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F2" w:rsidRPr="00FB5909" w:rsidRDefault="00FA5DF2" w:rsidP="00FA5DF2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СПИСОК УЧАЩИХСЯ  11</w:t>
      </w:r>
      <w:r w:rsidRPr="00FB5909">
        <w:rPr>
          <w:rFonts w:ascii="Times New Roman" w:hAnsi="Times New Roman"/>
          <w:sz w:val="20"/>
          <w:szCs w:val="20"/>
        </w:rPr>
        <w:t xml:space="preserve">   КЛАССА «А»                                                                                                                                                                                                                            (Классный руководитель  Бербенцова Елена Степановна   )</w:t>
      </w:r>
      <w:r>
        <w:rPr>
          <w:rFonts w:ascii="Times New Roman" w:hAnsi="Times New Roman"/>
          <w:sz w:val="20"/>
          <w:szCs w:val="20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3976"/>
        <w:gridCol w:w="4677"/>
      </w:tblGrid>
      <w:tr w:rsidR="00FA5DF2" w:rsidRPr="00FB5909" w:rsidTr="00026FBE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5909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5909">
              <w:rPr>
                <w:rFonts w:ascii="Times New Roman" w:hAnsi="Times New Roman"/>
                <w:b/>
                <w:sz w:val="20"/>
                <w:szCs w:val="20"/>
              </w:rPr>
              <w:t>Фамилия,имя, отчество учащегося</w:t>
            </w:r>
          </w:p>
          <w:p w:rsidR="00FA5DF2" w:rsidRPr="00FB5909" w:rsidRDefault="00FA5DF2" w:rsidP="0002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Поступление</w:t>
            </w:r>
          </w:p>
        </w:tc>
      </w:tr>
      <w:tr w:rsidR="00FA5DF2" w:rsidRPr="00FB5909" w:rsidTr="00026FBE">
        <w:trPr>
          <w:trHeight w:val="68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B590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Алексеенко Олеся Алексеевна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1D4BCD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ФГБОУ ИВО «Московский Государственный гуманитарно-экономический университет», факультет «Юридический», бюджет,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Бутко Александр Николаевич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1D4BCD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МИФИ (Волгодонский филиал), факультет «Атомные станции», бюджет,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Белузин Егор Евгеньевич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4B7B5B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Московское высшее общевойсковое командное училище», факультет «Управление персоналом», бюджет,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Гегедюш Алексей Витальевич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ЮФУ г. Ростов на Дону, факультет «Информационные системы и технологии» Бюджет, очное</w:t>
            </w: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Даниленко Софья Николаевна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4B7B5B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Московский городской педагогический университет, факультет «Русский язык и литература», бюджет,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49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Кожемякина Анна Викторовна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Финансовый университет при Правительстве РФ г. Москва, факультет «Социальные науки и массовые коммуникации». Направление – «Мировая политика», бюджет, очная </w:t>
            </w: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Лавренова Алина Вячеславовна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4B7B5B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Таможенная Академия Ростовский филиал, факультет « Таможенное дело», коммерция,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Мальченко Анна Витальевна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ДГТУ (Волгодонский филиал), факультет «Социальная работа», бюджет, заочное</w:t>
            </w: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Озеров Даниил Алексеевич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4B7B5B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Московское высшее общевойсковое командное училище», факультет «Управление персоналом», бюджет,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Платонов Артем Владимирович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4B7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Волгодонский техникум общественного питания и торг</w:t>
            </w:r>
            <w:r w:rsidR="004B7B5B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вли, </w:t>
            </w:r>
            <w:r w:rsidR="004B7B5B">
              <w:rPr>
                <w:rFonts w:ascii="Times New Roman" w:hAnsi="Times New Roman"/>
                <w:sz w:val="20"/>
                <w:szCs w:val="20"/>
              </w:rPr>
              <w:t>коммерция,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Скрынников Олег Сергеевич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DF2" w:rsidRPr="001D4BCD" w:rsidRDefault="004B7B5B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СПбГЭТУ «ЛЭТИ»</w:t>
            </w:r>
            <w:r w:rsidR="001D4BCD">
              <w:rPr>
                <w:rFonts w:ascii="Times New Roman" w:hAnsi="Times New Roman"/>
                <w:sz w:val="20"/>
                <w:szCs w:val="20"/>
              </w:rPr>
              <w:t xml:space="preserve"> имени В.И. Ульянова (</w:t>
            </w:r>
            <w:r>
              <w:rPr>
                <w:rFonts w:ascii="Times New Roman" w:hAnsi="Times New Roman"/>
                <w:sz w:val="20"/>
                <w:szCs w:val="20"/>
              </w:rPr>
              <w:t>Ленина), факультет «Компьютерная безопасность», комме</w:t>
            </w:r>
            <w:r w:rsidR="001D4BCD">
              <w:rPr>
                <w:rFonts w:ascii="Times New Roman" w:hAnsi="Times New Roman"/>
                <w:sz w:val="20"/>
                <w:szCs w:val="20"/>
              </w:rPr>
              <w:t>рция, 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Томашевич Кристина Александровна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DF2" w:rsidRPr="00FB5909" w:rsidRDefault="001D4BCD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Кубгау г. Краснодар, факультет « Государственное муниципальное управление» (ГМУ), коммерция, очное</w:t>
            </w: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DF2" w:rsidRPr="00FB5909" w:rsidTr="00026FBE"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Тоцкая Алина Витальевна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Санкт – Петербургский Политехнический Университет имени Петра Великого (СПбПУ) факультет  «Дизайн», коммерция, очная</w:t>
            </w:r>
          </w:p>
        </w:tc>
      </w:tr>
      <w:tr w:rsidR="00FA5DF2" w:rsidRPr="00FB5909" w:rsidTr="00026FBE">
        <w:tc>
          <w:tcPr>
            <w:tcW w:w="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3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Чеботарь Альбина 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РГУПС факультет «Гуманитарный» направление «Реклама и связь с общественностью в коммерческой среде», коммерция, заочная</w:t>
            </w:r>
          </w:p>
        </w:tc>
      </w:tr>
      <w:tr w:rsidR="00FA5DF2" w:rsidRPr="00FB5909" w:rsidTr="00026FBE">
        <w:trPr>
          <w:trHeight w:val="230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3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B5909">
              <w:rPr>
                <w:rFonts w:ascii="Times New Roman" w:hAnsi="Times New Roman"/>
                <w:sz w:val="20"/>
                <w:szCs w:val="20"/>
              </w:rPr>
              <w:t>Эшов Кирилл Александрович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5DF2" w:rsidRPr="00FB5909" w:rsidRDefault="004B7B5B" w:rsidP="004B7B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ЛОФ Сенкт – Петербургского университета МВД России, факультет «Обеспечение законности и правопорядка »бюджет, очная</w:t>
            </w:r>
          </w:p>
        </w:tc>
      </w:tr>
      <w:tr w:rsidR="00FA5DF2" w:rsidRPr="00BD5047" w:rsidTr="00026FBE">
        <w:trPr>
          <w:trHeight w:val="230"/>
        </w:trPr>
        <w:tc>
          <w:tcPr>
            <w:tcW w:w="5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5DF2" w:rsidRPr="00FB5909" w:rsidRDefault="00FA5DF2" w:rsidP="00026F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5DF2" w:rsidRDefault="00FA5DF2" w:rsidP="00FA5DF2">
      <w:pPr>
        <w:rPr>
          <w:rFonts w:ascii="Times New Roman" w:hAnsi="Times New Roman"/>
          <w:sz w:val="20"/>
          <w:szCs w:val="20"/>
        </w:rPr>
      </w:pPr>
    </w:p>
    <w:p w:rsidR="00FA5DF2" w:rsidRDefault="00FA5DF2" w:rsidP="00FA5DF2"/>
    <w:p w:rsidR="00FA5DF2" w:rsidRDefault="00FA5DF2" w:rsidP="00FA5DF2"/>
    <w:p w:rsidR="00FA5DF2" w:rsidRDefault="00FA5DF2" w:rsidP="00FA5DF2"/>
    <w:p w:rsidR="009033CF" w:rsidRDefault="009033CF"/>
    <w:sectPr w:rsidR="0090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F2"/>
    <w:rsid w:val="001D4BCD"/>
    <w:rsid w:val="004B7B5B"/>
    <w:rsid w:val="009033CF"/>
    <w:rsid w:val="00C40294"/>
    <w:rsid w:val="00FA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D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uzer</cp:lastModifiedBy>
  <cp:revision>2</cp:revision>
  <cp:lastPrinted>2022-08-24T07:57:00Z</cp:lastPrinted>
  <dcterms:created xsi:type="dcterms:W3CDTF">2022-08-24T09:03:00Z</dcterms:created>
  <dcterms:modified xsi:type="dcterms:W3CDTF">2022-08-24T09:03:00Z</dcterms:modified>
</cp:coreProperties>
</file>