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2F" w:rsidRDefault="002C2FF4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4F1B2F" w:rsidRDefault="002C2FF4">
      <w:pPr>
        <w:jc w:val="center"/>
        <w:rPr>
          <w:b/>
          <w:sz w:val="36"/>
        </w:rPr>
      </w:pPr>
      <w:r>
        <w:rPr>
          <w:b/>
          <w:sz w:val="36"/>
        </w:rPr>
        <w:t>города Волгодонска</w:t>
      </w:r>
    </w:p>
    <w:p w:rsidR="004F1B2F" w:rsidRDefault="004F1B2F">
      <w:pPr>
        <w:jc w:val="center"/>
        <w:outlineLvl w:val="0"/>
        <w:rPr>
          <w:b/>
          <w:sz w:val="36"/>
        </w:rPr>
      </w:pPr>
    </w:p>
    <w:p w:rsidR="004F1B2F" w:rsidRDefault="002C2FF4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4F1B2F" w:rsidRDefault="004F1B2F">
      <w:pPr>
        <w:jc w:val="center"/>
        <w:rPr>
          <w:b/>
          <w:sz w:val="26"/>
        </w:rPr>
      </w:pPr>
    </w:p>
    <w:p w:rsidR="004F1B2F" w:rsidRDefault="002C2FF4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от    </w:t>
      </w:r>
      <w:r w:rsidR="009A1F25">
        <w:rPr>
          <w:sz w:val="28"/>
        </w:rPr>
        <w:t xml:space="preserve">29.11.2022                               </w:t>
      </w:r>
      <w:r>
        <w:rPr>
          <w:sz w:val="28"/>
        </w:rPr>
        <w:t xml:space="preserve">               №  </w:t>
      </w:r>
      <w:r w:rsidR="009A1F25">
        <w:rPr>
          <w:sz w:val="28"/>
        </w:rPr>
        <w:t>2899</w:t>
      </w:r>
      <w:r>
        <w:rPr>
          <w:sz w:val="28"/>
        </w:rPr>
        <w:t xml:space="preserve">   </w:t>
      </w:r>
    </w:p>
    <w:p w:rsidR="004F1B2F" w:rsidRDefault="004F1B2F">
      <w:pPr>
        <w:jc w:val="center"/>
        <w:rPr>
          <w:sz w:val="26"/>
        </w:rPr>
      </w:pPr>
    </w:p>
    <w:p w:rsidR="004F1B2F" w:rsidRDefault="002C2FF4">
      <w:pPr>
        <w:jc w:val="center"/>
        <w:rPr>
          <w:sz w:val="28"/>
        </w:rPr>
      </w:pPr>
      <w:r>
        <w:rPr>
          <w:sz w:val="28"/>
        </w:rPr>
        <w:t>г. Волгодонск</w:t>
      </w:r>
    </w:p>
    <w:p w:rsidR="004F1B2F" w:rsidRDefault="004F1B2F">
      <w:pPr>
        <w:jc w:val="center"/>
        <w:rPr>
          <w:sz w:val="28"/>
        </w:rPr>
      </w:pPr>
    </w:p>
    <w:p w:rsidR="004F1B2F" w:rsidRDefault="002C2FF4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города Волгодонска от 05.09.2022 № 2102 «Об организации питания </w:t>
      </w:r>
    </w:p>
    <w:p w:rsidR="004F1B2F" w:rsidRDefault="002C2FF4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>учащихся муниципальных общеобразовательных</w:t>
      </w:r>
    </w:p>
    <w:p w:rsidR="004F1B2F" w:rsidRDefault="002C2FF4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учреждений города Волгодонска»</w:t>
      </w:r>
    </w:p>
    <w:p w:rsidR="004F1B2F" w:rsidRDefault="004F1B2F">
      <w:pPr>
        <w:widowControl w:val="0"/>
        <w:ind w:firstLine="540"/>
        <w:jc w:val="both"/>
        <w:rPr>
          <w:sz w:val="28"/>
        </w:rPr>
      </w:pPr>
    </w:p>
    <w:p w:rsidR="004F1B2F" w:rsidRDefault="002C2FF4">
      <w:pPr>
        <w:widowControl w:val="0"/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федеральными законами от 06.10.2003 № 131-ФЗ </w:t>
      </w:r>
      <w:r>
        <w:rPr>
          <w:sz w:val="28"/>
        </w:rPr>
        <w:br/>
        <w:t xml:space="preserve">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Правительства Ростовской области от 10.10.2022 № 845 «О мерах поддержки семей лиц, призванных на военную службу по мобилизации», </w:t>
      </w:r>
      <w:hyperlink r:id="rId7" w:history="1">
        <w:r>
          <w:rPr>
            <w:sz w:val="28"/>
          </w:rPr>
          <w:t>Уставом</w:t>
        </w:r>
      </w:hyperlink>
      <w:r>
        <w:rPr>
          <w:sz w:val="28"/>
        </w:rPr>
        <w:t xml:space="preserve"> муниципального образования «Город Волгодонск», в целях поддержки семей лиц, призванных на военную службу по мобилизации в</w:t>
      </w:r>
      <w:proofErr w:type="gramEnd"/>
      <w:r>
        <w:rPr>
          <w:sz w:val="28"/>
        </w:rPr>
        <w:t xml:space="preserve"> Вооружённые Силы Российской Федерации,</w:t>
      </w:r>
    </w:p>
    <w:p w:rsidR="004F1B2F" w:rsidRDefault="004F1B2F">
      <w:pPr>
        <w:widowControl w:val="0"/>
        <w:jc w:val="both"/>
        <w:outlineLvl w:val="0"/>
        <w:rPr>
          <w:sz w:val="28"/>
        </w:rPr>
      </w:pPr>
    </w:p>
    <w:p w:rsidR="004F1B2F" w:rsidRDefault="002C2FF4">
      <w:pPr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ПОСТАНОВЛЯЮ:</w:t>
      </w:r>
    </w:p>
    <w:p w:rsidR="004F1B2F" w:rsidRDefault="004F1B2F">
      <w:pPr>
        <w:ind w:firstLine="709"/>
        <w:jc w:val="both"/>
        <w:rPr>
          <w:sz w:val="28"/>
        </w:rPr>
      </w:pPr>
    </w:p>
    <w:p w:rsidR="004F1B2F" w:rsidRDefault="002C2FF4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пункт 2 постановления Администрации города Волгодонска от 05.09.2022 № 2102 «Об организации питания учащихся муниципальных общеобразовательных учреждений города Волгодонска» следующие изменения:</w:t>
      </w:r>
    </w:p>
    <w:p w:rsidR="004F1B2F" w:rsidRPr="00DF4074" w:rsidRDefault="002C2FF4">
      <w:pPr>
        <w:ind w:firstLine="709"/>
        <w:jc w:val="both"/>
        <w:rPr>
          <w:sz w:val="28"/>
          <w:shd w:val="clear" w:color="auto" w:fill="FFD821"/>
        </w:rPr>
      </w:pPr>
      <w:r w:rsidRPr="00DF4074">
        <w:rPr>
          <w:sz w:val="28"/>
        </w:rPr>
        <w:t xml:space="preserve">1.1. </w:t>
      </w:r>
      <w:r w:rsidR="00840904">
        <w:rPr>
          <w:sz w:val="28"/>
        </w:rPr>
        <w:t>П</w:t>
      </w:r>
      <w:r w:rsidRPr="00DF4074">
        <w:rPr>
          <w:sz w:val="28"/>
        </w:rPr>
        <w:t>одпункт 2.2</w:t>
      </w:r>
      <w:r w:rsidRPr="00DF4074">
        <w:rPr>
          <w:color w:val="FB290D"/>
          <w:sz w:val="28"/>
        </w:rPr>
        <w:t xml:space="preserve"> </w:t>
      </w:r>
      <w:r w:rsidR="00F67128" w:rsidRPr="00DF4074">
        <w:rPr>
          <w:sz w:val="28"/>
        </w:rPr>
        <w:t>изложить в следующей редакции</w:t>
      </w:r>
      <w:r w:rsidRPr="00DF4074">
        <w:rPr>
          <w:sz w:val="28"/>
        </w:rPr>
        <w:t>:</w:t>
      </w:r>
    </w:p>
    <w:p w:rsidR="001D3BF8" w:rsidRDefault="00840904" w:rsidP="001D3BF8">
      <w:pPr>
        <w:pStyle w:val="10"/>
        <w:ind w:firstLine="709"/>
        <w:jc w:val="both"/>
      </w:pPr>
      <w:r>
        <w:t>«</w:t>
      </w:r>
      <w:r w:rsidR="00575B72">
        <w:t xml:space="preserve"> 2.2</w:t>
      </w:r>
      <w:proofErr w:type="gramStart"/>
      <w:r w:rsidR="00575B72">
        <w:t xml:space="preserve"> </w:t>
      </w:r>
      <w:r>
        <w:t>Ф</w:t>
      </w:r>
      <w:proofErr w:type="gramEnd"/>
      <w:r w:rsidR="001D3BF8" w:rsidRPr="00FC0F0D">
        <w:t xml:space="preserve">ормировать списки учащихся, получающих питание за счет средств местного бюджета, утверждать приказом </w:t>
      </w:r>
      <w:r w:rsidR="001D3BF8" w:rsidRPr="00E170DA">
        <w:t>по учреждению,</w:t>
      </w:r>
      <w:r w:rsidR="001D3BF8" w:rsidRPr="00FC0F0D">
        <w:t xml:space="preserve"> корректировать не реже </w:t>
      </w:r>
      <w:r w:rsidR="001D3BF8">
        <w:t>3</w:t>
      </w:r>
      <w:r w:rsidR="001D3BF8" w:rsidRPr="00FC0F0D">
        <w:t xml:space="preserve"> раз в</w:t>
      </w:r>
      <w:r w:rsidR="001D3BF8">
        <w:t xml:space="preserve"> месяц</w:t>
      </w:r>
      <w:r w:rsidR="001D3BF8" w:rsidRPr="00FC0F0D">
        <w:t>.</w:t>
      </w:r>
      <w:r w:rsidR="001D3BF8">
        <w:t xml:space="preserve"> </w:t>
      </w:r>
    </w:p>
    <w:p w:rsidR="001D3BF8" w:rsidRDefault="001D3BF8" w:rsidP="001D3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ф</w:t>
      </w:r>
      <w:r w:rsidRPr="00FC0F0D">
        <w:rPr>
          <w:sz w:val="28"/>
          <w:szCs w:val="28"/>
        </w:rPr>
        <w:t>ормирова</w:t>
      </w:r>
      <w:r>
        <w:rPr>
          <w:sz w:val="28"/>
          <w:szCs w:val="28"/>
        </w:rPr>
        <w:t>ния</w:t>
      </w:r>
      <w:r w:rsidRPr="00FC0F0D">
        <w:rPr>
          <w:sz w:val="28"/>
          <w:szCs w:val="28"/>
        </w:rPr>
        <w:t xml:space="preserve"> списк</w:t>
      </w:r>
      <w:r>
        <w:rPr>
          <w:sz w:val="28"/>
          <w:szCs w:val="28"/>
        </w:rPr>
        <w:t>ов</w:t>
      </w:r>
      <w:r w:rsidRPr="00FC0F0D">
        <w:rPr>
          <w:sz w:val="28"/>
          <w:szCs w:val="28"/>
        </w:rPr>
        <w:t xml:space="preserve"> учащихся, получающих питание за счет средств местного бюджета</w:t>
      </w:r>
      <w:r>
        <w:rPr>
          <w:sz w:val="28"/>
          <w:szCs w:val="28"/>
        </w:rPr>
        <w:t>, являются следующие документы:</w:t>
      </w:r>
    </w:p>
    <w:p w:rsidR="001D3BF8" w:rsidRDefault="001D3BF8" w:rsidP="001D3BF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FC0F0D">
        <w:rPr>
          <w:sz w:val="28"/>
          <w:szCs w:val="28"/>
        </w:rPr>
        <w:t>списк</w:t>
      </w:r>
      <w:r>
        <w:rPr>
          <w:sz w:val="28"/>
          <w:szCs w:val="28"/>
        </w:rPr>
        <w:t>и</w:t>
      </w:r>
      <w:r w:rsidRPr="00FC0F0D">
        <w:rPr>
          <w:sz w:val="28"/>
          <w:szCs w:val="28"/>
        </w:rPr>
        <w:t xml:space="preserve"> детей из малообеспеченных семей, на которых назначено государственное ежемесячное пособие на ребенка, предоставляемы</w:t>
      </w:r>
      <w:r>
        <w:rPr>
          <w:sz w:val="28"/>
          <w:szCs w:val="28"/>
        </w:rPr>
        <w:t>е</w:t>
      </w:r>
      <w:r w:rsidRPr="00FC0F0D">
        <w:rPr>
          <w:sz w:val="28"/>
          <w:szCs w:val="28"/>
        </w:rPr>
        <w:t xml:space="preserve"> Департаментом</w:t>
      </w:r>
      <w:r>
        <w:rPr>
          <w:sz w:val="28"/>
        </w:rPr>
        <w:t>;</w:t>
      </w:r>
    </w:p>
    <w:p w:rsidR="001D3BF8" w:rsidRDefault="001D3BF8" w:rsidP="001D3BF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Pr="001F6831">
        <w:rPr>
          <w:sz w:val="28"/>
        </w:rPr>
        <w:t>справки о назначении государственного ежемесячного пособия на</w:t>
      </w:r>
      <w:r>
        <w:rPr>
          <w:sz w:val="28"/>
        </w:rPr>
        <w:t> </w:t>
      </w:r>
      <w:r w:rsidRPr="001F6831">
        <w:rPr>
          <w:sz w:val="28"/>
        </w:rPr>
        <w:t>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  <w:proofErr w:type="gramEnd"/>
    </w:p>
    <w:p w:rsidR="001D3BF8" w:rsidRDefault="001D3BF8" w:rsidP="001D3BF8">
      <w:pPr>
        <w:ind w:firstLine="709"/>
        <w:jc w:val="both"/>
        <w:rPr>
          <w:sz w:val="28"/>
        </w:rPr>
      </w:pPr>
      <w:r>
        <w:rPr>
          <w:sz w:val="28"/>
        </w:rPr>
        <w:t>- заключение психолого-медико-педагогической комиссии для учащихся с ограниченными возможностями здоровья;</w:t>
      </w:r>
    </w:p>
    <w:p w:rsidR="001D3BF8" w:rsidRDefault="001D3BF8" w:rsidP="001D3BF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заключение </w:t>
      </w:r>
      <w:proofErr w:type="gramStart"/>
      <w:r>
        <w:rPr>
          <w:sz w:val="28"/>
        </w:rPr>
        <w:t>медико-социальной</w:t>
      </w:r>
      <w:proofErr w:type="gramEnd"/>
      <w:r w:rsidR="00840904">
        <w:rPr>
          <w:sz w:val="28"/>
        </w:rPr>
        <w:t xml:space="preserve"> экспертизы для детей-инвалидов;</w:t>
      </w:r>
    </w:p>
    <w:p w:rsidR="004F1B2F" w:rsidRPr="00DF4074" w:rsidRDefault="001D3BF8" w:rsidP="001D3BF8">
      <w:pPr>
        <w:pStyle w:val="10"/>
        <w:ind w:firstLine="709"/>
        <w:jc w:val="both"/>
        <w:rPr>
          <w:color w:val="auto"/>
        </w:rPr>
      </w:pPr>
      <w:r w:rsidRPr="00DF4074">
        <w:t xml:space="preserve"> </w:t>
      </w:r>
      <w:r w:rsidR="002C2FF4" w:rsidRPr="00DF4074">
        <w:t>- справка военного комиссариата Ростовской области о призыве родителя (законного представителя) обучающегося на военную службу по мобилизации в Вооруженные Силы Российской Федерации</w:t>
      </w:r>
      <w:proofErr w:type="gramStart"/>
      <w:r w:rsidR="002C2FF4" w:rsidRPr="00DF4074">
        <w:t>.».</w:t>
      </w:r>
      <w:proofErr w:type="gramEnd"/>
    </w:p>
    <w:p w:rsidR="004F1B2F" w:rsidRDefault="002C2FF4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 xml:space="preserve">1.2. </w:t>
      </w:r>
      <w:r w:rsidRPr="00F67128">
        <w:rPr>
          <w:color w:val="000000" w:themeColor="text1"/>
          <w:sz w:val="28"/>
        </w:rPr>
        <w:t>Подпункты 2.4.3 и 2.4.4 изложить</w:t>
      </w:r>
      <w:r>
        <w:rPr>
          <w:sz w:val="28"/>
        </w:rPr>
        <w:t xml:space="preserve"> в следующей редакции: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</w:t>
      </w:r>
      <w:r w:rsidR="002E7E31">
        <w:rPr>
          <w:sz w:val="28"/>
        </w:rPr>
        <w:t xml:space="preserve">2.4.3 </w:t>
      </w:r>
      <w:r>
        <w:rPr>
          <w:sz w:val="28"/>
        </w:rPr>
        <w:t>Бесплатным горячим завтраком учащихся 5-11 классов, обучающихся в 1 смену: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из малообеспеченных семей;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 ограниченными возможностями здоровья;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детей-инвалидов;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детей граждан Российской Федерации, зарегистрированных по месту жительства на территории Ростовской области и призванных на военную службу по мобилизации в Вооружённые Силы Российской в соответствии с Указом Президента Российской </w:t>
      </w:r>
      <w:r w:rsidRPr="00F67128">
        <w:rPr>
          <w:color w:val="000000" w:themeColor="text1"/>
          <w:sz w:val="28"/>
        </w:rPr>
        <w:t>Федерации от 21.09.2022 №</w:t>
      </w:r>
      <w:r>
        <w:rPr>
          <w:sz w:val="28"/>
        </w:rPr>
        <w:t xml:space="preserve"> 647.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2.4.4. Бесплатным горячим обедом учащихся 5-11 классов: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из малообеспеченных семей, обучающихся во 2 смену;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из малообеспеченных семей, посещающих группы продленного дня; 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с ограниченными возможностями здоровья; 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детей-инвалидов;</w:t>
      </w:r>
    </w:p>
    <w:p w:rsidR="004F1B2F" w:rsidRDefault="002C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детей граждан Российской Федерации, зарегистрированных по месту жительства на территории Ростовской области и призванных на военную службу по мобилизации в Вооружённые Силы Российской в соответствии с Указом Президента Российской Федерации от 21</w:t>
      </w:r>
      <w:r w:rsidR="00840904">
        <w:rPr>
          <w:sz w:val="28"/>
        </w:rPr>
        <w:t>.09.</w:t>
      </w:r>
      <w:r>
        <w:rPr>
          <w:sz w:val="28"/>
        </w:rPr>
        <w:t>2022 № 647, обучающихся во 2 смену</w:t>
      </w:r>
      <w:proofErr w:type="gramStart"/>
      <w:r>
        <w:rPr>
          <w:sz w:val="28"/>
        </w:rPr>
        <w:t>.».</w:t>
      </w:r>
      <w:proofErr w:type="gramEnd"/>
    </w:p>
    <w:p w:rsidR="004F1B2F" w:rsidRPr="00DF4074" w:rsidRDefault="008A069B">
      <w:pPr>
        <w:widowControl w:val="0"/>
        <w:ind w:firstLine="708"/>
        <w:jc w:val="both"/>
        <w:rPr>
          <w:color w:val="auto"/>
          <w:sz w:val="28"/>
        </w:rPr>
      </w:pPr>
      <w:r>
        <w:rPr>
          <w:sz w:val="28"/>
        </w:rPr>
        <w:t>2</w:t>
      </w:r>
      <w:r w:rsidR="002C2FF4">
        <w:rPr>
          <w:sz w:val="28"/>
        </w:rPr>
        <w:t xml:space="preserve">. Постановление вступает в силу со дня его официального </w:t>
      </w:r>
      <w:r w:rsidR="002C2FF4" w:rsidRPr="002C2FF4">
        <w:rPr>
          <w:sz w:val="28"/>
        </w:rPr>
        <w:t>опубликования и распространяет свое действие на правоотношения, возникшие с</w:t>
      </w:r>
      <w:r w:rsidR="002C2FF4" w:rsidRPr="00DF4074">
        <w:rPr>
          <w:sz w:val="28"/>
        </w:rPr>
        <w:t xml:space="preserve"> 24.10.2022.</w:t>
      </w:r>
    </w:p>
    <w:p w:rsidR="004F1B2F" w:rsidRDefault="008A069B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</w:t>
      </w:r>
      <w:r w:rsidR="002C2FF4" w:rsidRPr="002C2FF4">
        <w:rPr>
          <w:sz w:val="28"/>
        </w:rPr>
        <w:t xml:space="preserve">. </w:t>
      </w:r>
      <w:proofErr w:type="gramStart"/>
      <w:r w:rsidR="002C2FF4" w:rsidRPr="002C2FF4">
        <w:rPr>
          <w:sz w:val="28"/>
        </w:rPr>
        <w:t>Контроль за</w:t>
      </w:r>
      <w:proofErr w:type="gramEnd"/>
      <w:r w:rsidR="002C2FF4" w:rsidRPr="002C2FF4">
        <w:rPr>
          <w:sz w:val="28"/>
        </w:rPr>
        <w:t xml:space="preserve"> исполнением постановления</w:t>
      </w:r>
      <w:r w:rsidR="002C2FF4">
        <w:rPr>
          <w:sz w:val="28"/>
        </w:rPr>
        <w:t xml:space="preserve"> возложить на заместителя главы Администрации города Волгодонска по социальному развитию </w:t>
      </w:r>
      <w:r w:rsidR="002C2FF4">
        <w:rPr>
          <w:sz w:val="28"/>
        </w:rPr>
        <w:br/>
        <w:t xml:space="preserve">А.А. Пашко. </w:t>
      </w:r>
    </w:p>
    <w:p w:rsidR="004F1B2F" w:rsidRDefault="004F1B2F">
      <w:pPr>
        <w:jc w:val="both"/>
        <w:rPr>
          <w:sz w:val="28"/>
        </w:rPr>
      </w:pPr>
    </w:p>
    <w:p w:rsidR="004F1B2F" w:rsidRDefault="004F1B2F">
      <w:pPr>
        <w:jc w:val="both"/>
        <w:rPr>
          <w:sz w:val="28"/>
        </w:rPr>
      </w:pPr>
    </w:p>
    <w:p w:rsidR="004F1B2F" w:rsidRDefault="002C2FF4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4F1B2F" w:rsidRDefault="002C2FF4">
      <w:pPr>
        <w:rPr>
          <w:sz w:val="28"/>
        </w:rPr>
      </w:pPr>
      <w:r>
        <w:rPr>
          <w:sz w:val="28"/>
        </w:rPr>
        <w:t>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С.М. Макаров</w:t>
      </w:r>
    </w:p>
    <w:p w:rsidR="004F1B2F" w:rsidRDefault="004F1B2F">
      <w:pPr>
        <w:rPr>
          <w:sz w:val="28"/>
        </w:rPr>
      </w:pPr>
    </w:p>
    <w:p w:rsidR="004F1B2F" w:rsidRDefault="004F1B2F">
      <w:pPr>
        <w:rPr>
          <w:sz w:val="28"/>
        </w:rPr>
      </w:pPr>
    </w:p>
    <w:p w:rsidR="004F1B2F" w:rsidRDefault="002C2FF4">
      <w:pPr>
        <w:jc w:val="both"/>
        <w:rPr>
          <w:sz w:val="22"/>
        </w:rPr>
      </w:pPr>
      <w:r>
        <w:rPr>
          <w:sz w:val="22"/>
        </w:rPr>
        <w:t>Постановление вносит</w:t>
      </w:r>
    </w:p>
    <w:p w:rsidR="004F1B2F" w:rsidRDefault="002C2FF4">
      <w:pPr>
        <w:jc w:val="both"/>
        <w:rPr>
          <w:sz w:val="22"/>
        </w:rPr>
      </w:pPr>
      <w:r>
        <w:rPr>
          <w:sz w:val="22"/>
        </w:rPr>
        <w:t>Управление образования г.Волгодонска</w:t>
      </w:r>
    </w:p>
    <w:p w:rsidR="004F1B2F" w:rsidRDefault="004F1B2F">
      <w:pPr>
        <w:ind w:firstLine="709"/>
        <w:jc w:val="both"/>
      </w:pPr>
    </w:p>
    <w:p w:rsidR="004F1B2F" w:rsidRDefault="004F1B2F">
      <w:pPr>
        <w:rPr>
          <w:sz w:val="22"/>
        </w:rPr>
      </w:pPr>
    </w:p>
    <w:sectPr w:rsidR="004F1B2F">
      <w:headerReference w:type="default" r:id="rId8"/>
      <w:headerReference w:type="first" r:id="rId9"/>
      <w:pgSz w:w="11906" w:h="16838"/>
      <w:pgMar w:top="1134" w:right="850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DD" w:rsidRDefault="002C2FF4">
      <w:r>
        <w:separator/>
      </w:r>
    </w:p>
  </w:endnote>
  <w:endnote w:type="continuationSeparator" w:id="0">
    <w:p w:rsidR="004858DD" w:rsidRDefault="002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DD" w:rsidRDefault="002C2FF4">
      <w:r>
        <w:separator/>
      </w:r>
    </w:p>
  </w:footnote>
  <w:footnote w:type="continuationSeparator" w:id="0">
    <w:p w:rsidR="004858DD" w:rsidRDefault="002C2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2F" w:rsidRDefault="002C2F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A1F25">
      <w:rPr>
        <w:noProof/>
      </w:rPr>
      <w:t>2</w:t>
    </w:r>
    <w:r>
      <w:fldChar w:fldCharType="end"/>
    </w:r>
  </w:p>
  <w:p w:rsidR="004F1B2F" w:rsidRDefault="004F1B2F">
    <w:pPr>
      <w:pStyle w:val="aa"/>
      <w:jc w:val="center"/>
    </w:pPr>
  </w:p>
  <w:p w:rsidR="004F1B2F" w:rsidRDefault="004F1B2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2F" w:rsidRDefault="004F1B2F">
    <w:pPr>
      <w:pStyle w:val="aa"/>
      <w:jc w:val="center"/>
    </w:pPr>
  </w:p>
  <w:p w:rsidR="004F1B2F" w:rsidRDefault="004F1B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2F"/>
    <w:rsid w:val="00165B61"/>
    <w:rsid w:val="001D3BF8"/>
    <w:rsid w:val="002C2FF4"/>
    <w:rsid w:val="002E7E31"/>
    <w:rsid w:val="004858DD"/>
    <w:rsid w:val="004F1B2F"/>
    <w:rsid w:val="00575B72"/>
    <w:rsid w:val="005B4454"/>
    <w:rsid w:val="00840904"/>
    <w:rsid w:val="008A069B"/>
    <w:rsid w:val="009A1F25"/>
    <w:rsid w:val="00D42841"/>
    <w:rsid w:val="00DF4074"/>
    <w:rsid w:val="00F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  <w:rPr>
      <w:color w:val="00000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02">
    <w:name w:val="Обычный1_0"/>
    <w:link w:val="103"/>
    <w:rPr>
      <w:rFonts w:ascii="Times New Roman" w:hAnsi="Times New Roman"/>
      <w:sz w:val="24"/>
    </w:rPr>
  </w:style>
  <w:style w:type="character" w:customStyle="1" w:styleId="103">
    <w:name w:val="Обычный1_0"/>
    <w:link w:val="102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24">
    <w:name w:val="Основной шрифт абзаца2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104">
    <w:name w:val="Гиперссылка1_0"/>
    <w:link w:val="105"/>
    <w:rPr>
      <w:color w:val="0000FF"/>
      <w:u w:val="single"/>
    </w:rPr>
  </w:style>
  <w:style w:type="character" w:customStyle="1" w:styleId="105">
    <w:name w:val="Гиперссылка1_0"/>
    <w:link w:val="104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  <w:rPr>
      <w:color w:val="00000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02">
    <w:name w:val="Обычный1_0"/>
    <w:link w:val="103"/>
    <w:rPr>
      <w:rFonts w:ascii="Times New Roman" w:hAnsi="Times New Roman"/>
      <w:sz w:val="24"/>
    </w:rPr>
  </w:style>
  <w:style w:type="character" w:customStyle="1" w:styleId="103">
    <w:name w:val="Обычный1_0"/>
    <w:link w:val="102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0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customStyle="1" w:styleId="24">
    <w:name w:val="Основной шрифт абзаца2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104">
    <w:name w:val="Гиперссылка1_0"/>
    <w:link w:val="105"/>
    <w:rPr>
      <w:color w:val="0000FF"/>
      <w:u w:val="single"/>
    </w:rPr>
  </w:style>
  <w:style w:type="character" w:customStyle="1" w:styleId="105">
    <w:name w:val="Гиперссылка1_0"/>
    <w:link w:val="104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АА.</dc:creator>
  <cp:lastModifiedBy>Юдина И.И.</cp:lastModifiedBy>
  <cp:revision>3</cp:revision>
  <dcterms:created xsi:type="dcterms:W3CDTF">2022-11-30T12:28:00Z</dcterms:created>
  <dcterms:modified xsi:type="dcterms:W3CDTF">2022-11-30T14:56:00Z</dcterms:modified>
</cp:coreProperties>
</file>