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F42" w:rsidRPr="00EB1F42" w:rsidRDefault="00EB1F42" w:rsidP="00DB52D9">
      <w:pPr>
        <w:tabs>
          <w:tab w:val="left" w:pos="1606"/>
        </w:tabs>
        <w:spacing w:after="0" w:line="240" w:lineRule="auto"/>
        <w:ind w:hanging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lock-13686714"/>
      <w:r w:rsidRPr="00EB1F42">
        <w:rPr>
          <w:rFonts w:ascii="Times New Roman" w:hAnsi="Times New Roman" w:cs="Times New Roman"/>
          <w:b/>
          <w:bCs/>
          <w:sz w:val="28"/>
          <w:szCs w:val="28"/>
          <w:lang w:val="ru-RU"/>
        </w:rPr>
        <w:t>МИНИСТЕРСТВО ПРОСВЕЩЕНИЯ РОССИЙСКОЙ ФЕДЕРАЦИИ</w:t>
      </w:r>
    </w:p>
    <w:p w:rsidR="00EB1F42" w:rsidRPr="00EB1F42" w:rsidRDefault="00EB1F42" w:rsidP="00EB1F42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B1F42">
        <w:rPr>
          <w:rFonts w:ascii="Times New Roman" w:hAnsi="Times New Roman" w:cs="Times New Roman"/>
          <w:b/>
          <w:bCs/>
          <w:sz w:val="28"/>
          <w:szCs w:val="28"/>
          <w:lang w:val="ru-RU"/>
        </w:rPr>
        <w:t>‌Министерство общего и профессионального образования Ростовской области‌‌</w:t>
      </w:r>
    </w:p>
    <w:p w:rsidR="00EB1F42" w:rsidRPr="00EB1F42" w:rsidRDefault="00EB1F42" w:rsidP="00EB1F42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B1F4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‌Управление образования </w:t>
      </w:r>
      <w:r w:rsidR="00DB52D9" w:rsidRPr="00EB1F42">
        <w:rPr>
          <w:rFonts w:ascii="Times New Roman" w:hAnsi="Times New Roman" w:cs="Times New Roman"/>
          <w:b/>
          <w:bCs/>
          <w:sz w:val="28"/>
          <w:szCs w:val="28"/>
          <w:lang w:val="ru-RU"/>
        </w:rPr>
        <w:t>г. Волгодонска</w:t>
      </w:r>
      <w:r w:rsidRPr="00EB1F42">
        <w:rPr>
          <w:rFonts w:ascii="Times New Roman" w:hAnsi="Times New Roman" w:cs="Times New Roman"/>
          <w:b/>
          <w:bCs/>
          <w:sz w:val="28"/>
          <w:szCs w:val="28"/>
          <w:lang w:val="ru-RU"/>
        </w:rPr>
        <w:t>‌</w:t>
      </w:r>
      <w:r w:rsidRPr="00EB1F42">
        <w:rPr>
          <w:rFonts w:ascii="Times New Roman" w:hAnsi="Times New Roman" w:cs="Times New Roman"/>
          <w:sz w:val="28"/>
          <w:szCs w:val="28"/>
          <w:lang w:val="ru-RU"/>
        </w:rPr>
        <w:t>​</w:t>
      </w:r>
    </w:p>
    <w:p w:rsidR="00EB1F42" w:rsidRPr="00EB1F42" w:rsidRDefault="00EB1F42" w:rsidP="00EB1F42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B1F4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МБОУ "Гимназия "Юридическая" </w:t>
      </w:r>
      <w:r w:rsidR="00DB52D9" w:rsidRPr="00EB1F42">
        <w:rPr>
          <w:rFonts w:ascii="Times New Roman" w:hAnsi="Times New Roman" w:cs="Times New Roman"/>
          <w:b/>
          <w:bCs/>
          <w:sz w:val="28"/>
          <w:szCs w:val="28"/>
          <w:lang w:val="ru-RU"/>
        </w:rPr>
        <w:t>г. Волгодонска</w:t>
      </w:r>
      <w:r w:rsidRPr="00EB1F42">
        <w:rPr>
          <w:rFonts w:ascii="Times New Roman" w:hAnsi="Times New Roman" w:cs="Times New Roman"/>
          <w:b/>
          <w:bCs/>
          <w:sz w:val="28"/>
          <w:szCs w:val="28"/>
          <w:lang w:val="ru-RU"/>
        </w:rPr>
        <w:t>"</w:t>
      </w:r>
    </w:p>
    <w:p w:rsidR="0013654F" w:rsidRPr="00EB1F42" w:rsidRDefault="0013654F">
      <w:pPr>
        <w:spacing w:after="0"/>
        <w:ind w:left="120"/>
        <w:rPr>
          <w:lang w:val="ru-RU"/>
        </w:rPr>
      </w:pPr>
    </w:p>
    <w:p w:rsidR="0013654F" w:rsidRPr="00EB1F42" w:rsidRDefault="0013654F">
      <w:pPr>
        <w:spacing w:after="0"/>
        <w:ind w:left="120"/>
        <w:rPr>
          <w:lang w:val="ru-RU"/>
        </w:rPr>
      </w:pPr>
    </w:p>
    <w:p w:rsidR="0013654F" w:rsidRPr="00EB1F42" w:rsidRDefault="0013654F">
      <w:pPr>
        <w:spacing w:after="0"/>
        <w:ind w:left="120"/>
        <w:rPr>
          <w:lang w:val="ru-RU"/>
        </w:rPr>
      </w:pPr>
    </w:p>
    <w:p w:rsidR="0013654F" w:rsidRPr="00EB1F42" w:rsidRDefault="0013654F">
      <w:pPr>
        <w:spacing w:after="0"/>
        <w:ind w:left="120"/>
        <w:rPr>
          <w:lang w:val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391"/>
        <w:gridCol w:w="3392"/>
        <w:gridCol w:w="3496"/>
      </w:tblGrid>
      <w:tr w:rsidR="00EB1F42" w:rsidRPr="001B761A" w:rsidTr="00900BA7">
        <w:tc>
          <w:tcPr>
            <w:tcW w:w="3521" w:type="dxa"/>
          </w:tcPr>
          <w:p w:rsidR="00EB1F42" w:rsidRPr="00EB1F42" w:rsidRDefault="00EB1F42" w:rsidP="00EB1F4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B1F4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РАССМОТРЕНО</w:t>
            </w:r>
          </w:p>
          <w:p w:rsidR="00EB1F42" w:rsidRPr="00EB1F42" w:rsidRDefault="00EB1F42" w:rsidP="00EB1F4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B1F4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руководитель МО</w:t>
            </w:r>
          </w:p>
          <w:p w:rsidR="00EB1F42" w:rsidRPr="00EB1F42" w:rsidRDefault="00EB1F42" w:rsidP="00EB1F4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EB1F42" w:rsidRPr="00EB1F42" w:rsidRDefault="001B761A" w:rsidP="00EB1F42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 w:eastAsia="ru-RU"/>
              </w:rPr>
              <w:pict>
                <v:rect id="_x0000_i1025" style="width:0;height:.75pt" o:hralign="center" o:hrstd="t" o:hr="t" fillcolor="#a0a0a0" stroked="f"/>
              </w:pict>
            </w:r>
          </w:p>
          <w:p w:rsidR="00EB1F42" w:rsidRPr="00EB1F42" w:rsidRDefault="00EB1F42" w:rsidP="00CD7B7F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B1F4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Калитина О.Ю.</w:t>
            </w:r>
          </w:p>
          <w:p w:rsidR="00EB1F42" w:rsidRPr="00EB1F42" w:rsidRDefault="004C7F80" w:rsidP="00CD7B7F">
            <w:pPr>
              <w:tabs>
                <w:tab w:val="left" w:pos="1606"/>
              </w:tabs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№1</w:t>
            </w:r>
            <w:r w:rsidR="00EB1F42" w:rsidRPr="00EB1F4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</w:r>
            <w:r w:rsidR="00EB1F42" w:rsidRPr="00EB1F4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от «</w:t>
            </w:r>
            <w:r w:rsidR="001B76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28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EB1F42" w:rsidRPr="00EB1F4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» </w:t>
            </w:r>
            <w:r w:rsidR="00EB1F42" w:rsidRPr="00EB1F4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08.</w:t>
            </w:r>
            <w:r w:rsidR="00EB1F42" w:rsidRPr="00EB1F4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 </w:t>
            </w:r>
            <w:r w:rsidR="00CD7B7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2025</w:t>
            </w:r>
            <w:r w:rsidR="00EB1F42" w:rsidRPr="00EB1F4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 г.</w:t>
            </w:r>
          </w:p>
        </w:tc>
        <w:tc>
          <w:tcPr>
            <w:tcW w:w="3521" w:type="dxa"/>
          </w:tcPr>
          <w:p w:rsidR="00EB1F42" w:rsidRPr="00EB1F42" w:rsidRDefault="00EB1F42" w:rsidP="00EB1F4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B1F4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СОГЛАСОВАНО</w:t>
            </w:r>
          </w:p>
          <w:p w:rsidR="00EB1F42" w:rsidRPr="00EB1F42" w:rsidRDefault="00EB1F42" w:rsidP="00EB1F4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B1F4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Завуч по УВР</w:t>
            </w:r>
          </w:p>
          <w:p w:rsidR="00EB1F42" w:rsidRPr="00EB1F42" w:rsidRDefault="00EB1F42" w:rsidP="00EB1F4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EB1F42" w:rsidRPr="00EB1F42" w:rsidRDefault="001B761A" w:rsidP="00EB1F42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 w:eastAsia="ru-RU"/>
              </w:rPr>
              <w:pict>
                <v:rect id="_x0000_i1026" style="width:0;height:.75pt" o:hralign="center" o:hrstd="t" o:hr="t" fillcolor="#a0a0a0" stroked="f"/>
              </w:pict>
            </w:r>
          </w:p>
          <w:p w:rsidR="00EB1F42" w:rsidRPr="00EB1F42" w:rsidRDefault="001B761A" w:rsidP="00CD7B7F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                                  </w:t>
            </w:r>
            <w:proofErr w:type="spellStart"/>
            <w:r w:rsidR="00EB1F42" w:rsidRPr="00EB1F4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Болонина</w:t>
            </w:r>
            <w:proofErr w:type="spellEnd"/>
            <w:r w:rsidR="00EB1F42" w:rsidRPr="00EB1F4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Н.А.</w:t>
            </w:r>
          </w:p>
          <w:p w:rsidR="00EB1F42" w:rsidRPr="00EB1F42" w:rsidRDefault="001B761A" w:rsidP="00EB1F42">
            <w:pPr>
              <w:tabs>
                <w:tab w:val="left" w:pos="1606"/>
              </w:tabs>
              <w:jc w:val="center"/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Приказ №146,педсовет 15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1"/>
                <w:szCs w:val="21"/>
                <w:shd w:val="clear" w:color="auto" w:fill="FFFFFF"/>
                <w:lang w:eastAsia="ru-RU"/>
              </w:rPr>
              <w:t xml:space="preserve">                        </w:t>
            </w:r>
            <w:r>
              <w:rPr>
                <w:rFonts w:ascii="Times New Roman" w:eastAsia="Times New Roman" w:hAnsi="Times New Roman"/>
                <w:sz w:val="21"/>
                <w:szCs w:val="21"/>
                <w:shd w:val="clear" w:color="auto" w:fill="FFFFFF"/>
                <w:lang w:eastAsia="ru-RU"/>
              </w:rPr>
              <w:t xml:space="preserve"> от «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28.</w:t>
            </w:r>
            <w:r>
              <w:rPr>
                <w:rFonts w:ascii="Times New Roman" w:eastAsia="Times New Roman" w:hAnsi="Times New Roman"/>
                <w:sz w:val="21"/>
                <w:szCs w:val="21"/>
                <w:shd w:val="clear" w:color="auto" w:fill="FFFFFF"/>
                <w:lang w:eastAsia="ru-RU"/>
              </w:rPr>
              <w:t>» 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08.</w:t>
            </w:r>
            <w:r>
              <w:rPr>
                <w:rFonts w:ascii="Times New Roman" w:eastAsia="Times New Roman" w:hAnsi="Times New Roman"/>
                <w:sz w:val="21"/>
                <w:szCs w:val="21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</w:t>
            </w:r>
            <w:r>
              <w:rPr>
                <w:rFonts w:ascii="Times New Roman" w:eastAsia="Times New Roman" w:hAnsi="Times New Roman"/>
                <w:sz w:val="21"/>
                <w:szCs w:val="21"/>
                <w:shd w:val="clear" w:color="auto" w:fill="FFFFFF"/>
                <w:lang w:eastAsia="ru-RU"/>
              </w:rPr>
              <w:t> г.</w:t>
            </w:r>
          </w:p>
        </w:tc>
        <w:tc>
          <w:tcPr>
            <w:tcW w:w="3522" w:type="dxa"/>
          </w:tcPr>
          <w:p w:rsidR="00EB1F42" w:rsidRPr="00EB1F42" w:rsidRDefault="00EB1F42" w:rsidP="00EB1F4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B1F4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УТВЕРЖДЕНО</w:t>
            </w:r>
          </w:p>
          <w:p w:rsidR="00EB1F42" w:rsidRPr="00EB1F42" w:rsidRDefault="00EB1F42" w:rsidP="00EB1F4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B1F4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Директор </w:t>
            </w:r>
            <w:proofErr w:type="spellStart"/>
            <w:r w:rsidRPr="00EB1F4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МБО</w:t>
            </w:r>
            <w:proofErr w:type="gramStart"/>
            <w:r w:rsidRPr="00EB1F4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У"</w:t>
            </w:r>
            <w:proofErr w:type="gramEnd"/>
            <w:r w:rsidRPr="00EB1F4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Гимназия"Юридическая</w:t>
            </w:r>
            <w:proofErr w:type="spellEnd"/>
            <w:r w:rsidRPr="00EB1F4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"</w:t>
            </w:r>
          </w:p>
          <w:p w:rsidR="00EB1F42" w:rsidRPr="00EB1F42" w:rsidRDefault="00EB1F42" w:rsidP="00EB1F4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EB1F4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</w:t>
            </w:r>
            <w:proofErr w:type="gramStart"/>
            <w:r w:rsidRPr="00EB1F4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.В</w:t>
            </w:r>
            <w:proofErr w:type="gramEnd"/>
            <w:r w:rsidRPr="00EB1F4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олгодонска</w:t>
            </w:r>
            <w:proofErr w:type="spellEnd"/>
          </w:p>
          <w:p w:rsidR="00EB1F42" w:rsidRPr="00EB1F42" w:rsidRDefault="00EB1F42" w:rsidP="00EB1F4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EB1F42" w:rsidRPr="00EB1F42" w:rsidRDefault="001B761A" w:rsidP="00EB1F42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 w:eastAsia="ru-RU"/>
              </w:rPr>
              <w:pict>
                <v:rect id="_x0000_i1027" style="width:0;height:.75pt" o:hralign="center" o:hrstd="t" o:hr="t" fillcolor="#a0a0a0" stroked="f"/>
              </w:pict>
            </w:r>
          </w:p>
          <w:p w:rsidR="00EB1F42" w:rsidRPr="00EB1F42" w:rsidRDefault="001B761A" w:rsidP="00CD7B7F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                                </w:t>
            </w:r>
            <w:r w:rsidR="00EB1F42" w:rsidRPr="00EB1F4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Колодяжная Т.В.</w:t>
            </w:r>
          </w:p>
          <w:p w:rsidR="00EB1F42" w:rsidRPr="00EB1F42" w:rsidRDefault="001B761A" w:rsidP="001B761A">
            <w:pPr>
              <w:tabs>
                <w:tab w:val="left" w:pos="1606"/>
              </w:tabs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№146,педсовет 15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 xml:space="preserve">                             от «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»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2025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 г.</w:t>
            </w:r>
          </w:p>
        </w:tc>
      </w:tr>
    </w:tbl>
    <w:p w:rsidR="0013654F" w:rsidRPr="00EB1F42" w:rsidRDefault="0013654F">
      <w:pPr>
        <w:spacing w:after="0"/>
        <w:ind w:left="120"/>
        <w:rPr>
          <w:lang w:val="ru-RU"/>
        </w:rPr>
      </w:pPr>
    </w:p>
    <w:p w:rsidR="0013654F" w:rsidRPr="00EB1F42" w:rsidRDefault="00EB1F42">
      <w:pPr>
        <w:spacing w:after="0"/>
        <w:ind w:left="120"/>
        <w:rPr>
          <w:lang w:val="ru-RU"/>
        </w:rPr>
      </w:pPr>
      <w:r w:rsidRPr="00EB1F42">
        <w:rPr>
          <w:rFonts w:ascii="Times New Roman" w:hAnsi="Times New Roman"/>
          <w:color w:val="000000"/>
          <w:sz w:val="28"/>
          <w:lang w:val="ru-RU"/>
        </w:rPr>
        <w:t>‌</w:t>
      </w:r>
    </w:p>
    <w:p w:rsidR="0013654F" w:rsidRPr="00EB1F42" w:rsidRDefault="0013654F">
      <w:pPr>
        <w:spacing w:after="0"/>
        <w:ind w:left="120"/>
        <w:rPr>
          <w:lang w:val="ru-RU"/>
        </w:rPr>
      </w:pPr>
    </w:p>
    <w:p w:rsidR="0013654F" w:rsidRPr="00EB1F42" w:rsidRDefault="0013654F">
      <w:pPr>
        <w:spacing w:after="0"/>
        <w:ind w:left="120"/>
        <w:rPr>
          <w:lang w:val="ru-RU"/>
        </w:rPr>
      </w:pPr>
    </w:p>
    <w:p w:rsidR="0013654F" w:rsidRPr="00EB1F42" w:rsidRDefault="0013654F">
      <w:pPr>
        <w:spacing w:after="0"/>
        <w:ind w:left="120"/>
        <w:rPr>
          <w:lang w:val="ru-RU"/>
        </w:rPr>
      </w:pPr>
    </w:p>
    <w:p w:rsidR="0013654F" w:rsidRPr="00EB1F42" w:rsidRDefault="00EB1F42">
      <w:pPr>
        <w:spacing w:after="0" w:line="408" w:lineRule="auto"/>
        <w:ind w:left="120"/>
        <w:jc w:val="center"/>
        <w:rPr>
          <w:lang w:val="ru-RU"/>
        </w:rPr>
      </w:pPr>
      <w:r w:rsidRPr="00EB1F4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3654F" w:rsidRPr="00EB1F42" w:rsidRDefault="00EB1F42">
      <w:pPr>
        <w:spacing w:after="0" w:line="408" w:lineRule="auto"/>
        <w:ind w:left="120"/>
        <w:jc w:val="center"/>
        <w:rPr>
          <w:lang w:val="ru-RU"/>
        </w:rPr>
      </w:pPr>
      <w:r w:rsidRPr="00EB1F4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4C7F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CB3D08">
        <w:rPr>
          <w:color w:val="000000"/>
          <w:sz w:val="32"/>
          <w:szCs w:val="32"/>
          <w:shd w:val="clear" w:color="auto" w:fill="FFFFFF"/>
        </w:rPr>
        <w:t> </w:t>
      </w:r>
      <w:r w:rsidR="00CB3D08" w:rsidRPr="00CD7B7F">
        <w:rPr>
          <w:color w:val="000000"/>
          <w:sz w:val="32"/>
          <w:szCs w:val="32"/>
          <w:shd w:val="clear" w:color="auto" w:fill="FFFFFF"/>
          <w:lang w:val="ru-RU"/>
        </w:rPr>
        <w:t>7269228</w:t>
      </w:r>
      <w:r w:rsidRPr="00EB1F42">
        <w:rPr>
          <w:rFonts w:ascii="Times New Roman" w:hAnsi="Times New Roman"/>
          <w:color w:val="000000"/>
          <w:sz w:val="28"/>
          <w:lang w:val="ru-RU"/>
        </w:rPr>
        <w:t>)</w:t>
      </w:r>
    </w:p>
    <w:p w:rsidR="0013654F" w:rsidRPr="00EB1F42" w:rsidRDefault="0013654F">
      <w:pPr>
        <w:spacing w:after="0"/>
        <w:ind w:left="120"/>
        <w:jc w:val="center"/>
        <w:rPr>
          <w:lang w:val="ru-RU"/>
        </w:rPr>
      </w:pPr>
    </w:p>
    <w:p w:rsidR="0013654F" w:rsidRPr="00EB1F42" w:rsidRDefault="00EB1F42">
      <w:pPr>
        <w:spacing w:after="0" w:line="408" w:lineRule="auto"/>
        <w:ind w:left="120"/>
        <w:jc w:val="center"/>
        <w:rPr>
          <w:lang w:val="ru-RU"/>
        </w:rPr>
      </w:pPr>
      <w:r w:rsidRPr="00EB1F42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13654F" w:rsidRPr="00EB1F42" w:rsidRDefault="00CB3D0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4</w:t>
      </w:r>
      <w:r w:rsidR="00EB1F42">
        <w:rPr>
          <w:rFonts w:ascii="Times New Roman" w:hAnsi="Times New Roman"/>
          <w:color w:val="000000"/>
          <w:sz w:val="28"/>
          <w:lang w:val="ru-RU"/>
        </w:rPr>
        <w:t xml:space="preserve"> класса</w:t>
      </w:r>
      <w:r w:rsidR="00EB1F42" w:rsidRPr="00EB1F4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3654F" w:rsidRPr="00EB1F42" w:rsidRDefault="0013654F">
      <w:pPr>
        <w:spacing w:after="0"/>
        <w:ind w:left="120"/>
        <w:jc w:val="center"/>
        <w:rPr>
          <w:lang w:val="ru-RU"/>
        </w:rPr>
      </w:pPr>
    </w:p>
    <w:p w:rsidR="0013654F" w:rsidRPr="00EB1F42" w:rsidRDefault="0013654F">
      <w:pPr>
        <w:spacing w:after="0"/>
        <w:ind w:left="120"/>
        <w:jc w:val="center"/>
        <w:rPr>
          <w:lang w:val="ru-RU"/>
        </w:rPr>
      </w:pPr>
    </w:p>
    <w:p w:rsidR="0013654F" w:rsidRPr="00EB1F42" w:rsidRDefault="0013654F">
      <w:pPr>
        <w:spacing w:after="0"/>
        <w:ind w:left="120"/>
        <w:jc w:val="center"/>
        <w:rPr>
          <w:lang w:val="ru-RU"/>
        </w:rPr>
      </w:pPr>
    </w:p>
    <w:p w:rsidR="0013654F" w:rsidRPr="00EB1F42" w:rsidRDefault="0013654F">
      <w:pPr>
        <w:spacing w:after="0"/>
        <w:ind w:left="120"/>
        <w:jc w:val="center"/>
        <w:rPr>
          <w:lang w:val="ru-RU"/>
        </w:rPr>
      </w:pPr>
    </w:p>
    <w:p w:rsidR="0013654F" w:rsidRPr="00EB1F42" w:rsidRDefault="0013654F">
      <w:pPr>
        <w:spacing w:after="0"/>
        <w:ind w:left="120"/>
        <w:jc w:val="center"/>
        <w:rPr>
          <w:lang w:val="ru-RU"/>
        </w:rPr>
      </w:pPr>
    </w:p>
    <w:p w:rsidR="0013654F" w:rsidRPr="00EB1F42" w:rsidRDefault="0013654F">
      <w:pPr>
        <w:spacing w:after="0"/>
        <w:ind w:left="120"/>
        <w:jc w:val="center"/>
        <w:rPr>
          <w:lang w:val="ru-RU"/>
        </w:rPr>
      </w:pPr>
    </w:p>
    <w:p w:rsidR="0013654F" w:rsidRPr="00EB1F42" w:rsidRDefault="0013654F">
      <w:pPr>
        <w:spacing w:after="0"/>
        <w:ind w:left="120"/>
        <w:jc w:val="center"/>
        <w:rPr>
          <w:lang w:val="ru-RU"/>
        </w:rPr>
      </w:pPr>
    </w:p>
    <w:p w:rsidR="0013654F" w:rsidRPr="00EB1F42" w:rsidRDefault="0013654F">
      <w:pPr>
        <w:spacing w:after="0"/>
        <w:ind w:left="120"/>
        <w:jc w:val="center"/>
        <w:rPr>
          <w:lang w:val="ru-RU"/>
        </w:rPr>
      </w:pPr>
    </w:p>
    <w:p w:rsidR="0013654F" w:rsidRPr="00EB1F42" w:rsidRDefault="0013654F">
      <w:pPr>
        <w:spacing w:after="0"/>
        <w:ind w:left="120"/>
        <w:jc w:val="center"/>
        <w:rPr>
          <w:lang w:val="ru-RU"/>
        </w:rPr>
      </w:pPr>
    </w:p>
    <w:p w:rsidR="0013654F" w:rsidRPr="00EB1F42" w:rsidRDefault="0013654F">
      <w:pPr>
        <w:spacing w:after="0"/>
        <w:ind w:left="120"/>
        <w:jc w:val="center"/>
        <w:rPr>
          <w:lang w:val="ru-RU"/>
        </w:rPr>
      </w:pPr>
    </w:p>
    <w:p w:rsidR="0013654F" w:rsidRPr="00EB1F42" w:rsidRDefault="0013654F">
      <w:pPr>
        <w:spacing w:after="0"/>
        <w:ind w:left="120"/>
        <w:jc w:val="center"/>
        <w:rPr>
          <w:lang w:val="ru-RU"/>
        </w:rPr>
      </w:pPr>
    </w:p>
    <w:p w:rsidR="0013654F" w:rsidRPr="00EB1F42" w:rsidRDefault="0013654F">
      <w:pPr>
        <w:spacing w:after="0"/>
        <w:ind w:left="120"/>
        <w:jc w:val="center"/>
        <w:rPr>
          <w:lang w:val="ru-RU"/>
        </w:rPr>
      </w:pPr>
    </w:p>
    <w:p w:rsidR="00C92A65" w:rsidRDefault="00EB1F42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EB1F42">
        <w:rPr>
          <w:rFonts w:ascii="Times New Roman" w:hAnsi="Times New Roman"/>
          <w:color w:val="000000"/>
          <w:sz w:val="28"/>
          <w:lang w:val="ru-RU"/>
        </w:rPr>
        <w:t>​</w:t>
      </w:r>
      <w:r w:rsidRPr="00EB1F42">
        <w:rPr>
          <w:rFonts w:ascii="Times New Roman" w:hAnsi="Times New Roman"/>
          <w:b/>
          <w:color w:val="000000"/>
          <w:sz w:val="28"/>
          <w:lang w:val="ru-RU"/>
        </w:rPr>
        <w:t xml:space="preserve">г. Волгодонск‌ </w:t>
      </w:r>
      <w:bookmarkStart w:id="2" w:name="62614f64-10de-4f5c-96b5-e9621fb5538a"/>
    </w:p>
    <w:p w:rsidR="0013654F" w:rsidRPr="00EB1F42" w:rsidRDefault="00CB3D08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2025</w:t>
      </w:r>
      <w:r w:rsidR="00EB1F42" w:rsidRPr="00EB1F42">
        <w:rPr>
          <w:rFonts w:ascii="Times New Roman" w:hAnsi="Times New Roman"/>
          <w:b/>
          <w:color w:val="000000"/>
          <w:sz w:val="28"/>
          <w:lang w:val="ru-RU"/>
        </w:rPr>
        <w:t>-202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>6</w:t>
      </w:r>
    </w:p>
    <w:p w:rsidR="0013654F" w:rsidRPr="00EB1F42" w:rsidRDefault="0013654F">
      <w:pPr>
        <w:spacing w:after="0"/>
        <w:ind w:left="120"/>
        <w:rPr>
          <w:lang w:val="ru-RU"/>
        </w:rPr>
      </w:pPr>
    </w:p>
    <w:p w:rsidR="0013654F" w:rsidRPr="00EB1F42" w:rsidRDefault="0013654F">
      <w:pPr>
        <w:rPr>
          <w:lang w:val="ru-RU"/>
        </w:rPr>
        <w:sectPr w:rsidR="0013654F" w:rsidRPr="00EB1F42" w:rsidSect="00DB52D9">
          <w:pgSz w:w="11906" w:h="16383"/>
          <w:pgMar w:top="1134" w:right="850" w:bottom="1134" w:left="993" w:header="720" w:footer="720" w:gutter="0"/>
          <w:cols w:space="720"/>
        </w:sectPr>
      </w:pPr>
    </w:p>
    <w:p w:rsidR="0013654F" w:rsidRPr="00EB1F42" w:rsidRDefault="00EB1F42" w:rsidP="00EB1F42">
      <w:pPr>
        <w:spacing w:after="0" w:line="264" w:lineRule="auto"/>
        <w:ind w:left="120"/>
        <w:jc w:val="center"/>
        <w:rPr>
          <w:lang w:val="ru-RU"/>
        </w:rPr>
      </w:pPr>
      <w:bookmarkStart w:id="3" w:name="block-13686711"/>
      <w:bookmarkEnd w:id="0"/>
      <w:r w:rsidRPr="00EB1F4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3654F" w:rsidRPr="00EB1F42" w:rsidRDefault="0013654F">
      <w:pPr>
        <w:spacing w:after="0" w:line="264" w:lineRule="auto"/>
        <w:ind w:left="120"/>
        <w:jc w:val="both"/>
        <w:rPr>
          <w:lang w:val="ru-RU"/>
        </w:rPr>
      </w:pPr>
    </w:p>
    <w:p w:rsidR="0013654F" w:rsidRPr="00EB1F42" w:rsidRDefault="00EB1F4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B1F42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13654F" w:rsidRPr="00EB1F42" w:rsidRDefault="00EB1F42">
      <w:pPr>
        <w:spacing w:after="0" w:line="264" w:lineRule="auto"/>
        <w:ind w:firstLine="600"/>
        <w:jc w:val="both"/>
        <w:rPr>
          <w:lang w:val="ru-RU"/>
        </w:rPr>
      </w:pPr>
      <w:r w:rsidRPr="00EB1F42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13654F" w:rsidRPr="00EB1F42" w:rsidRDefault="00EB1F42">
      <w:pPr>
        <w:spacing w:after="0" w:line="264" w:lineRule="auto"/>
        <w:ind w:firstLine="600"/>
        <w:jc w:val="both"/>
        <w:rPr>
          <w:lang w:val="ru-RU"/>
        </w:rPr>
      </w:pPr>
      <w:r w:rsidRPr="00EB1F42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13654F" w:rsidRPr="00EB1F42" w:rsidRDefault="00EB1F42">
      <w:pPr>
        <w:spacing w:after="0" w:line="264" w:lineRule="auto"/>
        <w:ind w:firstLine="600"/>
        <w:jc w:val="both"/>
        <w:rPr>
          <w:lang w:val="ru-RU"/>
        </w:rPr>
      </w:pPr>
      <w:r w:rsidRPr="00EB1F42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13654F" w:rsidRPr="00EB1F42" w:rsidRDefault="00EB1F42">
      <w:pPr>
        <w:spacing w:after="0" w:line="264" w:lineRule="auto"/>
        <w:ind w:firstLine="600"/>
        <w:jc w:val="both"/>
        <w:rPr>
          <w:lang w:val="ru-RU"/>
        </w:rPr>
      </w:pPr>
      <w:r w:rsidRPr="00EB1F42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3654F" w:rsidRPr="00EB1F42" w:rsidRDefault="00EB1F42">
      <w:pPr>
        <w:spacing w:after="0" w:line="264" w:lineRule="auto"/>
        <w:ind w:firstLine="600"/>
        <w:jc w:val="both"/>
        <w:rPr>
          <w:lang w:val="ru-RU"/>
        </w:rPr>
      </w:pPr>
      <w:r w:rsidRPr="00EB1F42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13654F" w:rsidRPr="00EB1F42" w:rsidRDefault="00EB1F42">
      <w:pPr>
        <w:spacing w:after="0" w:line="264" w:lineRule="auto"/>
        <w:ind w:firstLine="600"/>
        <w:jc w:val="both"/>
        <w:rPr>
          <w:lang w:val="ru-RU"/>
        </w:rPr>
      </w:pPr>
      <w:r w:rsidRPr="00EB1F42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EB1F42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EB1F4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B1F42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13654F" w:rsidRPr="00EB1F42" w:rsidRDefault="00EB1F42">
      <w:pPr>
        <w:spacing w:after="0" w:line="264" w:lineRule="auto"/>
        <w:ind w:firstLine="600"/>
        <w:jc w:val="both"/>
        <w:rPr>
          <w:lang w:val="ru-RU"/>
        </w:rPr>
      </w:pPr>
      <w:r w:rsidRPr="00EB1F42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13654F" w:rsidRPr="00EB1F42" w:rsidRDefault="00EB1F42">
      <w:pPr>
        <w:spacing w:after="0" w:line="264" w:lineRule="auto"/>
        <w:ind w:firstLine="600"/>
        <w:jc w:val="both"/>
        <w:rPr>
          <w:lang w:val="ru-RU"/>
        </w:rPr>
      </w:pPr>
      <w:r w:rsidRPr="00EB1F42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2de083b3-1f31-409f-b177-a515047f5be6"/>
      <w:r w:rsidRPr="00EB1F42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</w:t>
      </w:r>
      <w:r w:rsidR="00CB3D08">
        <w:rPr>
          <w:rFonts w:ascii="Times New Roman" w:hAnsi="Times New Roman"/>
          <w:color w:val="000000"/>
          <w:sz w:val="28"/>
          <w:lang w:val="ru-RU"/>
        </w:rPr>
        <w:t>ства, составляет 135 часов: в 4</w:t>
      </w:r>
      <w:r w:rsidR="004C7F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B1F42">
        <w:rPr>
          <w:rFonts w:ascii="Times New Roman" w:hAnsi="Times New Roman"/>
          <w:color w:val="000000"/>
          <w:sz w:val="28"/>
          <w:lang w:val="ru-RU"/>
        </w:rPr>
        <w:t xml:space="preserve"> классе – 34 часа (1 час в неделю</w:t>
      </w:r>
      <w:bookmarkEnd w:id="4"/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13654F" w:rsidRPr="00EB1F42" w:rsidRDefault="0013654F">
      <w:pPr>
        <w:spacing w:after="0" w:line="264" w:lineRule="auto"/>
        <w:ind w:left="120"/>
        <w:jc w:val="both"/>
        <w:rPr>
          <w:lang w:val="ru-RU"/>
        </w:rPr>
      </w:pPr>
    </w:p>
    <w:p w:rsidR="0013654F" w:rsidRPr="00EB1F42" w:rsidRDefault="0013654F">
      <w:pPr>
        <w:rPr>
          <w:lang w:val="ru-RU"/>
        </w:rPr>
        <w:sectPr w:rsidR="0013654F" w:rsidRPr="00EB1F42">
          <w:pgSz w:w="11906" w:h="16383"/>
          <w:pgMar w:top="1134" w:right="850" w:bottom="1134" w:left="1701" w:header="720" w:footer="720" w:gutter="0"/>
          <w:cols w:space="720"/>
        </w:sectPr>
      </w:pPr>
    </w:p>
    <w:p w:rsidR="0013654F" w:rsidRPr="00EB1F42" w:rsidRDefault="00EB1F42" w:rsidP="00EB1F42">
      <w:pPr>
        <w:spacing w:after="0" w:line="264" w:lineRule="auto"/>
        <w:ind w:left="120"/>
        <w:jc w:val="center"/>
        <w:rPr>
          <w:lang w:val="ru-RU"/>
        </w:rPr>
      </w:pPr>
      <w:bookmarkStart w:id="5" w:name="block-13686715"/>
      <w:bookmarkEnd w:id="3"/>
      <w:r w:rsidRPr="00EB1F4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3654F" w:rsidRPr="00EB1F42" w:rsidRDefault="00CB3D08" w:rsidP="00EB1F42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</w:t>
      </w:r>
      <w:r w:rsidR="00EB1F42" w:rsidRPr="00EB1F42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p w:rsidR="0013654F" w:rsidRPr="00EB1F42" w:rsidRDefault="0013654F">
      <w:pPr>
        <w:spacing w:after="0"/>
        <w:ind w:left="120"/>
        <w:rPr>
          <w:lang w:val="ru-RU"/>
        </w:rPr>
      </w:pPr>
    </w:p>
    <w:p w:rsidR="004C7F80" w:rsidRPr="004C7F80" w:rsidRDefault="004C7F80" w:rsidP="004C7F8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C7F80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Модуль «Графика»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>Правила линейной и воздушной перспективы: уменьшение размера изображения</w:t>
      </w: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по мере удаления от первого плана, смягчения цветового и тонального контрастов.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Графическое изображение героев былин, древних легенд, сказок и сказаний разных народов.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Модуль «Живопись»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Модуль «Скульптура»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Знакомство со скульптурными памятниками героям и мемориальными комплексами.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Создание эскиза памятника народному герою. Работа с пластилином или глиной. Выражение значительности, трагизма и победительной силы.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Модуль «Декоративно-прикладное искусство»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Женский и мужской костюмы в традициях разных народов.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Своеобразие одежды разных эпох и культур.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Модуль «Архитектура»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Понимание значения для современных людей сохранения культурного наследия.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Модуль «Восприятие произведений искусства»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Произведения В.М. Васнецова, Б.М. </w:t>
      </w:r>
      <w:proofErr w:type="spellStart"/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Кустодиева</w:t>
      </w:r>
      <w:proofErr w:type="spellEnd"/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А.М. Васнецова, В.И. Сурикова, К.А. Коровина, А.Г. Венецианова, А.П. Рябушкина, И.Я. </w:t>
      </w:r>
      <w:proofErr w:type="spellStart"/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Билибина</w:t>
      </w:r>
      <w:proofErr w:type="spellEnd"/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темы истории и традиций русской отечественной культуры.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кром</w:t>
      </w:r>
      <w:proofErr w:type="spellEnd"/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Памятники национальным героям. Памятник К. Минину и Д. Пожарскому скульптора И.П. </w:t>
      </w:r>
      <w:proofErr w:type="spellStart"/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Мартоса</w:t>
      </w:r>
      <w:proofErr w:type="spellEnd"/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Модуль «Азбука цифровой графики»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Изображение и освоение в программе </w:t>
      </w:r>
      <w:proofErr w:type="spellStart"/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Paint</w:t>
      </w:r>
      <w:proofErr w:type="spellEnd"/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Создание компьютерной презентации в программе </w:t>
      </w:r>
      <w:proofErr w:type="spellStart"/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PowerPoint</w:t>
      </w:r>
      <w:proofErr w:type="spellEnd"/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Виртуальные тематические путешествия по художественным музеям мира.</w:t>
      </w:r>
    </w:p>
    <w:p w:rsidR="00CB3D08" w:rsidRPr="00CB3D08" w:rsidRDefault="00CB3D08" w:rsidP="00CB3D08">
      <w:pPr>
        <w:pStyle w:val="af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D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</w:p>
    <w:p w:rsidR="00CB3D08" w:rsidRPr="00EB1F42" w:rsidRDefault="00CB3D08">
      <w:pPr>
        <w:rPr>
          <w:lang w:val="ru-RU"/>
        </w:rPr>
        <w:sectPr w:rsidR="00CB3D08" w:rsidRPr="00EB1F42">
          <w:pgSz w:w="11906" w:h="16383"/>
          <w:pgMar w:top="1134" w:right="850" w:bottom="1134" w:left="1701" w:header="720" w:footer="720" w:gutter="0"/>
          <w:cols w:space="720"/>
        </w:sectPr>
      </w:pPr>
    </w:p>
    <w:p w:rsidR="0013654F" w:rsidRPr="00EB1F42" w:rsidRDefault="00EB1F42">
      <w:pPr>
        <w:spacing w:after="0" w:line="264" w:lineRule="auto"/>
        <w:ind w:left="120"/>
        <w:jc w:val="both"/>
        <w:rPr>
          <w:lang w:val="ru-RU"/>
        </w:rPr>
      </w:pPr>
      <w:bookmarkStart w:id="6" w:name="block-13686712"/>
      <w:bookmarkEnd w:id="5"/>
      <w:r w:rsidRPr="00EB1F4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EB1F42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13654F" w:rsidRPr="00EB1F42" w:rsidRDefault="0013654F">
      <w:pPr>
        <w:spacing w:after="0" w:line="264" w:lineRule="auto"/>
        <w:ind w:left="120"/>
        <w:jc w:val="both"/>
        <w:rPr>
          <w:lang w:val="ru-RU"/>
        </w:rPr>
      </w:pPr>
    </w:p>
    <w:p w:rsidR="0013654F" w:rsidRPr="00EB1F42" w:rsidRDefault="00EB1F42">
      <w:pPr>
        <w:spacing w:after="0" w:line="264" w:lineRule="auto"/>
        <w:ind w:left="120"/>
        <w:jc w:val="both"/>
        <w:rPr>
          <w:lang w:val="ru-RU"/>
        </w:rPr>
      </w:pPr>
      <w:r w:rsidRPr="00EB1F4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4C7F80" w:rsidRDefault="004C7F80" w:rsidP="004C7F80">
      <w:pPr>
        <w:pStyle w:val="af0"/>
        <w:rPr>
          <w:rFonts w:ascii="Times New Roman" w:hAnsi="Times New Roman" w:cs="Times New Roman"/>
          <w:sz w:val="28"/>
          <w:szCs w:val="28"/>
          <w:lang w:val="ru-RU"/>
        </w:rPr>
      </w:pPr>
    </w:p>
    <w:p w:rsidR="00CB3D08" w:rsidRDefault="00CB3D08" w:rsidP="00CB3D08">
      <w:pPr>
        <w:pStyle w:val="ae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B3D08" w:rsidRDefault="00CB3D08" w:rsidP="00CB3D08">
      <w:pPr>
        <w:pStyle w:val="ae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>
        <w:rPr>
          <w:color w:val="333333"/>
        </w:rPr>
        <w:t>у</w:t>
      </w:r>
      <w:proofErr w:type="gramEnd"/>
      <w:r>
        <w:rPr>
          <w:color w:val="333333"/>
        </w:rPr>
        <w:t xml:space="preserve"> обучающегося будут сформированы следующие личностные результаты:</w:t>
      </w:r>
    </w:p>
    <w:p w:rsidR="00CB3D08" w:rsidRPr="00E862DC" w:rsidRDefault="00CB3D08" w:rsidP="00CB3D08">
      <w:pPr>
        <w:pStyle w:val="af0"/>
        <w:rPr>
          <w:rFonts w:ascii="Times New Roman" w:hAnsi="Times New Roman" w:cs="Times New Roman"/>
          <w:sz w:val="28"/>
          <w:szCs w:val="28"/>
          <w:lang w:val="ru-RU"/>
        </w:rPr>
      </w:pPr>
      <w:r w:rsidRPr="00E862DC">
        <w:rPr>
          <w:rFonts w:ascii="Times New Roman" w:hAnsi="Times New Roman" w:cs="Times New Roman"/>
          <w:sz w:val="28"/>
          <w:szCs w:val="28"/>
          <w:lang w:val="ru-RU"/>
        </w:rPr>
        <w:t>уважение и ценностное отношение к своей Родине – России;</w:t>
      </w:r>
    </w:p>
    <w:p w:rsidR="00CB3D08" w:rsidRPr="00E862DC" w:rsidRDefault="00CB3D08" w:rsidP="00CB3D08">
      <w:pPr>
        <w:pStyle w:val="af0"/>
        <w:rPr>
          <w:rFonts w:ascii="Times New Roman" w:hAnsi="Times New Roman" w:cs="Times New Roman"/>
          <w:sz w:val="28"/>
          <w:szCs w:val="28"/>
          <w:lang w:val="ru-RU"/>
        </w:rPr>
      </w:pPr>
      <w:r w:rsidRPr="00E862DC">
        <w:rPr>
          <w:rFonts w:ascii="Times New Roman" w:hAnsi="Times New Roman" w:cs="Times New Roman"/>
          <w:sz w:val="28"/>
          <w:szCs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CB3D08" w:rsidRPr="00E862DC" w:rsidRDefault="00CB3D08" w:rsidP="00CB3D08">
      <w:pPr>
        <w:pStyle w:val="af0"/>
        <w:rPr>
          <w:rFonts w:ascii="Times New Roman" w:hAnsi="Times New Roman" w:cs="Times New Roman"/>
          <w:sz w:val="28"/>
          <w:szCs w:val="28"/>
          <w:lang w:val="ru-RU"/>
        </w:rPr>
      </w:pPr>
      <w:r w:rsidRPr="00E862DC">
        <w:rPr>
          <w:rFonts w:ascii="Times New Roman" w:hAnsi="Times New Roman" w:cs="Times New Roman"/>
          <w:sz w:val="28"/>
          <w:szCs w:val="28"/>
          <w:lang w:val="ru-RU"/>
        </w:rPr>
        <w:t xml:space="preserve">духовно-нравственное развитие </w:t>
      </w:r>
      <w:proofErr w:type="gramStart"/>
      <w:r w:rsidRPr="00E862DC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E862D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B3D08" w:rsidRPr="00E862DC" w:rsidRDefault="00CB3D08" w:rsidP="00CB3D08">
      <w:pPr>
        <w:pStyle w:val="af0"/>
        <w:rPr>
          <w:rFonts w:ascii="Times New Roman" w:hAnsi="Times New Roman" w:cs="Times New Roman"/>
          <w:sz w:val="28"/>
          <w:szCs w:val="28"/>
          <w:lang w:val="ru-RU"/>
        </w:rPr>
      </w:pPr>
      <w:r w:rsidRPr="00E862DC">
        <w:rPr>
          <w:rFonts w:ascii="Times New Roman" w:hAnsi="Times New Roman" w:cs="Times New Roman"/>
          <w:sz w:val="28"/>
          <w:szCs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CB3D08" w:rsidRPr="00E862DC" w:rsidRDefault="00CB3D08" w:rsidP="00CB3D08">
      <w:pPr>
        <w:pStyle w:val="af0"/>
        <w:rPr>
          <w:rFonts w:ascii="Times New Roman" w:hAnsi="Times New Roman" w:cs="Times New Roman"/>
          <w:sz w:val="28"/>
          <w:szCs w:val="28"/>
          <w:lang w:val="ru-RU"/>
        </w:rPr>
      </w:pPr>
      <w:r w:rsidRPr="00E862DC">
        <w:rPr>
          <w:rFonts w:ascii="Times New Roman" w:hAnsi="Times New Roman" w:cs="Times New Roman"/>
          <w:sz w:val="28"/>
          <w:szCs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CB3D08" w:rsidRDefault="00CB3D08" w:rsidP="004C7F80">
      <w:pPr>
        <w:pStyle w:val="af0"/>
        <w:rPr>
          <w:rFonts w:ascii="Times New Roman" w:hAnsi="Times New Roman" w:cs="Times New Roman"/>
          <w:sz w:val="28"/>
          <w:szCs w:val="28"/>
          <w:lang w:val="ru-RU"/>
        </w:rPr>
      </w:pPr>
    </w:p>
    <w:p w:rsidR="00CB3D08" w:rsidRDefault="00CB3D08" w:rsidP="00CB3D08">
      <w:pPr>
        <w:pStyle w:val="ae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Патриотическое воспитание</w:t>
      </w:r>
      <w:r>
        <w:rPr>
          <w:color w:val="333333"/>
        </w:rPr>
        <w:t xml:space="preserve"> осуществляется через освоение </w:t>
      </w:r>
      <w:proofErr w:type="gramStart"/>
      <w:r>
        <w:rPr>
          <w:color w:val="333333"/>
        </w:rPr>
        <w:t>обучающимися</w:t>
      </w:r>
      <w:proofErr w:type="gramEnd"/>
      <w:r>
        <w:rPr>
          <w:color w:val="333333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CB3D08" w:rsidRDefault="00CB3D08" w:rsidP="00CB3D08">
      <w:pPr>
        <w:pStyle w:val="ae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Гражданское воспитание</w:t>
      </w:r>
      <w:r>
        <w:rPr>
          <w:color w:val="333333"/>
        </w:rPr>
        <w:t> 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CB3D08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Духовно-нравственное воспитание</w:t>
      </w:r>
      <w:r>
        <w:rPr>
          <w:color w:val="333333"/>
        </w:rPr>
        <w:t xml:space="preserve"> 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</w:t>
      </w:r>
      <w:proofErr w:type="gramStart"/>
      <w:r>
        <w:rPr>
          <w:color w:val="333333"/>
        </w:rPr>
        <w:t>обучающемуся</w:t>
      </w:r>
      <w:proofErr w:type="gramEnd"/>
      <w:r>
        <w:rPr>
          <w:color w:val="333333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CB3D08" w:rsidRDefault="00CB3D08" w:rsidP="00CB3D08">
      <w:pPr>
        <w:pStyle w:val="ae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lastRenderedPageBreak/>
        <w:t>Эстетическое воспитание</w:t>
      </w:r>
      <w:r>
        <w:rPr>
          <w:color w:val="333333"/>
        </w:rPr>
        <w:t xml:space="preserve"> 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>
        <w:rPr>
          <w:color w:val="333333"/>
        </w:rPr>
        <w:t>прекрасном</w:t>
      </w:r>
      <w:proofErr w:type="gramEnd"/>
      <w:r>
        <w:rPr>
          <w:color w:val="333333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CB3D08" w:rsidRDefault="00CB3D08" w:rsidP="00CB3D08">
      <w:pPr>
        <w:pStyle w:val="ae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Ценности познавательной деятельности</w:t>
      </w:r>
      <w:r>
        <w:rPr>
          <w:color w:val="333333"/>
        </w:rPr>
        <w:t> 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 </w:t>
      </w:r>
      <w:r>
        <w:rPr>
          <w:color w:val="333333"/>
          <w:spacing w:val="-4"/>
        </w:rPr>
        <w:t>в художественно-творческой деятельности. Навыки исследовательской деятельности</w:t>
      </w:r>
      <w:r>
        <w:rPr>
          <w:color w:val="333333"/>
        </w:rPr>
        <w:t> развиваются при выполнении заданий культурно-исторической направленности.</w:t>
      </w:r>
    </w:p>
    <w:p w:rsidR="00CB3D08" w:rsidRDefault="00CB3D08" w:rsidP="00CB3D08">
      <w:pPr>
        <w:pStyle w:val="ae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Экологическое воспитание</w:t>
      </w:r>
      <w:r>
        <w:rPr>
          <w:color w:val="333333"/>
        </w:rPr>
        <w:t> 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>
        <w:rPr>
          <w:color w:val="333333"/>
        </w:rPr>
        <w:t>вств сп</w:t>
      </w:r>
      <w:proofErr w:type="gramEnd"/>
      <w:r>
        <w:rPr>
          <w:color w:val="333333"/>
        </w:rPr>
        <w:t>особствует активному неприятию действий, приносящих вред окружающей среде.</w:t>
      </w:r>
    </w:p>
    <w:p w:rsidR="00CB3D08" w:rsidRDefault="00CB3D08" w:rsidP="00CB3D08">
      <w:pPr>
        <w:pStyle w:val="ae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Трудовое воспитание</w:t>
      </w:r>
      <w:r>
        <w:rPr>
          <w:color w:val="333333"/>
        </w:rPr>
        <w:t xml:space="preserve"> 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>
        <w:rPr>
          <w:color w:val="333333"/>
        </w:rPr>
        <w:t>стремление достичь результат</w:t>
      </w:r>
      <w:proofErr w:type="gramEnd"/>
      <w:r>
        <w:rPr>
          <w:color w:val="333333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</w:p>
    <w:p w:rsidR="00CB3D08" w:rsidRDefault="00CB3D08" w:rsidP="004C7F80">
      <w:pPr>
        <w:pStyle w:val="af0"/>
        <w:rPr>
          <w:rFonts w:ascii="Times New Roman" w:hAnsi="Times New Roman" w:cs="Times New Roman"/>
          <w:sz w:val="28"/>
          <w:szCs w:val="28"/>
          <w:lang w:val="ru-RU"/>
        </w:rPr>
      </w:pPr>
    </w:p>
    <w:p w:rsidR="00CB3D08" w:rsidRDefault="00CB3D08" w:rsidP="00CB3D08">
      <w:pPr>
        <w:pStyle w:val="ae"/>
        <w:spacing w:before="0" w:after="0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МЕТАПРЕДМЕТНЫЕ РЕЗУЛЬТАТЫ</w:t>
      </w:r>
    </w:p>
    <w:p w:rsidR="00CB3D08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B3D08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Пространственные представления и сенсорные способности:</w:t>
      </w:r>
    </w:p>
    <w:p w:rsidR="00CB3D08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характеризовать форму предмета, конструкции;</w:t>
      </w:r>
    </w:p>
    <w:p w:rsidR="00CB3D08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выявлять доминантные черты (характерные особенности) в визуальном образе;</w:t>
      </w:r>
    </w:p>
    <w:p w:rsidR="00CB3D08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сравнивать плоскостные и пространственные объекты по заданным основаниям;</w:t>
      </w:r>
    </w:p>
    <w:p w:rsidR="00CB3D08" w:rsidRDefault="00CB3D08" w:rsidP="00CB3D08">
      <w:pPr>
        <w:pStyle w:val="ae"/>
        <w:spacing w:before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находить ассоциативные связи между визуальными образами разных форм и предметов;</w:t>
      </w:r>
    </w:p>
    <w:p w:rsidR="00CB3D08" w:rsidRDefault="00CB3D08" w:rsidP="00CB3D08">
      <w:pPr>
        <w:pStyle w:val="ae"/>
        <w:spacing w:before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сопоставлять части и целое в видимом образе, предмете, конструкции;</w:t>
      </w:r>
    </w:p>
    <w:p w:rsidR="00CB3D08" w:rsidRDefault="00CB3D08" w:rsidP="00CB3D08">
      <w:pPr>
        <w:pStyle w:val="ae"/>
        <w:spacing w:before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анализировать пропорциональные отношения частей внутри целого и предметов между собой;</w:t>
      </w:r>
    </w:p>
    <w:p w:rsidR="00CB3D08" w:rsidRDefault="00CB3D08" w:rsidP="00CB3D08">
      <w:pPr>
        <w:pStyle w:val="ae"/>
        <w:spacing w:before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обобщать форму составной конструкции;</w:t>
      </w:r>
    </w:p>
    <w:p w:rsidR="00CB3D08" w:rsidRDefault="00CB3D08" w:rsidP="00CB3D08">
      <w:pPr>
        <w:pStyle w:val="ae"/>
        <w:spacing w:before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CB3D08" w:rsidRDefault="00CB3D08" w:rsidP="00CB3D08">
      <w:pPr>
        <w:pStyle w:val="ae"/>
        <w:spacing w:before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передавать обобщенный образ реальности при построении плоской композиции;</w:t>
      </w:r>
    </w:p>
    <w:p w:rsidR="00CB3D08" w:rsidRDefault="00CB3D08" w:rsidP="00CB3D08">
      <w:pPr>
        <w:pStyle w:val="ae"/>
        <w:spacing w:before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соотносить тональные отношения (тёмное – светлое) в пространственных и плоскостных объектах;</w:t>
      </w:r>
    </w:p>
    <w:p w:rsidR="00CB3D08" w:rsidRDefault="00CB3D08" w:rsidP="00CB3D08">
      <w:pPr>
        <w:pStyle w:val="ae"/>
        <w:spacing w:before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CB3D08" w:rsidRDefault="00CB3D08" w:rsidP="00CB3D08">
      <w:pPr>
        <w:pStyle w:val="ae"/>
        <w:spacing w:before="0" w:after="0" w:afterAutospacing="0" w:line="231" w:lineRule="atLeast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Познавательные универсальные учебные действия</w:t>
      </w:r>
    </w:p>
    <w:p w:rsidR="00CB3D08" w:rsidRDefault="00CB3D08" w:rsidP="00CB3D08">
      <w:pPr>
        <w:pStyle w:val="ae"/>
        <w:spacing w:before="0" w:after="0" w:afterAutospacing="0" w:line="231" w:lineRule="atLeast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Базовые логические и исследовательские действия:</w:t>
      </w:r>
    </w:p>
    <w:p w:rsidR="00CB3D08" w:rsidRDefault="00CB3D08" w:rsidP="00CB3D08">
      <w:pPr>
        <w:pStyle w:val="ae"/>
        <w:spacing w:before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E862DC" w:rsidRDefault="00CB3D08" w:rsidP="00CB3D08">
      <w:pPr>
        <w:pStyle w:val="ae"/>
        <w:spacing w:before="0" w:after="0" w:afterAutospacing="0" w:line="231" w:lineRule="atLeast"/>
        <w:ind w:firstLine="567"/>
        <w:jc w:val="both"/>
        <w:rPr>
          <w:color w:val="333333"/>
        </w:rPr>
      </w:pPr>
      <w:proofErr w:type="gramStart"/>
      <w:r>
        <w:rPr>
          <w:color w:val="333333"/>
        </w:rPr>
        <w:t>проявлять творческие экспериментальные дейст</w:t>
      </w:r>
      <w:r w:rsidR="00E862DC">
        <w:rPr>
          <w:color w:val="333333"/>
        </w:rPr>
        <w:t xml:space="preserve">вия в процессе самостоятельного </w:t>
      </w:r>
      <w:proofErr w:type="gramEnd"/>
    </w:p>
    <w:p w:rsidR="00CB3D08" w:rsidRDefault="00CB3D08" w:rsidP="00CB3D08">
      <w:pPr>
        <w:pStyle w:val="ae"/>
        <w:spacing w:before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CB3D08" w:rsidRDefault="00CB3D08" w:rsidP="00CB3D08">
      <w:pPr>
        <w:pStyle w:val="ae"/>
        <w:spacing w:before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E862DC" w:rsidRDefault="00CB3D08" w:rsidP="00CB3D08">
      <w:pPr>
        <w:pStyle w:val="ae"/>
        <w:spacing w:before="0" w:after="0" w:afterAutospacing="0" w:line="231" w:lineRule="atLeast"/>
        <w:ind w:firstLine="567"/>
        <w:jc w:val="both"/>
        <w:rPr>
          <w:color w:val="333333"/>
        </w:rPr>
      </w:pPr>
      <w:r>
        <w:rPr>
          <w:color w:val="333333"/>
        </w:rPr>
        <w:t>анализировать и оценивать с позиций эстетических категорий явления природы и</w:t>
      </w:r>
    </w:p>
    <w:p w:rsidR="00CB3D08" w:rsidRDefault="00CB3D08" w:rsidP="00CB3D08">
      <w:pPr>
        <w:pStyle w:val="ae"/>
        <w:spacing w:before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 предметно-пространственную среду жизни человека;</w:t>
      </w:r>
    </w:p>
    <w:p w:rsidR="00E862DC" w:rsidRDefault="00CB3D08" w:rsidP="00CB3D08">
      <w:pPr>
        <w:pStyle w:val="ae"/>
        <w:spacing w:before="0" w:after="0" w:afterAutospacing="0" w:line="231" w:lineRule="atLeast"/>
        <w:ind w:firstLine="567"/>
        <w:jc w:val="both"/>
        <w:rPr>
          <w:color w:val="333333"/>
        </w:rPr>
      </w:pPr>
      <w:r>
        <w:rPr>
          <w:color w:val="333333"/>
        </w:rPr>
        <w:t>формулировать выводы, соответствующие эстетическим, аналитическим и другим</w:t>
      </w:r>
    </w:p>
    <w:p w:rsidR="00CB3D08" w:rsidRDefault="00CB3D08" w:rsidP="00CB3D08">
      <w:pPr>
        <w:pStyle w:val="ae"/>
        <w:spacing w:before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 учебным установкам по результатам проведённого наблюдения;</w:t>
      </w:r>
    </w:p>
    <w:p w:rsidR="00E862DC" w:rsidRDefault="00CB3D08" w:rsidP="00CB3D08">
      <w:pPr>
        <w:pStyle w:val="ae"/>
        <w:spacing w:before="0" w:after="0" w:afterAutospacing="0" w:line="231" w:lineRule="atLeast"/>
        <w:ind w:firstLine="567"/>
        <w:jc w:val="both"/>
        <w:rPr>
          <w:color w:val="333333"/>
        </w:rPr>
      </w:pPr>
      <w:r>
        <w:rPr>
          <w:color w:val="333333"/>
        </w:rPr>
        <w:t xml:space="preserve">использовать знаково-символические средства для составления орнаментов и </w:t>
      </w:r>
    </w:p>
    <w:p w:rsidR="00CB3D08" w:rsidRDefault="00CB3D08" w:rsidP="00CB3D08">
      <w:pPr>
        <w:pStyle w:val="ae"/>
        <w:spacing w:before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декоративных композиций;</w:t>
      </w:r>
    </w:p>
    <w:p w:rsidR="00CB3D08" w:rsidRDefault="00CB3D08" w:rsidP="00CB3D08">
      <w:pPr>
        <w:pStyle w:val="ae"/>
        <w:spacing w:before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классифицировать произведения искусства по видам и, соответственно, по назначению в жизни людей;</w:t>
      </w:r>
    </w:p>
    <w:p w:rsidR="00E862DC" w:rsidRDefault="00CB3D08" w:rsidP="00CB3D08">
      <w:pPr>
        <w:pStyle w:val="ae"/>
        <w:spacing w:before="0" w:after="0" w:afterAutospacing="0" w:line="231" w:lineRule="atLeast"/>
        <w:ind w:firstLine="567"/>
        <w:jc w:val="both"/>
        <w:rPr>
          <w:color w:val="333333"/>
        </w:rPr>
      </w:pPr>
      <w:r>
        <w:rPr>
          <w:color w:val="333333"/>
        </w:rPr>
        <w:t xml:space="preserve">классифицировать произведения изобразительного искусства по жанрам в качестве </w:t>
      </w:r>
    </w:p>
    <w:p w:rsidR="00CB3D08" w:rsidRDefault="00CB3D08" w:rsidP="00CB3D08">
      <w:pPr>
        <w:pStyle w:val="ae"/>
        <w:spacing w:before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инструмента анализа содержания произведений;</w:t>
      </w:r>
    </w:p>
    <w:p w:rsidR="00CB3D08" w:rsidRDefault="00CB3D08" w:rsidP="00CB3D08">
      <w:pPr>
        <w:pStyle w:val="ae"/>
        <w:spacing w:before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ставить и использовать вопросы как исследовательский инструмент познания.</w:t>
      </w:r>
    </w:p>
    <w:p w:rsidR="00CB3D08" w:rsidRDefault="00CB3D08" w:rsidP="00CB3D08">
      <w:pPr>
        <w:pStyle w:val="ae"/>
        <w:spacing w:before="0" w:beforeAutospacing="0" w:after="0" w:afterAutospacing="0" w:line="231" w:lineRule="atLeast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Работа с информацией:</w:t>
      </w:r>
    </w:p>
    <w:p w:rsidR="00CB3D08" w:rsidRDefault="00CB3D08" w:rsidP="00CB3D08">
      <w:pPr>
        <w:pStyle w:val="ae"/>
        <w:spacing w:before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использовать электронные образовательные ресурсы;</w:t>
      </w:r>
    </w:p>
    <w:p w:rsidR="00CB3D08" w:rsidRDefault="00CB3D08" w:rsidP="00CB3D08">
      <w:pPr>
        <w:pStyle w:val="ae"/>
        <w:spacing w:before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работать с электронными учебниками и учебными пособиями;</w:t>
      </w:r>
    </w:p>
    <w:p w:rsidR="00E862DC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</w:rPr>
      </w:pPr>
      <w:r>
        <w:rPr>
          <w:color w:val="333333"/>
        </w:rPr>
        <w:t xml:space="preserve">выбирать источник для получения информации: поисковые системы Интернета, </w:t>
      </w:r>
    </w:p>
    <w:p w:rsidR="00CB3D08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цифровые электронные средства, справочники, художественные альбомы и детские книги;</w:t>
      </w:r>
    </w:p>
    <w:p w:rsidR="00CB3D08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CB3D08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E862DC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</w:rPr>
      </w:pPr>
      <w:r>
        <w:rPr>
          <w:color w:val="333333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</w:t>
      </w:r>
      <w:proofErr w:type="gramStart"/>
      <w:r>
        <w:rPr>
          <w:color w:val="333333"/>
        </w:rPr>
        <w:t>на</w:t>
      </w:r>
      <w:proofErr w:type="gramEnd"/>
      <w:r>
        <w:rPr>
          <w:color w:val="333333"/>
        </w:rPr>
        <w:t xml:space="preserve"> </w:t>
      </w:r>
    </w:p>
    <w:p w:rsidR="00CB3D08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основе установок и </w:t>
      </w:r>
      <w:proofErr w:type="spellStart"/>
      <w:r>
        <w:rPr>
          <w:color w:val="333333"/>
        </w:rPr>
        <w:t>квестов</w:t>
      </w:r>
      <w:proofErr w:type="spellEnd"/>
      <w:r>
        <w:rPr>
          <w:color w:val="333333"/>
        </w:rPr>
        <w:t>, предложенных учителем;</w:t>
      </w:r>
    </w:p>
    <w:p w:rsidR="00CB3D08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соблюдать правила информационной безопасности при работе в Интернете.</w:t>
      </w:r>
    </w:p>
    <w:p w:rsidR="00CB3D08" w:rsidRDefault="00CB3D08" w:rsidP="00CB3D08">
      <w:pPr>
        <w:pStyle w:val="ae"/>
        <w:spacing w:before="0" w:beforeAutospacing="0" w:after="0" w:afterAutospacing="0" w:line="221" w:lineRule="atLeast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:rsidR="00CB3D08" w:rsidRDefault="00CB3D08" w:rsidP="00CB3D08">
      <w:pPr>
        <w:pStyle w:val="ae"/>
        <w:spacing w:before="0" w:beforeAutospacing="0" w:after="0" w:afterAutospacing="0" w:line="221" w:lineRule="atLeast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Коммуникативные универсальные учебные действия</w:t>
      </w:r>
    </w:p>
    <w:p w:rsidR="00CB3D08" w:rsidRDefault="00CB3D08" w:rsidP="00CB3D08">
      <w:pPr>
        <w:pStyle w:val="ae"/>
        <w:spacing w:before="0" w:after="0" w:afterAutospacing="0" w:line="221" w:lineRule="atLeast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Общение:</w:t>
      </w:r>
    </w:p>
    <w:p w:rsidR="00CB3D08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CB3D08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</w:t>
      </w:r>
    </w:p>
    <w:p w:rsidR="00CB3D08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CB3D08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  <w:spacing w:val="-4"/>
        </w:rPr>
        <w:t>демонстрировать и объяснять результаты своего творческого, художественного</w:t>
      </w:r>
      <w:r>
        <w:rPr>
          <w:color w:val="333333"/>
        </w:rPr>
        <w:t> или исследовательского опыта;</w:t>
      </w:r>
    </w:p>
    <w:p w:rsidR="00E862DC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</w:rPr>
      </w:pPr>
      <w:r>
        <w:rPr>
          <w:color w:val="333333"/>
        </w:rPr>
        <w:t>анализировать произведения детского художественного творчества с позиций их</w:t>
      </w:r>
    </w:p>
    <w:p w:rsidR="00CB3D08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 содержания и в соответствии с учебной задачей, поставленной учителем;</w:t>
      </w:r>
    </w:p>
    <w:p w:rsidR="00CB3D08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CB3D08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CB3D08" w:rsidRDefault="00CB3D08" w:rsidP="00CB3D08">
      <w:pPr>
        <w:pStyle w:val="ae"/>
        <w:spacing w:before="0" w:after="0" w:afterAutospacing="0" w:line="221" w:lineRule="atLeast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lastRenderedPageBreak/>
        <w:t>Регулятивные универсальные учебные действия</w:t>
      </w:r>
    </w:p>
    <w:p w:rsidR="00CB3D08" w:rsidRDefault="00CB3D08" w:rsidP="00CB3D08">
      <w:pPr>
        <w:pStyle w:val="ae"/>
        <w:spacing w:before="0" w:after="0" w:afterAutospacing="0" w:line="221" w:lineRule="atLeast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Самоорганизация и самоконтроль:</w:t>
      </w:r>
    </w:p>
    <w:p w:rsidR="00CB3D08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внимательно относиться и выполнять учебные задачи, поставленные учителем;</w:t>
      </w:r>
    </w:p>
    <w:p w:rsidR="00CB3D08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соблюдать последовательность учебных действий при выполнении задания;</w:t>
      </w:r>
    </w:p>
    <w:p w:rsidR="00CB3D08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соблюдать </w:t>
      </w:r>
      <w:proofErr w:type="gramStart"/>
      <w:r>
        <w:rPr>
          <w:color w:val="333333"/>
        </w:rPr>
        <w:t>порядок в окружающем пространстве и бережно относясь</w:t>
      </w:r>
      <w:proofErr w:type="gramEnd"/>
      <w:r>
        <w:rPr>
          <w:color w:val="333333"/>
        </w:rPr>
        <w:t xml:space="preserve"> к используемым материалам;</w:t>
      </w:r>
    </w:p>
    <w:p w:rsidR="00CB3D08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CB3D08" w:rsidRDefault="00CB3D08" w:rsidP="004C7F80">
      <w:pPr>
        <w:pStyle w:val="af0"/>
        <w:rPr>
          <w:rFonts w:ascii="Times New Roman" w:hAnsi="Times New Roman" w:cs="Times New Roman"/>
          <w:sz w:val="28"/>
          <w:szCs w:val="28"/>
          <w:lang w:val="ru-RU"/>
        </w:rPr>
      </w:pPr>
    </w:p>
    <w:p w:rsidR="00CB3D08" w:rsidRPr="00CB3D08" w:rsidRDefault="00CB3D08" w:rsidP="004C7F80">
      <w:pPr>
        <w:pStyle w:val="af0"/>
        <w:rPr>
          <w:rStyle w:val="af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CB3D08">
        <w:rPr>
          <w:rStyle w:val="af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ПРЕДМЕТНЫЕ РЕЗУЛЬТАТЫ</w:t>
      </w:r>
    </w:p>
    <w:p w:rsidR="00CB3D08" w:rsidRDefault="00CB3D08" w:rsidP="004C7F80">
      <w:pPr>
        <w:pStyle w:val="af0"/>
        <w:rPr>
          <w:rFonts w:ascii="Times New Roman" w:hAnsi="Times New Roman" w:cs="Times New Roman"/>
          <w:sz w:val="28"/>
          <w:szCs w:val="28"/>
          <w:lang w:val="ru-RU"/>
        </w:rPr>
      </w:pPr>
    </w:p>
    <w:p w:rsidR="00CB3D08" w:rsidRDefault="00CB3D08" w:rsidP="00CB3D08">
      <w:pPr>
        <w:pStyle w:val="ae"/>
        <w:spacing w:before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 в </w:t>
      </w:r>
      <w:r>
        <w:rPr>
          <w:rStyle w:val="af"/>
          <w:color w:val="333333"/>
        </w:rPr>
        <w:t>4 классе</w:t>
      </w:r>
      <w:r>
        <w:rPr>
          <w:color w:val="333333"/>
        </w:rPr>
        <w:t> </w:t>
      </w:r>
      <w:proofErr w:type="gramStart"/>
      <w:r>
        <w:rPr>
          <w:color w:val="333333"/>
        </w:rPr>
        <w:t>обучающийся</w:t>
      </w:r>
      <w:proofErr w:type="gramEnd"/>
      <w:r>
        <w:rPr>
          <w:color w:val="333333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CB3D08" w:rsidRDefault="00CB3D08" w:rsidP="00CB3D08">
      <w:pPr>
        <w:pStyle w:val="ae"/>
        <w:spacing w:before="0" w:beforeAutospacing="0" w:after="0" w:afterAutospacing="0" w:line="231" w:lineRule="atLeast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Модуль «Графика»</w:t>
      </w:r>
    </w:p>
    <w:p w:rsidR="00E862DC" w:rsidRDefault="00CB3D08" w:rsidP="00CB3D08">
      <w:pPr>
        <w:pStyle w:val="ae"/>
        <w:spacing w:before="0" w:after="0" w:afterAutospacing="0" w:line="231" w:lineRule="atLeast"/>
        <w:ind w:firstLine="567"/>
        <w:jc w:val="both"/>
        <w:rPr>
          <w:color w:val="333333"/>
        </w:rPr>
      </w:pPr>
      <w:r>
        <w:rPr>
          <w:color w:val="333333"/>
        </w:rPr>
        <w:t xml:space="preserve">Осваивать правила линейной и воздушной перспективы и применять их </w:t>
      </w:r>
      <w:proofErr w:type="gramStart"/>
      <w:r>
        <w:rPr>
          <w:color w:val="333333"/>
        </w:rPr>
        <w:t>в</w:t>
      </w:r>
      <w:proofErr w:type="gramEnd"/>
      <w:r>
        <w:rPr>
          <w:color w:val="333333"/>
        </w:rPr>
        <w:t xml:space="preserve"> своей</w:t>
      </w:r>
    </w:p>
    <w:p w:rsidR="00CB3D08" w:rsidRDefault="00CB3D08" w:rsidP="00CB3D08">
      <w:pPr>
        <w:pStyle w:val="ae"/>
        <w:spacing w:before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CB3D08" w:rsidRDefault="00CB3D08" w:rsidP="00CB3D08">
      <w:pPr>
        <w:pStyle w:val="ae"/>
        <w:spacing w:before="0" w:after="0" w:afterAutospacing="0" w:line="231" w:lineRule="atLeast"/>
        <w:ind w:firstLine="567"/>
        <w:jc w:val="both"/>
        <w:rPr>
          <w:color w:val="333333"/>
        </w:rPr>
      </w:pPr>
      <w:r>
        <w:rPr>
          <w:color w:val="333333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E862DC" w:rsidRDefault="00E862DC" w:rsidP="00CB3D08">
      <w:pPr>
        <w:pStyle w:val="ae"/>
        <w:spacing w:before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</w:p>
    <w:p w:rsidR="00CB3D08" w:rsidRDefault="00CB3D08" w:rsidP="00CB3D08">
      <w:pPr>
        <w:pStyle w:val="ae"/>
        <w:spacing w:before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Создавать зарисовки памятников отечественной и мировой архитектуры.</w:t>
      </w:r>
    </w:p>
    <w:p w:rsidR="00CB3D08" w:rsidRDefault="00CB3D08" w:rsidP="00CB3D08">
      <w:pPr>
        <w:pStyle w:val="ae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Модуль «Живопись»</w:t>
      </w:r>
    </w:p>
    <w:p w:rsidR="00CB3D08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CB3D08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CB3D08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CB3D08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Создавать двойной портрет (например, портрет матери и ребёнка).</w:t>
      </w:r>
    </w:p>
    <w:p w:rsidR="00CB3D08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Приобретать опыт создания композиции на тему «Древнерусский город».</w:t>
      </w:r>
    </w:p>
    <w:p w:rsidR="00CB3D08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CB3D08" w:rsidRDefault="00CB3D08" w:rsidP="00CB3D08">
      <w:pPr>
        <w:pStyle w:val="ae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Модуль «Скульптура»</w:t>
      </w:r>
    </w:p>
    <w:p w:rsidR="00CB3D08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CB3D08" w:rsidRDefault="00CB3D08" w:rsidP="00CB3D08">
      <w:pPr>
        <w:pStyle w:val="ae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Модуль «Декоративно-прикладное искусство»</w:t>
      </w:r>
    </w:p>
    <w:p w:rsidR="00CB3D08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E862DC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</w:rPr>
      </w:pPr>
      <w:r>
        <w:rPr>
          <w:color w:val="333333"/>
        </w:rPr>
        <w:t xml:space="preserve">Изучить и показать в практической творческой работе орнаменты, традиционные </w:t>
      </w:r>
    </w:p>
    <w:p w:rsidR="00CB3D08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CB3D08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CB3D08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proofErr w:type="gramStart"/>
      <w:r>
        <w:rPr>
          <w:color w:val="333333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CB3D08" w:rsidRDefault="00CB3D08" w:rsidP="00CB3D08">
      <w:pPr>
        <w:pStyle w:val="ae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Модуль «Архитектура»</w:t>
      </w:r>
    </w:p>
    <w:p w:rsidR="00CB3D08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E862DC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</w:rPr>
      </w:pPr>
      <w:r>
        <w:rPr>
          <w:color w:val="333333"/>
        </w:rPr>
        <w:t xml:space="preserve"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</w:t>
      </w:r>
    </w:p>
    <w:p w:rsidR="00CB3D08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CB3D08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CB3D08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E862DC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</w:rPr>
      </w:pPr>
      <w:r>
        <w:rPr>
          <w:color w:val="333333"/>
        </w:rPr>
        <w:t xml:space="preserve">Понимать и объяснять, в чём заключается значимость для современных людей </w:t>
      </w:r>
    </w:p>
    <w:p w:rsidR="00CB3D08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сохранения архитектурных памятников и исторического образа своей и мировой культуры.</w:t>
      </w:r>
    </w:p>
    <w:p w:rsidR="00CB3D08" w:rsidRDefault="00CB3D08" w:rsidP="00CB3D08">
      <w:pPr>
        <w:pStyle w:val="ae"/>
        <w:spacing w:before="0" w:beforeAutospacing="0" w:after="0" w:afterAutospacing="0" w:line="221" w:lineRule="atLeast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Модуль «Восприятие произведений искусства»</w:t>
      </w:r>
    </w:p>
    <w:p w:rsidR="00E862DC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</w:rPr>
      </w:pPr>
      <w:proofErr w:type="gramStart"/>
      <w:r>
        <w:rPr>
          <w:color w:val="333333"/>
        </w:rPr>
        <w:t>Формировать восприятие произведений искусства на темы истории</w:t>
      </w:r>
      <w:r>
        <w:rPr>
          <w:color w:val="333333"/>
        </w:rPr>
        <w:br/>
        <w:t>и традиций русской отечественной культуры (произведения В.М. Васнецова,</w:t>
      </w:r>
      <w:proofErr w:type="gramEnd"/>
    </w:p>
    <w:p w:rsidR="00CB3D08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 </w:t>
      </w:r>
      <w:proofErr w:type="gramStart"/>
      <w:r>
        <w:rPr>
          <w:color w:val="333333"/>
        </w:rPr>
        <w:t>А.М. Васнецова, Б.М. </w:t>
      </w:r>
      <w:proofErr w:type="spellStart"/>
      <w:r>
        <w:rPr>
          <w:color w:val="333333"/>
        </w:rPr>
        <w:t>Кустодиева</w:t>
      </w:r>
      <w:proofErr w:type="spellEnd"/>
      <w:r>
        <w:rPr>
          <w:color w:val="333333"/>
        </w:rPr>
        <w:t>, В.И. Сурикова, К.А. Коровина, А.Г. Венецианова, А.П. Рябушкина, И.Я. </w:t>
      </w:r>
      <w:proofErr w:type="spellStart"/>
      <w:r>
        <w:rPr>
          <w:color w:val="333333"/>
        </w:rPr>
        <w:t>Билибина</w:t>
      </w:r>
      <w:proofErr w:type="spellEnd"/>
      <w:r>
        <w:rPr>
          <w:color w:val="333333"/>
        </w:rPr>
        <w:t xml:space="preserve"> и других по выбору учителя).</w:t>
      </w:r>
      <w:proofErr w:type="gramEnd"/>
    </w:p>
    <w:p w:rsidR="00CB3D08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>
        <w:rPr>
          <w:color w:val="333333"/>
        </w:rPr>
        <w:t>кром</w:t>
      </w:r>
      <w:proofErr w:type="spellEnd"/>
      <w:r>
        <w:rPr>
          <w:color w:val="333333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CB3D08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Узнавать соборы Московского Кремля, Софийский собор в Великом Новгороде, храм Покрова на Нерли.</w:t>
      </w:r>
    </w:p>
    <w:p w:rsidR="00E862DC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</w:rPr>
      </w:pPr>
      <w:r>
        <w:rPr>
          <w:color w:val="333333"/>
        </w:rPr>
        <w:t>Называть и объяснять содержание памятника К. Минину и Д. Пожарскому</w:t>
      </w:r>
    </w:p>
    <w:p w:rsidR="00CB3D08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 скульптора И.П. </w:t>
      </w:r>
      <w:proofErr w:type="spellStart"/>
      <w:r>
        <w:rPr>
          <w:color w:val="333333"/>
        </w:rPr>
        <w:t>Мартоса</w:t>
      </w:r>
      <w:proofErr w:type="spellEnd"/>
      <w:r>
        <w:rPr>
          <w:color w:val="333333"/>
        </w:rPr>
        <w:t xml:space="preserve"> в Москве.</w:t>
      </w:r>
    </w:p>
    <w:p w:rsidR="00E862DC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</w:rPr>
      </w:pPr>
      <w:proofErr w:type="gramStart"/>
      <w:r>
        <w:rPr>
          <w:color w:val="333333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</w:t>
      </w:r>
      <w:proofErr w:type="gramEnd"/>
      <w:r>
        <w:rPr>
          <w:color w:val="333333"/>
        </w:rPr>
        <w:t xml:space="preserve"> Могила </w:t>
      </w:r>
    </w:p>
    <w:p w:rsidR="00CB3D08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>
        <w:rPr>
          <w:color w:val="333333"/>
        </w:rPr>
        <w:t>Трептов</w:t>
      </w:r>
      <w:proofErr w:type="spellEnd"/>
      <w:r>
        <w:rPr>
          <w:color w:val="333333"/>
        </w:rPr>
        <w:t>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:rsidR="00CB3D08" w:rsidRDefault="00CB3D08" w:rsidP="00CB3D08">
      <w:pPr>
        <w:pStyle w:val="ae"/>
        <w:spacing w:before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CB3D08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CB3D08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CB3D08" w:rsidRDefault="00CB3D08" w:rsidP="00CB3D08">
      <w:pPr>
        <w:pStyle w:val="ae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Модуль «Азбука цифровой графики»</w:t>
      </w:r>
    </w:p>
    <w:p w:rsidR="00CB3D08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proofErr w:type="spellStart"/>
      <w:r>
        <w:rPr>
          <w:color w:val="333333"/>
        </w:rPr>
        <w:t>Paint</w:t>
      </w:r>
      <w:proofErr w:type="spellEnd"/>
      <w:r>
        <w:rPr>
          <w:color w:val="333333"/>
        </w:rPr>
        <w:t>: изображение линии горизонта и точки схода, перспективных сокращений, цветовых и тональных изменений.</w:t>
      </w:r>
    </w:p>
    <w:p w:rsidR="00E862DC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</w:rPr>
      </w:pPr>
      <w:r>
        <w:rPr>
          <w:color w:val="333333"/>
        </w:rPr>
        <w:t xml:space="preserve"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</w:t>
      </w:r>
    </w:p>
    <w:p w:rsidR="00CB3D08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варианты его устройства.</w:t>
      </w:r>
    </w:p>
    <w:p w:rsidR="00CB3D08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E862DC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</w:rPr>
      </w:pPr>
      <w:r>
        <w:rPr>
          <w:color w:val="333333"/>
        </w:rPr>
        <w:t xml:space="preserve">Осваивать строение юрты, моделируя её конструкцию в графическом редакторе </w:t>
      </w:r>
      <w:proofErr w:type="gramStart"/>
      <w:r>
        <w:rPr>
          <w:color w:val="333333"/>
        </w:rPr>
        <w:t>с</w:t>
      </w:r>
      <w:proofErr w:type="gramEnd"/>
      <w:r>
        <w:rPr>
          <w:color w:val="333333"/>
        </w:rPr>
        <w:t xml:space="preserve"> </w:t>
      </w:r>
    </w:p>
    <w:p w:rsidR="00E862DC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</w:rPr>
      </w:pPr>
      <w:r>
        <w:rPr>
          <w:color w:val="333333"/>
        </w:rPr>
        <w:t xml:space="preserve">помощью инструментов геометрических фигур, находить в поисковой системе </w:t>
      </w:r>
    </w:p>
    <w:p w:rsidR="00CB3D08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разнообразные модели юрты, её украшения, внешний и внутренний вид юрты.</w:t>
      </w:r>
    </w:p>
    <w:p w:rsidR="00CB3D08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CB3D08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E862DC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</w:rPr>
      </w:pPr>
      <w:r>
        <w:rPr>
          <w:color w:val="333333"/>
        </w:rPr>
        <w:t xml:space="preserve">Освоить анимацию простого повторяющегося движения изображения в </w:t>
      </w:r>
      <w:proofErr w:type="gramStart"/>
      <w:r>
        <w:rPr>
          <w:color w:val="333333"/>
        </w:rPr>
        <w:t>виртуальном</w:t>
      </w:r>
      <w:proofErr w:type="gramEnd"/>
      <w:r>
        <w:rPr>
          <w:color w:val="333333"/>
        </w:rPr>
        <w:t xml:space="preserve"> </w:t>
      </w:r>
    </w:p>
    <w:p w:rsidR="00CB3D08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proofErr w:type="gramStart"/>
      <w:r>
        <w:rPr>
          <w:color w:val="333333"/>
        </w:rPr>
        <w:t>редакторе</w:t>
      </w:r>
      <w:proofErr w:type="gramEnd"/>
      <w:r>
        <w:rPr>
          <w:color w:val="333333"/>
        </w:rPr>
        <w:t xml:space="preserve"> GIF-анимации.</w:t>
      </w:r>
    </w:p>
    <w:p w:rsidR="00E862DC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</w:rPr>
      </w:pPr>
      <w:r>
        <w:rPr>
          <w:color w:val="333333"/>
        </w:rPr>
        <w:t xml:space="preserve">Освоить и проводить компьютерные презентации в программе </w:t>
      </w:r>
      <w:proofErr w:type="spellStart"/>
      <w:r>
        <w:rPr>
          <w:color w:val="333333"/>
        </w:rPr>
        <w:t>PowerPoint</w:t>
      </w:r>
      <w:proofErr w:type="spellEnd"/>
      <w:r>
        <w:rPr>
          <w:color w:val="333333"/>
        </w:rPr>
        <w:t xml:space="preserve"> по темам </w:t>
      </w:r>
    </w:p>
    <w:p w:rsidR="00E862DC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</w:rPr>
      </w:pPr>
      <w:r>
        <w:rPr>
          <w:color w:val="333333"/>
        </w:rPr>
        <w:t xml:space="preserve">изучаемого материала, собирая в поисковых системах нужный материал, или </w:t>
      </w:r>
      <w:proofErr w:type="gramStart"/>
      <w:r>
        <w:rPr>
          <w:color w:val="333333"/>
        </w:rPr>
        <w:t>на</w:t>
      </w:r>
      <w:proofErr w:type="gramEnd"/>
      <w:r>
        <w:rPr>
          <w:color w:val="333333"/>
        </w:rPr>
        <w:t xml:space="preserve"> </w:t>
      </w:r>
    </w:p>
    <w:p w:rsidR="00CB3D08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CB3D08" w:rsidRDefault="00CB3D08" w:rsidP="00CB3D08">
      <w:pPr>
        <w:pStyle w:val="ae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Совершать виртуальные тематические путешествия по художественным музеям мира.</w:t>
      </w:r>
    </w:p>
    <w:p w:rsidR="00CB3D08" w:rsidRPr="00CB3D08" w:rsidRDefault="00CB3D08" w:rsidP="004C7F80">
      <w:pPr>
        <w:pStyle w:val="af0"/>
        <w:rPr>
          <w:rFonts w:ascii="Times New Roman" w:hAnsi="Times New Roman" w:cs="Times New Roman"/>
          <w:sz w:val="28"/>
          <w:szCs w:val="28"/>
          <w:lang w:val="ru-RU"/>
        </w:rPr>
        <w:sectPr w:rsidR="00CB3D08" w:rsidRPr="00CB3D08">
          <w:pgSz w:w="11906" w:h="16383"/>
          <w:pgMar w:top="1134" w:right="850" w:bottom="1134" w:left="1701" w:header="720" w:footer="720" w:gutter="0"/>
          <w:cols w:space="720"/>
        </w:sectPr>
      </w:pPr>
    </w:p>
    <w:p w:rsidR="0013654F" w:rsidRPr="004C7F80" w:rsidRDefault="00EB1F42" w:rsidP="004C7F80">
      <w:pPr>
        <w:pStyle w:val="af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block-13686713"/>
      <w:bookmarkEnd w:id="6"/>
      <w:r w:rsidRPr="004C7F8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ТЕМАТИЧЕСКОЕ ПЛАНИРОВАНИЕ</w:t>
      </w:r>
    </w:p>
    <w:p w:rsidR="0013654F" w:rsidRPr="004C7F80" w:rsidRDefault="00CB3D08" w:rsidP="004C7F80">
      <w:pPr>
        <w:pStyle w:val="af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EB1F42" w:rsidRPr="004C7F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8"/>
        <w:gridCol w:w="4516"/>
        <w:gridCol w:w="1633"/>
        <w:gridCol w:w="1841"/>
        <w:gridCol w:w="1910"/>
        <w:gridCol w:w="2982"/>
      </w:tblGrid>
      <w:tr w:rsidR="0013654F" w:rsidRPr="004C7F80" w:rsidTr="00E862DC">
        <w:trPr>
          <w:trHeight w:val="144"/>
          <w:tblCellSpacing w:w="20" w:type="nil"/>
        </w:trPr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54F" w:rsidRPr="004C7F80" w:rsidRDefault="00EB1F42" w:rsidP="004C7F80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4C7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п/п </w:t>
            </w:r>
          </w:p>
          <w:p w:rsidR="0013654F" w:rsidRPr="004C7F80" w:rsidRDefault="0013654F" w:rsidP="004C7F80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54F" w:rsidRPr="004C7F80" w:rsidRDefault="00EB1F42" w:rsidP="004C7F80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7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4C7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C7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разделов</w:t>
            </w:r>
            <w:proofErr w:type="spellEnd"/>
            <w:r w:rsidRPr="004C7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4C7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</w:t>
            </w:r>
            <w:proofErr w:type="spellEnd"/>
            <w:r w:rsidRPr="004C7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C7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  <w:proofErr w:type="spellEnd"/>
            <w:r w:rsidRPr="004C7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3654F" w:rsidRPr="004C7F80" w:rsidRDefault="0013654F" w:rsidP="004C7F80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54F" w:rsidRPr="004C7F80" w:rsidRDefault="00EB1F42" w:rsidP="00C92A65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7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  <w:proofErr w:type="spellEnd"/>
            <w:r w:rsidRPr="004C7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C7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9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54F" w:rsidRPr="004C7F80" w:rsidRDefault="00EB1F42" w:rsidP="004C7F80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7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4C7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4C7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цифровые</w:t>
            </w:r>
            <w:proofErr w:type="spellEnd"/>
            <w:r w:rsidRPr="004C7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4C7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4C7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C7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ресурсы</w:t>
            </w:r>
            <w:proofErr w:type="spellEnd"/>
            <w:r w:rsidRPr="004C7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3654F" w:rsidRPr="004C7F80" w:rsidRDefault="0013654F" w:rsidP="004C7F80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54F" w:rsidTr="00E862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54F" w:rsidRDefault="001365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54F" w:rsidRDefault="0013654F"/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3654F" w:rsidRDefault="00EB1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654F" w:rsidRDefault="0013654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54F" w:rsidRDefault="00EB1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654F" w:rsidRDefault="0013654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54F" w:rsidRDefault="00EB1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654F" w:rsidRDefault="001365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54F" w:rsidRDefault="0013654F"/>
        </w:tc>
      </w:tr>
      <w:tr w:rsidR="0013654F" w:rsidTr="00E862DC">
        <w:trPr>
          <w:trHeight w:val="144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654F" w:rsidRDefault="00EB1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13654F" w:rsidRDefault="00EB1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3654F" w:rsidRPr="00C92A65" w:rsidRDefault="00C92A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54F" w:rsidRDefault="001365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54F" w:rsidRDefault="0013654F">
            <w:pPr>
              <w:spacing w:after="0"/>
              <w:ind w:left="135"/>
              <w:jc w:val="center"/>
            </w:pP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C92A65" w:rsidRPr="00E862DC" w:rsidRDefault="001B761A" w:rsidP="00E862DC">
            <w:pPr>
              <w:spacing w:after="0"/>
            </w:pPr>
            <w:hyperlink r:id="rId6" w:history="1">
              <w:r w:rsidR="00E862DC" w:rsidRPr="00E862DC">
                <w:rPr>
                  <w:rStyle w:val="ab"/>
                </w:rPr>
                <w:t>https://m.edsoo.ru/7f4129ea</w:t>
              </w:r>
            </w:hyperlink>
          </w:p>
        </w:tc>
      </w:tr>
      <w:tr w:rsidR="00E862DC" w:rsidTr="00E862DC">
        <w:trPr>
          <w:trHeight w:val="144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62DC" w:rsidRDefault="00E862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E862DC" w:rsidRPr="00C92A65" w:rsidRDefault="00E862D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Истоки родного искусства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62DC" w:rsidRPr="00C92A65" w:rsidRDefault="00E862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DC" w:rsidRDefault="00E862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DC" w:rsidRDefault="00E862DC">
            <w:pPr>
              <w:spacing w:after="0"/>
              <w:ind w:left="135"/>
              <w:jc w:val="center"/>
            </w:pPr>
          </w:p>
        </w:tc>
        <w:tc>
          <w:tcPr>
            <w:tcW w:w="2984" w:type="dxa"/>
            <w:tcMar>
              <w:top w:w="50" w:type="dxa"/>
              <w:left w:w="100" w:type="dxa"/>
            </w:tcMar>
          </w:tcPr>
          <w:p w:rsidR="00E862DC" w:rsidRDefault="001B761A">
            <w:hyperlink r:id="rId7" w:history="1">
              <w:r w:rsidR="00E862DC" w:rsidRPr="00E862DC">
                <w:rPr>
                  <w:rStyle w:val="ab"/>
                </w:rPr>
                <w:t>https://m.edsoo.ru/7f4129ea</w:t>
              </w:r>
            </w:hyperlink>
          </w:p>
        </w:tc>
      </w:tr>
      <w:tr w:rsidR="00E862DC" w:rsidTr="00E862DC">
        <w:trPr>
          <w:trHeight w:val="144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62DC" w:rsidRDefault="00E862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E862DC" w:rsidRPr="00C92A65" w:rsidRDefault="00E862D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Древние города нашей земли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62DC" w:rsidRPr="00C92A65" w:rsidRDefault="00E862DC">
            <w:pPr>
              <w:spacing w:after="0"/>
              <w:ind w:left="135"/>
              <w:jc w:val="center"/>
              <w:rPr>
                <w:lang w:val="ru-RU"/>
              </w:rPr>
            </w:pPr>
            <w:r w:rsidRPr="00C9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DC" w:rsidRDefault="00E862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DC" w:rsidRDefault="00E862DC">
            <w:pPr>
              <w:spacing w:after="0"/>
              <w:ind w:left="135"/>
              <w:jc w:val="center"/>
            </w:pPr>
          </w:p>
        </w:tc>
        <w:tc>
          <w:tcPr>
            <w:tcW w:w="2984" w:type="dxa"/>
            <w:tcMar>
              <w:top w:w="50" w:type="dxa"/>
              <w:left w:w="100" w:type="dxa"/>
            </w:tcMar>
          </w:tcPr>
          <w:p w:rsidR="00E862DC" w:rsidRDefault="001B761A">
            <w:hyperlink r:id="rId8" w:history="1">
              <w:r w:rsidR="00E862DC" w:rsidRPr="00E862DC">
                <w:rPr>
                  <w:rStyle w:val="ab"/>
                </w:rPr>
                <w:t>https://m.edsoo.ru/7f4129ea</w:t>
              </w:r>
            </w:hyperlink>
          </w:p>
        </w:tc>
      </w:tr>
      <w:tr w:rsidR="00E862DC" w:rsidTr="00E862DC">
        <w:trPr>
          <w:trHeight w:val="144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62DC" w:rsidRDefault="00E862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E862DC" w:rsidRPr="00C92A65" w:rsidRDefault="00E862D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Каждый народ - Художник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62DC" w:rsidRDefault="00E862DC">
            <w:pPr>
              <w:spacing w:after="0"/>
              <w:ind w:left="135"/>
              <w:jc w:val="center"/>
            </w:pPr>
            <w:r w:rsidRPr="00E862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DC" w:rsidRDefault="00E862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DC" w:rsidRDefault="00E862DC">
            <w:pPr>
              <w:spacing w:after="0"/>
              <w:ind w:left="135"/>
              <w:jc w:val="center"/>
            </w:pPr>
          </w:p>
        </w:tc>
        <w:tc>
          <w:tcPr>
            <w:tcW w:w="2984" w:type="dxa"/>
            <w:tcMar>
              <w:top w:w="50" w:type="dxa"/>
              <w:left w:w="100" w:type="dxa"/>
            </w:tcMar>
          </w:tcPr>
          <w:p w:rsidR="00E862DC" w:rsidRDefault="001B761A">
            <w:hyperlink r:id="rId9" w:history="1">
              <w:r w:rsidR="00E862DC" w:rsidRPr="00E862DC">
                <w:rPr>
                  <w:rStyle w:val="ab"/>
                </w:rPr>
                <w:t>https://m.edsoo.ru/7f4129ea</w:t>
              </w:r>
            </w:hyperlink>
          </w:p>
        </w:tc>
      </w:tr>
      <w:tr w:rsidR="00E862DC" w:rsidTr="00E862DC">
        <w:trPr>
          <w:trHeight w:val="144"/>
          <w:tblCellSpacing w:w="20" w:type="nil"/>
        </w:trPr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62DC" w:rsidRDefault="00E862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E862DC" w:rsidRPr="00C92A65" w:rsidRDefault="00E862D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Искусство объединяет народы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62DC" w:rsidRPr="00C92A65" w:rsidRDefault="00E862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DC" w:rsidRDefault="00E862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DC" w:rsidRDefault="00E862DC">
            <w:pPr>
              <w:spacing w:after="0"/>
              <w:ind w:left="135"/>
              <w:jc w:val="center"/>
            </w:pPr>
          </w:p>
        </w:tc>
        <w:tc>
          <w:tcPr>
            <w:tcW w:w="2984" w:type="dxa"/>
            <w:tcMar>
              <w:top w:w="50" w:type="dxa"/>
              <w:left w:w="100" w:type="dxa"/>
            </w:tcMar>
          </w:tcPr>
          <w:p w:rsidR="00E862DC" w:rsidRDefault="001B761A">
            <w:hyperlink r:id="rId10" w:history="1">
              <w:r w:rsidR="00E862DC" w:rsidRPr="00E862DC">
                <w:rPr>
                  <w:rStyle w:val="ab"/>
                </w:rPr>
                <w:t>https://m.edsoo.ru/7f4129ea</w:t>
              </w:r>
            </w:hyperlink>
          </w:p>
        </w:tc>
      </w:tr>
      <w:tr w:rsidR="0013654F" w:rsidTr="00E862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54F" w:rsidRPr="00EB1F42" w:rsidRDefault="00EB1F42">
            <w:pPr>
              <w:spacing w:after="0"/>
              <w:ind w:left="135"/>
              <w:rPr>
                <w:lang w:val="ru-RU"/>
              </w:rPr>
            </w:pPr>
            <w:r w:rsidRPr="00EB1F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3654F" w:rsidRDefault="00EB1F42">
            <w:pPr>
              <w:spacing w:after="0"/>
              <w:ind w:left="135"/>
              <w:jc w:val="center"/>
            </w:pPr>
            <w:r w:rsidRPr="00EB1F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54F" w:rsidRDefault="00EB1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54F" w:rsidRDefault="00EB1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13654F" w:rsidRDefault="0013654F"/>
        </w:tc>
      </w:tr>
    </w:tbl>
    <w:p w:rsidR="0013654F" w:rsidRDefault="0013654F">
      <w:pPr>
        <w:sectPr w:rsidR="001365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654F" w:rsidRDefault="00EB1F42" w:rsidP="00EB1F42">
      <w:pPr>
        <w:spacing w:after="0"/>
        <w:ind w:left="120"/>
        <w:sectPr w:rsidR="0013654F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13654F" w:rsidRDefault="0013654F">
      <w:pPr>
        <w:sectPr w:rsidR="0013654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13686716"/>
      <w:bookmarkEnd w:id="7"/>
    </w:p>
    <w:p w:rsidR="0013654F" w:rsidRDefault="0013654F">
      <w:pPr>
        <w:sectPr w:rsidR="0013654F">
          <w:pgSz w:w="11906" w:h="16383"/>
          <w:pgMar w:top="1134" w:right="850" w:bottom="1134" w:left="1701" w:header="720" w:footer="720" w:gutter="0"/>
          <w:cols w:space="720"/>
        </w:sectPr>
      </w:pPr>
      <w:bookmarkStart w:id="9" w:name="block-13686717"/>
      <w:bookmarkEnd w:id="8"/>
    </w:p>
    <w:bookmarkEnd w:id="9"/>
    <w:p w:rsidR="00C135B2" w:rsidRDefault="00C135B2"/>
    <w:sectPr w:rsidR="00C135B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08417D87-2213-4F4F-BC38-4478A4FC5BE0}"/>
    <w:embedBold r:id="rId2" w:fontKey="{CB9069B8-D37D-4CEA-89CC-D4BFE2231E2D}"/>
    <w:embedItalic r:id="rId3" w:fontKey="{9F759F72-5D15-4754-84D1-A5A3012020BD}"/>
    <w:embedBoldItalic r:id="rId4" w:fontKey="{5713E0DF-EFB9-4A43-95E3-67428B43CB9A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5" w:fontKey="{AE6C372F-5819-4B9C-B7C2-223E87FA892B}"/>
    <w:embedBold r:id="rId6" w:fontKey="{49B1C830-5CBC-404E-8122-FC4535C85128}"/>
    <w:embedItalic r:id="rId7" w:fontKey="{2D90DD5D-A838-4EDB-8C76-42BA60ADB962}"/>
    <w:embedBoldItalic r:id="rId8" w:fontKey="{94D92FE5-1961-4129-99E6-08813D4D4D1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30E67"/>
    <w:multiLevelType w:val="multilevel"/>
    <w:tmpl w:val="812E39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BB51C8"/>
    <w:multiLevelType w:val="multilevel"/>
    <w:tmpl w:val="6CEE4D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2A1774"/>
    <w:multiLevelType w:val="multilevel"/>
    <w:tmpl w:val="C48478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EA617CF"/>
    <w:multiLevelType w:val="multilevel"/>
    <w:tmpl w:val="296C8E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B40F02"/>
    <w:multiLevelType w:val="multilevel"/>
    <w:tmpl w:val="C8BC65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9837B8"/>
    <w:multiLevelType w:val="multilevel"/>
    <w:tmpl w:val="8458B7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TrueType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3654F"/>
    <w:rsid w:val="0013654F"/>
    <w:rsid w:val="001B761A"/>
    <w:rsid w:val="00254A9A"/>
    <w:rsid w:val="004C7F80"/>
    <w:rsid w:val="00C135B2"/>
    <w:rsid w:val="00C92A65"/>
    <w:rsid w:val="00CB3D08"/>
    <w:rsid w:val="00CD7B7F"/>
    <w:rsid w:val="00DB52D9"/>
    <w:rsid w:val="00E862DC"/>
    <w:rsid w:val="00EB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st Paragraph" w:uiPriority="34" w:qFormat="1"/>
    <w:lsdException w:name="Quote" w:uiPriority="29" w:qFormat="1"/>
    <w:lsdException w:name="Intense Quote" w:uiPriority="30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TOC Heading" w:uiPriority="39" w:qFormat="1"/>
  </w:latentStyles>
  <w:style w:type="paragraph" w:default="1" w:styleId="a">
    <w:name w:val="Normal"/>
    <w:qFormat/>
    <w:rsid w:val="00CB3D08"/>
  </w:style>
  <w:style w:type="paragraph" w:styleId="1">
    <w:name w:val="heading 1"/>
    <w:basedOn w:val="a"/>
    <w:next w:val="a"/>
    <w:link w:val="10"/>
    <w:uiPriority w:val="9"/>
    <w:qFormat/>
    <w:rsid w:val="00CB3D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B3D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B3D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B3D0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3D0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3D0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3D0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3D0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3D0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CB3D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B3D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B3D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B3D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CB3D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B3D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CB3D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CB3D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CB3D08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CB3D08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EB1F4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rsid w:val="004C7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CB3D08"/>
    <w:rPr>
      <w:b/>
      <w:bCs/>
    </w:rPr>
  </w:style>
  <w:style w:type="paragraph" w:styleId="af0">
    <w:name w:val="No Spacing"/>
    <w:uiPriority w:val="1"/>
    <w:qFormat/>
    <w:rsid w:val="00CB3D08"/>
    <w:pPr>
      <w:spacing w:after="0" w:line="240" w:lineRule="auto"/>
    </w:pPr>
  </w:style>
  <w:style w:type="character" w:customStyle="1" w:styleId="50">
    <w:name w:val="Заголовок 5 Знак"/>
    <w:basedOn w:val="a0"/>
    <w:link w:val="5"/>
    <w:uiPriority w:val="9"/>
    <w:semiHidden/>
    <w:rsid w:val="00CB3D0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B3D0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B3D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B3D0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B3D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1">
    <w:name w:val="List Paragraph"/>
    <w:basedOn w:val="a"/>
    <w:uiPriority w:val="34"/>
    <w:qFormat/>
    <w:rsid w:val="00CB3D0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B3D0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B3D08"/>
    <w:rPr>
      <w:i/>
      <w:iCs/>
      <w:color w:val="000000" w:themeColor="text1"/>
    </w:rPr>
  </w:style>
  <w:style w:type="paragraph" w:styleId="af2">
    <w:name w:val="Intense Quote"/>
    <w:basedOn w:val="a"/>
    <w:next w:val="a"/>
    <w:link w:val="af3"/>
    <w:uiPriority w:val="30"/>
    <w:qFormat/>
    <w:rsid w:val="00CB3D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3">
    <w:name w:val="Выделенная цитата Знак"/>
    <w:basedOn w:val="a0"/>
    <w:link w:val="af2"/>
    <w:uiPriority w:val="30"/>
    <w:rsid w:val="00CB3D08"/>
    <w:rPr>
      <w:b/>
      <w:bCs/>
      <w:i/>
      <w:iCs/>
      <w:color w:val="4F81BD" w:themeColor="accent1"/>
    </w:rPr>
  </w:style>
  <w:style w:type="character" w:styleId="af4">
    <w:name w:val="Subtle Emphasis"/>
    <w:basedOn w:val="a0"/>
    <w:uiPriority w:val="19"/>
    <w:qFormat/>
    <w:rsid w:val="00CB3D08"/>
    <w:rPr>
      <w:i/>
      <w:iCs/>
      <w:color w:val="808080" w:themeColor="text1" w:themeTint="7F"/>
    </w:rPr>
  </w:style>
  <w:style w:type="character" w:styleId="af5">
    <w:name w:val="Intense Emphasis"/>
    <w:basedOn w:val="a0"/>
    <w:uiPriority w:val="21"/>
    <w:qFormat/>
    <w:rsid w:val="00CB3D08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CB3D08"/>
    <w:rPr>
      <w:smallCaps/>
      <w:color w:val="C0504D" w:themeColor="accent2"/>
      <w:u w:val="single"/>
    </w:rPr>
  </w:style>
  <w:style w:type="character" w:styleId="af7">
    <w:name w:val="Intense Reference"/>
    <w:basedOn w:val="a0"/>
    <w:uiPriority w:val="32"/>
    <w:qFormat/>
    <w:rsid w:val="00CB3D08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0"/>
    <w:uiPriority w:val="33"/>
    <w:qFormat/>
    <w:rsid w:val="00CB3D08"/>
    <w:rPr>
      <w:b/>
      <w:bCs/>
      <w:smallCaps/>
      <w:spacing w:val="5"/>
    </w:rPr>
  </w:style>
  <w:style w:type="paragraph" w:styleId="af9">
    <w:name w:val="TOC Heading"/>
    <w:basedOn w:val="1"/>
    <w:next w:val="a"/>
    <w:uiPriority w:val="39"/>
    <w:semiHidden/>
    <w:unhideWhenUsed/>
    <w:qFormat/>
    <w:rsid w:val="00CB3D08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9e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.edsoo.ru/7f4129e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29e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.edsoo.ru/7f4129e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29ea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4159</Words>
  <Characters>23708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</cp:lastModifiedBy>
  <cp:revision>13</cp:revision>
  <dcterms:created xsi:type="dcterms:W3CDTF">2023-09-03T13:28:00Z</dcterms:created>
  <dcterms:modified xsi:type="dcterms:W3CDTF">2025-09-04T14:57:00Z</dcterms:modified>
</cp:coreProperties>
</file>