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F9" w:rsidRDefault="00D968E1" w:rsidP="000D42A9">
      <w:pPr>
        <w:spacing w:after="0" w:line="240" w:lineRule="auto"/>
        <w:ind w:left="1134" w:firstLine="851"/>
        <w:rPr>
          <w:rFonts w:cs="TimesNewRomanPSMT"/>
          <w:color w:val="0000FF"/>
          <w:sz w:val="28"/>
          <w:szCs w:val="28"/>
        </w:rPr>
      </w:pPr>
      <w:hyperlink r:id="rId6" w:history="1">
        <w:r w:rsidRPr="00B26414">
          <w:rPr>
            <w:rStyle w:val="a6"/>
            <w:rFonts w:ascii="TimesNewRomanPSMT" w:hAnsi="TimesNewRomanPSMT" w:cs="TimesNewRomanPSMT"/>
            <w:sz w:val="28"/>
            <w:szCs w:val="28"/>
          </w:rPr>
          <w:t>http://goruo.ru/New_News/2025/2025_12_15/869382710.pdf</w:t>
        </w:r>
      </w:hyperlink>
    </w:p>
    <w:p w:rsidR="00D968E1" w:rsidRDefault="00D968E1" w:rsidP="000D42A9">
      <w:pPr>
        <w:spacing w:after="0" w:line="240" w:lineRule="auto"/>
        <w:ind w:left="1134" w:firstLine="851"/>
        <w:rPr>
          <w:rFonts w:cs="TimesNewRomanPSMT"/>
          <w:color w:val="0000FF"/>
          <w:sz w:val="28"/>
          <w:szCs w:val="28"/>
        </w:rPr>
      </w:pPr>
      <w:hyperlink r:id="rId7" w:history="1">
        <w:r w:rsidRPr="00B26414">
          <w:rPr>
            <w:rStyle w:val="a6"/>
            <w:rFonts w:cs="TimesNewRomanPSMT"/>
            <w:sz w:val="28"/>
            <w:szCs w:val="28"/>
          </w:rPr>
          <w:t>http://goruo.ru/New_News/2025/2025_12_15/869382711.pdf</w:t>
        </w:r>
      </w:hyperlink>
    </w:p>
    <w:p w:rsidR="00D968E1" w:rsidRDefault="00D968E1" w:rsidP="000D42A9">
      <w:pPr>
        <w:spacing w:after="0" w:line="240" w:lineRule="auto"/>
        <w:ind w:left="1134" w:firstLine="851"/>
        <w:rPr>
          <w:rFonts w:cs="TimesNewRomanPSMT"/>
          <w:color w:val="0000FF"/>
          <w:sz w:val="28"/>
          <w:szCs w:val="28"/>
        </w:rPr>
      </w:pPr>
      <w:bookmarkStart w:id="0" w:name="_GoBack"/>
      <w:bookmarkEnd w:id="0"/>
    </w:p>
    <w:p w:rsidR="00D968E1" w:rsidRDefault="00D968E1" w:rsidP="000D42A9">
      <w:pPr>
        <w:spacing w:after="0" w:line="240" w:lineRule="auto"/>
        <w:ind w:left="1134" w:firstLine="851"/>
        <w:rPr>
          <w:rFonts w:cs="TimesNewRomanPSMT"/>
          <w:color w:val="0000FF"/>
          <w:sz w:val="28"/>
          <w:szCs w:val="28"/>
        </w:rPr>
      </w:pPr>
      <w:r>
        <w:rPr>
          <w:rFonts w:cs="TimesNewRomanPSMT"/>
          <w:color w:val="0000FF"/>
          <w:sz w:val="28"/>
          <w:szCs w:val="28"/>
        </w:rPr>
        <w:t>Безопасный интернет</w:t>
      </w:r>
    </w:p>
    <w:p w:rsidR="00D968E1" w:rsidRDefault="00D968E1" w:rsidP="000D42A9">
      <w:pPr>
        <w:spacing w:after="0" w:line="240" w:lineRule="auto"/>
        <w:ind w:left="1134" w:firstLine="851"/>
        <w:rPr>
          <w:rFonts w:cs="TimesNewRomanPSMT"/>
          <w:color w:val="0000FF"/>
          <w:sz w:val="28"/>
          <w:szCs w:val="28"/>
        </w:rPr>
      </w:pPr>
    </w:p>
    <w:p w:rsidR="00D968E1" w:rsidRPr="00D968E1" w:rsidRDefault="00D968E1" w:rsidP="000D42A9">
      <w:pPr>
        <w:spacing w:after="0" w:line="240" w:lineRule="auto"/>
        <w:ind w:left="1134" w:firstLine="851"/>
        <w:rPr>
          <w:rFonts w:cs="Times New Roman"/>
          <w:sz w:val="28"/>
          <w:szCs w:val="28"/>
        </w:rPr>
      </w:pPr>
    </w:p>
    <w:sectPr w:rsidR="00D968E1" w:rsidRPr="00D968E1" w:rsidSect="000D42A9">
      <w:pgSz w:w="11906" w:h="16838"/>
      <w:pgMar w:top="1276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1000"/>
    <w:multiLevelType w:val="hybridMultilevel"/>
    <w:tmpl w:val="47D6512E"/>
    <w:lvl w:ilvl="0" w:tplc="C1A444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6F6E353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5EC412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57672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5D6B64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F564AC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C00252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D9A818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58E27C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B6"/>
    <w:rsid w:val="000D42A9"/>
    <w:rsid w:val="000E0D26"/>
    <w:rsid w:val="00131F0E"/>
    <w:rsid w:val="00132D8E"/>
    <w:rsid w:val="0022520E"/>
    <w:rsid w:val="002663EA"/>
    <w:rsid w:val="002748EF"/>
    <w:rsid w:val="002837E1"/>
    <w:rsid w:val="002E089A"/>
    <w:rsid w:val="00401046"/>
    <w:rsid w:val="0041339E"/>
    <w:rsid w:val="0043618A"/>
    <w:rsid w:val="004740B6"/>
    <w:rsid w:val="005337F6"/>
    <w:rsid w:val="00586171"/>
    <w:rsid w:val="006F04A1"/>
    <w:rsid w:val="00705BB4"/>
    <w:rsid w:val="00974527"/>
    <w:rsid w:val="00A111F3"/>
    <w:rsid w:val="00A404A4"/>
    <w:rsid w:val="00A569F9"/>
    <w:rsid w:val="00AC2E7B"/>
    <w:rsid w:val="00B64CB0"/>
    <w:rsid w:val="00CE50EF"/>
    <w:rsid w:val="00D968E1"/>
    <w:rsid w:val="00DC1A9F"/>
    <w:rsid w:val="00EF68E3"/>
    <w:rsid w:val="00F125AB"/>
    <w:rsid w:val="00F34EDE"/>
    <w:rsid w:val="00F6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0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6">
    <w:name w:val="c6"/>
    <w:basedOn w:val="a"/>
    <w:rsid w:val="00A4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404A4"/>
  </w:style>
  <w:style w:type="character" w:customStyle="1" w:styleId="c8">
    <w:name w:val="c8"/>
    <w:basedOn w:val="a0"/>
    <w:rsid w:val="00A404A4"/>
  </w:style>
  <w:style w:type="paragraph" w:styleId="a4">
    <w:name w:val="Balloon Text"/>
    <w:basedOn w:val="a"/>
    <w:link w:val="a5"/>
    <w:uiPriority w:val="99"/>
    <w:semiHidden/>
    <w:unhideWhenUsed/>
    <w:rsid w:val="0058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17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C2E7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D42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0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6">
    <w:name w:val="c6"/>
    <w:basedOn w:val="a"/>
    <w:rsid w:val="00A4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404A4"/>
  </w:style>
  <w:style w:type="character" w:customStyle="1" w:styleId="c8">
    <w:name w:val="c8"/>
    <w:basedOn w:val="a0"/>
    <w:rsid w:val="00A404A4"/>
  </w:style>
  <w:style w:type="paragraph" w:styleId="a4">
    <w:name w:val="Balloon Text"/>
    <w:basedOn w:val="a"/>
    <w:link w:val="a5"/>
    <w:uiPriority w:val="99"/>
    <w:semiHidden/>
    <w:unhideWhenUsed/>
    <w:rsid w:val="0058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17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C2E7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D42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1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oruo.ru/New_News/2025/2025_12_15/86938271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ruo.ru/New_News/2025/2025_12_15/86938271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user35</cp:lastModifiedBy>
  <cp:revision>2</cp:revision>
  <cp:lastPrinted>2025-12-09T06:25:00Z</cp:lastPrinted>
  <dcterms:created xsi:type="dcterms:W3CDTF">2025-12-17T09:49:00Z</dcterms:created>
  <dcterms:modified xsi:type="dcterms:W3CDTF">2025-12-17T09:49:00Z</dcterms:modified>
</cp:coreProperties>
</file>