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996" w:rsidRDefault="003A3996" w:rsidP="00114A97">
      <w:pPr>
        <w:widowControl/>
        <w:autoSpaceDE/>
        <w:autoSpaceDN/>
        <w:adjustRightInd/>
        <w:ind w:firstLine="0"/>
        <w:rPr>
          <w:rFonts w:ascii="Times New Roman" w:eastAsiaTheme="minorHAnsi" w:hAnsi="Times New Roman" w:cs="Times New Roman"/>
          <w:sz w:val="28"/>
          <w:szCs w:val="28"/>
          <w:lang w:eastAsia="en-US"/>
        </w:rPr>
      </w:pPr>
    </w:p>
    <w:p w:rsidR="003A3996" w:rsidRDefault="003A3996" w:rsidP="003A3996">
      <w:pPr>
        <w:rPr>
          <w:rFonts w:ascii="Times New Roman" w:eastAsiaTheme="minorHAnsi" w:hAnsi="Times New Roman" w:cs="Times New Roman"/>
          <w:sz w:val="28"/>
          <w:szCs w:val="28"/>
          <w:lang w:eastAsia="en-US"/>
        </w:rPr>
      </w:pPr>
      <w:r w:rsidRPr="00A70DDA">
        <w:rPr>
          <w:rFonts w:ascii="Times New Roman" w:eastAsiaTheme="minorHAnsi" w:hAnsi="Times New Roman" w:cs="Times New Roman"/>
          <w:noProof/>
          <w:sz w:val="28"/>
          <w:szCs w:val="28"/>
        </w:rPr>
        <w:drawing>
          <wp:inline distT="0" distB="0" distL="0" distR="0" wp14:anchorId="2699570C" wp14:editId="63AD3FEC">
            <wp:extent cx="6120130" cy="8643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8643620"/>
                    </a:xfrm>
                    <a:prstGeom prst="rect">
                      <a:avLst/>
                    </a:prstGeom>
                    <a:noFill/>
                    <a:ln>
                      <a:noFill/>
                    </a:ln>
                  </pic:spPr>
                </pic:pic>
              </a:graphicData>
            </a:graphic>
          </wp:inline>
        </w:drawing>
      </w:r>
    </w:p>
    <w:p w:rsidR="003A3996" w:rsidRDefault="003A3996" w:rsidP="003A3996">
      <w:pPr>
        <w:rPr>
          <w:rFonts w:ascii="Times New Roman" w:eastAsiaTheme="minorHAnsi" w:hAnsi="Times New Roman" w:cs="Times New Roman"/>
          <w:sz w:val="28"/>
          <w:szCs w:val="28"/>
          <w:lang w:eastAsia="en-US"/>
        </w:rPr>
      </w:pPr>
    </w:p>
    <w:p w:rsidR="00A70DDA" w:rsidRPr="003A3996" w:rsidRDefault="00A70DDA" w:rsidP="003A3996">
      <w:pPr>
        <w:rPr>
          <w:rFonts w:ascii="Times New Roman" w:eastAsiaTheme="minorHAnsi" w:hAnsi="Times New Roman" w:cs="Times New Roman"/>
          <w:sz w:val="28"/>
          <w:szCs w:val="28"/>
          <w:lang w:eastAsia="en-US"/>
        </w:rPr>
        <w:sectPr w:rsidR="00A70DDA" w:rsidRPr="003A3996" w:rsidSect="00114A97">
          <w:pgSz w:w="11906" w:h="16838"/>
          <w:pgMar w:top="851" w:right="1134" w:bottom="1134" w:left="1134" w:header="708" w:footer="708" w:gutter="0"/>
          <w:pgNumType w:start="1"/>
          <w:cols w:space="708"/>
          <w:docGrid w:linePitch="360"/>
        </w:sectPr>
      </w:pPr>
    </w:p>
    <w:p w:rsidR="00114A97" w:rsidRPr="00114A97" w:rsidRDefault="00114A97" w:rsidP="00114A97">
      <w:pPr>
        <w:widowControl/>
        <w:autoSpaceDE/>
        <w:autoSpaceDN/>
        <w:adjustRightInd/>
        <w:ind w:firstLine="0"/>
        <w:rPr>
          <w:rFonts w:ascii="Times New Roman" w:eastAsiaTheme="minorHAnsi" w:hAnsi="Times New Roman" w:cs="Times New Roman"/>
          <w:sz w:val="28"/>
          <w:szCs w:val="28"/>
          <w:lang w:eastAsia="en-US"/>
        </w:rPr>
        <w:sectPr w:rsidR="00114A97" w:rsidRPr="00114A97" w:rsidSect="00114A97">
          <w:pgSz w:w="11906" w:h="16838"/>
          <w:pgMar w:top="851" w:right="1134" w:bottom="1134" w:left="1134" w:header="708" w:footer="708" w:gutter="0"/>
          <w:pgNumType w:start="1"/>
          <w:cols w:space="708"/>
          <w:docGrid w:linePitch="360"/>
        </w:sectPr>
      </w:pPr>
    </w:p>
    <w:p w:rsidR="00114A97" w:rsidRDefault="00114A97" w:rsidP="00114A97">
      <w:pPr>
        <w:widowControl/>
        <w:autoSpaceDE/>
        <w:autoSpaceDN/>
        <w:adjustRightInd/>
        <w:ind w:firstLine="0"/>
        <w:jc w:val="left"/>
        <w:rPr>
          <w:rFonts w:ascii="Times New Roman" w:hAnsi="Times New Roman" w:cs="Times New Roman"/>
          <w:sz w:val="28"/>
          <w:szCs w:val="28"/>
        </w:rPr>
      </w:pPr>
    </w:p>
    <w:p w:rsidR="001B12BD" w:rsidRPr="006779AC" w:rsidRDefault="00114A97" w:rsidP="00661E77">
      <w:pPr>
        <w:widowControl/>
        <w:tabs>
          <w:tab w:val="left" w:pos="1848"/>
        </w:tabs>
        <w:autoSpaceDE/>
        <w:autoSpaceDN/>
        <w:adjustRightInd/>
        <w:ind w:firstLine="0"/>
        <w:rPr>
          <w:rFonts w:ascii="Times New Roman" w:hAnsi="Times New Roman" w:cs="Times New Roman"/>
          <w:sz w:val="28"/>
          <w:szCs w:val="28"/>
        </w:rPr>
      </w:pPr>
      <w:r>
        <w:rPr>
          <w:rFonts w:ascii="Times New Roman" w:hAnsi="Times New Roman" w:cs="Times New Roman"/>
          <w:sz w:val="28"/>
          <w:szCs w:val="28"/>
        </w:rPr>
        <w:tab/>
      </w:r>
      <w:bookmarkStart w:id="0" w:name="sub_200"/>
      <w:r w:rsidR="00344285" w:rsidRPr="00344285">
        <w:rPr>
          <w:rFonts w:ascii="Times New Roman" w:hAnsi="Times New Roman" w:cs="Times New Roman"/>
          <w:b/>
          <w:sz w:val="28"/>
          <w:szCs w:val="28"/>
        </w:rPr>
        <w:t>1.</w:t>
      </w:r>
      <w:r w:rsidR="00344285">
        <w:rPr>
          <w:rFonts w:ascii="Times New Roman" w:hAnsi="Times New Roman" w:cs="Times New Roman"/>
          <w:sz w:val="28"/>
          <w:szCs w:val="28"/>
        </w:rPr>
        <w:t> </w:t>
      </w:r>
      <w:r w:rsidR="00344285">
        <w:rPr>
          <w:rFonts w:ascii="Times New Roman" w:hAnsi="Times New Roman" w:cs="Times New Roman"/>
          <w:b/>
          <w:sz w:val="28"/>
          <w:szCs w:val="28"/>
        </w:rPr>
        <w:t>ЦЕЛЕВОЙ РАЗДЕЛ</w:t>
      </w:r>
    </w:p>
    <w:bookmarkEnd w:id="0"/>
    <w:p w:rsidR="001B12BD" w:rsidRPr="006779AC" w:rsidRDefault="001B12BD" w:rsidP="003465EA">
      <w:pPr>
        <w:rPr>
          <w:rFonts w:ascii="Times New Roman" w:hAnsi="Times New Roman" w:cs="Times New Roman"/>
          <w:sz w:val="28"/>
          <w:szCs w:val="28"/>
        </w:rPr>
      </w:pPr>
    </w:p>
    <w:p w:rsidR="00344285" w:rsidRPr="00344285" w:rsidRDefault="00344285" w:rsidP="00344285">
      <w:pPr>
        <w:widowControl/>
        <w:autoSpaceDE/>
        <w:autoSpaceDN/>
        <w:adjustRightInd/>
        <w:ind w:firstLine="709"/>
        <w:rPr>
          <w:rFonts w:ascii="Times New Roman" w:hAnsi="Times New Roman" w:cs="Times New Roman"/>
          <w:b/>
          <w:sz w:val="28"/>
          <w:szCs w:val="28"/>
          <w:lang w:eastAsia="en-US"/>
        </w:rPr>
      </w:pPr>
      <w:bookmarkStart w:id="1" w:name="sub_101000"/>
      <w:r w:rsidRPr="00344285">
        <w:rPr>
          <w:rFonts w:ascii="Times New Roman" w:hAnsi="Times New Roman" w:cs="Times New Roman"/>
          <w:b/>
          <w:sz w:val="28"/>
          <w:szCs w:val="28"/>
          <w:lang w:eastAsia="en-US"/>
        </w:rPr>
        <w:t>1.1. ПОЯСНИТЕЛЬНАЯ ЗАПИСКА</w:t>
      </w:r>
    </w:p>
    <w:p w:rsidR="00344285" w:rsidRDefault="00344285" w:rsidP="00344285">
      <w:pPr>
        <w:ind w:firstLine="0"/>
        <w:rPr>
          <w:rFonts w:ascii="Times New Roman" w:hAnsi="Times New Roman" w:cs="Times New Roman"/>
          <w:b/>
          <w:sz w:val="28"/>
          <w:szCs w:val="28"/>
        </w:rPr>
      </w:pPr>
    </w:p>
    <w:p w:rsidR="00344285" w:rsidRPr="005D20B5" w:rsidRDefault="00344285" w:rsidP="00D40974">
      <w:pPr>
        <w:ind w:firstLine="714"/>
        <w:rPr>
          <w:rFonts w:ascii="Times New Roman" w:hAnsi="Times New Roman" w:cs="Times New Roman"/>
          <w:sz w:val="28"/>
          <w:szCs w:val="28"/>
          <w:lang w:eastAsia="en-US"/>
        </w:rPr>
      </w:pPr>
      <w:r w:rsidRPr="00344285">
        <w:rPr>
          <w:rFonts w:ascii="Times New Roman" w:hAnsi="Times New Roman" w:cs="Times New Roman"/>
          <w:sz w:val="28"/>
          <w:szCs w:val="28"/>
          <w:lang w:eastAsia="en-US"/>
        </w:rPr>
        <w:t>Основная образовательная программа</w:t>
      </w:r>
      <w:r>
        <w:rPr>
          <w:rFonts w:ascii="Times New Roman" w:hAnsi="Times New Roman" w:cs="Times New Roman"/>
          <w:sz w:val="28"/>
          <w:szCs w:val="28"/>
          <w:lang w:eastAsia="en-US"/>
        </w:rPr>
        <w:t xml:space="preserve"> основного общего образования (далее – Программа) разработана на основе ФГОС ООО</w:t>
      </w:r>
      <w:r w:rsidR="00D40974">
        <w:rPr>
          <w:rFonts w:ascii="Times New Roman" w:hAnsi="Times New Roman" w:cs="Times New Roman"/>
          <w:sz w:val="28"/>
          <w:szCs w:val="28"/>
          <w:lang w:eastAsia="en-US"/>
        </w:rPr>
        <w:t>,</w:t>
      </w:r>
      <w:r w:rsidRPr="00344285">
        <w:rPr>
          <w:rFonts w:ascii="Times New Roman" w:hAnsi="Times New Roman" w:cs="Times New Roman"/>
          <w:color w:val="181717"/>
          <w:sz w:val="28"/>
          <w:szCs w:val="28"/>
        </w:rPr>
        <w:t xml:space="preserve"> утвержденного приказом Министерства просвещения Российской Федерации от </w:t>
      </w:r>
      <w:r w:rsidRPr="00344285">
        <w:rPr>
          <w:rFonts w:ascii="Times New Roman" w:hAnsi="Times New Roman" w:cs="Times New Roman"/>
          <w:bCs/>
          <w:color w:val="181717"/>
          <w:sz w:val="28"/>
          <w:szCs w:val="28"/>
        </w:rPr>
        <w:t>31.05.2021 г. №</w:t>
      </w:r>
      <w:r w:rsidRPr="00344285">
        <w:rPr>
          <w:rFonts w:ascii="Times New Roman" w:hAnsi="Times New Roman" w:cs="Times New Roman"/>
          <w:bCs/>
          <w:sz w:val="28"/>
          <w:szCs w:val="28"/>
        </w:rPr>
        <w:t>287</w:t>
      </w:r>
      <w:r w:rsidR="00D40974">
        <w:rPr>
          <w:rFonts w:ascii="Times New Roman" w:hAnsi="Times New Roman" w:cs="Times New Roman"/>
          <w:b/>
          <w:bCs/>
          <w:color w:val="FF0000"/>
          <w:sz w:val="28"/>
          <w:szCs w:val="28"/>
        </w:rPr>
        <w:t xml:space="preserve"> </w:t>
      </w:r>
      <w:r w:rsidRPr="00344285">
        <w:rPr>
          <w:rFonts w:ascii="Times New Roman" w:hAnsi="Times New Roman" w:cs="Times New Roman"/>
          <w:sz w:val="28"/>
          <w:szCs w:val="28"/>
          <w:lang w:eastAsia="en-US"/>
        </w:rPr>
        <w:t xml:space="preserve">и с учетом Федеральной образовательной программы </w:t>
      </w:r>
      <w:r w:rsidR="00D40974">
        <w:rPr>
          <w:rFonts w:ascii="Times New Roman" w:hAnsi="Times New Roman" w:cs="Times New Roman"/>
          <w:sz w:val="28"/>
          <w:szCs w:val="28"/>
          <w:lang w:eastAsia="en-US"/>
        </w:rPr>
        <w:t>основног</w:t>
      </w:r>
      <w:r w:rsidRPr="00344285">
        <w:rPr>
          <w:rFonts w:ascii="Times New Roman" w:hAnsi="Times New Roman" w:cs="Times New Roman"/>
          <w:sz w:val="28"/>
          <w:szCs w:val="28"/>
          <w:lang w:eastAsia="en-US"/>
        </w:rPr>
        <w:t>о общего образования (утверждена приказом Минпросв</w:t>
      </w:r>
      <w:r w:rsidR="00D879DF">
        <w:rPr>
          <w:rFonts w:ascii="Times New Roman" w:hAnsi="Times New Roman" w:cs="Times New Roman"/>
          <w:sz w:val="28"/>
          <w:szCs w:val="28"/>
          <w:lang w:eastAsia="en-US"/>
        </w:rPr>
        <w:t>ещени</w:t>
      </w:r>
      <w:r w:rsidR="005D20B5">
        <w:rPr>
          <w:rFonts w:ascii="Times New Roman" w:hAnsi="Times New Roman" w:cs="Times New Roman"/>
          <w:sz w:val="28"/>
          <w:szCs w:val="28"/>
          <w:lang w:eastAsia="en-US"/>
        </w:rPr>
        <w:t xml:space="preserve">я РФ </w:t>
      </w:r>
      <w:r w:rsidR="005D20B5" w:rsidRPr="005D20B5">
        <w:rPr>
          <w:rFonts w:eastAsia="Times New Roman"/>
          <w:sz w:val="28"/>
          <w:szCs w:val="28"/>
          <w:shd w:val="clear" w:color="auto" w:fill="FFFFFF"/>
        </w:rPr>
        <w:t>от 18 мая 2023 г. № 370</w:t>
      </w:r>
      <w:r w:rsidR="005B3997">
        <w:rPr>
          <w:rFonts w:ascii="Times New Roman" w:hAnsi="Times New Roman" w:cs="Times New Roman"/>
          <w:sz w:val="28"/>
          <w:szCs w:val="28"/>
          <w:lang w:eastAsia="en-US"/>
        </w:rPr>
        <w:t xml:space="preserve">), </w:t>
      </w:r>
      <w:r w:rsidR="005B3997" w:rsidRPr="00847C37">
        <w:rPr>
          <w:rFonts w:ascii="Times New Roman" w:hAnsi="Times New Roman" w:cs="Times New Roman"/>
          <w:sz w:val="28"/>
          <w:szCs w:val="28"/>
        </w:rPr>
        <w:t>учитывает изменения, внесенные приказом Минпрос</w:t>
      </w:r>
      <w:r w:rsidR="009B45E9">
        <w:rPr>
          <w:rFonts w:ascii="Times New Roman" w:hAnsi="Times New Roman" w:cs="Times New Roman"/>
          <w:sz w:val="28"/>
          <w:szCs w:val="28"/>
        </w:rPr>
        <w:t xml:space="preserve">вщения РФ от 19.03.2024 г. №171, </w:t>
      </w:r>
      <w:r w:rsidR="009B45E9" w:rsidRPr="009B45E9">
        <w:rPr>
          <w:rFonts w:ascii="Times New Roman" w:hAnsi="Times New Roman" w:cs="Times New Roman"/>
          <w:sz w:val="28"/>
          <w:szCs w:val="28"/>
          <w:lang w:eastAsia="en-US"/>
        </w:rPr>
        <w:t>вступлении в силу приказов Минпросвещения России от 8 октября 2025 г. N 729 (зарегистрирован в Минюсте России 3 декабря 2025 г., регистрационный N 84436) и от 10 ноября 2025 г. N 808 (зарегистрирован в Минюсте России 11 февраля 2026 г., регистрационный N 85296)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(далее соответственно - Приказ N 729, Приказ N 808)</w:t>
      </w:r>
      <w:r w:rsidR="009B45E9">
        <w:rPr>
          <w:rFonts w:ascii="Times New Roman" w:hAnsi="Times New Roman" w:cs="Times New Roman"/>
          <w:sz w:val="28"/>
          <w:szCs w:val="28"/>
          <w:lang w:eastAsia="en-US"/>
        </w:rPr>
        <w:t>.</w:t>
      </w:r>
    </w:p>
    <w:p w:rsidR="00344285" w:rsidRPr="00344285" w:rsidRDefault="00344285" w:rsidP="00344285">
      <w:pPr>
        <w:rPr>
          <w:sz w:val="28"/>
          <w:szCs w:val="28"/>
        </w:rPr>
      </w:pPr>
      <w:r w:rsidRPr="00344285">
        <w:rPr>
          <w:sz w:val="28"/>
          <w:szCs w:val="28"/>
        </w:rPr>
        <w:t>Содержание и планируемые результаты Программы не ниже соответствующих содержания и пл</w:t>
      </w:r>
      <w:r w:rsidR="00D40974">
        <w:rPr>
          <w:sz w:val="28"/>
          <w:szCs w:val="28"/>
        </w:rPr>
        <w:t>анируемых результатов ФОП О</w:t>
      </w:r>
      <w:r w:rsidRPr="00344285">
        <w:rPr>
          <w:sz w:val="28"/>
          <w:szCs w:val="28"/>
        </w:rPr>
        <w:t>ОО.</w:t>
      </w:r>
    </w:p>
    <w:p w:rsidR="00344285" w:rsidRPr="002A0864" w:rsidRDefault="005D20B5" w:rsidP="00344285">
      <w:pPr>
        <w:widowControl/>
        <w:autoSpaceDE/>
        <w:autoSpaceDN/>
        <w:adjustRightInd/>
        <w:ind w:firstLine="709"/>
        <w:rPr>
          <w:rFonts w:ascii="Times New Roman" w:hAnsi="Times New Roman" w:cs="Times New Roman"/>
          <w:sz w:val="28"/>
          <w:szCs w:val="28"/>
          <w:lang w:eastAsia="en-US"/>
        </w:rPr>
      </w:pPr>
      <w:r w:rsidRPr="002A0864">
        <w:rPr>
          <w:rFonts w:ascii="Times New Roman" w:hAnsi="Times New Roman" w:cs="Times New Roman"/>
          <w:sz w:val="28"/>
          <w:szCs w:val="28"/>
          <w:lang w:eastAsia="en-US"/>
        </w:rPr>
        <w:t>Программа</w:t>
      </w:r>
      <w:r w:rsidR="00344285" w:rsidRPr="002A0864">
        <w:rPr>
          <w:rFonts w:ascii="Times New Roman" w:hAnsi="Times New Roman" w:cs="Times New Roman"/>
          <w:sz w:val="28"/>
          <w:szCs w:val="28"/>
          <w:lang w:eastAsia="en-US"/>
        </w:rPr>
        <w:t xml:space="preserve"> включает обязательную часть и часть, формируемую участниками образовательных отношений за счет включения в учебные планы учебных предметов, учебных курсов (в т.ч. внеурочной деятельности), учебных модулей по выбору родителей (законных представителей) несовершеннолетних обучающихся из перечня, предлагаемого школой.</w:t>
      </w:r>
    </w:p>
    <w:p w:rsidR="00344285" w:rsidRPr="00344285" w:rsidRDefault="00344285" w:rsidP="00344285">
      <w:pPr>
        <w:widowControl/>
        <w:autoSpaceDE/>
        <w:autoSpaceDN/>
        <w:adjustRightInd/>
        <w:ind w:firstLine="709"/>
        <w:rPr>
          <w:rFonts w:ascii="Times New Roman" w:hAnsi="Times New Roman" w:cs="Times New Roman"/>
          <w:sz w:val="28"/>
          <w:szCs w:val="28"/>
          <w:lang w:eastAsia="en-US"/>
        </w:rPr>
      </w:pPr>
      <w:r w:rsidRPr="00344285">
        <w:rPr>
          <w:rFonts w:ascii="Times New Roman" w:hAnsi="Times New Roman" w:cs="Times New Roman"/>
          <w:sz w:val="28"/>
          <w:szCs w:val="28"/>
          <w:lang w:eastAsia="en-US"/>
        </w:rPr>
        <w:t>Программа является основным документом, регламентирующим обр</w:t>
      </w:r>
      <w:r w:rsidR="00D40974">
        <w:rPr>
          <w:rFonts w:ascii="Times New Roman" w:hAnsi="Times New Roman" w:cs="Times New Roman"/>
          <w:sz w:val="28"/>
          <w:szCs w:val="28"/>
          <w:lang w:eastAsia="en-US"/>
        </w:rPr>
        <w:t>азовательный процесс на уровне О</w:t>
      </w:r>
      <w:r w:rsidRPr="00344285">
        <w:rPr>
          <w:rFonts w:ascii="Times New Roman" w:hAnsi="Times New Roman" w:cs="Times New Roman"/>
          <w:sz w:val="28"/>
          <w:szCs w:val="28"/>
          <w:lang w:eastAsia="en-US"/>
        </w:rPr>
        <w:t>ОО в единстве урочной и внеурочной деятельности при учете установленного ФГОС соотношения обязательной части и части, формируемой участник</w:t>
      </w:r>
      <w:r w:rsidR="00D40974">
        <w:rPr>
          <w:rFonts w:ascii="Times New Roman" w:hAnsi="Times New Roman" w:cs="Times New Roman"/>
          <w:sz w:val="28"/>
          <w:szCs w:val="28"/>
          <w:lang w:eastAsia="en-US"/>
        </w:rPr>
        <w:t>а</w:t>
      </w:r>
      <w:r w:rsidRPr="00344285">
        <w:rPr>
          <w:rFonts w:ascii="Times New Roman" w:hAnsi="Times New Roman" w:cs="Times New Roman"/>
          <w:sz w:val="28"/>
          <w:szCs w:val="28"/>
          <w:lang w:eastAsia="en-US"/>
        </w:rPr>
        <w:t>ми образовательных отношений.</w:t>
      </w:r>
    </w:p>
    <w:p w:rsidR="001B12BD" w:rsidRPr="006779AC" w:rsidRDefault="001B12BD" w:rsidP="00D40974">
      <w:pPr>
        <w:ind w:firstLine="0"/>
        <w:rPr>
          <w:rFonts w:ascii="Times New Roman" w:hAnsi="Times New Roman" w:cs="Times New Roman"/>
          <w:sz w:val="28"/>
          <w:szCs w:val="28"/>
        </w:rPr>
      </w:pPr>
    </w:p>
    <w:p w:rsidR="001B12BD" w:rsidRPr="00D40974" w:rsidRDefault="00D40974" w:rsidP="003465EA">
      <w:pPr>
        <w:rPr>
          <w:rFonts w:ascii="Times New Roman" w:hAnsi="Times New Roman" w:cs="Times New Roman"/>
          <w:b/>
          <w:sz w:val="28"/>
          <w:szCs w:val="28"/>
        </w:rPr>
      </w:pPr>
      <w:bookmarkStart w:id="2" w:name="sub_101001"/>
      <w:bookmarkEnd w:id="1"/>
      <w:r w:rsidRPr="00D40974">
        <w:rPr>
          <w:rFonts w:ascii="Times New Roman" w:hAnsi="Times New Roman" w:cs="Times New Roman"/>
          <w:b/>
          <w:sz w:val="28"/>
          <w:szCs w:val="28"/>
        </w:rPr>
        <w:t>1.1.1. </w:t>
      </w:r>
      <w:r>
        <w:rPr>
          <w:rFonts w:ascii="Times New Roman" w:hAnsi="Times New Roman" w:cs="Times New Roman"/>
          <w:b/>
          <w:sz w:val="28"/>
          <w:szCs w:val="28"/>
        </w:rPr>
        <w:t>Цел</w:t>
      </w:r>
      <w:r w:rsidR="001B12BD" w:rsidRPr="00D40974">
        <w:rPr>
          <w:rFonts w:ascii="Times New Roman" w:hAnsi="Times New Roman" w:cs="Times New Roman"/>
          <w:b/>
          <w:sz w:val="28"/>
          <w:szCs w:val="28"/>
        </w:rPr>
        <w:t xml:space="preserve">и реализации </w:t>
      </w:r>
      <w:r w:rsidRPr="00D40974">
        <w:rPr>
          <w:rFonts w:ascii="Times New Roman" w:hAnsi="Times New Roman" w:cs="Times New Roman"/>
          <w:b/>
          <w:sz w:val="28"/>
          <w:szCs w:val="28"/>
        </w:rPr>
        <w:t>Программы</w:t>
      </w:r>
    </w:p>
    <w:p w:rsidR="00D40974" w:rsidRPr="00B101C4" w:rsidRDefault="00D40974" w:rsidP="003465EA">
      <w:pPr>
        <w:rPr>
          <w:rFonts w:ascii="Times New Roman" w:hAnsi="Times New Roman" w:cs="Times New Roman"/>
          <w:sz w:val="28"/>
          <w:szCs w:val="28"/>
        </w:rPr>
      </w:pPr>
      <w:r>
        <w:rPr>
          <w:rFonts w:ascii="Times New Roman" w:hAnsi="Times New Roman" w:cs="Times New Roman"/>
          <w:b/>
          <w:i/>
          <w:sz w:val="28"/>
          <w:szCs w:val="28"/>
        </w:rPr>
        <w:t>Цел</w:t>
      </w:r>
      <w:r w:rsidRPr="006779AC">
        <w:rPr>
          <w:rFonts w:ascii="Times New Roman" w:hAnsi="Times New Roman" w:cs="Times New Roman"/>
          <w:b/>
          <w:i/>
          <w:sz w:val="28"/>
          <w:szCs w:val="28"/>
        </w:rPr>
        <w:t xml:space="preserve">и реализации </w:t>
      </w:r>
      <w:r>
        <w:rPr>
          <w:rFonts w:ascii="Times New Roman" w:hAnsi="Times New Roman" w:cs="Times New Roman"/>
          <w:b/>
          <w:i/>
          <w:sz w:val="28"/>
          <w:szCs w:val="28"/>
        </w:rPr>
        <w:t>Программы</w:t>
      </w:r>
      <w:r w:rsidRPr="00B101C4">
        <w:rPr>
          <w:rFonts w:ascii="Times New Roman" w:hAnsi="Times New Roman" w:cs="Times New Roman"/>
          <w:b/>
          <w:i/>
          <w:sz w:val="28"/>
          <w:szCs w:val="28"/>
        </w:rPr>
        <w:t>:</w:t>
      </w:r>
    </w:p>
    <w:bookmarkEnd w:id="2"/>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организация учебного процесса с учётом целей, содержания и планируемых результатов основного общего образования, отражённых в </w:t>
      </w:r>
      <w:r w:rsidR="001B12BD" w:rsidRPr="00D40974">
        <w:rPr>
          <w:rStyle w:val="a4"/>
          <w:rFonts w:ascii="Times New Roman" w:hAnsi="Times New Roman"/>
          <w:b w:val="0"/>
          <w:color w:val="auto"/>
          <w:sz w:val="28"/>
          <w:szCs w:val="28"/>
        </w:rPr>
        <w:t>ФГОС ООО</w:t>
      </w:r>
      <w:r w:rsidR="001B12BD" w:rsidRPr="00D40974">
        <w:rPr>
          <w:rFonts w:ascii="Times New Roman" w:hAnsi="Times New Roman" w:cs="Times New Roman"/>
          <w:b/>
          <w:sz w:val="28"/>
          <w:szCs w:val="28"/>
        </w:rPr>
        <w:t>;</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создание условий для становления и формирования личности обучающегося;</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организация деятельности педагогического коллектива по созданию индивидуальных программ и учебных планов </w:t>
      </w:r>
      <w:r w:rsidR="001B12BD" w:rsidRPr="006779AC">
        <w:rPr>
          <w:rFonts w:ascii="Times New Roman" w:hAnsi="Times New Roman" w:cs="Times New Roman"/>
          <w:sz w:val="28"/>
          <w:szCs w:val="28"/>
        </w:rPr>
        <w:lastRenderedPageBreak/>
        <w:t>для одарённых, успешных обучающихся и (или) для обучающихся социальных групп, нуждающихся в особом внимании и поддержке.</w:t>
      </w:r>
    </w:p>
    <w:p w:rsidR="001B12BD" w:rsidRPr="006779AC" w:rsidRDefault="001B12BD" w:rsidP="003465EA">
      <w:pPr>
        <w:rPr>
          <w:rFonts w:ascii="Times New Roman" w:hAnsi="Times New Roman" w:cs="Times New Roman"/>
          <w:sz w:val="28"/>
          <w:szCs w:val="28"/>
        </w:rPr>
      </w:pPr>
      <w:bookmarkStart w:id="3" w:name="sub_101002"/>
      <w:r w:rsidRPr="006779AC">
        <w:rPr>
          <w:rFonts w:ascii="Times New Roman" w:hAnsi="Times New Roman" w:cs="Times New Roman"/>
          <w:b/>
          <w:i/>
          <w:sz w:val="28"/>
          <w:szCs w:val="28"/>
        </w:rPr>
        <w:t>Достижение поставленных целей реализации ФОП ООО предусматривает решение следующих основных задач</w:t>
      </w:r>
      <w:r w:rsidRPr="006779AC">
        <w:rPr>
          <w:rFonts w:ascii="Times New Roman" w:hAnsi="Times New Roman" w:cs="Times New Roman"/>
          <w:sz w:val="28"/>
          <w:szCs w:val="28"/>
        </w:rPr>
        <w:t>:</w:t>
      </w:r>
    </w:p>
    <w:bookmarkEnd w:id="3"/>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обеспечение преемственности основного общего и среднего общего образования;</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достижение планируемых результатов освоения ФОП ООО всеми обучающимися,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обучающимися с ограниченными возможностями здоровья;</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обеспечение доступности получения качественного основного общего образования;</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выявление и развитие способностей обучающихся,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проявивших выдающиеся способности, через систему клубов, секций, студий и других, организацию общественно полезной деятельности;</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1B12BD" w:rsidRPr="006779AC"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1B12BD"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DC6E2B" w:rsidRPr="006779AC" w:rsidRDefault="00DC6E2B" w:rsidP="003465EA">
      <w:pPr>
        <w:rPr>
          <w:rFonts w:ascii="Times New Roman" w:hAnsi="Times New Roman" w:cs="Times New Roman"/>
          <w:sz w:val="28"/>
          <w:szCs w:val="28"/>
        </w:rPr>
      </w:pPr>
      <w:r>
        <w:rPr>
          <w:rFonts w:ascii="Times New Roman" w:hAnsi="Times New Roman" w:cs="Times New Roman"/>
          <w:sz w:val="28"/>
          <w:szCs w:val="28"/>
        </w:rPr>
        <w:t>- формирование</w:t>
      </w:r>
      <w:r w:rsidRPr="00DC6E2B">
        <w:rPr>
          <w:rFonts w:ascii="Times New Roman" w:hAnsi="Times New Roman" w:cs="Times New Roman"/>
          <w:sz w:val="28"/>
          <w:szCs w:val="28"/>
        </w:rPr>
        <w:t xml:space="preserve"> </w:t>
      </w:r>
      <w:r>
        <w:rPr>
          <w:rFonts w:ascii="Times New Roman" w:hAnsi="Times New Roman" w:cs="Times New Roman"/>
          <w:sz w:val="28"/>
          <w:szCs w:val="28"/>
        </w:rPr>
        <w:t>УУД</w:t>
      </w:r>
      <w:r w:rsidRPr="00DC6E2B">
        <w:rPr>
          <w:rFonts w:ascii="Times New Roman" w:hAnsi="Times New Roman" w:cs="Times New Roman"/>
          <w:sz w:val="28"/>
          <w:szCs w:val="28"/>
        </w:rPr>
        <w:t xml:space="preserve"> через участие в мероприятиях в рамках Е</w:t>
      </w:r>
      <w:r>
        <w:rPr>
          <w:rFonts w:ascii="Times New Roman" w:hAnsi="Times New Roman" w:cs="Times New Roman"/>
          <w:sz w:val="28"/>
          <w:szCs w:val="28"/>
        </w:rPr>
        <w:t xml:space="preserve">диной </w:t>
      </w:r>
      <w:r w:rsidRPr="00DC6E2B">
        <w:rPr>
          <w:rFonts w:ascii="Times New Roman" w:hAnsi="Times New Roman" w:cs="Times New Roman"/>
          <w:sz w:val="28"/>
          <w:szCs w:val="28"/>
        </w:rPr>
        <w:t>М</w:t>
      </w:r>
      <w:r>
        <w:rPr>
          <w:rFonts w:ascii="Times New Roman" w:hAnsi="Times New Roman" w:cs="Times New Roman"/>
          <w:sz w:val="28"/>
          <w:szCs w:val="28"/>
        </w:rPr>
        <w:t xml:space="preserve">одели </w:t>
      </w:r>
      <w:r w:rsidRPr="00DC6E2B">
        <w:rPr>
          <w:rFonts w:ascii="Times New Roman" w:hAnsi="Times New Roman" w:cs="Times New Roman"/>
          <w:sz w:val="28"/>
          <w:szCs w:val="28"/>
        </w:rPr>
        <w:t>П</w:t>
      </w:r>
      <w:r>
        <w:rPr>
          <w:rFonts w:ascii="Times New Roman" w:hAnsi="Times New Roman" w:cs="Times New Roman"/>
          <w:sz w:val="28"/>
          <w:szCs w:val="28"/>
        </w:rPr>
        <w:t>рофориентации</w:t>
      </w:r>
      <w:r w:rsidRPr="00DC6E2B">
        <w:rPr>
          <w:rFonts w:ascii="Times New Roman" w:hAnsi="Times New Roman" w:cs="Times New Roman"/>
          <w:sz w:val="28"/>
          <w:szCs w:val="28"/>
        </w:rPr>
        <w:t>, так как они содержат виды деятельности, развивающие МП УУД</w:t>
      </w:r>
      <w:r>
        <w:rPr>
          <w:rFonts w:ascii="Times New Roman" w:hAnsi="Times New Roman" w:cs="Times New Roman"/>
          <w:sz w:val="28"/>
          <w:szCs w:val="28"/>
        </w:rPr>
        <w:t>;</w:t>
      </w:r>
    </w:p>
    <w:p w:rsidR="001B12BD" w:rsidRDefault="00553D1A"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создание условий для сохранения и укрепления физического, психологического и социального здоровья обуча</w:t>
      </w:r>
      <w:r w:rsidR="001B12BD" w:rsidRPr="006779AC">
        <w:rPr>
          <w:rFonts w:ascii="Times New Roman" w:hAnsi="Times New Roman" w:cs="Times New Roman"/>
          <w:sz w:val="28"/>
          <w:szCs w:val="28"/>
        </w:rPr>
        <w:lastRenderedPageBreak/>
        <w:t>ющихся, обеспечение их безопасности.</w:t>
      </w:r>
    </w:p>
    <w:p w:rsidR="00D40974" w:rsidRDefault="00D40974" w:rsidP="003465EA">
      <w:pPr>
        <w:rPr>
          <w:rFonts w:ascii="Times New Roman" w:hAnsi="Times New Roman" w:cs="Times New Roman"/>
          <w:sz w:val="28"/>
          <w:szCs w:val="28"/>
        </w:rPr>
      </w:pPr>
    </w:p>
    <w:p w:rsidR="00D40974" w:rsidRPr="00D40974" w:rsidRDefault="00D40974" w:rsidP="00D40974">
      <w:pPr>
        <w:widowControl/>
        <w:autoSpaceDE/>
        <w:autoSpaceDN/>
        <w:adjustRightInd/>
        <w:ind w:firstLine="709"/>
        <w:rPr>
          <w:rFonts w:ascii="Times New Roman" w:hAnsi="Times New Roman" w:cs="Times New Roman"/>
          <w:b/>
          <w:sz w:val="28"/>
          <w:szCs w:val="28"/>
          <w:lang w:eastAsia="en-US"/>
        </w:rPr>
      </w:pPr>
      <w:r w:rsidRPr="00D40974">
        <w:rPr>
          <w:rFonts w:ascii="Times New Roman" w:hAnsi="Times New Roman" w:cs="Times New Roman"/>
          <w:b/>
          <w:sz w:val="28"/>
          <w:szCs w:val="28"/>
          <w:lang w:eastAsia="en-US"/>
        </w:rPr>
        <w:t>1.1.2. Принципы формирования и механизмы реализации Программы</w:t>
      </w:r>
    </w:p>
    <w:p w:rsidR="00D40974" w:rsidRPr="00D40974" w:rsidRDefault="00D40974" w:rsidP="00D40974">
      <w:pPr>
        <w:widowControl/>
        <w:autoSpaceDE/>
        <w:autoSpaceDN/>
        <w:adjustRightInd/>
        <w:ind w:firstLine="709"/>
        <w:rPr>
          <w:rFonts w:ascii="Times New Roman" w:hAnsi="Times New Roman" w:cs="Times New Roman"/>
          <w:b/>
          <w:i/>
          <w:sz w:val="28"/>
          <w:szCs w:val="28"/>
          <w:lang w:eastAsia="en-US"/>
        </w:rPr>
      </w:pPr>
      <w:r w:rsidRPr="00D40974">
        <w:rPr>
          <w:rFonts w:ascii="Times New Roman" w:hAnsi="Times New Roman" w:cs="Times New Roman"/>
          <w:b/>
          <w:i/>
          <w:sz w:val="28"/>
          <w:szCs w:val="28"/>
          <w:lang w:eastAsia="en-US"/>
        </w:rPr>
        <w:t>Программа сформирована с учетом следующих подходов и принципов:</w:t>
      </w:r>
    </w:p>
    <w:p w:rsidR="00D40974" w:rsidRPr="002B0D4C" w:rsidRDefault="00D40974" w:rsidP="002B0D4C">
      <w:pPr>
        <w:widowControl/>
        <w:autoSpaceDE/>
        <w:autoSpaceDN/>
        <w:adjustRightInd/>
        <w:ind w:firstLine="709"/>
        <w:rPr>
          <w:rFonts w:ascii="Times New Roman" w:hAnsi="Times New Roman" w:cs="Times New Roman"/>
          <w:sz w:val="28"/>
          <w:szCs w:val="28"/>
          <w:lang w:eastAsia="en-US"/>
        </w:rPr>
      </w:pPr>
      <w:r w:rsidRPr="00D40974">
        <w:rPr>
          <w:rFonts w:ascii="Times New Roman" w:hAnsi="Times New Roman" w:cs="Times New Roman"/>
          <w:sz w:val="28"/>
          <w:szCs w:val="28"/>
          <w:lang w:eastAsia="en-US"/>
        </w:rPr>
        <w:t>- </w:t>
      </w:r>
      <w:r w:rsidRPr="00D40974">
        <w:rPr>
          <w:rFonts w:ascii="Times New Roman" w:hAnsi="Times New Roman" w:cs="Times New Roman"/>
          <w:i/>
          <w:sz w:val="28"/>
          <w:szCs w:val="28"/>
          <w:lang w:eastAsia="en-US"/>
        </w:rPr>
        <w:t>системно-деятельностный подход</w:t>
      </w:r>
      <w:r w:rsidRPr="00D40974">
        <w:rPr>
          <w:rFonts w:ascii="Times New Roman" w:hAnsi="Times New Roman" w:cs="Times New Roman"/>
          <w:sz w:val="28"/>
          <w:szCs w:val="28"/>
          <w:lang w:eastAsia="en-US"/>
        </w:rPr>
        <w:t xml:space="preserve">: предполагает </w:t>
      </w:r>
      <w:r w:rsidR="002B0D4C" w:rsidRPr="006779AC">
        <w:rPr>
          <w:rFonts w:ascii="Times New Roman" w:hAnsi="Times New Roman" w:cs="Times New Roman"/>
          <w:sz w:val="28"/>
          <w:szCs w:val="28"/>
        </w:rPr>
        <w:t>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1B12BD" w:rsidRPr="006779AC"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 xml:space="preserve">принцип учёта </w:t>
      </w:r>
      <w:r w:rsidR="001B12BD" w:rsidRPr="002B0D4C">
        <w:rPr>
          <w:rStyle w:val="a4"/>
          <w:rFonts w:ascii="Times New Roman" w:hAnsi="Times New Roman"/>
          <w:b w:val="0"/>
          <w:i/>
          <w:color w:val="auto"/>
          <w:sz w:val="28"/>
          <w:szCs w:val="28"/>
        </w:rPr>
        <w:t>ФГОС ООО</w:t>
      </w:r>
      <w:r w:rsidR="001B12BD" w:rsidRPr="006969BB">
        <w:rPr>
          <w:rFonts w:ascii="Times New Roman" w:hAnsi="Times New Roman" w:cs="Times New Roman"/>
          <w:i/>
          <w:sz w:val="28"/>
          <w:szCs w:val="28"/>
        </w:rPr>
        <w:t>:</w:t>
      </w:r>
      <w:r w:rsidR="001B12BD" w:rsidRPr="006779AC">
        <w:rPr>
          <w:rFonts w:ascii="Times New Roman" w:hAnsi="Times New Roman" w:cs="Times New Roman"/>
          <w:sz w:val="28"/>
          <w:szCs w:val="28"/>
        </w:rPr>
        <w:t xml:space="preserve"> </w:t>
      </w:r>
      <w:r w:rsidR="006969BB">
        <w:rPr>
          <w:rFonts w:ascii="Times New Roman" w:hAnsi="Times New Roman" w:cs="Times New Roman"/>
          <w:sz w:val="28"/>
          <w:szCs w:val="28"/>
        </w:rPr>
        <w:t>Программа</w:t>
      </w:r>
      <w:r w:rsidR="001B12BD" w:rsidRPr="006779AC">
        <w:rPr>
          <w:rFonts w:ascii="Times New Roman" w:hAnsi="Times New Roman" w:cs="Times New Roman"/>
          <w:sz w:val="28"/>
          <w:szCs w:val="28"/>
        </w:rPr>
        <w:t xml:space="preserve">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1B12BD" w:rsidRPr="006779AC" w:rsidRDefault="002B0D4C" w:rsidP="003465EA">
      <w:pPr>
        <w:rPr>
          <w:rFonts w:ascii="Times New Roman" w:hAnsi="Times New Roman" w:cs="Times New Roman"/>
          <w:sz w:val="28"/>
          <w:szCs w:val="28"/>
        </w:rPr>
      </w:pPr>
      <w:r w:rsidRPr="002B0D4C">
        <w:rPr>
          <w:rFonts w:ascii="Times New Roman" w:hAnsi="Times New Roman" w:cs="Times New Roman"/>
          <w:i/>
          <w:sz w:val="28"/>
          <w:szCs w:val="28"/>
        </w:rPr>
        <w:t>- </w:t>
      </w:r>
      <w:r w:rsidR="001B12BD" w:rsidRPr="002B0D4C">
        <w:rPr>
          <w:rFonts w:ascii="Times New Roman" w:hAnsi="Times New Roman" w:cs="Times New Roman"/>
          <w:i/>
          <w:sz w:val="28"/>
          <w:szCs w:val="28"/>
        </w:rPr>
        <w:t>принцип учёта языка обучения:</w:t>
      </w:r>
      <w:r w:rsidR="001B12BD" w:rsidRPr="006779AC">
        <w:rPr>
          <w:rFonts w:ascii="Times New Roman" w:hAnsi="Times New Roman" w:cs="Times New Roman"/>
          <w:sz w:val="28"/>
          <w:szCs w:val="28"/>
        </w:rPr>
        <w:t xml:space="preserve"> с учётом условий функционирования образовательной организации </w:t>
      </w:r>
      <w:r w:rsidR="006969BB">
        <w:rPr>
          <w:rFonts w:ascii="Times New Roman" w:hAnsi="Times New Roman" w:cs="Times New Roman"/>
          <w:sz w:val="28"/>
          <w:szCs w:val="28"/>
        </w:rPr>
        <w:t>Программа</w:t>
      </w:r>
      <w:r w:rsidR="001B12BD" w:rsidRPr="006779AC">
        <w:rPr>
          <w:rFonts w:ascii="Times New Roman" w:hAnsi="Times New Roman" w:cs="Times New Roman"/>
          <w:sz w:val="28"/>
          <w:szCs w:val="28"/>
        </w:rPr>
        <w:t xml:space="preserve">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1B12BD" w:rsidRPr="006779AC"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принцип учёта ведущей деятельности обучающегося</w:t>
      </w:r>
      <w:r w:rsidR="001B12BD" w:rsidRPr="006779AC">
        <w:rPr>
          <w:rFonts w:ascii="Times New Roman" w:hAnsi="Times New Roman" w:cs="Times New Roman"/>
          <w:sz w:val="28"/>
          <w:szCs w:val="28"/>
        </w:rPr>
        <w:t xml:space="preserve">: </w:t>
      </w:r>
      <w:r w:rsidR="006969BB">
        <w:rPr>
          <w:rFonts w:ascii="Times New Roman" w:hAnsi="Times New Roman" w:cs="Times New Roman"/>
          <w:sz w:val="28"/>
          <w:szCs w:val="28"/>
        </w:rPr>
        <w:t>Программа</w:t>
      </w:r>
      <w:r w:rsidR="001B12BD" w:rsidRPr="006779AC">
        <w:rPr>
          <w:rFonts w:ascii="Times New Roman" w:hAnsi="Times New Roman" w:cs="Times New Roman"/>
          <w:sz w:val="28"/>
          <w:szCs w:val="28"/>
        </w:rPr>
        <w:t xml:space="preserve">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1B12BD" w:rsidRPr="006779AC"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принцип индивидуализации обучения</w:t>
      </w:r>
      <w:r w:rsidR="001B12BD" w:rsidRPr="006779AC">
        <w:rPr>
          <w:rFonts w:ascii="Times New Roman" w:hAnsi="Times New Roman" w:cs="Times New Roman"/>
          <w:sz w:val="28"/>
          <w:szCs w:val="28"/>
        </w:rPr>
        <w:t xml:space="preserve">: </w:t>
      </w:r>
      <w:r w:rsidR="006969BB">
        <w:rPr>
          <w:rFonts w:ascii="Times New Roman" w:hAnsi="Times New Roman" w:cs="Times New Roman"/>
          <w:sz w:val="28"/>
          <w:szCs w:val="28"/>
        </w:rPr>
        <w:t>Программа</w:t>
      </w:r>
      <w:r w:rsidR="001B12BD" w:rsidRPr="006779AC">
        <w:rPr>
          <w:rFonts w:ascii="Times New Roman" w:hAnsi="Times New Roman" w:cs="Times New Roman"/>
          <w:sz w:val="28"/>
          <w:szCs w:val="28"/>
        </w:rPr>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1B12BD" w:rsidRPr="006779AC"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принцип учета индивидуальных возрастных</w:t>
      </w:r>
      <w:r w:rsidR="001B12BD" w:rsidRPr="006779AC">
        <w:rPr>
          <w:rFonts w:ascii="Times New Roman" w:hAnsi="Times New Roman" w:cs="Times New Roman"/>
          <w:sz w:val="28"/>
          <w:szCs w:val="28"/>
        </w:rPr>
        <w:t xml:space="preserve">, </w:t>
      </w:r>
      <w:r w:rsidR="001B12BD" w:rsidRPr="006779AC">
        <w:rPr>
          <w:rFonts w:ascii="Times New Roman" w:hAnsi="Times New Roman" w:cs="Times New Roman"/>
          <w:i/>
          <w:sz w:val="28"/>
          <w:szCs w:val="28"/>
        </w:rPr>
        <w:t>психологических и физиологических особенностей обучающихся</w:t>
      </w:r>
      <w:r w:rsidR="001B12BD" w:rsidRPr="006779AC">
        <w:rPr>
          <w:rFonts w:ascii="Times New Roman" w:hAnsi="Times New Roman" w:cs="Times New Roman"/>
          <w:sz w:val="28"/>
          <w:szCs w:val="28"/>
        </w:rPr>
        <w:t xml:space="preserve"> при построении образовательного процесса и определении образовательно-воспитательных целей и путей их достижения;</w:t>
      </w:r>
    </w:p>
    <w:p w:rsidR="001B12BD" w:rsidRPr="006779AC"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принцип обеспечения фундаментального характера образования</w:t>
      </w:r>
      <w:r w:rsidR="001B12BD" w:rsidRPr="006779AC">
        <w:rPr>
          <w:rFonts w:ascii="Times New Roman" w:hAnsi="Times New Roman" w:cs="Times New Roman"/>
          <w:sz w:val="28"/>
          <w:szCs w:val="28"/>
        </w:rPr>
        <w:t>, учета специфики изучаемых учебных предметов;</w:t>
      </w:r>
    </w:p>
    <w:p w:rsidR="001B12BD" w:rsidRPr="006779AC"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принцип интеграции обучения и воспитания</w:t>
      </w:r>
      <w:r w:rsidR="001B12BD" w:rsidRPr="006779AC">
        <w:rPr>
          <w:rFonts w:ascii="Times New Roman" w:hAnsi="Times New Roman" w:cs="Times New Roman"/>
          <w:sz w:val="28"/>
          <w:szCs w:val="28"/>
        </w:rPr>
        <w:t xml:space="preserve">: </w:t>
      </w:r>
      <w:r w:rsidR="006969BB">
        <w:rPr>
          <w:rFonts w:ascii="Times New Roman" w:hAnsi="Times New Roman" w:cs="Times New Roman"/>
          <w:sz w:val="28"/>
          <w:szCs w:val="28"/>
        </w:rPr>
        <w:t>Программа</w:t>
      </w:r>
      <w:r w:rsidR="001B12BD" w:rsidRPr="006779AC">
        <w:rPr>
          <w:rFonts w:ascii="Times New Roman" w:hAnsi="Times New Roman" w:cs="Times New Roman"/>
          <w:sz w:val="28"/>
          <w:szCs w:val="28"/>
        </w:rPr>
        <w:t xml:space="preserve">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114A97" w:rsidRDefault="002B0D4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i/>
          <w:sz w:val="28"/>
          <w:szCs w:val="28"/>
        </w:rPr>
        <w:t>принцип здоровьесбережения:</w:t>
      </w:r>
      <w:r w:rsidR="001B12BD" w:rsidRPr="006779AC">
        <w:rPr>
          <w:rFonts w:ascii="Times New Roman" w:hAnsi="Times New Roman" w:cs="Times New Roman"/>
          <w:sz w:val="28"/>
          <w:szCs w:val="28"/>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114A97" w:rsidRPr="00114A97" w:rsidRDefault="00114A97" w:rsidP="003465EA">
      <w:pPr>
        <w:rPr>
          <w:rFonts w:ascii="Times New Roman" w:hAnsi="Times New Roman" w:cs="Times New Roman"/>
          <w:i/>
          <w:sz w:val="28"/>
          <w:szCs w:val="28"/>
        </w:rPr>
      </w:pPr>
      <w:r w:rsidRPr="00114A97">
        <w:rPr>
          <w:rFonts w:ascii="Times New Roman" w:hAnsi="Times New Roman" w:cs="Times New Roman"/>
          <w:i/>
          <w:sz w:val="28"/>
          <w:szCs w:val="28"/>
        </w:rPr>
        <w:t>- принцип обеспечения санитарно-эпидемиологической безопасности</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xml:space="preserve">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r w:rsidRPr="002B0D4C">
        <w:rPr>
          <w:rStyle w:val="a4"/>
          <w:rFonts w:ascii="Times New Roman" w:hAnsi="Times New Roman"/>
          <w:b w:val="0"/>
          <w:color w:val="auto"/>
          <w:sz w:val="28"/>
          <w:szCs w:val="28"/>
        </w:rPr>
        <w:t>СанПиН 1.2.3685-21</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Гигиенические нормативы и требования к обеспечению безопасности и (или) безвредности для человека факторов среды обитания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утвержденными </w:t>
      </w:r>
      <w:r w:rsidRPr="002B0D4C">
        <w:rPr>
          <w:rStyle w:val="a4"/>
          <w:rFonts w:ascii="Times New Roman" w:hAnsi="Times New Roman"/>
          <w:b w:val="0"/>
          <w:color w:val="auto"/>
          <w:sz w:val="28"/>
          <w:szCs w:val="28"/>
        </w:rPr>
        <w:t>постановлением</w:t>
      </w:r>
      <w:r w:rsidRPr="006779AC">
        <w:rPr>
          <w:rFonts w:ascii="Times New Roman" w:hAnsi="Times New Roman" w:cs="Times New Roman"/>
          <w:sz w:val="28"/>
          <w:szCs w:val="28"/>
        </w:rPr>
        <w:t xml:space="preserve"> Главного государственного санитарного врача Российс</w:t>
      </w:r>
      <w:r w:rsidR="00021D01" w:rsidRPr="006779AC">
        <w:rPr>
          <w:rFonts w:ascii="Times New Roman" w:hAnsi="Times New Roman" w:cs="Times New Roman"/>
          <w:sz w:val="28"/>
          <w:szCs w:val="28"/>
        </w:rPr>
        <w:t>кой Федерации от 28.01.2021 г. №</w:t>
      </w:r>
      <w:r w:rsidRPr="006779AC">
        <w:rPr>
          <w:rFonts w:ascii="Times New Roman" w:hAnsi="Times New Roman" w:cs="Times New Roman"/>
          <w:sz w:val="28"/>
          <w:szCs w:val="28"/>
        </w:rPr>
        <w:t> 2 (зарегистрировано Министерством юстици</w:t>
      </w:r>
      <w:r w:rsidR="00021D01" w:rsidRPr="006779AC">
        <w:rPr>
          <w:rFonts w:ascii="Times New Roman" w:hAnsi="Times New Roman" w:cs="Times New Roman"/>
          <w:sz w:val="28"/>
          <w:szCs w:val="28"/>
        </w:rPr>
        <w:t>и Российской Федерации 29.01.2021 г., регистрационный №</w:t>
      </w:r>
      <w:r w:rsidRPr="006779AC">
        <w:rPr>
          <w:rFonts w:ascii="Times New Roman" w:hAnsi="Times New Roman" w:cs="Times New Roman"/>
          <w:sz w:val="28"/>
          <w:szCs w:val="28"/>
        </w:rPr>
        <w:t> </w:t>
      </w:r>
      <w:r w:rsidR="00021D01" w:rsidRPr="006779AC">
        <w:rPr>
          <w:rFonts w:ascii="Times New Roman" w:hAnsi="Times New Roman" w:cs="Times New Roman"/>
          <w:sz w:val="28"/>
          <w:szCs w:val="28"/>
        </w:rPr>
        <w:t>62296), действующими до 01.03.</w:t>
      </w:r>
      <w:r w:rsidRPr="006779AC">
        <w:rPr>
          <w:rFonts w:ascii="Times New Roman" w:hAnsi="Times New Roman" w:cs="Times New Roman"/>
          <w:sz w:val="28"/>
          <w:szCs w:val="28"/>
        </w:rPr>
        <w:t xml:space="preserve">2027 г. (далее - Гигиенические нормативы), и санитарными правилами </w:t>
      </w:r>
      <w:r w:rsidRPr="002B0D4C">
        <w:rPr>
          <w:rStyle w:val="a4"/>
          <w:rFonts w:ascii="Times New Roman" w:hAnsi="Times New Roman"/>
          <w:b w:val="0"/>
          <w:color w:val="auto"/>
          <w:sz w:val="28"/>
          <w:szCs w:val="28"/>
        </w:rPr>
        <w:t>СП 2.4.3648-20</w:t>
      </w:r>
      <w:r w:rsidRPr="002B0D4C">
        <w:rPr>
          <w:rFonts w:ascii="Times New Roman" w:hAnsi="Times New Roman" w:cs="Times New Roman"/>
          <w:b/>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Санитарно-эпидемиологические требования к организациям воспитания и обучения, отдыха и оздоровления детей и молодежи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утвержденными </w:t>
      </w:r>
      <w:r w:rsidRPr="002B0D4C">
        <w:rPr>
          <w:rStyle w:val="a4"/>
          <w:rFonts w:ascii="Times New Roman" w:hAnsi="Times New Roman"/>
          <w:b w:val="0"/>
          <w:color w:val="auto"/>
          <w:sz w:val="28"/>
          <w:szCs w:val="28"/>
        </w:rPr>
        <w:t>постановлением</w:t>
      </w:r>
      <w:r w:rsidRPr="006779AC">
        <w:rPr>
          <w:rFonts w:ascii="Times New Roman" w:hAnsi="Times New Roman" w:cs="Times New Roman"/>
          <w:sz w:val="28"/>
          <w:szCs w:val="28"/>
        </w:rPr>
        <w:t xml:space="preserve"> Главного государственного санитарного врача Российской Фе</w:t>
      </w:r>
      <w:r w:rsidR="00021D01" w:rsidRPr="006779AC">
        <w:rPr>
          <w:rFonts w:ascii="Times New Roman" w:hAnsi="Times New Roman" w:cs="Times New Roman"/>
          <w:sz w:val="28"/>
          <w:szCs w:val="28"/>
        </w:rPr>
        <w:t>дерации от 28.09.2020 г. №</w:t>
      </w:r>
      <w:r w:rsidRPr="006779AC">
        <w:rPr>
          <w:rFonts w:ascii="Times New Roman" w:hAnsi="Times New Roman" w:cs="Times New Roman"/>
          <w:sz w:val="28"/>
          <w:szCs w:val="28"/>
        </w:rPr>
        <w:t> 28 (зарегистрировано Министерством юстиции</w:t>
      </w:r>
      <w:r w:rsidR="00021D01" w:rsidRPr="006779AC">
        <w:rPr>
          <w:rFonts w:ascii="Times New Roman" w:hAnsi="Times New Roman" w:cs="Times New Roman"/>
          <w:sz w:val="28"/>
          <w:szCs w:val="28"/>
        </w:rPr>
        <w:t xml:space="preserve"> Российской Федерации 18.12.2020 г., регистрационный №</w:t>
      </w:r>
      <w:r w:rsidRPr="006779AC">
        <w:rPr>
          <w:rFonts w:ascii="Times New Roman" w:hAnsi="Times New Roman" w:cs="Times New Roman"/>
          <w:sz w:val="28"/>
          <w:szCs w:val="28"/>
        </w:rPr>
        <w:t> 6</w:t>
      </w:r>
      <w:r w:rsidR="00021D01" w:rsidRPr="006779AC">
        <w:rPr>
          <w:rFonts w:ascii="Times New Roman" w:hAnsi="Times New Roman" w:cs="Times New Roman"/>
          <w:sz w:val="28"/>
          <w:szCs w:val="28"/>
        </w:rPr>
        <w:t>1573), действующими до 01.01.</w:t>
      </w:r>
      <w:r w:rsidRPr="006779AC">
        <w:rPr>
          <w:rFonts w:ascii="Times New Roman" w:hAnsi="Times New Roman" w:cs="Times New Roman"/>
          <w:sz w:val="28"/>
          <w:szCs w:val="28"/>
        </w:rPr>
        <w:t>2027 г. (далее - Санитарно-эпидемиологические требования).</w:t>
      </w:r>
    </w:p>
    <w:p w:rsidR="002B0D4C" w:rsidRPr="002B0D4C" w:rsidRDefault="002B0D4C" w:rsidP="005D20B5">
      <w:pPr>
        <w:widowControl/>
        <w:autoSpaceDE/>
        <w:autoSpaceDN/>
        <w:adjustRightInd/>
        <w:ind w:firstLine="0"/>
        <w:jc w:val="center"/>
        <w:rPr>
          <w:rFonts w:ascii="Times New Roman" w:hAnsi="Times New Roman" w:cs="Times New Roman"/>
          <w:b/>
          <w:i/>
          <w:sz w:val="28"/>
          <w:szCs w:val="28"/>
          <w:lang w:eastAsia="en-US"/>
        </w:rPr>
      </w:pPr>
      <w:r w:rsidRPr="002B0D4C">
        <w:rPr>
          <w:rFonts w:ascii="Times New Roman" w:hAnsi="Times New Roman" w:cs="Times New Roman"/>
          <w:b/>
          <w:i/>
          <w:sz w:val="28"/>
          <w:szCs w:val="28"/>
          <w:lang w:eastAsia="en-US"/>
        </w:rPr>
        <w:t>Механизмы реализации Программы</w:t>
      </w:r>
    </w:p>
    <w:p w:rsidR="002B0D4C" w:rsidRDefault="002B0D4C" w:rsidP="003465EA">
      <w:pPr>
        <w:rPr>
          <w:rFonts w:ascii="Times New Roman" w:hAnsi="Times New Roman" w:cs="Times New Roman"/>
          <w:sz w:val="28"/>
          <w:szCs w:val="28"/>
        </w:rPr>
      </w:pPr>
      <w:bookmarkStart w:id="4" w:name="sub_101004"/>
      <w:r w:rsidRPr="00F42E5F">
        <w:rPr>
          <w:rFonts w:ascii="Times New Roman" w:hAnsi="Times New Roman" w:cs="Times New Roman"/>
          <w:i/>
          <w:sz w:val="28"/>
          <w:szCs w:val="28"/>
        </w:rPr>
        <w:t>Программа</w:t>
      </w:r>
      <w:r w:rsidR="001B12BD" w:rsidRPr="006779AC">
        <w:rPr>
          <w:rFonts w:ascii="Times New Roman" w:hAnsi="Times New Roman" w:cs="Times New Roman"/>
          <w:sz w:val="28"/>
          <w:szCs w:val="28"/>
        </w:rPr>
        <w:t xml:space="preserve"> </w:t>
      </w:r>
      <w:r w:rsidR="001B12BD" w:rsidRPr="006779AC">
        <w:rPr>
          <w:rFonts w:ascii="Times New Roman" w:hAnsi="Times New Roman" w:cs="Times New Roman"/>
          <w:i/>
          <w:sz w:val="28"/>
          <w:szCs w:val="28"/>
        </w:rPr>
        <w:t>учитывает возрастные и психологические особенности обучающихся</w:t>
      </w:r>
      <w:r w:rsidR="001B12BD" w:rsidRPr="006779AC">
        <w:rPr>
          <w:rFonts w:ascii="Times New Roman" w:hAnsi="Times New Roman" w:cs="Times New Roman"/>
          <w:sz w:val="28"/>
          <w:szCs w:val="28"/>
        </w:rPr>
        <w:t xml:space="preserve">.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1B12BD" w:rsidRDefault="001B12BD" w:rsidP="003465EA">
      <w:pPr>
        <w:rPr>
          <w:rFonts w:ascii="Times New Roman" w:hAnsi="Times New Roman" w:cs="Times New Roman"/>
          <w:sz w:val="28"/>
          <w:szCs w:val="28"/>
        </w:rPr>
      </w:pPr>
      <w:bookmarkStart w:id="5" w:name="sub_101005"/>
      <w:bookmarkEnd w:id="4"/>
      <w:r w:rsidRPr="006779AC">
        <w:rPr>
          <w:rFonts w:ascii="Times New Roman" w:hAnsi="Times New Roman" w:cs="Times New Roman"/>
          <w:sz w:val="28"/>
          <w:szCs w:val="28"/>
        </w:rPr>
        <w:t xml:space="preserve">В целях удовлетворения образовательных потребностей и интересов обучающихся </w:t>
      </w:r>
      <w:r w:rsidRPr="006779AC">
        <w:rPr>
          <w:rFonts w:ascii="Times New Roman" w:hAnsi="Times New Roman" w:cs="Times New Roman"/>
          <w:i/>
          <w:sz w:val="28"/>
          <w:szCs w:val="28"/>
        </w:rPr>
        <w:t>могут разрабатываться индивидуальные учебные планы</w:t>
      </w:r>
      <w:r w:rsidRPr="006779AC">
        <w:rPr>
          <w:rFonts w:ascii="Times New Roman" w:hAnsi="Times New Roman" w:cs="Times New Roman"/>
          <w:sz w:val="28"/>
          <w:szCs w:val="28"/>
        </w:rPr>
        <w:t xml:space="preserve">,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для ускоренного обучения, в пределах осваиваемой программы основного общего образования в порядке, установленном локальными нормативными акта</w:t>
      </w:r>
      <w:r w:rsidR="002B0D4C">
        <w:rPr>
          <w:rFonts w:ascii="Times New Roman" w:hAnsi="Times New Roman" w:cs="Times New Roman"/>
          <w:sz w:val="28"/>
          <w:szCs w:val="28"/>
        </w:rPr>
        <w:t>ми образовательной организации.</w:t>
      </w:r>
    </w:p>
    <w:p w:rsidR="002B0D4C" w:rsidRDefault="002B0D4C" w:rsidP="003465EA">
      <w:pPr>
        <w:rPr>
          <w:rFonts w:ascii="Times New Roman" w:hAnsi="Times New Roman" w:cs="Times New Roman"/>
          <w:sz w:val="28"/>
          <w:szCs w:val="28"/>
        </w:rPr>
      </w:pPr>
    </w:p>
    <w:p w:rsidR="002B0D4C" w:rsidRDefault="002B0D4C" w:rsidP="002B0D4C">
      <w:pPr>
        <w:ind w:firstLine="709"/>
        <w:rPr>
          <w:rFonts w:ascii="Times New Roman" w:hAnsi="Times New Roman" w:cs="Times New Roman"/>
          <w:b/>
          <w:sz w:val="28"/>
          <w:szCs w:val="28"/>
          <w:lang w:eastAsia="en-US"/>
        </w:rPr>
      </w:pPr>
      <w:r w:rsidRPr="002B0D4C">
        <w:rPr>
          <w:rFonts w:ascii="Times New Roman" w:hAnsi="Times New Roman" w:cs="Times New Roman"/>
          <w:b/>
          <w:sz w:val="28"/>
          <w:szCs w:val="28"/>
          <w:lang w:eastAsia="en-US"/>
        </w:rPr>
        <w:t>1.1.3. Общая характеристика Программы</w:t>
      </w:r>
    </w:p>
    <w:p w:rsidR="002B0D4C" w:rsidRDefault="002B0D4C" w:rsidP="002B0D4C">
      <w:pPr>
        <w:widowControl/>
        <w:autoSpaceDE/>
        <w:autoSpaceDN/>
        <w:adjustRightInd/>
        <w:ind w:firstLine="709"/>
        <w:rPr>
          <w:rFonts w:ascii="Times New Roman" w:hAnsi="Times New Roman" w:cs="Times New Roman"/>
          <w:sz w:val="28"/>
          <w:szCs w:val="28"/>
          <w:lang w:eastAsia="en-US"/>
        </w:rPr>
      </w:pPr>
      <w:r w:rsidRPr="002B0D4C">
        <w:rPr>
          <w:rFonts w:ascii="Times New Roman" w:hAnsi="Times New Roman" w:cs="Times New Roman"/>
          <w:sz w:val="28"/>
          <w:szCs w:val="28"/>
          <w:lang w:eastAsia="en-US"/>
        </w:rPr>
        <w:t xml:space="preserve">Программа учитывает психолого-педагогические особенности и образовательные потребности </w:t>
      </w:r>
      <w:r>
        <w:rPr>
          <w:rFonts w:ascii="Times New Roman" w:hAnsi="Times New Roman" w:cs="Times New Roman"/>
          <w:sz w:val="28"/>
          <w:szCs w:val="28"/>
          <w:lang w:eastAsia="en-US"/>
        </w:rPr>
        <w:t>обучающихся</w:t>
      </w:r>
      <w:r w:rsidRPr="002B0D4C">
        <w:rPr>
          <w:rFonts w:ascii="Times New Roman" w:hAnsi="Times New Roman" w:cs="Times New Roman"/>
          <w:sz w:val="28"/>
          <w:szCs w:val="28"/>
          <w:lang w:eastAsia="en-US"/>
        </w:rPr>
        <w:t>,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w:t>
      </w:r>
    </w:p>
    <w:p w:rsidR="00114A97" w:rsidRPr="002B0D4C" w:rsidRDefault="00114A97" w:rsidP="002B0D4C">
      <w:pPr>
        <w:widowControl/>
        <w:autoSpaceDE/>
        <w:autoSpaceDN/>
        <w:adjustRightInd/>
        <w:ind w:firstLine="709"/>
        <w:rPr>
          <w:rFonts w:ascii="Times New Roman" w:hAnsi="Times New Roman" w:cs="Times New Roman"/>
          <w:sz w:val="28"/>
          <w:szCs w:val="28"/>
          <w:lang w:eastAsia="en-US"/>
        </w:rPr>
      </w:pPr>
      <w:r w:rsidRPr="00114A97">
        <w:rPr>
          <w:rFonts w:ascii="Times New Roman" w:hAnsi="Times New Roman" w:cs="Times New Roman"/>
          <w:sz w:val="28"/>
          <w:szCs w:val="28"/>
          <w:lang w:eastAsia="en-US"/>
        </w:rPr>
        <w:t>ФОП ООО учитывает возрастные и психологические особенности обучающихся. Общий объём аудиторной работы обучающихся за пять учебных ле</w:t>
      </w:r>
      <w:r w:rsidR="00B93818">
        <w:rPr>
          <w:rFonts w:ascii="Times New Roman" w:hAnsi="Times New Roman" w:cs="Times New Roman"/>
          <w:sz w:val="28"/>
          <w:szCs w:val="28"/>
          <w:lang w:eastAsia="en-US"/>
        </w:rPr>
        <w:t>т не может составлять менее 5338</w:t>
      </w:r>
      <w:r w:rsidRPr="00114A97">
        <w:rPr>
          <w:rFonts w:ascii="Times New Roman" w:hAnsi="Times New Roman" w:cs="Times New Roman"/>
          <w:sz w:val="28"/>
          <w:szCs w:val="28"/>
          <w:lang w:eastAsia="en-US"/>
        </w:rPr>
        <w:t xml:space="preserve">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w:t>
      </w:r>
      <w:r w:rsidR="00B93818">
        <w:rPr>
          <w:rFonts w:ascii="Times New Roman" w:hAnsi="Times New Roman" w:cs="Times New Roman"/>
          <w:sz w:val="28"/>
          <w:szCs w:val="28"/>
          <w:lang w:eastAsia="en-US"/>
        </w:rPr>
        <w:t>идемиологическими требованиями.</w:t>
      </w:r>
    </w:p>
    <w:p w:rsidR="002B0D4C" w:rsidRPr="002B0D4C" w:rsidRDefault="002B0D4C" w:rsidP="002B0D4C">
      <w:pPr>
        <w:widowControl/>
        <w:autoSpaceDE/>
        <w:autoSpaceDN/>
        <w:adjustRightInd/>
        <w:ind w:firstLine="709"/>
        <w:rPr>
          <w:rFonts w:ascii="Times New Roman" w:hAnsi="Times New Roman" w:cs="Times New Roman"/>
          <w:sz w:val="28"/>
          <w:szCs w:val="28"/>
          <w:lang w:eastAsia="en-US"/>
        </w:rPr>
      </w:pPr>
      <w:r w:rsidRPr="002B0D4C">
        <w:rPr>
          <w:rFonts w:ascii="Times New Roman" w:hAnsi="Times New Roman" w:cs="Times New Roman"/>
          <w:sz w:val="28"/>
          <w:szCs w:val="28"/>
          <w:lang w:eastAsia="en-US"/>
        </w:rPr>
        <w:lastRenderedPageBreak/>
        <w:t xml:space="preserve">Программа учитывает Санитарно-эпидемиологические требования к организации воспитания и обучения. </w:t>
      </w:r>
    </w:p>
    <w:p w:rsidR="002B0D4C" w:rsidRPr="002B0D4C" w:rsidRDefault="002B0D4C" w:rsidP="002B0D4C">
      <w:pPr>
        <w:widowControl/>
        <w:autoSpaceDE/>
        <w:autoSpaceDN/>
        <w:adjustRightInd/>
        <w:ind w:firstLine="709"/>
        <w:rPr>
          <w:rFonts w:ascii="Times New Roman" w:hAnsi="Times New Roman" w:cs="Times New Roman"/>
          <w:sz w:val="28"/>
          <w:szCs w:val="28"/>
          <w:lang w:eastAsia="en-US"/>
        </w:rPr>
      </w:pPr>
      <w:r w:rsidRPr="002B0D4C">
        <w:rPr>
          <w:rFonts w:ascii="Times New Roman" w:hAnsi="Times New Roman" w:cs="Times New Roman"/>
          <w:sz w:val="28"/>
          <w:szCs w:val="28"/>
          <w:lang w:eastAsia="en-US"/>
        </w:rPr>
        <w:t xml:space="preserve">Структура Программы </w:t>
      </w:r>
      <w:r>
        <w:rPr>
          <w:rFonts w:ascii="Times New Roman" w:hAnsi="Times New Roman" w:cs="Times New Roman"/>
          <w:sz w:val="28"/>
          <w:szCs w:val="28"/>
          <w:lang w:eastAsia="en-US"/>
        </w:rPr>
        <w:t>соответствует требованиям ФГОС О</w:t>
      </w:r>
      <w:r w:rsidRPr="002B0D4C">
        <w:rPr>
          <w:rFonts w:ascii="Times New Roman" w:hAnsi="Times New Roman" w:cs="Times New Roman"/>
          <w:sz w:val="28"/>
          <w:szCs w:val="28"/>
          <w:lang w:eastAsia="en-US"/>
        </w:rPr>
        <w:t xml:space="preserve">ОО и включает целевой, содержательный и организационный разделы. </w:t>
      </w:r>
    </w:p>
    <w:p w:rsidR="002B0D4C" w:rsidRPr="006779AC" w:rsidRDefault="002B0D4C" w:rsidP="002B0D4C">
      <w:pPr>
        <w:rPr>
          <w:rFonts w:ascii="Times New Roman" w:hAnsi="Times New Roman" w:cs="Times New Roman"/>
          <w:sz w:val="28"/>
          <w:szCs w:val="28"/>
        </w:rPr>
      </w:pPr>
      <w:bookmarkStart w:id="6" w:name="sub_1006"/>
      <w:r w:rsidRPr="002B0D4C">
        <w:rPr>
          <w:rFonts w:ascii="Times New Roman" w:hAnsi="Times New Roman" w:cs="Times New Roman"/>
          <w:b/>
          <w:i/>
          <w:sz w:val="28"/>
          <w:szCs w:val="28"/>
        </w:rPr>
        <w:t>Целевой раздел</w:t>
      </w:r>
      <w:r w:rsidRPr="006779AC">
        <w:rPr>
          <w:rFonts w:ascii="Times New Roman" w:hAnsi="Times New Roman" w:cs="Times New Roman"/>
          <w:sz w:val="28"/>
          <w:szCs w:val="28"/>
        </w:rPr>
        <w:t xml:space="preserve"> определяет общее назначение, цели, задачи и планируемые результаты реализации </w:t>
      </w:r>
      <w:r>
        <w:rPr>
          <w:rFonts w:ascii="Times New Roman" w:hAnsi="Times New Roman" w:cs="Times New Roman"/>
          <w:sz w:val="28"/>
          <w:szCs w:val="28"/>
        </w:rPr>
        <w:t>Программы</w:t>
      </w:r>
      <w:r w:rsidRPr="006779AC">
        <w:rPr>
          <w:rFonts w:ascii="Times New Roman" w:hAnsi="Times New Roman" w:cs="Times New Roman"/>
          <w:sz w:val="28"/>
          <w:szCs w:val="28"/>
        </w:rPr>
        <w:t>, а также способы определения дос</w:t>
      </w:r>
      <w:r>
        <w:rPr>
          <w:rFonts w:ascii="Times New Roman" w:hAnsi="Times New Roman" w:cs="Times New Roman"/>
          <w:sz w:val="28"/>
          <w:szCs w:val="28"/>
        </w:rPr>
        <w:t>тижения этих целей и результатов.</w:t>
      </w:r>
    </w:p>
    <w:p w:rsidR="002B0D4C" w:rsidRPr="006779AC" w:rsidRDefault="002B0D4C" w:rsidP="002B0D4C">
      <w:pPr>
        <w:rPr>
          <w:rFonts w:ascii="Times New Roman" w:hAnsi="Times New Roman" w:cs="Times New Roman"/>
          <w:sz w:val="28"/>
          <w:szCs w:val="28"/>
        </w:rPr>
      </w:pPr>
      <w:bookmarkStart w:id="7" w:name="sub_1007"/>
      <w:bookmarkEnd w:id="6"/>
      <w:r w:rsidRPr="002B0D4C">
        <w:rPr>
          <w:rFonts w:ascii="Times New Roman" w:hAnsi="Times New Roman" w:cs="Times New Roman"/>
          <w:sz w:val="28"/>
          <w:szCs w:val="28"/>
        </w:rPr>
        <w:t>Целевой раздел отражает основные цели, принципы и механизмы реализации Программы. В разделе приведены планируемые результаты освоения обучающимися Программы (личн</w:t>
      </w:r>
      <w:r>
        <w:rPr>
          <w:rFonts w:ascii="Times New Roman" w:hAnsi="Times New Roman" w:cs="Times New Roman"/>
          <w:sz w:val="28"/>
          <w:szCs w:val="28"/>
        </w:rPr>
        <w:t>остные, метапредметные, предмет</w:t>
      </w:r>
      <w:r w:rsidRPr="002B0D4C">
        <w:rPr>
          <w:rFonts w:ascii="Times New Roman" w:hAnsi="Times New Roman" w:cs="Times New Roman"/>
          <w:sz w:val="28"/>
          <w:szCs w:val="28"/>
        </w:rPr>
        <w:t>н</w:t>
      </w:r>
      <w:r>
        <w:rPr>
          <w:rFonts w:ascii="Times New Roman" w:hAnsi="Times New Roman" w:cs="Times New Roman"/>
          <w:sz w:val="28"/>
          <w:szCs w:val="28"/>
        </w:rPr>
        <w:t>ы</w:t>
      </w:r>
      <w:r w:rsidRPr="002B0D4C">
        <w:rPr>
          <w:rFonts w:ascii="Times New Roman" w:hAnsi="Times New Roman" w:cs="Times New Roman"/>
          <w:sz w:val="28"/>
          <w:szCs w:val="28"/>
        </w:rPr>
        <w:t>е), а также раскрыта система их оценки.</w:t>
      </w:r>
    </w:p>
    <w:p w:rsidR="002B0D4C" w:rsidRPr="006779AC" w:rsidRDefault="002B0D4C" w:rsidP="002B0D4C">
      <w:pPr>
        <w:rPr>
          <w:rFonts w:ascii="Times New Roman" w:hAnsi="Times New Roman" w:cs="Times New Roman"/>
          <w:sz w:val="28"/>
          <w:szCs w:val="28"/>
        </w:rPr>
      </w:pPr>
      <w:bookmarkStart w:id="8" w:name="sub_1008"/>
      <w:bookmarkEnd w:id="7"/>
      <w:r w:rsidRPr="006779AC">
        <w:rPr>
          <w:rFonts w:ascii="Times New Roman" w:hAnsi="Times New Roman" w:cs="Times New Roman"/>
          <w:b/>
          <w:i/>
          <w:sz w:val="28"/>
          <w:szCs w:val="28"/>
        </w:rPr>
        <w:t xml:space="preserve">Содержательный раздел </w:t>
      </w:r>
      <w:r w:rsidRPr="006779AC">
        <w:rPr>
          <w:rFonts w:ascii="Times New Roman" w:hAnsi="Times New Roman" w:cs="Times New Roman"/>
          <w:sz w:val="28"/>
          <w:szCs w:val="28"/>
        </w:rPr>
        <w:t>включает следующие программы, ориентированные на достижение предметных, метапредметных и личностных результатов:</w:t>
      </w:r>
    </w:p>
    <w:bookmarkEnd w:id="8"/>
    <w:p w:rsidR="002B0D4C" w:rsidRPr="006779AC" w:rsidRDefault="002B0D4C" w:rsidP="002B0D4C">
      <w:pPr>
        <w:rPr>
          <w:rFonts w:ascii="Times New Roman" w:hAnsi="Times New Roman" w:cs="Times New Roman"/>
          <w:sz w:val="28"/>
          <w:szCs w:val="28"/>
        </w:rPr>
      </w:pPr>
      <w:r w:rsidRPr="006779AC">
        <w:rPr>
          <w:rFonts w:ascii="Times New Roman" w:hAnsi="Times New Roman" w:cs="Times New Roman"/>
          <w:sz w:val="28"/>
          <w:szCs w:val="28"/>
        </w:rPr>
        <w:t>- рабочие программы учебных предметов;</w:t>
      </w:r>
    </w:p>
    <w:p w:rsidR="002B0D4C" w:rsidRPr="006779AC" w:rsidRDefault="002B0D4C" w:rsidP="002B0D4C">
      <w:pPr>
        <w:rPr>
          <w:rFonts w:ascii="Times New Roman" w:hAnsi="Times New Roman" w:cs="Times New Roman"/>
          <w:sz w:val="28"/>
          <w:szCs w:val="28"/>
        </w:rPr>
      </w:pPr>
      <w:r w:rsidRPr="006779AC">
        <w:rPr>
          <w:rFonts w:ascii="Times New Roman" w:hAnsi="Times New Roman" w:cs="Times New Roman"/>
          <w:sz w:val="28"/>
          <w:szCs w:val="28"/>
        </w:rPr>
        <w:t>- программу формирования универсальных учебных действий у обучающихся;</w:t>
      </w:r>
    </w:p>
    <w:p w:rsidR="002B0D4C" w:rsidRDefault="002B0D4C" w:rsidP="002B0D4C">
      <w:pPr>
        <w:rPr>
          <w:rFonts w:ascii="Times New Roman" w:hAnsi="Times New Roman" w:cs="Times New Roman"/>
          <w:sz w:val="28"/>
          <w:szCs w:val="28"/>
        </w:rPr>
      </w:pPr>
      <w:r w:rsidRPr="006779AC">
        <w:rPr>
          <w:rFonts w:ascii="Times New Roman" w:hAnsi="Times New Roman" w:cs="Times New Roman"/>
          <w:sz w:val="28"/>
          <w:szCs w:val="28"/>
        </w:rPr>
        <w:t>- рабочую программу воспитания.</w:t>
      </w:r>
    </w:p>
    <w:p w:rsidR="002B0D4C" w:rsidRPr="004A22B8" w:rsidRDefault="002B0D4C" w:rsidP="004A22B8">
      <w:pPr>
        <w:tabs>
          <w:tab w:val="left" w:pos="943"/>
        </w:tabs>
        <w:rPr>
          <w:rFonts w:ascii="Times New Roman" w:hAnsi="Times New Roman" w:cs="Times New Roman"/>
          <w:sz w:val="28"/>
          <w:szCs w:val="28"/>
          <w:shd w:val="clear" w:color="auto" w:fill="FFFFFF"/>
        </w:rPr>
      </w:pPr>
      <w:r w:rsidRPr="002B0D4C">
        <w:rPr>
          <w:rFonts w:ascii="Times New Roman" w:hAnsi="Times New Roman" w:cs="Times New Roman"/>
          <w:sz w:val="28"/>
          <w:szCs w:val="28"/>
          <w:lang w:eastAsia="en-US"/>
        </w:rPr>
        <w:t xml:space="preserve">Для преподавания учебных предметов </w:t>
      </w:r>
      <w:r w:rsidRPr="00D40974">
        <w:rPr>
          <w:rFonts w:ascii="Times New Roman" w:hAnsi="Times New Roman" w:cs="Times New Roman"/>
          <w:sz w:val="28"/>
          <w:szCs w:val="28"/>
          <w:shd w:val="clear" w:color="auto" w:fill="FFFFFF"/>
        </w:rPr>
        <w:t xml:space="preserve">«Русский язык», «Литература», «История», «Обществознание», «География», «Основы </w:t>
      </w:r>
      <w:r>
        <w:rPr>
          <w:rFonts w:ascii="Times New Roman" w:hAnsi="Times New Roman" w:cs="Times New Roman"/>
          <w:sz w:val="28"/>
          <w:szCs w:val="28"/>
          <w:shd w:val="clear" w:color="auto" w:fill="FFFFFF"/>
        </w:rPr>
        <w:t xml:space="preserve">безопасности </w:t>
      </w:r>
      <w:r w:rsidR="005B3997">
        <w:rPr>
          <w:rFonts w:ascii="Times New Roman" w:hAnsi="Times New Roman" w:cs="Times New Roman"/>
          <w:sz w:val="28"/>
          <w:szCs w:val="28"/>
          <w:shd w:val="clear" w:color="auto" w:fill="FFFFFF"/>
        </w:rPr>
        <w:t>и защиты Родины</w:t>
      </w:r>
      <w:r>
        <w:rPr>
          <w:rFonts w:ascii="Times New Roman" w:hAnsi="Times New Roman" w:cs="Times New Roman"/>
          <w:sz w:val="28"/>
          <w:szCs w:val="28"/>
          <w:shd w:val="clear" w:color="auto" w:fill="FFFFFF"/>
        </w:rPr>
        <w:t xml:space="preserve">» </w:t>
      </w:r>
      <w:r w:rsidRPr="002D3CA4">
        <w:rPr>
          <w:rFonts w:ascii="Times New Roman" w:hAnsi="Times New Roman" w:cs="Times New Roman"/>
          <w:sz w:val="28"/>
          <w:szCs w:val="28"/>
          <w:lang w:eastAsia="en-US"/>
        </w:rPr>
        <w:t>непосредственно применяются</w:t>
      </w:r>
      <w:r w:rsidRPr="002B0D4C">
        <w:rPr>
          <w:rFonts w:ascii="Times New Roman" w:hAnsi="Times New Roman" w:cs="Times New Roman"/>
          <w:color w:val="FF0000"/>
          <w:sz w:val="28"/>
          <w:szCs w:val="28"/>
          <w:lang w:eastAsia="en-US"/>
        </w:rPr>
        <w:t xml:space="preserve"> </w:t>
      </w:r>
      <w:r w:rsidRPr="002B0D4C">
        <w:rPr>
          <w:rFonts w:ascii="Times New Roman" w:hAnsi="Times New Roman" w:cs="Times New Roman"/>
          <w:sz w:val="28"/>
          <w:szCs w:val="28"/>
          <w:lang w:eastAsia="en-US"/>
        </w:rPr>
        <w:t>федеральные рабочие программы.</w:t>
      </w:r>
      <w:bookmarkStart w:id="9" w:name="sub_1009"/>
    </w:p>
    <w:p w:rsidR="002B0D4C" w:rsidRPr="006779AC" w:rsidRDefault="002B0D4C" w:rsidP="002B0D4C">
      <w:pPr>
        <w:rPr>
          <w:rFonts w:ascii="Times New Roman" w:hAnsi="Times New Roman" w:cs="Times New Roman"/>
          <w:sz w:val="28"/>
          <w:szCs w:val="28"/>
        </w:rPr>
      </w:pPr>
      <w:bookmarkStart w:id="10" w:name="sub_1010"/>
      <w:bookmarkEnd w:id="9"/>
      <w:r w:rsidRPr="00F42E5F">
        <w:rPr>
          <w:rFonts w:ascii="Times New Roman" w:hAnsi="Times New Roman" w:cs="Times New Roman"/>
          <w:i/>
          <w:sz w:val="28"/>
          <w:szCs w:val="28"/>
        </w:rPr>
        <w:t>Программа формирования универсальных учебных действий</w:t>
      </w:r>
      <w:r w:rsidRPr="004A22B8">
        <w:rPr>
          <w:rFonts w:ascii="Times New Roman" w:hAnsi="Times New Roman" w:cs="Times New Roman"/>
          <w:i/>
          <w:sz w:val="28"/>
          <w:szCs w:val="28"/>
        </w:rPr>
        <w:t xml:space="preserve"> </w:t>
      </w:r>
      <w:r w:rsidRPr="006779AC">
        <w:rPr>
          <w:rFonts w:ascii="Times New Roman" w:hAnsi="Times New Roman" w:cs="Times New Roman"/>
          <w:sz w:val="28"/>
          <w:szCs w:val="28"/>
        </w:rPr>
        <w:t>у обучающихся содержит:</w:t>
      </w:r>
    </w:p>
    <w:bookmarkEnd w:id="10"/>
    <w:p w:rsidR="002B0D4C" w:rsidRPr="006779AC" w:rsidRDefault="002B0D4C" w:rsidP="002B0D4C">
      <w:pPr>
        <w:rPr>
          <w:rFonts w:ascii="Times New Roman" w:hAnsi="Times New Roman" w:cs="Times New Roman"/>
          <w:sz w:val="28"/>
          <w:szCs w:val="28"/>
        </w:rPr>
      </w:pPr>
      <w:r w:rsidRPr="006779AC">
        <w:rPr>
          <w:rFonts w:ascii="Times New Roman" w:hAnsi="Times New Roman" w:cs="Times New Roman"/>
          <w:sz w:val="28"/>
          <w:szCs w:val="28"/>
        </w:rPr>
        <w:t>- описание взаимосвязи универсальных учебных действий с содержанием учебных предметов;</w:t>
      </w:r>
    </w:p>
    <w:p w:rsidR="002B0D4C" w:rsidRPr="006779AC" w:rsidRDefault="002B0D4C" w:rsidP="002B0D4C">
      <w:pPr>
        <w:rPr>
          <w:rFonts w:ascii="Times New Roman" w:hAnsi="Times New Roman" w:cs="Times New Roman"/>
          <w:sz w:val="28"/>
          <w:szCs w:val="28"/>
        </w:rPr>
      </w:pPr>
      <w:r w:rsidRPr="006779AC">
        <w:rPr>
          <w:rFonts w:ascii="Times New Roman" w:hAnsi="Times New Roman" w:cs="Times New Roman"/>
          <w:sz w:val="28"/>
          <w:szCs w:val="28"/>
        </w:rPr>
        <w:t>- характеристики регулятивных, познавательных, коммуникативных универсальных учебных действий обучающихся</w:t>
      </w:r>
      <w:r w:rsidR="004A22B8">
        <w:rPr>
          <w:rFonts w:ascii="Times New Roman" w:hAnsi="Times New Roman" w:cs="Times New Roman"/>
          <w:sz w:val="28"/>
          <w:szCs w:val="28"/>
          <w:vertAlign w:val="superscript"/>
        </w:rPr>
        <w:t>.</w:t>
      </w:r>
    </w:p>
    <w:p w:rsidR="002B0D4C" w:rsidRPr="006779AC" w:rsidRDefault="004A22B8" w:rsidP="004A22B8">
      <w:pPr>
        <w:rPr>
          <w:rFonts w:ascii="Times New Roman" w:hAnsi="Times New Roman" w:cs="Times New Roman"/>
          <w:sz w:val="28"/>
          <w:szCs w:val="28"/>
        </w:rPr>
      </w:pPr>
      <w:bookmarkStart w:id="11" w:name="sub_1011"/>
      <w:r w:rsidRPr="00F42E5F">
        <w:rPr>
          <w:rFonts w:ascii="Times New Roman" w:hAnsi="Times New Roman" w:cs="Times New Roman"/>
          <w:i/>
          <w:sz w:val="28"/>
          <w:szCs w:val="28"/>
        </w:rPr>
        <w:t>Рабочая программа воспитания</w:t>
      </w:r>
      <w:r w:rsidR="002B0D4C" w:rsidRPr="006779AC">
        <w:rPr>
          <w:rFonts w:ascii="Times New Roman" w:hAnsi="Times New Roman" w:cs="Times New Roman"/>
          <w:sz w:val="28"/>
          <w:szCs w:val="28"/>
        </w:rPr>
        <w:t xml:space="preserve"> </w:t>
      </w:r>
      <w:r>
        <w:rPr>
          <w:rFonts w:ascii="Times New Roman" w:hAnsi="Times New Roman" w:cs="Times New Roman"/>
          <w:sz w:val="28"/>
          <w:szCs w:val="28"/>
        </w:rPr>
        <w:t xml:space="preserve">разработана на основе федеральной и </w:t>
      </w:r>
      <w:r w:rsidR="002B0D4C" w:rsidRPr="006779AC">
        <w:rPr>
          <w:rFonts w:ascii="Times New Roman" w:hAnsi="Times New Roman" w:cs="Times New Roman"/>
          <w:sz w:val="28"/>
          <w:szCs w:val="28"/>
        </w:rPr>
        <w:t xml:space="preserve">направлена на сохранение и укрепление традиционных российских духовно-нравственных ценностей, </w:t>
      </w:r>
      <w:bookmarkStart w:id="12" w:name="sub_1012"/>
      <w:bookmarkEnd w:id="11"/>
      <w:r w:rsidR="002B0D4C" w:rsidRPr="006779AC">
        <w:rPr>
          <w:rFonts w:ascii="Times New Roman" w:hAnsi="Times New Roman" w:cs="Times New Roman"/>
          <w:sz w:val="28"/>
          <w:szCs w:val="28"/>
        </w:rPr>
        <w:t xml:space="preserve">на развитие личности обучающихся, достижение ими результатов освоения </w:t>
      </w:r>
      <w:r>
        <w:rPr>
          <w:rFonts w:ascii="Times New Roman" w:hAnsi="Times New Roman" w:cs="Times New Roman"/>
          <w:sz w:val="28"/>
          <w:szCs w:val="28"/>
        </w:rPr>
        <w:t>Программы.</w:t>
      </w:r>
    </w:p>
    <w:p w:rsidR="004A22B8" w:rsidRPr="006779AC" w:rsidRDefault="004A22B8" w:rsidP="004A22B8">
      <w:pPr>
        <w:rPr>
          <w:rFonts w:ascii="Times New Roman" w:hAnsi="Times New Roman" w:cs="Times New Roman"/>
          <w:sz w:val="28"/>
          <w:szCs w:val="28"/>
        </w:rPr>
      </w:pPr>
      <w:bookmarkStart w:id="13" w:name="sub_1013"/>
      <w:bookmarkEnd w:id="12"/>
      <w:r w:rsidRPr="004A22B8">
        <w:rPr>
          <w:rFonts w:ascii="Times New Roman" w:hAnsi="Times New Roman" w:cs="Times New Roman"/>
          <w:sz w:val="28"/>
          <w:szCs w:val="28"/>
        </w:rPr>
        <w:t>Р</w:t>
      </w:r>
      <w:r w:rsidR="002B0D4C" w:rsidRPr="004A22B8">
        <w:rPr>
          <w:rFonts w:ascii="Times New Roman" w:hAnsi="Times New Roman" w:cs="Times New Roman"/>
          <w:sz w:val="28"/>
          <w:szCs w:val="28"/>
        </w:rPr>
        <w:t>абочая программа воспитания</w:t>
      </w:r>
      <w:r w:rsidR="002B0D4C" w:rsidRPr="006779AC">
        <w:rPr>
          <w:rFonts w:ascii="Times New Roman" w:hAnsi="Times New Roman" w:cs="Times New Roman"/>
          <w:sz w:val="28"/>
          <w:szCs w:val="28"/>
        </w:rPr>
        <w:t xml:space="preserve"> реализуется в единстве ур</w:t>
      </w:r>
      <w:r>
        <w:rPr>
          <w:rFonts w:ascii="Times New Roman" w:hAnsi="Times New Roman" w:cs="Times New Roman"/>
          <w:sz w:val="28"/>
          <w:szCs w:val="28"/>
        </w:rPr>
        <w:t>очной и внеурочной деятельности</w:t>
      </w:r>
      <w:r w:rsidR="002B0D4C" w:rsidRPr="006779AC">
        <w:rPr>
          <w:rFonts w:ascii="Times New Roman" w:hAnsi="Times New Roman" w:cs="Times New Roman"/>
          <w:sz w:val="28"/>
          <w:szCs w:val="28"/>
        </w:rPr>
        <w:t>.</w:t>
      </w:r>
      <w:r>
        <w:rPr>
          <w:rFonts w:ascii="Times New Roman" w:hAnsi="Times New Roman" w:cs="Times New Roman"/>
          <w:sz w:val="28"/>
          <w:szCs w:val="28"/>
        </w:rPr>
        <w:t xml:space="preserve"> </w:t>
      </w:r>
      <w:r w:rsidRPr="00550D86">
        <w:rPr>
          <w:rFonts w:ascii="Times New Roman" w:hAnsi="Times New Roman" w:cs="Times New Roman"/>
          <w:sz w:val="28"/>
          <w:szCs w:val="28"/>
        </w:rPr>
        <w:t xml:space="preserve">Она имеет модульную структуру и включает целевой, </w:t>
      </w:r>
      <w:r>
        <w:rPr>
          <w:rFonts w:ascii="Times New Roman" w:hAnsi="Times New Roman" w:cs="Times New Roman"/>
          <w:sz w:val="28"/>
          <w:szCs w:val="28"/>
        </w:rPr>
        <w:t>содержа</w:t>
      </w:r>
      <w:r w:rsidRPr="00550D86">
        <w:rPr>
          <w:rFonts w:ascii="Times New Roman" w:hAnsi="Times New Roman" w:cs="Times New Roman"/>
          <w:sz w:val="28"/>
          <w:szCs w:val="28"/>
        </w:rPr>
        <w:t>тельный и организационный разделы.</w:t>
      </w:r>
    </w:p>
    <w:p w:rsidR="004A22B8" w:rsidRPr="004A22B8" w:rsidRDefault="004A22B8" w:rsidP="004A22B8">
      <w:pPr>
        <w:widowControl/>
        <w:autoSpaceDE/>
        <w:autoSpaceDN/>
        <w:adjustRightInd/>
        <w:ind w:firstLine="709"/>
        <w:rPr>
          <w:rFonts w:ascii="Times New Roman" w:hAnsi="Times New Roman" w:cs="Times New Roman"/>
          <w:sz w:val="28"/>
          <w:szCs w:val="28"/>
          <w:lang w:eastAsia="en-US"/>
        </w:rPr>
      </w:pPr>
      <w:bookmarkStart w:id="14" w:name="sub_1015"/>
      <w:bookmarkEnd w:id="13"/>
      <w:r w:rsidRPr="004A22B8">
        <w:rPr>
          <w:rFonts w:ascii="Times New Roman" w:hAnsi="Times New Roman" w:cs="Times New Roman"/>
          <w:b/>
          <w:i/>
          <w:sz w:val="28"/>
          <w:szCs w:val="28"/>
          <w:lang w:eastAsia="en-US"/>
        </w:rPr>
        <w:t>Организационный раздел</w:t>
      </w:r>
      <w:r w:rsidRPr="004A22B8">
        <w:rPr>
          <w:rFonts w:ascii="Times New Roman" w:hAnsi="Times New Roman" w:cs="Times New Roman"/>
          <w:sz w:val="28"/>
          <w:szCs w:val="28"/>
          <w:lang w:eastAsia="en-US"/>
        </w:rPr>
        <w:t xml:space="preserve"> содержит учебный план, план внеурочной деятельности, календарный учебный график, план воспитательной работы. Все перечисленные планы разработаны на основе соответствующих федеральных планов.</w:t>
      </w:r>
    </w:p>
    <w:p w:rsidR="004A22B8" w:rsidRPr="004A22B8" w:rsidRDefault="004A22B8" w:rsidP="004A22B8">
      <w:pPr>
        <w:widowControl/>
        <w:autoSpaceDE/>
        <w:autoSpaceDN/>
        <w:adjustRightInd/>
        <w:ind w:firstLine="709"/>
        <w:rPr>
          <w:rFonts w:ascii="Times New Roman" w:hAnsi="Times New Roman" w:cs="Times New Roman"/>
          <w:sz w:val="28"/>
          <w:szCs w:val="28"/>
          <w:lang w:eastAsia="en-US"/>
        </w:rPr>
      </w:pPr>
      <w:r w:rsidRPr="004A22B8">
        <w:rPr>
          <w:rFonts w:ascii="Times New Roman" w:hAnsi="Times New Roman" w:cs="Times New Roman"/>
          <w:sz w:val="28"/>
          <w:szCs w:val="28"/>
          <w:lang w:eastAsia="en-US"/>
        </w:rPr>
        <w:t>В разделе дана характеристика условий, имеющихся для реализации Программы.</w:t>
      </w:r>
    </w:p>
    <w:p w:rsidR="004A22B8" w:rsidRDefault="004A22B8" w:rsidP="002B0D4C">
      <w:pPr>
        <w:rPr>
          <w:rFonts w:ascii="Times New Roman" w:hAnsi="Times New Roman" w:cs="Times New Roman"/>
          <w:b/>
          <w:i/>
          <w:sz w:val="28"/>
          <w:szCs w:val="28"/>
        </w:rPr>
      </w:pPr>
    </w:p>
    <w:p w:rsidR="004A22B8" w:rsidRPr="004A22B8" w:rsidRDefault="004A22B8" w:rsidP="004A22B8">
      <w:pPr>
        <w:widowControl/>
        <w:autoSpaceDE/>
        <w:autoSpaceDN/>
        <w:adjustRightInd/>
        <w:ind w:firstLine="709"/>
        <w:rPr>
          <w:rFonts w:ascii="Times New Roman" w:hAnsi="Times New Roman" w:cs="Times New Roman"/>
          <w:sz w:val="28"/>
          <w:szCs w:val="28"/>
          <w:lang w:eastAsia="en-US"/>
        </w:rPr>
      </w:pPr>
      <w:r w:rsidRPr="004A22B8">
        <w:rPr>
          <w:rFonts w:ascii="Times New Roman" w:hAnsi="Times New Roman" w:cs="Times New Roman"/>
          <w:sz w:val="28"/>
          <w:szCs w:val="28"/>
          <w:lang w:eastAsia="en-US"/>
        </w:rPr>
        <w:t>Программа является основой для разработки и реализации индивидуальных учебных планов обучающихся.</w:t>
      </w:r>
    </w:p>
    <w:p w:rsidR="004A22B8" w:rsidRPr="004A22B8" w:rsidRDefault="004A22B8" w:rsidP="004A22B8">
      <w:pPr>
        <w:widowControl/>
        <w:autoSpaceDE/>
        <w:autoSpaceDN/>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Программа может быть реализова</w:t>
      </w:r>
      <w:r w:rsidRPr="004A22B8">
        <w:rPr>
          <w:rFonts w:ascii="Times New Roman" w:hAnsi="Times New Roman" w:cs="Times New Roman"/>
          <w:sz w:val="28"/>
          <w:szCs w:val="28"/>
          <w:lang w:eastAsia="en-US"/>
        </w:rPr>
        <w:t>на с использованием электронного обучения и дистанционных образовательных технологий.</w:t>
      </w:r>
    </w:p>
    <w:bookmarkEnd w:id="14"/>
    <w:p w:rsidR="004A22B8" w:rsidRPr="004A22B8" w:rsidRDefault="004A22B8" w:rsidP="002D3CA4">
      <w:pPr>
        <w:ind w:firstLine="709"/>
        <w:rPr>
          <w:rFonts w:ascii="Times New Roman" w:hAnsi="Times New Roman" w:cs="Times New Roman"/>
          <w:b/>
          <w:sz w:val="28"/>
          <w:szCs w:val="28"/>
          <w:lang w:eastAsia="en-US"/>
        </w:rPr>
      </w:pPr>
      <w:r>
        <w:rPr>
          <w:rFonts w:ascii="Times New Roman" w:hAnsi="Times New Roman" w:cs="Times New Roman"/>
          <w:b/>
          <w:i/>
          <w:sz w:val="28"/>
          <w:szCs w:val="28"/>
        </w:rPr>
        <w:br w:type="page"/>
      </w:r>
      <w:r w:rsidRPr="004A22B8">
        <w:rPr>
          <w:rFonts w:ascii="Times New Roman" w:hAnsi="Times New Roman" w:cs="Times New Roman"/>
          <w:b/>
          <w:sz w:val="28"/>
          <w:szCs w:val="28"/>
          <w:lang w:eastAsia="en-US"/>
        </w:rPr>
        <w:lastRenderedPageBreak/>
        <w:t>1.2. ПЛАНИРУЕМЫЕ РЕЗУЛЬТАТЫ ОСВОЕНИЯ ОБУЧАЮЩИМИСЯ ПРОГРАММЫ</w:t>
      </w:r>
    </w:p>
    <w:p w:rsidR="002B0D4C" w:rsidRPr="006779AC" w:rsidRDefault="002B0D4C" w:rsidP="004A22B8">
      <w:pPr>
        <w:ind w:firstLine="0"/>
        <w:rPr>
          <w:rFonts w:ascii="Times New Roman" w:hAnsi="Times New Roman" w:cs="Times New Roman"/>
          <w:sz w:val="28"/>
          <w:szCs w:val="28"/>
        </w:rPr>
      </w:pPr>
    </w:p>
    <w:p w:rsidR="001B12BD" w:rsidRPr="006779AC" w:rsidRDefault="001B12BD" w:rsidP="003465EA">
      <w:pPr>
        <w:rPr>
          <w:rFonts w:ascii="Times New Roman" w:hAnsi="Times New Roman" w:cs="Times New Roman"/>
          <w:sz w:val="28"/>
          <w:szCs w:val="28"/>
        </w:rPr>
      </w:pPr>
      <w:bookmarkStart w:id="15" w:name="sub_101006"/>
      <w:bookmarkEnd w:id="5"/>
      <w:r w:rsidRPr="006779AC">
        <w:rPr>
          <w:rFonts w:ascii="Times New Roman" w:hAnsi="Times New Roman" w:cs="Times New Roman"/>
          <w:sz w:val="28"/>
          <w:szCs w:val="28"/>
        </w:rPr>
        <w:t>П</w:t>
      </w:r>
      <w:r w:rsidR="00A53FED">
        <w:rPr>
          <w:rFonts w:ascii="Times New Roman" w:hAnsi="Times New Roman" w:cs="Times New Roman"/>
          <w:sz w:val="28"/>
          <w:szCs w:val="28"/>
        </w:rPr>
        <w:t>ланируемые результаты освоения Программы</w:t>
      </w:r>
      <w:r w:rsidRPr="006779AC">
        <w:rPr>
          <w:rFonts w:ascii="Times New Roman" w:hAnsi="Times New Roman" w:cs="Times New Roman"/>
          <w:sz w:val="28"/>
          <w:szCs w:val="28"/>
        </w:rPr>
        <w:t xml:space="preserve"> соответствуют современным целям основного общего образования, представленным во </w:t>
      </w:r>
      <w:r w:rsidRPr="004A22B8">
        <w:rPr>
          <w:rStyle w:val="a4"/>
          <w:rFonts w:ascii="Times New Roman" w:hAnsi="Times New Roman"/>
          <w:b w:val="0"/>
          <w:color w:val="auto"/>
          <w:sz w:val="28"/>
          <w:szCs w:val="28"/>
        </w:rPr>
        <w:t>ФГОС ООО</w:t>
      </w:r>
      <w:r w:rsidRPr="006779AC">
        <w:rPr>
          <w:rFonts w:ascii="Times New Roman" w:hAnsi="Times New Roman" w:cs="Times New Roman"/>
          <w:sz w:val="28"/>
          <w:szCs w:val="28"/>
        </w:rPr>
        <w:t xml:space="preserve"> как система личностных, метапредметных и предметных достижений обучающегося.</w:t>
      </w:r>
    </w:p>
    <w:bookmarkEnd w:id="15"/>
    <w:p w:rsidR="001B12BD" w:rsidRPr="006779AC" w:rsidRDefault="001B12BD" w:rsidP="003465EA">
      <w:pPr>
        <w:rPr>
          <w:rFonts w:ascii="Times New Roman" w:hAnsi="Times New Roman" w:cs="Times New Roman"/>
          <w:sz w:val="28"/>
          <w:szCs w:val="28"/>
        </w:rPr>
      </w:pPr>
      <w:r w:rsidRPr="004A22B8">
        <w:rPr>
          <w:rFonts w:ascii="Times New Roman" w:hAnsi="Times New Roman" w:cs="Times New Roman"/>
          <w:b/>
          <w:i/>
          <w:sz w:val="28"/>
          <w:szCs w:val="28"/>
        </w:rPr>
        <w:t xml:space="preserve">Личностные результаты освоения </w:t>
      </w:r>
      <w:r w:rsidR="00A53FED">
        <w:rPr>
          <w:rFonts w:ascii="Times New Roman" w:hAnsi="Times New Roman" w:cs="Times New Roman"/>
          <w:b/>
          <w:i/>
          <w:sz w:val="28"/>
          <w:szCs w:val="28"/>
        </w:rPr>
        <w:t>Программы</w:t>
      </w:r>
      <w:r w:rsidRPr="006779AC">
        <w:rPr>
          <w:rFonts w:ascii="Times New Roman" w:hAnsi="Times New Roman" w:cs="Times New Roman"/>
          <w:sz w:val="28"/>
          <w:szCs w:val="28"/>
        </w:rPr>
        <w:t xml:space="preserve">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B068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 части:</w:t>
      </w:r>
    </w:p>
    <w:p w:rsidR="004B068D" w:rsidRDefault="004B068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гражданского воспитания, </w:t>
      </w:r>
    </w:p>
    <w:p w:rsidR="004B068D" w:rsidRDefault="004B068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патриотического воспитания, </w:t>
      </w:r>
    </w:p>
    <w:p w:rsidR="004B068D" w:rsidRDefault="004B068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духовно-нравственного воспитания, </w:t>
      </w:r>
    </w:p>
    <w:p w:rsidR="004B068D" w:rsidRDefault="004B068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эстетического воспитания, </w:t>
      </w:r>
    </w:p>
    <w:p w:rsidR="004B068D" w:rsidRDefault="004B068D" w:rsidP="003465EA">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физического воспитания, </w:t>
      </w:r>
    </w:p>
    <w:p w:rsidR="004B068D" w:rsidRDefault="004B068D" w:rsidP="003465EA">
      <w:pPr>
        <w:rPr>
          <w:rFonts w:ascii="Times New Roman" w:hAnsi="Times New Roman" w:cs="Times New Roman"/>
          <w:sz w:val="28"/>
          <w:szCs w:val="28"/>
        </w:rPr>
      </w:pPr>
      <w:r w:rsidRPr="004B068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формирования культуры здоровья и эмоционального благополучия, </w:t>
      </w:r>
    </w:p>
    <w:p w:rsidR="004B068D" w:rsidRDefault="004B068D" w:rsidP="003465EA">
      <w:pPr>
        <w:rPr>
          <w:rFonts w:ascii="Times New Roman" w:hAnsi="Times New Roman" w:cs="Times New Roman"/>
          <w:sz w:val="28"/>
          <w:szCs w:val="28"/>
        </w:rPr>
      </w:pPr>
      <w:r w:rsidRPr="004B068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трудового воспитания, </w:t>
      </w:r>
    </w:p>
    <w:p w:rsidR="004B068D" w:rsidRDefault="004B068D" w:rsidP="003465EA">
      <w:pPr>
        <w:rPr>
          <w:rFonts w:ascii="Times New Roman" w:hAnsi="Times New Roman" w:cs="Times New Roman"/>
          <w:sz w:val="28"/>
          <w:szCs w:val="28"/>
        </w:rPr>
      </w:pPr>
      <w:r w:rsidRPr="004B068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экологического воспитания, </w:t>
      </w:r>
    </w:p>
    <w:p w:rsidR="004B068D" w:rsidRDefault="004B068D" w:rsidP="003465EA">
      <w:pPr>
        <w:rPr>
          <w:rFonts w:ascii="Times New Roman" w:hAnsi="Times New Roman" w:cs="Times New Roman"/>
          <w:sz w:val="28"/>
          <w:szCs w:val="28"/>
        </w:rPr>
      </w:pPr>
      <w:r w:rsidRPr="004B068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осознание ценности научного познания,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 также результаты, обеспечивающие адаптацию обучающегося к изменяющимся условиям социальной и природной среды.</w:t>
      </w:r>
    </w:p>
    <w:p w:rsidR="001B12BD" w:rsidRPr="004B068D" w:rsidRDefault="001B12BD" w:rsidP="003465EA">
      <w:pPr>
        <w:rPr>
          <w:rFonts w:ascii="Times New Roman" w:hAnsi="Times New Roman" w:cs="Times New Roman"/>
          <w:b/>
          <w:i/>
          <w:sz w:val="28"/>
          <w:szCs w:val="28"/>
        </w:rPr>
      </w:pPr>
      <w:bookmarkStart w:id="16" w:name="sub_101008"/>
      <w:r w:rsidRPr="004B068D">
        <w:rPr>
          <w:rFonts w:ascii="Times New Roman" w:hAnsi="Times New Roman" w:cs="Times New Roman"/>
          <w:b/>
          <w:i/>
          <w:sz w:val="28"/>
          <w:szCs w:val="28"/>
        </w:rPr>
        <w:t>Метапредметные результаты включают:</w:t>
      </w:r>
    </w:p>
    <w:bookmarkEnd w:id="16"/>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способность их использовать в учебной, познавательной и социальной практике;</w:t>
      </w:r>
    </w:p>
    <w:p w:rsidR="001B12BD"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w:t>
      </w:r>
      <w:r w:rsidR="001B12BD" w:rsidRPr="006779AC">
        <w:rPr>
          <w:rFonts w:ascii="Times New Roman" w:hAnsi="Times New Roman" w:cs="Times New Roman"/>
          <w:sz w:val="28"/>
          <w:szCs w:val="28"/>
        </w:rPr>
        <w:lastRenderedPageBreak/>
        <w:t>тельной траектории;</w:t>
      </w:r>
    </w:p>
    <w:p w:rsidR="00514D2C" w:rsidRPr="00DC6E2B" w:rsidRDefault="00514D2C" w:rsidP="00514D2C">
      <w:pPr>
        <w:rPr>
          <w:rFonts w:ascii="Times New Roman" w:hAnsi="Times New Roman" w:cs="Times New Roman"/>
          <w:i/>
          <w:sz w:val="28"/>
          <w:szCs w:val="28"/>
        </w:rPr>
      </w:pPr>
      <w:r w:rsidRPr="00DC6E2B">
        <w:rPr>
          <w:rFonts w:ascii="Times New Roman" w:hAnsi="Times New Roman" w:cs="Times New Roman"/>
          <w:i/>
          <w:sz w:val="28"/>
          <w:szCs w:val="28"/>
        </w:rPr>
        <w:t>- о</w:t>
      </w:r>
      <w:r w:rsidR="00CF55BC" w:rsidRPr="00DC6E2B">
        <w:rPr>
          <w:rFonts w:ascii="Times New Roman" w:hAnsi="Times New Roman" w:cs="Times New Roman"/>
          <w:i/>
          <w:sz w:val="28"/>
          <w:szCs w:val="28"/>
        </w:rPr>
        <w:t>рганизацию</w:t>
      </w:r>
      <w:r w:rsidRPr="00DC6E2B">
        <w:rPr>
          <w:rFonts w:ascii="Times New Roman" w:hAnsi="Times New Roman" w:cs="Times New Roman"/>
          <w:i/>
          <w:sz w:val="28"/>
          <w:szCs w:val="28"/>
        </w:rPr>
        <w:t xml:space="preserve">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w:t>
      </w:r>
      <w:r w:rsidR="00CF55BC" w:rsidRPr="00DC6E2B">
        <w:rPr>
          <w:rFonts w:ascii="Times New Roman" w:hAnsi="Times New Roman" w:cs="Times New Roman"/>
          <w:i/>
          <w:sz w:val="28"/>
          <w:szCs w:val="28"/>
        </w:rPr>
        <w:t>,</w:t>
      </w:r>
      <w:r w:rsidRPr="00DC6E2B">
        <w:rPr>
          <w:rFonts w:ascii="Times New Roman" w:hAnsi="Times New Roman" w:cs="Times New Roman"/>
          <w:i/>
          <w:sz w:val="28"/>
          <w:szCs w:val="28"/>
        </w:rPr>
        <w:t xml:space="preserve"> ц</w:t>
      </w:r>
      <w:r w:rsidR="00CF55BC" w:rsidRPr="00DC6E2B">
        <w:rPr>
          <w:rFonts w:ascii="Times New Roman" w:hAnsi="Times New Roman" w:cs="Times New Roman"/>
          <w:i/>
          <w:sz w:val="28"/>
          <w:szCs w:val="28"/>
        </w:rPr>
        <w:t xml:space="preserve">ентрами профессиональной работы, </w:t>
      </w:r>
      <w:r w:rsidRPr="00DC6E2B">
        <w:rPr>
          <w:rFonts w:ascii="Times New Roman" w:hAnsi="Times New Roman" w:cs="Times New Roman"/>
          <w:i/>
          <w:sz w:val="28"/>
          <w:szCs w:val="28"/>
        </w:rPr>
        <w:t>реализация Единой модели профориентации на основ</w:t>
      </w:r>
      <w:r w:rsidR="00CF55BC" w:rsidRPr="00DC6E2B">
        <w:rPr>
          <w:rFonts w:ascii="Times New Roman" w:hAnsi="Times New Roman" w:cs="Times New Roman"/>
          <w:i/>
          <w:sz w:val="28"/>
          <w:szCs w:val="28"/>
        </w:rPr>
        <w:t>ном  уровне реализации</w:t>
      </w:r>
      <w:r w:rsidR="00DC6E2B">
        <w:rPr>
          <w:rFonts w:ascii="Times New Roman" w:hAnsi="Times New Roman" w:cs="Times New Roman"/>
          <w:i/>
          <w:sz w:val="28"/>
          <w:szCs w:val="28"/>
        </w:rPr>
        <w:t>;</w:t>
      </w:r>
    </w:p>
    <w:p w:rsidR="001B12BD" w:rsidRPr="006779AC" w:rsidRDefault="00CF55BC" w:rsidP="00CF55BC">
      <w:pPr>
        <w:ind w:firstLine="0"/>
        <w:rPr>
          <w:rFonts w:ascii="Times New Roman" w:hAnsi="Times New Roman" w:cs="Times New Roman"/>
          <w:sz w:val="28"/>
          <w:szCs w:val="28"/>
        </w:rPr>
      </w:pPr>
      <w:r>
        <w:rPr>
          <w:rFonts w:ascii="Times New Roman" w:hAnsi="Times New Roman" w:cs="Times New Roman"/>
          <w:sz w:val="28"/>
          <w:szCs w:val="28"/>
        </w:rPr>
        <w:t xml:space="preserve">  </w:t>
      </w:r>
      <w:r w:rsidR="004F5290"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овладение навыками работы с информацией: восприятие и создание информационных текстов в различных форматах,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цифровых, с учетом назначения информации и ее целевой аудитории.</w:t>
      </w:r>
    </w:p>
    <w:p w:rsidR="001B12BD" w:rsidRPr="006779AC" w:rsidRDefault="001B12BD" w:rsidP="003465EA">
      <w:pPr>
        <w:rPr>
          <w:rFonts w:ascii="Times New Roman" w:hAnsi="Times New Roman" w:cs="Times New Roman"/>
          <w:sz w:val="28"/>
          <w:szCs w:val="28"/>
        </w:rPr>
      </w:pPr>
      <w:bookmarkStart w:id="17" w:name="sub_101009"/>
      <w:r w:rsidRPr="006779AC">
        <w:rPr>
          <w:rFonts w:ascii="Times New Roman" w:hAnsi="Times New Roman" w:cs="Times New Roman"/>
          <w:sz w:val="28"/>
          <w:szCs w:val="28"/>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bookmarkEnd w:id="17"/>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4B068D">
        <w:rPr>
          <w:rFonts w:ascii="Times New Roman" w:hAnsi="Times New Roman" w:cs="Times New Roman"/>
          <w:sz w:val="28"/>
          <w:szCs w:val="28"/>
        </w:rPr>
        <w:t>познавательными УУД</w:t>
      </w:r>
      <w:r w:rsidR="001B12BD" w:rsidRPr="006779AC">
        <w:rPr>
          <w:rFonts w:ascii="Times New Roman" w:hAnsi="Times New Roman" w:cs="Times New Roman"/>
          <w:sz w:val="28"/>
          <w:szCs w:val="28"/>
        </w:rPr>
        <w:t>;</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коммуникативными </w:t>
      </w:r>
      <w:r w:rsidR="004B068D">
        <w:rPr>
          <w:rFonts w:ascii="Times New Roman" w:hAnsi="Times New Roman" w:cs="Times New Roman"/>
          <w:sz w:val="28"/>
          <w:szCs w:val="28"/>
        </w:rPr>
        <w:t>УУД</w:t>
      </w:r>
      <w:r w:rsidR="001B12BD" w:rsidRPr="006779AC">
        <w:rPr>
          <w:rFonts w:ascii="Times New Roman" w:hAnsi="Times New Roman" w:cs="Times New Roman"/>
          <w:sz w:val="28"/>
          <w:szCs w:val="28"/>
        </w:rPr>
        <w:t>;</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регулятивными </w:t>
      </w:r>
      <w:r w:rsidR="004B068D">
        <w:rPr>
          <w:rFonts w:ascii="Times New Roman" w:hAnsi="Times New Roman" w:cs="Times New Roman"/>
          <w:sz w:val="28"/>
          <w:szCs w:val="28"/>
        </w:rPr>
        <w:t>УУД</w:t>
      </w:r>
      <w:r w:rsidR="001B12BD"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bookmarkStart w:id="18" w:name="sub_101011"/>
      <w:r w:rsidRPr="006779AC">
        <w:rPr>
          <w:rFonts w:ascii="Times New Roman" w:hAnsi="Times New Roman" w:cs="Times New Roman"/>
          <w:sz w:val="28"/>
          <w:szCs w:val="28"/>
        </w:rPr>
        <w:t xml:space="preserve">Овладение познавательными </w:t>
      </w:r>
      <w:r w:rsidR="004B068D">
        <w:rPr>
          <w:rFonts w:ascii="Times New Roman" w:hAnsi="Times New Roman" w:cs="Times New Roman"/>
          <w:sz w:val="28"/>
          <w:szCs w:val="28"/>
        </w:rPr>
        <w:t xml:space="preserve">УУД </w:t>
      </w:r>
      <w:r w:rsidRPr="006779AC">
        <w:rPr>
          <w:rFonts w:ascii="Times New Roman" w:hAnsi="Times New Roman" w:cs="Times New Roman"/>
          <w:sz w:val="28"/>
          <w:szCs w:val="28"/>
        </w:rPr>
        <w:t>предполагает умение использовать базовые логические действия, базовые исследовательские действия, работать с информацией.</w:t>
      </w:r>
    </w:p>
    <w:p w:rsidR="001B12BD" w:rsidRPr="006779AC" w:rsidRDefault="001B12BD" w:rsidP="003465EA">
      <w:pPr>
        <w:rPr>
          <w:rFonts w:ascii="Times New Roman" w:hAnsi="Times New Roman" w:cs="Times New Roman"/>
          <w:sz w:val="28"/>
          <w:szCs w:val="28"/>
        </w:rPr>
      </w:pPr>
      <w:bookmarkStart w:id="19" w:name="sub_101012"/>
      <w:bookmarkEnd w:id="18"/>
      <w:r w:rsidRPr="006779AC">
        <w:rPr>
          <w:rFonts w:ascii="Times New Roman" w:hAnsi="Times New Roman" w:cs="Times New Roman"/>
          <w:sz w:val="28"/>
          <w:szCs w:val="28"/>
        </w:rPr>
        <w:t xml:space="preserve">Овладение системой коммуникативных </w:t>
      </w:r>
      <w:r w:rsidR="004B068D">
        <w:rPr>
          <w:rFonts w:ascii="Times New Roman" w:hAnsi="Times New Roman" w:cs="Times New Roman"/>
          <w:sz w:val="28"/>
          <w:szCs w:val="28"/>
        </w:rPr>
        <w:t>УУД</w:t>
      </w:r>
      <w:r w:rsidRPr="006779AC">
        <w:rPr>
          <w:rFonts w:ascii="Times New Roman" w:hAnsi="Times New Roman" w:cs="Times New Roman"/>
          <w:sz w:val="28"/>
          <w:szCs w:val="28"/>
        </w:rPr>
        <w:t xml:space="preserve"> обеспечивает сформированность социальных навыков общения, совместной деятельности.</w:t>
      </w:r>
    </w:p>
    <w:p w:rsidR="001B12BD" w:rsidRDefault="001B12BD" w:rsidP="003465EA">
      <w:pPr>
        <w:rPr>
          <w:rFonts w:ascii="Times New Roman" w:hAnsi="Times New Roman" w:cs="Times New Roman"/>
          <w:sz w:val="28"/>
          <w:szCs w:val="28"/>
        </w:rPr>
      </w:pPr>
      <w:bookmarkStart w:id="20" w:name="sub_101013"/>
      <w:bookmarkEnd w:id="19"/>
      <w:r w:rsidRPr="006779AC">
        <w:rPr>
          <w:rFonts w:ascii="Times New Roman" w:hAnsi="Times New Roman" w:cs="Times New Roman"/>
          <w:sz w:val="28"/>
          <w:szCs w:val="28"/>
        </w:rPr>
        <w:t xml:space="preserve">Овладение регулятивными </w:t>
      </w:r>
      <w:r w:rsidR="004B068D">
        <w:rPr>
          <w:rFonts w:ascii="Times New Roman" w:hAnsi="Times New Roman" w:cs="Times New Roman"/>
          <w:sz w:val="28"/>
          <w:szCs w:val="28"/>
        </w:rPr>
        <w:t>УУД</w:t>
      </w:r>
      <w:r w:rsidRPr="006779AC">
        <w:rPr>
          <w:rFonts w:ascii="Times New Roman" w:hAnsi="Times New Roman" w:cs="Times New Roman"/>
          <w:sz w:val="28"/>
          <w:szCs w:val="28"/>
        </w:rPr>
        <w:t xml:space="preserve"> включает умения самоорганизации, самоконтроля, развитие эмоционального интеллекта.</w:t>
      </w:r>
    </w:p>
    <w:p w:rsidR="008E51E5" w:rsidRPr="006779AC" w:rsidRDefault="008E51E5" w:rsidP="003465EA">
      <w:pPr>
        <w:rPr>
          <w:rFonts w:ascii="Times New Roman" w:hAnsi="Times New Roman" w:cs="Times New Roman"/>
          <w:sz w:val="28"/>
          <w:szCs w:val="28"/>
        </w:rPr>
      </w:pPr>
      <w:r>
        <w:rPr>
          <w:rFonts w:ascii="Times New Roman" w:hAnsi="Times New Roman" w:cs="Times New Roman"/>
          <w:sz w:val="28"/>
          <w:szCs w:val="28"/>
        </w:rPr>
        <w:t>Планируемые метапредметные результаты сформулированы в программе формирования универсальных учебных действий и рабочих программах учебных предметов, дисциплин, курсов, модулей.</w:t>
      </w:r>
    </w:p>
    <w:p w:rsidR="001B12BD" w:rsidRPr="004B068D" w:rsidRDefault="001B12BD" w:rsidP="003465EA">
      <w:pPr>
        <w:rPr>
          <w:rFonts w:ascii="Times New Roman" w:hAnsi="Times New Roman" w:cs="Times New Roman"/>
          <w:b/>
          <w:sz w:val="28"/>
          <w:szCs w:val="28"/>
        </w:rPr>
      </w:pPr>
      <w:bookmarkStart w:id="21" w:name="sub_101010"/>
      <w:bookmarkEnd w:id="20"/>
      <w:r w:rsidRPr="004B068D">
        <w:rPr>
          <w:rFonts w:ascii="Times New Roman" w:hAnsi="Times New Roman" w:cs="Times New Roman"/>
          <w:b/>
          <w:i/>
          <w:sz w:val="28"/>
          <w:szCs w:val="28"/>
        </w:rPr>
        <w:t>Предметные результаты включают:</w:t>
      </w:r>
    </w:p>
    <w:bookmarkEnd w:id="21"/>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виды деятельности по получению нового знания, его интерпретации, преобразованию и применению в различных учебных ситуациях, </w:t>
      </w:r>
      <w:r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при создании учебных и социальных проектов.</w:t>
      </w:r>
    </w:p>
    <w:p w:rsidR="001B12BD" w:rsidRPr="00A53FED" w:rsidRDefault="004B068D" w:rsidP="003465EA">
      <w:pPr>
        <w:rPr>
          <w:rFonts w:ascii="Times New Roman" w:hAnsi="Times New Roman" w:cs="Times New Roman"/>
          <w:i/>
          <w:sz w:val="28"/>
          <w:szCs w:val="28"/>
        </w:rPr>
      </w:pPr>
      <w:r w:rsidRPr="00A53FED">
        <w:rPr>
          <w:rFonts w:ascii="Times New Roman" w:hAnsi="Times New Roman" w:cs="Times New Roman"/>
          <w:i/>
          <w:sz w:val="28"/>
          <w:szCs w:val="28"/>
        </w:rPr>
        <w:t>Предметные результаты</w:t>
      </w:r>
      <w:r w:rsidR="001B12BD" w:rsidRPr="00A53FED">
        <w:rPr>
          <w:rFonts w:ascii="Times New Roman" w:hAnsi="Times New Roman" w:cs="Times New Roman"/>
          <w:i/>
          <w:sz w:val="28"/>
          <w:szCs w:val="28"/>
        </w:rPr>
        <w:t>:</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сформулированы в деятельностной форме с усилением акцента на применение знаний и конкретные умения;</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w:t>
      </w:r>
      <w:r w:rsidR="00A53FED">
        <w:rPr>
          <w:rFonts w:ascii="Times New Roman" w:hAnsi="Times New Roman" w:cs="Times New Roman"/>
          <w:sz w:val="28"/>
          <w:szCs w:val="28"/>
        </w:rPr>
        <w:t xml:space="preserve">соответствуют </w:t>
      </w:r>
      <w:r w:rsidR="001B12BD" w:rsidRPr="006779AC">
        <w:rPr>
          <w:rFonts w:ascii="Times New Roman" w:hAnsi="Times New Roman" w:cs="Times New Roman"/>
          <w:sz w:val="28"/>
          <w:szCs w:val="28"/>
        </w:rPr>
        <w:t>требования</w:t>
      </w:r>
      <w:r w:rsidR="00A53FED">
        <w:rPr>
          <w:rFonts w:ascii="Times New Roman" w:hAnsi="Times New Roman" w:cs="Times New Roman"/>
          <w:sz w:val="28"/>
          <w:szCs w:val="28"/>
        </w:rPr>
        <w:t>м</w:t>
      </w:r>
      <w:r w:rsidR="001B12BD" w:rsidRPr="006779AC">
        <w:rPr>
          <w:rFonts w:ascii="Times New Roman" w:hAnsi="Times New Roman" w:cs="Times New Roman"/>
          <w:sz w:val="28"/>
          <w:szCs w:val="28"/>
        </w:rPr>
        <w:t xml:space="preserve"> к результатам освоения программ основного общего образования по учебным предметам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Русский язык</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Литература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История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Обществознание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География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Основы безопасности </w:t>
      </w:r>
      <w:r w:rsidR="005B3997">
        <w:rPr>
          <w:rFonts w:ascii="Times New Roman" w:hAnsi="Times New Roman" w:cs="Times New Roman"/>
          <w:sz w:val="28"/>
          <w:szCs w:val="28"/>
        </w:rPr>
        <w:t>и защиты Родины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на базовом уровне;</w:t>
      </w:r>
    </w:p>
    <w:p w:rsidR="001B12BD"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p>
    <w:p w:rsidR="008E51E5" w:rsidRPr="006779AC" w:rsidRDefault="008E51E5" w:rsidP="008E51E5">
      <w:pPr>
        <w:rPr>
          <w:rFonts w:ascii="Times New Roman" w:hAnsi="Times New Roman" w:cs="Times New Roman"/>
          <w:sz w:val="28"/>
          <w:szCs w:val="28"/>
        </w:rPr>
      </w:pPr>
      <w:r>
        <w:rPr>
          <w:rFonts w:ascii="Times New Roman" w:hAnsi="Times New Roman" w:cs="Times New Roman"/>
          <w:sz w:val="28"/>
          <w:szCs w:val="28"/>
        </w:rPr>
        <w:t>Планируемые предметные результаты сформулированы в рабочих программах учебных предметов, дисциплин, курсов, модулей.</w:t>
      </w:r>
    </w:p>
    <w:p w:rsidR="004B068D" w:rsidRPr="006779AC" w:rsidRDefault="004B068D" w:rsidP="003465EA">
      <w:pPr>
        <w:rPr>
          <w:rFonts w:ascii="Times New Roman" w:hAnsi="Times New Roman" w:cs="Times New Roman"/>
          <w:sz w:val="28"/>
          <w:szCs w:val="28"/>
        </w:rPr>
      </w:pPr>
    </w:p>
    <w:p w:rsidR="004B068D" w:rsidRPr="004B068D" w:rsidRDefault="004B068D" w:rsidP="004B068D">
      <w:pPr>
        <w:ind w:firstLine="709"/>
        <w:rPr>
          <w:rFonts w:ascii="Times New Roman" w:hAnsi="Times New Roman" w:cs="Times New Roman"/>
          <w:b/>
          <w:sz w:val="28"/>
          <w:szCs w:val="28"/>
          <w:lang w:eastAsia="en-US"/>
        </w:rPr>
      </w:pPr>
      <w:bookmarkStart w:id="22" w:name="sub_1018"/>
      <w:r>
        <w:rPr>
          <w:rFonts w:ascii="Times New Roman" w:hAnsi="Times New Roman" w:cs="Times New Roman"/>
          <w:b/>
          <w:sz w:val="28"/>
          <w:szCs w:val="28"/>
        </w:rPr>
        <w:br w:type="page"/>
      </w:r>
      <w:r w:rsidRPr="004B068D">
        <w:rPr>
          <w:rFonts w:ascii="Times New Roman" w:hAnsi="Times New Roman" w:cs="Times New Roman"/>
          <w:b/>
          <w:sz w:val="28"/>
          <w:szCs w:val="28"/>
          <w:lang w:eastAsia="en-US"/>
        </w:rPr>
        <w:lastRenderedPageBreak/>
        <w:t>1.3. СИСТЕМА ОЦЕНКИ ДОСТИЖЕНИЯ ПЛАНИРУЕМЫХ РЕЗУЛЬТАТОВ ОСВОЕНИЯ ПРОГРАММЫ</w:t>
      </w:r>
    </w:p>
    <w:p w:rsidR="004B068D" w:rsidRDefault="004B068D" w:rsidP="004B068D">
      <w:pPr>
        <w:ind w:firstLine="0"/>
        <w:rPr>
          <w:rFonts w:ascii="Times New Roman" w:hAnsi="Times New Roman" w:cs="Times New Roman"/>
          <w:b/>
          <w:sz w:val="28"/>
          <w:szCs w:val="28"/>
        </w:rPr>
      </w:pPr>
    </w:p>
    <w:p w:rsidR="004B068D" w:rsidRDefault="004B068D" w:rsidP="004B068D">
      <w:pPr>
        <w:widowControl/>
        <w:autoSpaceDE/>
        <w:autoSpaceDN/>
        <w:adjustRightInd/>
        <w:ind w:firstLine="709"/>
        <w:rPr>
          <w:rFonts w:ascii="Times New Roman" w:hAnsi="Times New Roman" w:cs="Times New Roman"/>
          <w:b/>
          <w:sz w:val="28"/>
          <w:szCs w:val="28"/>
          <w:lang w:eastAsia="en-US"/>
        </w:rPr>
      </w:pPr>
      <w:r w:rsidRPr="004B068D">
        <w:rPr>
          <w:rFonts w:ascii="Times New Roman" w:hAnsi="Times New Roman" w:cs="Times New Roman"/>
          <w:b/>
          <w:sz w:val="28"/>
          <w:szCs w:val="28"/>
          <w:lang w:eastAsia="en-US"/>
        </w:rPr>
        <w:t>1.3.1. Общие положения</w:t>
      </w:r>
    </w:p>
    <w:p w:rsidR="004B068D" w:rsidRPr="004B068D" w:rsidRDefault="004B068D" w:rsidP="004B068D">
      <w:pPr>
        <w:rPr>
          <w:sz w:val="28"/>
          <w:szCs w:val="28"/>
        </w:rPr>
      </w:pPr>
      <w:r w:rsidRPr="004B068D">
        <w:rPr>
          <w:i/>
          <w:sz w:val="28"/>
          <w:szCs w:val="28"/>
        </w:rPr>
        <w:t>Основой объективной оценки соответствия установленным требованиям образовательной деятельности и подготовки обучающихся, освоивших Программу</w:t>
      </w:r>
      <w:r>
        <w:rPr>
          <w:i/>
          <w:sz w:val="28"/>
          <w:szCs w:val="28"/>
        </w:rPr>
        <w:t>, является ФГОС О</w:t>
      </w:r>
      <w:r w:rsidRPr="004B068D">
        <w:rPr>
          <w:i/>
          <w:sz w:val="28"/>
          <w:szCs w:val="28"/>
        </w:rPr>
        <w:t>ОО</w:t>
      </w:r>
      <w:r w:rsidRPr="004B068D">
        <w:rPr>
          <w:sz w:val="28"/>
          <w:szCs w:val="28"/>
        </w:rPr>
        <w:t xml:space="preserve"> независимо от формы получения </w:t>
      </w:r>
      <w:r>
        <w:rPr>
          <w:sz w:val="28"/>
          <w:szCs w:val="28"/>
        </w:rPr>
        <w:t>О</w:t>
      </w:r>
      <w:r w:rsidRPr="004B068D">
        <w:rPr>
          <w:sz w:val="28"/>
          <w:szCs w:val="28"/>
        </w:rPr>
        <w:t>ОО и формы</w:t>
      </w:r>
      <w:r>
        <w:rPr>
          <w:sz w:val="28"/>
          <w:szCs w:val="28"/>
        </w:rPr>
        <w:t xml:space="preserve"> обучения. Таким образом, ФГОС О</w:t>
      </w:r>
      <w:r w:rsidRPr="004B068D">
        <w:rPr>
          <w:sz w:val="28"/>
          <w:szCs w:val="28"/>
        </w:rPr>
        <w:t>ОО определяет основные требования к образовательным результатам обучающихся и средствам оценки их достижения.</w:t>
      </w:r>
    </w:p>
    <w:p w:rsidR="004B068D" w:rsidRPr="004B068D" w:rsidRDefault="004B068D" w:rsidP="004B068D">
      <w:pPr>
        <w:widowControl/>
        <w:autoSpaceDE/>
        <w:autoSpaceDN/>
        <w:adjustRightInd/>
        <w:ind w:firstLine="709"/>
        <w:rPr>
          <w:sz w:val="28"/>
          <w:szCs w:val="28"/>
        </w:rPr>
      </w:pPr>
      <w:r w:rsidRPr="004B068D">
        <w:rPr>
          <w:rFonts w:ascii="Times New Roman" w:hAnsi="Times New Roman" w:cs="Times New Roman"/>
          <w:sz w:val="28"/>
          <w:szCs w:val="28"/>
          <w:lang w:eastAsia="en-US"/>
        </w:rPr>
        <w:t xml:space="preserve">Система оценки достижения планируемых результатов (далее - система оценки) является частью системы оценки и управления качеством образования в </w:t>
      </w:r>
      <w:r w:rsidR="002D3CA4" w:rsidRPr="002D3CA4">
        <w:rPr>
          <w:rFonts w:ascii="Times New Roman" w:hAnsi="Times New Roman" w:cs="Times New Roman"/>
          <w:sz w:val="28"/>
          <w:szCs w:val="28"/>
          <w:lang w:eastAsia="en-US"/>
        </w:rPr>
        <w:t>МБОУ «Гимназия «Юридическая» г. Волгодонска</w:t>
      </w:r>
      <w:r w:rsidR="002D3CA4">
        <w:rPr>
          <w:rFonts w:ascii="Times New Roman" w:hAnsi="Times New Roman" w:cs="Times New Roman"/>
          <w:color w:val="FF0000"/>
          <w:sz w:val="28"/>
          <w:szCs w:val="28"/>
          <w:lang w:eastAsia="en-US"/>
        </w:rPr>
        <w:t xml:space="preserve"> </w:t>
      </w:r>
      <w:r w:rsidRPr="004B068D">
        <w:rPr>
          <w:sz w:val="28"/>
          <w:szCs w:val="28"/>
        </w:rPr>
        <w:t xml:space="preserve">и служит основой при разработке соответствующего локального </w:t>
      </w:r>
      <w:r>
        <w:rPr>
          <w:sz w:val="28"/>
          <w:szCs w:val="28"/>
        </w:rPr>
        <w:t xml:space="preserve">нормативного </w:t>
      </w:r>
      <w:r w:rsidRPr="004B068D">
        <w:rPr>
          <w:sz w:val="28"/>
          <w:szCs w:val="28"/>
        </w:rPr>
        <w:t>акта.</w:t>
      </w:r>
    </w:p>
    <w:p w:rsidR="004B068D" w:rsidRPr="004B068D" w:rsidRDefault="004B068D" w:rsidP="004B068D">
      <w:pPr>
        <w:widowControl/>
        <w:autoSpaceDE/>
        <w:autoSpaceDN/>
        <w:adjustRightInd/>
        <w:ind w:firstLine="709"/>
        <w:rPr>
          <w:rFonts w:ascii="Times New Roman" w:hAnsi="Times New Roman" w:cs="Times New Roman"/>
          <w:sz w:val="28"/>
          <w:szCs w:val="28"/>
          <w:lang w:eastAsia="en-US"/>
        </w:rPr>
      </w:pPr>
      <w:r w:rsidRPr="004B068D">
        <w:rPr>
          <w:rFonts w:ascii="Times New Roman" w:hAnsi="Times New Roman" w:cs="Times New Roman"/>
          <w:sz w:val="28"/>
          <w:szCs w:val="28"/>
          <w:lang w:eastAsia="en-US"/>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Программы и обеспечение эффективной обратной связи, позволяющей осуществлять управление образовательным процессом.</w:t>
      </w:r>
    </w:p>
    <w:p w:rsidR="004B068D" w:rsidRPr="00F72B62" w:rsidRDefault="004B068D" w:rsidP="004B068D">
      <w:pPr>
        <w:rPr>
          <w:rFonts w:ascii="Times New Roman" w:hAnsi="Times New Roman" w:cs="Times New Roman"/>
          <w:i/>
          <w:sz w:val="28"/>
          <w:szCs w:val="28"/>
        </w:rPr>
      </w:pPr>
      <w:bookmarkStart w:id="23" w:name="sub_101015"/>
      <w:r w:rsidRPr="00F72B62">
        <w:rPr>
          <w:rFonts w:ascii="Times New Roman" w:hAnsi="Times New Roman" w:cs="Times New Roman"/>
          <w:i/>
          <w:sz w:val="28"/>
          <w:szCs w:val="28"/>
        </w:rPr>
        <w:t>Основными направлениями и целями оценочной деятельности являются:</w:t>
      </w:r>
    </w:p>
    <w:bookmarkEnd w:id="23"/>
    <w:p w:rsidR="00F72B62" w:rsidRDefault="004B068D" w:rsidP="004B068D">
      <w:pPr>
        <w:rPr>
          <w:rFonts w:ascii="Times New Roman" w:hAnsi="Times New Roman" w:cs="Times New Roman"/>
          <w:sz w:val="28"/>
          <w:szCs w:val="28"/>
        </w:rPr>
      </w:pPr>
      <w:r w:rsidRPr="006779AC">
        <w:rPr>
          <w:rFonts w:ascii="Times New Roman" w:hAnsi="Times New Roman" w:cs="Times New Roman"/>
          <w:sz w:val="28"/>
          <w:szCs w:val="28"/>
        </w:rPr>
        <w:t xml:space="preserve">-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4B068D" w:rsidRPr="006779AC" w:rsidRDefault="00F72B62" w:rsidP="004B068D">
      <w:pPr>
        <w:rPr>
          <w:rFonts w:ascii="Times New Roman" w:hAnsi="Times New Roman" w:cs="Times New Roman"/>
          <w:sz w:val="28"/>
          <w:szCs w:val="28"/>
        </w:rPr>
      </w:pPr>
      <w:r>
        <w:rPr>
          <w:rFonts w:ascii="Times New Roman" w:hAnsi="Times New Roman" w:cs="Times New Roman"/>
          <w:sz w:val="28"/>
          <w:szCs w:val="28"/>
        </w:rPr>
        <w:t>- </w:t>
      </w:r>
      <w:r w:rsidR="004B068D" w:rsidRPr="006779AC">
        <w:rPr>
          <w:rFonts w:ascii="Times New Roman" w:hAnsi="Times New Roman" w:cs="Times New Roman"/>
          <w:sz w:val="28"/>
          <w:szCs w:val="28"/>
        </w:rPr>
        <w:t>оценка результатов деятельности педагогических работников как основа аттестационных процедур;</w:t>
      </w:r>
    </w:p>
    <w:p w:rsidR="004B068D" w:rsidRPr="006779AC" w:rsidRDefault="004B068D" w:rsidP="004B068D">
      <w:pPr>
        <w:rPr>
          <w:rFonts w:ascii="Times New Roman" w:hAnsi="Times New Roman" w:cs="Times New Roman"/>
          <w:sz w:val="28"/>
          <w:szCs w:val="28"/>
        </w:rPr>
      </w:pPr>
      <w:r w:rsidRPr="006779AC">
        <w:rPr>
          <w:rFonts w:ascii="Times New Roman" w:hAnsi="Times New Roman" w:cs="Times New Roman"/>
          <w:sz w:val="28"/>
          <w:szCs w:val="28"/>
        </w:rPr>
        <w:t>- оценка результатов деятельности образовательной организации как основа аккредитационных процедур.</w:t>
      </w:r>
    </w:p>
    <w:p w:rsidR="004B068D" w:rsidRPr="00F72B62" w:rsidRDefault="00F72B62" w:rsidP="00F72B62">
      <w:pPr>
        <w:widowControl/>
        <w:autoSpaceDE/>
        <w:autoSpaceDN/>
        <w:adjustRightInd/>
        <w:ind w:firstLine="709"/>
        <w:rPr>
          <w:rFonts w:ascii="Times New Roman" w:hAnsi="Times New Roman" w:cs="Times New Roman"/>
          <w:b/>
          <w:i/>
          <w:sz w:val="28"/>
          <w:szCs w:val="28"/>
          <w:lang w:eastAsia="en-US"/>
        </w:rPr>
      </w:pPr>
      <w:r w:rsidRPr="00F72B62">
        <w:rPr>
          <w:rFonts w:ascii="Times New Roman" w:hAnsi="Times New Roman" w:cs="Times New Roman"/>
          <w:b/>
          <w:i/>
          <w:sz w:val="28"/>
          <w:szCs w:val="28"/>
          <w:lang w:eastAsia="en-US"/>
        </w:rPr>
        <w:t>Основным объектом системы оценки, её содержательной и критериальной базой выступают требования ФГОС, которые конкретизируются в планируемых результатах освоения обучающимися Программы.</w:t>
      </w:r>
    </w:p>
    <w:p w:rsidR="001B12BD" w:rsidRPr="006779AC" w:rsidRDefault="001B12BD" w:rsidP="003465EA">
      <w:pPr>
        <w:rPr>
          <w:rFonts w:ascii="Times New Roman" w:hAnsi="Times New Roman" w:cs="Times New Roman"/>
          <w:sz w:val="28"/>
          <w:szCs w:val="28"/>
        </w:rPr>
      </w:pPr>
      <w:bookmarkStart w:id="24" w:name="sub_101016"/>
      <w:bookmarkEnd w:id="22"/>
      <w:r w:rsidRPr="00F72B62">
        <w:rPr>
          <w:rFonts w:ascii="Times New Roman" w:hAnsi="Times New Roman" w:cs="Times New Roman"/>
          <w:b/>
          <w:i/>
          <w:sz w:val="28"/>
          <w:szCs w:val="28"/>
        </w:rPr>
        <w:t>Система оценки включает процедуры внутренней и внешней</w:t>
      </w:r>
      <w:r w:rsidRPr="006779AC">
        <w:rPr>
          <w:rFonts w:ascii="Times New Roman" w:hAnsi="Times New Roman" w:cs="Times New Roman"/>
          <w:sz w:val="28"/>
          <w:szCs w:val="28"/>
        </w:rPr>
        <w:t xml:space="preserve"> </w:t>
      </w:r>
      <w:r w:rsidRPr="00F72B62">
        <w:rPr>
          <w:rFonts w:ascii="Times New Roman" w:hAnsi="Times New Roman" w:cs="Times New Roman"/>
          <w:b/>
          <w:i/>
          <w:sz w:val="28"/>
          <w:szCs w:val="28"/>
        </w:rPr>
        <w:t>оценки.</w:t>
      </w:r>
    </w:p>
    <w:p w:rsidR="001B12BD" w:rsidRPr="00F72B62" w:rsidRDefault="001B12BD" w:rsidP="003465EA">
      <w:pPr>
        <w:rPr>
          <w:rFonts w:ascii="Times New Roman" w:hAnsi="Times New Roman" w:cs="Times New Roman"/>
          <w:i/>
          <w:sz w:val="28"/>
          <w:szCs w:val="28"/>
        </w:rPr>
      </w:pPr>
      <w:bookmarkStart w:id="25" w:name="sub_101017"/>
      <w:bookmarkEnd w:id="24"/>
      <w:r w:rsidRPr="00F72B62">
        <w:rPr>
          <w:rFonts w:ascii="Times New Roman" w:hAnsi="Times New Roman" w:cs="Times New Roman"/>
          <w:i/>
          <w:sz w:val="28"/>
          <w:szCs w:val="28"/>
        </w:rPr>
        <w:t>Внутренняя оценка включает:</w:t>
      </w:r>
    </w:p>
    <w:bookmarkEnd w:id="25"/>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стартовую диагностику;</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текущую и тематическую оценку;</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психолого-педагогическое наблюдение;</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внутренний мониторинг образовательных достижений обучающихся.</w:t>
      </w:r>
    </w:p>
    <w:p w:rsidR="001B12BD" w:rsidRPr="00F72B62" w:rsidRDefault="001B12BD" w:rsidP="003465EA">
      <w:pPr>
        <w:rPr>
          <w:rFonts w:ascii="Times New Roman" w:hAnsi="Times New Roman" w:cs="Times New Roman"/>
          <w:i/>
          <w:sz w:val="28"/>
          <w:szCs w:val="28"/>
        </w:rPr>
      </w:pPr>
      <w:bookmarkStart w:id="26" w:name="sub_101018"/>
      <w:r w:rsidRPr="00F72B62">
        <w:rPr>
          <w:rFonts w:ascii="Times New Roman" w:hAnsi="Times New Roman" w:cs="Times New Roman"/>
          <w:i/>
          <w:sz w:val="28"/>
          <w:szCs w:val="28"/>
        </w:rPr>
        <w:t>Внешняя оценка включает:</w:t>
      </w:r>
    </w:p>
    <w:bookmarkEnd w:id="26"/>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независ</w:t>
      </w:r>
      <w:r w:rsidR="00F72B62">
        <w:rPr>
          <w:rFonts w:ascii="Times New Roman" w:hAnsi="Times New Roman" w:cs="Times New Roman"/>
          <w:sz w:val="28"/>
          <w:szCs w:val="28"/>
        </w:rPr>
        <w:t>имую оценку качества образования;</w:t>
      </w:r>
    </w:p>
    <w:p w:rsidR="001B12BD" w:rsidRPr="006779AC" w:rsidRDefault="004F5290"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мониторинговые исследования муниципального, регионального и федерального уровней.</w:t>
      </w:r>
    </w:p>
    <w:p w:rsidR="001B12BD" w:rsidRPr="00F72B62" w:rsidRDefault="001B12BD" w:rsidP="003465EA">
      <w:pPr>
        <w:rPr>
          <w:rFonts w:ascii="Times New Roman" w:hAnsi="Times New Roman" w:cs="Times New Roman"/>
          <w:i/>
          <w:sz w:val="28"/>
          <w:szCs w:val="28"/>
        </w:rPr>
      </w:pPr>
      <w:bookmarkStart w:id="27" w:name="sub_101019"/>
      <w:r w:rsidRPr="006779AC">
        <w:rPr>
          <w:rFonts w:ascii="Times New Roman" w:hAnsi="Times New Roman" w:cs="Times New Roman"/>
          <w:sz w:val="28"/>
          <w:szCs w:val="28"/>
        </w:rPr>
        <w:t xml:space="preserve">В соответствии </w:t>
      </w:r>
      <w:r w:rsidRPr="00F72B62">
        <w:rPr>
          <w:rFonts w:ascii="Times New Roman" w:hAnsi="Times New Roman" w:cs="Times New Roman"/>
          <w:sz w:val="28"/>
          <w:szCs w:val="28"/>
        </w:rPr>
        <w:t xml:space="preserve">с </w:t>
      </w:r>
      <w:r w:rsidRPr="00F72B62">
        <w:rPr>
          <w:rStyle w:val="a4"/>
          <w:rFonts w:ascii="Times New Roman" w:hAnsi="Times New Roman"/>
          <w:b w:val="0"/>
          <w:color w:val="auto"/>
          <w:sz w:val="28"/>
          <w:szCs w:val="28"/>
        </w:rPr>
        <w:t>ФГОС ООО</w:t>
      </w:r>
      <w:r w:rsidRPr="006779AC">
        <w:rPr>
          <w:rFonts w:ascii="Times New Roman" w:hAnsi="Times New Roman" w:cs="Times New Roman"/>
          <w:sz w:val="28"/>
          <w:szCs w:val="28"/>
        </w:rPr>
        <w:t xml:space="preserve"> система оценки </w:t>
      </w:r>
      <w:r w:rsidR="002D3CA4" w:rsidRPr="002D3CA4">
        <w:rPr>
          <w:rFonts w:ascii="Times New Roman" w:hAnsi="Times New Roman" w:cs="Times New Roman"/>
          <w:sz w:val="28"/>
          <w:szCs w:val="28"/>
          <w:lang w:eastAsia="en-US"/>
        </w:rPr>
        <w:t>МБОУ «Гимназия «Юридическая» г. Волгодонска</w:t>
      </w:r>
      <w:r w:rsidR="002D3CA4">
        <w:rPr>
          <w:rFonts w:ascii="Times New Roman" w:hAnsi="Times New Roman" w:cs="Times New Roman"/>
          <w:color w:val="FF0000"/>
          <w:sz w:val="28"/>
          <w:szCs w:val="28"/>
          <w:lang w:eastAsia="en-US"/>
        </w:rPr>
        <w:t xml:space="preserve"> </w:t>
      </w:r>
      <w:r w:rsidRPr="00F72B62">
        <w:rPr>
          <w:rFonts w:ascii="Times New Roman" w:hAnsi="Times New Roman" w:cs="Times New Roman"/>
          <w:i/>
          <w:sz w:val="28"/>
          <w:szCs w:val="28"/>
        </w:rPr>
        <w:t>реализует системно-деятельностный, уровневый и комплексный подходы к оценке образовательных достижений.</w:t>
      </w:r>
    </w:p>
    <w:p w:rsidR="001B12BD" w:rsidRPr="006779AC" w:rsidRDefault="001B12BD" w:rsidP="003465EA">
      <w:pPr>
        <w:rPr>
          <w:rFonts w:ascii="Times New Roman" w:hAnsi="Times New Roman" w:cs="Times New Roman"/>
          <w:sz w:val="28"/>
          <w:szCs w:val="28"/>
        </w:rPr>
      </w:pPr>
      <w:bookmarkStart w:id="28" w:name="sub_101020"/>
      <w:bookmarkEnd w:id="27"/>
      <w:r w:rsidRPr="00F72B62">
        <w:rPr>
          <w:rFonts w:ascii="Times New Roman" w:hAnsi="Times New Roman" w:cs="Times New Roman"/>
          <w:i/>
          <w:sz w:val="28"/>
          <w:szCs w:val="28"/>
        </w:rPr>
        <w:t>Системно-деятельностный подход</w:t>
      </w:r>
      <w:r w:rsidRPr="006779AC">
        <w:rPr>
          <w:rFonts w:ascii="Times New Roman" w:hAnsi="Times New Roman" w:cs="Times New Roman"/>
          <w:sz w:val="28"/>
          <w:szCs w:val="28"/>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1B12BD" w:rsidRPr="006779AC" w:rsidRDefault="00F72B62" w:rsidP="003465EA">
      <w:pPr>
        <w:rPr>
          <w:rFonts w:ascii="Times New Roman" w:hAnsi="Times New Roman" w:cs="Times New Roman"/>
          <w:sz w:val="28"/>
          <w:szCs w:val="28"/>
        </w:rPr>
      </w:pPr>
      <w:bookmarkStart w:id="29" w:name="sub_101021"/>
      <w:bookmarkEnd w:id="28"/>
      <w:r w:rsidRPr="00F72B62">
        <w:rPr>
          <w:rFonts w:ascii="Times New Roman" w:hAnsi="Times New Roman" w:cs="Times New Roman"/>
          <w:i/>
          <w:sz w:val="28"/>
          <w:szCs w:val="28"/>
        </w:rPr>
        <w:t xml:space="preserve">Уровневый </w:t>
      </w:r>
      <w:r w:rsidR="001B12BD" w:rsidRPr="00F72B62">
        <w:rPr>
          <w:rFonts w:ascii="Times New Roman" w:hAnsi="Times New Roman" w:cs="Times New Roman"/>
          <w:i/>
          <w:sz w:val="28"/>
          <w:szCs w:val="28"/>
        </w:rPr>
        <w:t>подход</w:t>
      </w:r>
      <w:r w:rsidR="001B12BD" w:rsidRPr="006779AC">
        <w:rPr>
          <w:rFonts w:ascii="Times New Roman" w:hAnsi="Times New Roman" w:cs="Times New Roman"/>
          <w:sz w:val="28"/>
          <w:szCs w:val="28"/>
        </w:rPr>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F72B62" w:rsidRDefault="001B12BD" w:rsidP="003465EA">
      <w:pPr>
        <w:rPr>
          <w:rFonts w:ascii="Times New Roman" w:hAnsi="Times New Roman" w:cs="Times New Roman"/>
          <w:sz w:val="28"/>
          <w:szCs w:val="28"/>
        </w:rPr>
      </w:pPr>
      <w:bookmarkStart w:id="30" w:name="sub_101022"/>
      <w:bookmarkEnd w:id="29"/>
      <w:r w:rsidRPr="006779AC">
        <w:rPr>
          <w:rFonts w:ascii="Times New Roman" w:hAnsi="Times New Roman" w:cs="Times New Roman"/>
          <w:sz w:val="28"/>
          <w:szCs w:val="28"/>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w:t>
      </w:r>
    </w:p>
    <w:p w:rsidR="00F72B62"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1B12BD" w:rsidRPr="006779AC" w:rsidRDefault="001B12BD" w:rsidP="003465EA">
      <w:pPr>
        <w:rPr>
          <w:rFonts w:ascii="Times New Roman" w:hAnsi="Times New Roman" w:cs="Times New Roman"/>
          <w:sz w:val="28"/>
          <w:szCs w:val="28"/>
        </w:rPr>
      </w:pPr>
      <w:bookmarkStart w:id="31" w:name="sub_101023"/>
      <w:bookmarkEnd w:id="30"/>
      <w:r w:rsidRPr="00F72B62">
        <w:rPr>
          <w:rFonts w:ascii="Times New Roman" w:hAnsi="Times New Roman" w:cs="Times New Roman"/>
          <w:i/>
          <w:sz w:val="28"/>
          <w:szCs w:val="28"/>
        </w:rPr>
        <w:t>Комплексный подход</w:t>
      </w:r>
      <w:r w:rsidRPr="006779AC">
        <w:rPr>
          <w:rFonts w:ascii="Times New Roman" w:hAnsi="Times New Roman" w:cs="Times New Roman"/>
          <w:sz w:val="28"/>
          <w:szCs w:val="28"/>
        </w:rPr>
        <w:t xml:space="preserve"> к оценке образовательных достижений реализуется через:</w:t>
      </w:r>
    </w:p>
    <w:bookmarkEnd w:id="31"/>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оценку предметных и метапредметных результатов;</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исследовательских) и творческих работ;</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1B12BD"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использования мониторинга динамических показателей освоения умений и знаний,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формируемых с использованием информационно-коммуникационных (цифровых) технологий.</w:t>
      </w:r>
    </w:p>
    <w:p w:rsidR="004B068D" w:rsidRPr="00F72B62" w:rsidRDefault="004B068D" w:rsidP="00F72B62">
      <w:pPr>
        <w:widowControl/>
        <w:autoSpaceDE/>
        <w:autoSpaceDN/>
        <w:adjustRightInd/>
        <w:ind w:firstLine="709"/>
        <w:rPr>
          <w:rFonts w:ascii="Times New Roman" w:hAnsi="Times New Roman" w:cs="Times New Roman"/>
          <w:b/>
          <w:sz w:val="28"/>
          <w:szCs w:val="28"/>
          <w:lang w:eastAsia="en-US"/>
        </w:rPr>
      </w:pPr>
      <w:r w:rsidRPr="004B068D">
        <w:rPr>
          <w:rFonts w:ascii="Times New Roman" w:hAnsi="Times New Roman" w:cs="Times New Roman"/>
          <w:b/>
          <w:sz w:val="28"/>
          <w:szCs w:val="28"/>
          <w:lang w:eastAsia="en-US"/>
        </w:rPr>
        <w:t>1.3.2. Особенности оценки личностных достижений</w:t>
      </w:r>
    </w:p>
    <w:p w:rsidR="001B12BD" w:rsidRPr="006779AC" w:rsidRDefault="001B12BD" w:rsidP="003465EA">
      <w:pPr>
        <w:rPr>
          <w:rFonts w:ascii="Times New Roman" w:hAnsi="Times New Roman" w:cs="Times New Roman"/>
          <w:sz w:val="28"/>
          <w:szCs w:val="28"/>
        </w:rPr>
      </w:pPr>
      <w:bookmarkStart w:id="32" w:name="sub_101024"/>
      <w:r w:rsidRPr="006779AC">
        <w:rPr>
          <w:rFonts w:ascii="Times New Roman" w:hAnsi="Times New Roman" w:cs="Times New Roman"/>
          <w:sz w:val="28"/>
          <w:szCs w:val="28"/>
        </w:rPr>
        <w:lastRenderedPageBreak/>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r w:rsidRPr="00F72B62">
        <w:rPr>
          <w:rStyle w:val="a4"/>
          <w:rFonts w:ascii="Times New Roman" w:hAnsi="Times New Roman"/>
          <w:b w:val="0"/>
          <w:color w:val="auto"/>
          <w:sz w:val="28"/>
          <w:szCs w:val="28"/>
        </w:rPr>
        <w:t>ФГОС ООО</w:t>
      </w:r>
      <w:r w:rsidRPr="00F72B62">
        <w:rPr>
          <w:rFonts w:ascii="Times New Roman" w:hAnsi="Times New Roman" w:cs="Times New Roman"/>
          <w:b/>
          <w:sz w:val="28"/>
          <w:szCs w:val="28"/>
        </w:rPr>
        <w:t>.</w:t>
      </w:r>
    </w:p>
    <w:p w:rsidR="001B12BD" w:rsidRPr="006779AC" w:rsidRDefault="001B12BD" w:rsidP="003465EA">
      <w:pPr>
        <w:rPr>
          <w:rFonts w:ascii="Times New Roman" w:hAnsi="Times New Roman" w:cs="Times New Roman"/>
          <w:sz w:val="28"/>
          <w:szCs w:val="28"/>
        </w:rPr>
      </w:pPr>
      <w:bookmarkStart w:id="33" w:name="sub_101025"/>
      <w:bookmarkEnd w:id="32"/>
      <w:r w:rsidRPr="006779AC">
        <w:rPr>
          <w:rFonts w:ascii="Times New Roman" w:hAnsi="Times New Roman" w:cs="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F72B62" w:rsidRDefault="001B12BD" w:rsidP="003465EA">
      <w:pPr>
        <w:rPr>
          <w:rFonts w:ascii="Times New Roman" w:hAnsi="Times New Roman" w:cs="Times New Roman"/>
          <w:sz w:val="28"/>
          <w:szCs w:val="28"/>
        </w:rPr>
      </w:pPr>
      <w:bookmarkStart w:id="34" w:name="sub_101026"/>
      <w:bookmarkEnd w:id="33"/>
      <w:r w:rsidRPr="006779AC">
        <w:rPr>
          <w:rFonts w:ascii="Times New Roman" w:hAnsi="Times New Roman" w:cs="Times New Roman"/>
          <w:sz w:val="28"/>
          <w:szCs w:val="28"/>
        </w:rPr>
        <w:t>Во внутреннем мониторинге возможна оценка сформированности отдельных личностных результатов, проявляющихся</w:t>
      </w:r>
      <w:r w:rsidR="00F72B62" w:rsidRPr="00F72B62">
        <w:rPr>
          <w:rFonts w:ascii="Times New Roman" w:hAnsi="Times New Roman" w:cs="Times New Roman"/>
          <w:sz w:val="28"/>
          <w:szCs w:val="28"/>
        </w:rPr>
        <w:t>:</w:t>
      </w:r>
    </w:p>
    <w:p w:rsidR="00F72B62" w:rsidRDefault="00F72B62" w:rsidP="003465EA">
      <w:pPr>
        <w:rPr>
          <w:rFonts w:ascii="Times New Roman" w:hAnsi="Times New Roman" w:cs="Times New Roman"/>
          <w:sz w:val="28"/>
          <w:szCs w:val="28"/>
        </w:rPr>
      </w:pPr>
      <w:r w:rsidRPr="00F72B62">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в соблюдении норм и правил поведения, принятых в образовательной организации; </w:t>
      </w:r>
    </w:p>
    <w:p w:rsidR="00F72B62" w:rsidRDefault="00F72B62" w:rsidP="003465EA">
      <w:pPr>
        <w:rPr>
          <w:rFonts w:ascii="Times New Roman" w:hAnsi="Times New Roman" w:cs="Times New Roman"/>
          <w:sz w:val="28"/>
          <w:szCs w:val="28"/>
        </w:rPr>
      </w:pPr>
      <w:r w:rsidRPr="00F72B62">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участии в общественной жизни образовательной организации, ближайшего социального окружения, Российской Федерации, общественно-полезной деятельности; </w:t>
      </w:r>
    </w:p>
    <w:p w:rsidR="00F72B62" w:rsidRDefault="00F72B62" w:rsidP="003465EA">
      <w:pPr>
        <w:rPr>
          <w:rFonts w:ascii="Times New Roman" w:hAnsi="Times New Roman" w:cs="Times New Roman"/>
          <w:sz w:val="28"/>
          <w:szCs w:val="28"/>
        </w:rPr>
      </w:pPr>
      <w:r w:rsidRPr="00F72B62">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ответственности за результаты обучения; </w:t>
      </w:r>
    </w:p>
    <w:p w:rsidR="00F72B62" w:rsidRDefault="00F72B62" w:rsidP="003465EA">
      <w:pPr>
        <w:rPr>
          <w:rFonts w:ascii="Times New Roman" w:hAnsi="Times New Roman" w:cs="Times New Roman"/>
          <w:sz w:val="28"/>
          <w:szCs w:val="28"/>
        </w:rPr>
      </w:pPr>
      <w:r w:rsidRPr="00F72B62">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способности делать осознанный выбор своей образовательной траектории,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выбор профессии; </w:t>
      </w:r>
    </w:p>
    <w:p w:rsidR="001B12BD" w:rsidRPr="006779AC" w:rsidRDefault="00F72B62" w:rsidP="003465EA">
      <w:pPr>
        <w:rPr>
          <w:rFonts w:ascii="Times New Roman" w:hAnsi="Times New Roman" w:cs="Times New Roman"/>
          <w:sz w:val="28"/>
          <w:szCs w:val="28"/>
        </w:rPr>
      </w:pPr>
      <w:r w:rsidRPr="00F72B62">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ценностно-смысловых установках обучающихся, формируемых средствами учебных предметов.</w:t>
      </w:r>
    </w:p>
    <w:p w:rsidR="001B12BD" w:rsidRDefault="001B12BD" w:rsidP="003465EA">
      <w:pPr>
        <w:rPr>
          <w:rFonts w:ascii="Times New Roman" w:hAnsi="Times New Roman" w:cs="Times New Roman"/>
          <w:sz w:val="28"/>
          <w:szCs w:val="28"/>
        </w:rPr>
      </w:pPr>
      <w:bookmarkStart w:id="35" w:name="sub_101027"/>
      <w:bookmarkEnd w:id="34"/>
      <w:r w:rsidRPr="006779AC">
        <w:rPr>
          <w:rFonts w:ascii="Times New Roman" w:hAnsi="Times New Roman" w:cs="Times New Roman"/>
          <w:sz w:val="28"/>
          <w:szCs w:val="28"/>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4B068D" w:rsidRDefault="004B068D" w:rsidP="003465EA">
      <w:pPr>
        <w:rPr>
          <w:rFonts w:ascii="Times New Roman" w:hAnsi="Times New Roman" w:cs="Times New Roman"/>
          <w:sz w:val="28"/>
          <w:szCs w:val="28"/>
        </w:rPr>
      </w:pPr>
    </w:p>
    <w:p w:rsidR="004B068D" w:rsidRPr="00F72B62" w:rsidRDefault="004B068D" w:rsidP="00F72B62">
      <w:pPr>
        <w:widowControl/>
        <w:autoSpaceDE/>
        <w:autoSpaceDN/>
        <w:adjustRightInd/>
        <w:ind w:firstLine="709"/>
        <w:rPr>
          <w:rFonts w:ascii="Times New Roman" w:hAnsi="Times New Roman" w:cs="Times New Roman"/>
          <w:b/>
          <w:sz w:val="28"/>
          <w:szCs w:val="28"/>
          <w:lang w:eastAsia="en-US"/>
        </w:rPr>
      </w:pPr>
      <w:r w:rsidRPr="004B068D">
        <w:rPr>
          <w:rFonts w:ascii="Times New Roman" w:hAnsi="Times New Roman" w:cs="Times New Roman"/>
          <w:b/>
          <w:sz w:val="28"/>
          <w:szCs w:val="28"/>
          <w:lang w:eastAsia="en-US"/>
        </w:rPr>
        <w:t>1.3.3. Особенности оценки метапредметных результатов</w:t>
      </w:r>
    </w:p>
    <w:p w:rsidR="001B12BD" w:rsidRPr="006779AC" w:rsidRDefault="001B12BD" w:rsidP="003465EA">
      <w:pPr>
        <w:rPr>
          <w:rFonts w:ascii="Times New Roman" w:hAnsi="Times New Roman" w:cs="Times New Roman"/>
          <w:sz w:val="28"/>
          <w:szCs w:val="28"/>
        </w:rPr>
      </w:pPr>
      <w:bookmarkStart w:id="36" w:name="sub_101028"/>
      <w:bookmarkEnd w:id="35"/>
      <w:r w:rsidRPr="00F72B62">
        <w:rPr>
          <w:rFonts w:ascii="Times New Roman" w:hAnsi="Times New Roman" w:cs="Times New Roman"/>
          <w:i/>
          <w:sz w:val="28"/>
          <w:szCs w:val="28"/>
        </w:rPr>
        <w:t>Оценка метапредметных результатов</w:t>
      </w:r>
      <w:r w:rsidRPr="006779AC">
        <w:rPr>
          <w:rFonts w:ascii="Times New Roman" w:hAnsi="Times New Roman" w:cs="Times New Roman"/>
          <w:sz w:val="28"/>
          <w:szCs w:val="28"/>
        </w:rPr>
        <w:t xml:space="preserve"> представляет собой оценку достижения планируемых результа</w:t>
      </w:r>
      <w:r w:rsidR="00F12285">
        <w:rPr>
          <w:rFonts w:ascii="Times New Roman" w:hAnsi="Times New Roman" w:cs="Times New Roman"/>
          <w:sz w:val="28"/>
          <w:szCs w:val="28"/>
        </w:rPr>
        <w:t>тов освоения Программы</w:t>
      </w:r>
      <w:r w:rsidRPr="006779AC">
        <w:rPr>
          <w:rFonts w:ascii="Times New Roman" w:hAnsi="Times New Roman" w:cs="Times New Roman"/>
          <w:sz w:val="28"/>
          <w:szCs w:val="28"/>
        </w:rPr>
        <w:t xml:space="preserve">, которые отражают совокупность познавательных, коммуникативных и регулятивных </w:t>
      </w:r>
      <w:r w:rsidR="00F72B62">
        <w:rPr>
          <w:rFonts w:ascii="Times New Roman" w:hAnsi="Times New Roman" w:cs="Times New Roman"/>
          <w:sz w:val="28"/>
          <w:szCs w:val="28"/>
        </w:rPr>
        <w:t>УУД</w:t>
      </w:r>
      <w:r w:rsidRPr="006779AC">
        <w:rPr>
          <w:rFonts w:ascii="Times New Roman" w:hAnsi="Times New Roman" w:cs="Times New Roman"/>
          <w:sz w:val="28"/>
          <w:szCs w:val="28"/>
        </w:rPr>
        <w:t>, а также систему междисциплинарных (межпредметных) понятий.</w:t>
      </w:r>
    </w:p>
    <w:p w:rsidR="001B12BD" w:rsidRPr="006779AC" w:rsidRDefault="001B12BD" w:rsidP="003465EA">
      <w:pPr>
        <w:rPr>
          <w:rFonts w:ascii="Times New Roman" w:hAnsi="Times New Roman" w:cs="Times New Roman"/>
          <w:sz w:val="28"/>
          <w:szCs w:val="28"/>
        </w:rPr>
      </w:pPr>
      <w:bookmarkStart w:id="37" w:name="sub_101029"/>
      <w:bookmarkEnd w:id="36"/>
      <w:r w:rsidRPr="006779AC">
        <w:rPr>
          <w:rFonts w:ascii="Times New Roman" w:hAnsi="Times New Roman" w:cs="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1B12BD" w:rsidRPr="00F72B62" w:rsidRDefault="001B12BD" w:rsidP="003465EA">
      <w:pPr>
        <w:rPr>
          <w:rFonts w:ascii="Times New Roman" w:hAnsi="Times New Roman" w:cs="Times New Roman"/>
          <w:b/>
          <w:i/>
          <w:sz w:val="28"/>
          <w:szCs w:val="28"/>
        </w:rPr>
      </w:pPr>
      <w:bookmarkStart w:id="38" w:name="sub_101030"/>
      <w:bookmarkEnd w:id="37"/>
      <w:r w:rsidRPr="00F72B62">
        <w:rPr>
          <w:rFonts w:ascii="Times New Roman" w:hAnsi="Times New Roman" w:cs="Times New Roman"/>
          <w:b/>
          <w:i/>
          <w:sz w:val="28"/>
          <w:szCs w:val="28"/>
        </w:rPr>
        <w:t>Основным объектом оценки метапредметных результатов является овладение:</w:t>
      </w:r>
    </w:p>
    <w:bookmarkEnd w:id="38"/>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F72B62">
        <w:rPr>
          <w:rFonts w:ascii="Times New Roman" w:hAnsi="Times New Roman" w:cs="Times New Roman"/>
          <w:i/>
          <w:sz w:val="28"/>
          <w:szCs w:val="28"/>
        </w:rPr>
        <w:t xml:space="preserve">познавательными </w:t>
      </w:r>
      <w:r w:rsidR="00F72B62" w:rsidRPr="00F72B62">
        <w:rPr>
          <w:rFonts w:ascii="Times New Roman" w:hAnsi="Times New Roman" w:cs="Times New Roman"/>
          <w:i/>
          <w:sz w:val="28"/>
          <w:szCs w:val="28"/>
        </w:rPr>
        <w:t>УУД</w:t>
      </w:r>
      <w:r w:rsidR="001B12BD" w:rsidRPr="006779AC">
        <w:rPr>
          <w:rFonts w:ascii="Times New Roman" w:hAnsi="Times New Roman" w:cs="Times New Roman"/>
          <w:sz w:val="28"/>
          <w:szCs w:val="28"/>
        </w:rPr>
        <w:t xml:space="preserve"> (замещение, моделирование, кодирование и декодирование информации, логические операции, включая общие приемы решения задач);</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F72B62">
        <w:rPr>
          <w:rFonts w:ascii="Times New Roman" w:hAnsi="Times New Roman" w:cs="Times New Roman"/>
          <w:i/>
          <w:sz w:val="28"/>
          <w:szCs w:val="28"/>
        </w:rPr>
        <w:t xml:space="preserve">коммуникативными </w:t>
      </w:r>
      <w:r w:rsidR="00F72B62" w:rsidRPr="00F72B62">
        <w:rPr>
          <w:rFonts w:ascii="Times New Roman" w:hAnsi="Times New Roman" w:cs="Times New Roman"/>
          <w:i/>
          <w:sz w:val="28"/>
          <w:szCs w:val="28"/>
        </w:rPr>
        <w:t>УУД</w:t>
      </w:r>
      <w:r w:rsidR="001B12BD" w:rsidRPr="006779AC">
        <w:rPr>
          <w:rFonts w:ascii="Times New Roman" w:hAnsi="Times New Roman" w:cs="Times New Roman"/>
          <w:sz w:val="28"/>
          <w:szCs w:val="28"/>
        </w:rPr>
        <w:t xml:space="preserve">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4B068D" w:rsidRPr="006779AC" w:rsidRDefault="005D5AE9" w:rsidP="00F72B62">
      <w:pPr>
        <w:rPr>
          <w:rFonts w:ascii="Times New Roman" w:hAnsi="Times New Roman" w:cs="Times New Roman"/>
          <w:sz w:val="28"/>
          <w:szCs w:val="28"/>
        </w:rPr>
      </w:pPr>
      <w:r w:rsidRPr="006779AC">
        <w:rPr>
          <w:rFonts w:ascii="Times New Roman" w:hAnsi="Times New Roman" w:cs="Times New Roman"/>
          <w:sz w:val="28"/>
          <w:szCs w:val="28"/>
        </w:rPr>
        <w:lastRenderedPageBreak/>
        <w:t>- </w:t>
      </w:r>
      <w:r w:rsidR="001B12BD" w:rsidRPr="00F72B62">
        <w:rPr>
          <w:rFonts w:ascii="Times New Roman" w:hAnsi="Times New Roman" w:cs="Times New Roman"/>
          <w:i/>
          <w:sz w:val="28"/>
          <w:szCs w:val="28"/>
        </w:rPr>
        <w:t xml:space="preserve">регулятивными </w:t>
      </w:r>
      <w:r w:rsidR="00F72B62" w:rsidRPr="00F72B62">
        <w:rPr>
          <w:rFonts w:ascii="Times New Roman" w:hAnsi="Times New Roman" w:cs="Times New Roman"/>
          <w:i/>
          <w:sz w:val="28"/>
          <w:szCs w:val="28"/>
        </w:rPr>
        <w:t>УУД</w:t>
      </w:r>
      <w:r w:rsidR="001B12BD" w:rsidRPr="006779AC">
        <w:rPr>
          <w:rFonts w:ascii="Times New Roman" w:hAnsi="Times New Roman" w:cs="Times New Roman"/>
          <w:sz w:val="28"/>
          <w:szCs w:val="28"/>
        </w:rPr>
        <w:t xml:space="preserve">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F72B62" w:rsidRDefault="001B12BD" w:rsidP="003465EA">
      <w:pPr>
        <w:rPr>
          <w:rFonts w:ascii="Times New Roman" w:hAnsi="Times New Roman" w:cs="Times New Roman"/>
          <w:sz w:val="28"/>
          <w:szCs w:val="28"/>
        </w:rPr>
      </w:pPr>
      <w:bookmarkStart w:id="39" w:name="sub_101031"/>
      <w:r w:rsidRPr="006779AC">
        <w:rPr>
          <w:rFonts w:ascii="Times New Roman" w:hAnsi="Times New Roman" w:cs="Times New Roman"/>
          <w:sz w:val="28"/>
          <w:szCs w:val="28"/>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w:t>
      </w:r>
      <w:r w:rsidR="00F72B62">
        <w:rPr>
          <w:rFonts w:ascii="Times New Roman" w:hAnsi="Times New Roman" w:cs="Times New Roman"/>
          <w:sz w:val="28"/>
          <w:szCs w:val="28"/>
        </w:rPr>
        <w:t>УУД.</w:t>
      </w:r>
    </w:p>
    <w:p w:rsidR="001B12BD" w:rsidRPr="00F72B62" w:rsidRDefault="001B12BD" w:rsidP="003465EA">
      <w:pPr>
        <w:rPr>
          <w:rFonts w:ascii="Times New Roman" w:hAnsi="Times New Roman" w:cs="Times New Roman"/>
          <w:i/>
          <w:sz w:val="28"/>
          <w:szCs w:val="28"/>
        </w:rPr>
      </w:pPr>
      <w:bookmarkStart w:id="40" w:name="sub_101032"/>
      <w:bookmarkEnd w:id="39"/>
      <w:r w:rsidRPr="00F72B62">
        <w:rPr>
          <w:rFonts w:ascii="Times New Roman" w:hAnsi="Times New Roman" w:cs="Times New Roman"/>
          <w:i/>
          <w:sz w:val="28"/>
          <w:szCs w:val="28"/>
        </w:rPr>
        <w:t>Формы оценки:</w:t>
      </w:r>
    </w:p>
    <w:bookmarkEnd w:id="40"/>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для проверки читательской грамотности - письменная работа на межпредметной основе;</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для проверки цифровой грамотности - практическая работа в сочетании с письменной (компьютеризованной) частью;</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для проверки сформированности регулятивных, коммуникативных и познавательных </w:t>
      </w:r>
      <w:r w:rsidR="00F72B62">
        <w:rPr>
          <w:rFonts w:ascii="Times New Roman" w:hAnsi="Times New Roman" w:cs="Times New Roman"/>
          <w:sz w:val="28"/>
          <w:szCs w:val="28"/>
        </w:rPr>
        <w:t>УУД</w:t>
      </w:r>
      <w:r w:rsidR="001B12BD" w:rsidRPr="006779AC">
        <w:rPr>
          <w:rFonts w:ascii="Times New Roman" w:hAnsi="Times New Roman" w:cs="Times New Roman"/>
          <w:sz w:val="28"/>
          <w:szCs w:val="28"/>
        </w:rPr>
        <w:t xml:space="preserve"> - экспертная оценка процесса и результатов выполнения групповых и (или) индивидуальных учебных исследований и проектов.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Каждый из перечисленных видов диагностики проводится с периодичностью не менее чем один раз в два года.</w:t>
      </w:r>
    </w:p>
    <w:p w:rsidR="001B12BD" w:rsidRPr="00F72B62" w:rsidRDefault="001B12BD" w:rsidP="003465EA">
      <w:pPr>
        <w:rPr>
          <w:rFonts w:ascii="Times New Roman" w:hAnsi="Times New Roman" w:cs="Times New Roman"/>
          <w:sz w:val="28"/>
          <w:szCs w:val="28"/>
        </w:rPr>
      </w:pPr>
      <w:bookmarkStart w:id="41" w:name="sub_101033"/>
      <w:r w:rsidRPr="00F72B62">
        <w:rPr>
          <w:rFonts w:ascii="Times New Roman" w:hAnsi="Times New Roman" w:cs="Times New Roman"/>
          <w:b/>
          <w:i/>
          <w:sz w:val="28"/>
          <w:szCs w:val="28"/>
        </w:rPr>
        <w:t>Групповые и (или) индивидуальные учебные исследования и проекты</w:t>
      </w:r>
      <w:r w:rsidRPr="006779AC">
        <w:rPr>
          <w:rFonts w:ascii="Times New Roman" w:hAnsi="Times New Roman" w:cs="Times New Roman"/>
          <w:sz w:val="28"/>
          <w:szCs w:val="28"/>
        </w:rPr>
        <w:t xml:space="preserve">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w:t>
      </w:r>
      <w:r w:rsidRPr="00F72B62">
        <w:rPr>
          <w:rFonts w:ascii="Times New Roman" w:hAnsi="Times New Roman" w:cs="Times New Roman"/>
          <w:sz w:val="28"/>
          <w:szCs w:val="28"/>
        </w:rPr>
        <w:t>структорскую, социальную, художественно-творческую и другие).</w:t>
      </w:r>
    </w:p>
    <w:p w:rsidR="001B12BD" w:rsidRPr="00F72B62" w:rsidRDefault="001B12BD" w:rsidP="003465EA">
      <w:pPr>
        <w:rPr>
          <w:rFonts w:ascii="Times New Roman" w:hAnsi="Times New Roman" w:cs="Times New Roman"/>
          <w:i/>
          <w:sz w:val="28"/>
          <w:szCs w:val="28"/>
        </w:rPr>
      </w:pPr>
      <w:bookmarkStart w:id="42" w:name="sub_101034"/>
      <w:bookmarkEnd w:id="41"/>
      <w:r w:rsidRPr="00F72B62">
        <w:rPr>
          <w:rFonts w:ascii="Times New Roman" w:hAnsi="Times New Roman" w:cs="Times New Roman"/>
          <w:sz w:val="28"/>
          <w:szCs w:val="28"/>
        </w:rPr>
        <w:t>Выбор темы проекта осуществляется обучающимися.</w:t>
      </w:r>
    </w:p>
    <w:p w:rsidR="001B12BD" w:rsidRPr="00F72B62" w:rsidRDefault="001B12BD" w:rsidP="003465EA">
      <w:pPr>
        <w:rPr>
          <w:rFonts w:ascii="Times New Roman" w:hAnsi="Times New Roman" w:cs="Times New Roman"/>
          <w:i/>
          <w:sz w:val="28"/>
          <w:szCs w:val="28"/>
        </w:rPr>
      </w:pPr>
      <w:bookmarkStart w:id="43" w:name="sub_101035"/>
      <w:bookmarkEnd w:id="42"/>
      <w:r w:rsidRPr="00F72B62">
        <w:rPr>
          <w:rFonts w:ascii="Times New Roman" w:hAnsi="Times New Roman" w:cs="Times New Roman"/>
          <w:i/>
          <w:sz w:val="28"/>
          <w:szCs w:val="28"/>
        </w:rPr>
        <w:t>Результатом проекта является одна из следующих работ:</w:t>
      </w:r>
    </w:p>
    <w:bookmarkEnd w:id="43"/>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w:t>
      </w:r>
      <w:r w:rsidR="001B12BD" w:rsidRPr="006779AC">
        <w:rPr>
          <w:rFonts w:ascii="Times New Roman" w:hAnsi="Times New Roman" w:cs="Times New Roman"/>
          <w:sz w:val="28"/>
          <w:szCs w:val="28"/>
        </w:rPr>
        <w:lastRenderedPageBreak/>
        <w:t>кального произведения, компьютерной анимации и других;</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материальный объект, макет, иное конструкторское изделие;</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отчетные материалы по социальному проекту.</w:t>
      </w:r>
    </w:p>
    <w:p w:rsidR="001B12BD" w:rsidRPr="00F72B62" w:rsidRDefault="001B12BD" w:rsidP="003465EA">
      <w:pPr>
        <w:rPr>
          <w:rFonts w:ascii="Times New Roman" w:hAnsi="Times New Roman" w:cs="Times New Roman"/>
          <w:i/>
          <w:sz w:val="28"/>
          <w:szCs w:val="28"/>
        </w:rPr>
      </w:pPr>
      <w:bookmarkStart w:id="44" w:name="sub_101037"/>
      <w:r w:rsidRPr="00F72B62">
        <w:rPr>
          <w:rFonts w:ascii="Times New Roman" w:hAnsi="Times New Roman" w:cs="Times New Roman"/>
          <w:i/>
          <w:sz w:val="28"/>
          <w:szCs w:val="28"/>
        </w:rPr>
        <w:t>Проект оценивается по следующим критериям:</w:t>
      </w:r>
    </w:p>
    <w:bookmarkEnd w:id="44"/>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сформированность познавательных </w:t>
      </w:r>
      <w:r w:rsidR="00F72B62">
        <w:rPr>
          <w:rFonts w:ascii="Times New Roman" w:hAnsi="Times New Roman" w:cs="Times New Roman"/>
          <w:sz w:val="28"/>
          <w:szCs w:val="28"/>
        </w:rPr>
        <w:t>УУД</w:t>
      </w:r>
      <w:r w:rsidR="001B12BD" w:rsidRPr="006779AC">
        <w:rPr>
          <w:rFonts w:ascii="Times New Roman" w:hAnsi="Times New Roman" w:cs="Times New Roman"/>
          <w:sz w:val="28"/>
          <w:szCs w:val="28"/>
        </w:rPr>
        <w:t>: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сформированность регулятивных </w:t>
      </w:r>
      <w:r w:rsidR="00F72B62">
        <w:rPr>
          <w:rFonts w:ascii="Times New Roman" w:hAnsi="Times New Roman" w:cs="Times New Roman"/>
          <w:sz w:val="28"/>
          <w:szCs w:val="28"/>
        </w:rPr>
        <w:t>УУД</w:t>
      </w:r>
      <w:r w:rsidR="001B12BD" w:rsidRPr="006779AC">
        <w:rPr>
          <w:rFonts w:ascii="Times New Roman" w:hAnsi="Times New Roman" w:cs="Times New Roman"/>
          <w:sz w:val="28"/>
          <w:szCs w:val="28"/>
        </w:rPr>
        <w:t>: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осуществлять выбор конструктивных стратегий в трудных ситуациях;</w:t>
      </w:r>
    </w:p>
    <w:p w:rsidR="001B12BD"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сформированность коммуникативных</w:t>
      </w:r>
      <w:r w:rsidR="00F72B62">
        <w:rPr>
          <w:rFonts w:ascii="Times New Roman" w:hAnsi="Times New Roman" w:cs="Times New Roman"/>
          <w:sz w:val="28"/>
          <w:szCs w:val="28"/>
        </w:rPr>
        <w:t xml:space="preserve"> УУД</w:t>
      </w:r>
      <w:r w:rsidR="001B12BD" w:rsidRPr="006779AC">
        <w:rPr>
          <w:rFonts w:ascii="Times New Roman" w:hAnsi="Times New Roman" w:cs="Times New Roman"/>
          <w:sz w:val="28"/>
          <w:szCs w:val="28"/>
        </w:rPr>
        <w:t>: умение ясно изложить и оформить выполненную работу, представить её результаты, аргументированно ответить на вопросы.</w:t>
      </w:r>
    </w:p>
    <w:p w:rsidR="00F72B62" w:rsidRDefault="00F72B62" w:rsidP="003465EA">
      <w:pPr>
        <w:rPr>
          <w:rFonts w:ascii="Times New Roman" w:hAnsi="Times New Roman" w:cs="Times New Roman"/>
          <w:sz w:val="28"/>
          <w:szCs w:val="28"/>
        </w:rPr>
      </w:pPr>
    </w:p>
    <w:p w:rsidR="004B068D" w:rsidRPr="00F72B62" w:rsidRDefault="004B068D" w:rsidP="00F72B62">
      <w:pPr>
        <w:pStyle w:val="af1"/>
        <w:ind w:left="0" w:firstLine="709"/>
        <w:jc w:val="both"/>
        <w:rPr>
          <w:rFonts w:ascii="Times New Roman" w:hAnsi="Times New Roman"/>
          <w:b/>
          <w:sz w:val="28"/>
          <w:szCs w:val="28"/>
        </w:rPr>
      </w:pPr>
      <w:r>
        <w:rPr>
          <w:rFonts w:ascii="Times New Roman" w:hAnsi="Times New Roman"/>
          <w:b/>
          <w:sz w:val="28"/>
          <w:szCs w:val="28"/>
        </w:rPr>
        <w:t>1.3.4</w:t>
      </w:r>
      <w:r w:rsidRPr="008F6A6A">
        <w:rPr>
          <w:rFonts w:ascii="Times New Roman" w:hAnsi="Times New Roman"/>
          <w:b/>
          <w:sz w:val="28"/>
          <w:szCs w:val="28"/>
        </w:rPr>
        <w:t>. Особенности оценки предметных результатов</w:t>
      </w:r>
    </w:p>
    <w:p w:rsidR="001B12BD" w:rsidRPr="006779AC" w:rsidRDefault="001B12BD" w:rsidP="003465EA">
      <w:pPr>
        <w:rPr>
          <w:rFonts w:ascii="Times New Roman" w:hAnsi="Times New Roman" w:cs="Times New Roman"/>
          <w:sz w:val="28"/>
          <w:szCs w:val="28"/>
        </w:rPr>
      </w:pPr>
      <w:bookmarkStart w:id="45" w:name="sub_101038"/>
      <w:r w:rsidRPr="00F72B62">
        <w:rPr>
          <w:rFonts w:ascii="Times New Roman" w:hAnsi="Times New Roman" w:cs="Times New Roman"/>
          <w:i/>
          <w:sz w:val="28"/>
          <w:szCs w:val="28"/>
        </w:rPr>
        <w:t xml:space="preserve">Предметные результаты освоения </w:t>
      </w:r>
      <w:r w:rsidR="00F72B62" w:rsidRPr="00F72B62">
        <w:rPr>
          <w:rFonts w:ascii="Times New Roman" w:hAnsi="Times New Roman" w:cs="Times New Roman"/>
          <w:i/>
          <w:sz w:val="28"/>
          <w:szCs w:val="28"/>
        </w:rPr>
        <w:t>Программы</w:t>
      </w:r>
      <w:r w:rsidRPr="006779AC">
        <w:rPr>
          <w:rFonts w:ascii="Times New Roman" w:hAnsi="Times New Roman" w:cs="Times New Roman"/>
          <w:sz w:val="28"/>
          <w:szCs w:val="28"/>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1B12BD" w:rsidRPr="006779AC" w:rsidRDefault="001B12BD" w:rsidP="003465EA">
      <w:pPr>
        <w:rPr>
          <w:rFonts w:ascii="Times New Roman" w:hAnsi="Times New Roman" w:cs="Times New Roman"/>
          <w:sz w:val="28"/>
          <w:szCs w:val="28"/>
        </w:rPr>
      </w:pPr>
      <w:bookmarkStart w:id="46" w:name="sub_101039"/>
      <w:bookmarkEnd w:id="45"/>
      <w:r w:rsidRPr="00F72B62">
        <w:rPr>
          <w:rFonts w:ascii="Times New Roman" w:hAnsi="Times New Roman" w:cs="Times New Roman"/>
          <w:i/>
          <w:sz w:val="28"/>
          <w:szCs w:val="28"/>
        </w:rPr>
        <w:t xml:space="preserve">Оценка предметных результатов </w:t>
      </w:r>
      <w:r w:rsidRPr="006779AC">
        <w:rPr>
          <w:rFonts w:ascii="Times New Roman" w:hAnsi="Times New Roman" w:cs="Times New Roman"/>
          <w:sz w:val="28"/>
          <w:szCs w:val="28"/>
        </w:rPr>
        <w:t>представляет собой оценку достижения обучающимися планируемых результатов по отдельным учебным предметам.</w:t>
      </w:r>
    </w:p>
    <w:p w:rsidR="001B12BD" w:rsidRPr="006779AC" w:rsidRDefault="001B12BD" w:rsidP="003465EA">
      <w:pPr>
        <w:rPr>
          <w:rFonts w:ascii="Times New Roman" w:hAnsi="Times New Roman" w:cs="Times New Roman"/>
          <w:sz w:val="28"/>
          <w:szCs w:val="28"/>
        </w:rPr>
      </w:pPr>
      <w:bookmarkStart w:id="47" w:name="sub_101040"/>
      <w:bookmarkEnd w:id="46"/>
      <w:r w:rsidRPr="006779AC">
        <w:rPr>
          <w:rFonts w:ascii="Times New Roman" w:hAnsi="Times New Roman" w:cs="Times New Roman"/>
          <w:sz w:val="28"/>
          <w:szCs w:val="28"/>
        </w:rP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1B12BD" w:rsidRPr="006779AC" w:rsidRDefault="001B12BD" w:rsidP="003465EA">
      <w:pPr>
        <w:rPr>
          <w:rFonts w:ascii="Times New Roman" w:hAnsi="Times New Roman" w:cs="Times New Roman"/>
          <w:sz w:val="28"/>
          <w:szCs w:val="28"/>
        </w:rPr>
      </w:pPr>
      <w:bookmarkStart w:id="48" w:name="sub_101045"/>
      <w:bookmarkEnd w:id="47"/>
      <w:r w:rsidRPr="006779AC">
        <w:rPr>
          <w:rFonts w:ascii="Times New Roman" w:hAnsi="Times New Roman" w:cs="Times New Roman"/>
          <w:sz w:val="28"/>
          <w:szCs w:val="28"/>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1B12BD" w:rsidRPr="002D3CA4" w:rsidRDefault="001B12BD" w:rsidP="003465EA">
      <w:pPr>
        <w:rPr>
          <w:rFonts w:ascii="Times New Roman" w:hAnsi="Times New Roman" w:cs="Times New Roman"/>
          <w:sz w:val="28"/>
          <w:szCs w:val="28"/>
        </w:rPr>
      </w:pPr>
      <w:bookmarkStart w:id="49" w:name="sub_101046"/>
      <w:bookmarkEnd w:id="48"/>
      <w:r w:rsidRPr="002D3CA4">
        <w:rPr>
          <w:rFonts w:ascii="Times New Roman" w:hAnsi="Times New Roman" w:cs="Times New Roman"/>
          <w:sz w:val="28"/>
          <w:szCs w:val="28"/>
        </w:rPr>
        <w:lastRenderedPageBreak/>
        <w:t>Особенности оценки по отдельному учебному предмету фиксируются в приложении к ООП ООО.</w:t>
      </w:r>
    </w:p>
    <w:bookmarkEnd w:id="49"/>
    <w:p w:rsidR="001B12BD" w:rsidRPr="002D3CA4" w:rsidRDefault="001B12BD" w:rsidP="003465EA">
      <w:pPr>
        <w:rPr>
          <w:rFonts w:ascii="Times New Roman" w:hAnsi="Times New Roman" w:cs="Times New Roman"/>
          <w:sz w:val="28"/>
          <w:szCs w:val="28"/>
        </w:rPr>
      </w:pPr>
      <w:r w:rsidRPr="002D3CA4">
        <w:rPr>
          <w:rFonts w:ascii="Times New Roman" w:hAnsi="Times New Roman" w:cs="Times New Roman"/>
          <w:sz w:val="28"/>
          <w:szCs w:val="28"/>
        </w:rPr>
        <w:t>Описание оценки предметных результатов по отдельному учебному предмету включает:</w:t>
      </w:r>
    </w:p>
    <w:p w:rsidR="001B12BD" w:rsidRPr="002D3CA4" w:rsidRDefault="005D5AE9" w:rsidP="003465EA">
      <w:pPr>
        <w:rPr>
          <w:rFonts w:ascii="Times New Roman" w:hAnsi="Times New Roman" w:cs="Times New Roman"/>
          <w:sz w:val="28"/>
          <w:szCs w:val="28"/>
        </w:rPr>
      </w:pPr>
      <w:r w:rsidRPr="002D3CA4">
        <w:rPr>
          <w:rFonts w:ascii="Times New Roman" w:hAnsi="Times New Roman" w:cs="Times New Roman"/>
          <w:sz w:val="28"/>
          <w:szCs w:val="28"/>
        </w:rPr>
        <w:t>- </w:t>
      </w:r>
      <w:r w:rsidR="001B12BD" w:rsidRPr="002D3CA4">
        <w:rPr>
          <w:rFonts w:ascii="Times New Roman" w:hAnsi="Times New Roman" w:cs="Times New Roman"/>
          <w:sz w:val="28"/>
          <w:szCs w:val="28"/>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1B12BD" w:rsidRPr="002D3CA4" w:rsidRDefault="005D5AE9" w:rsidP="003465EA">
      <w:pPr>
        <w:rPr>
          <w:rFonts w:ascii="Times New Roman" w:hAnsi="Times New Roman" w:cs="Times New Roman"/>
          <w:sz w:val="28"/>
          <w:szCs w:val="28"/>
        </w:rPr>
      </w:pPr>
      <w:r w:rsidRPr="002D3CA4">
        <w:rPr>
          <w:rFonts w:ascii="Times New Roman" w:hAnsi="Times New Roman" w:cs="Times New Roman"/>
          <w:sz w:val="28"/>
          <w:szCs w:val="28"/>
        </w:rPr>
        <w:t>- </w:t>
      </w:r>
      <w:r w:rsidR="001B12BD" w:rsidRPr="002D3CA4">
        <w:rPr>
          <w:rFonts w:ascii="Times New Roman" w:hAnsi="Times New Roman" w:cs="Times New Roman"/>
          <w:sz w:val="28"/>
          <w:szCs w:val="28"/>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1B12BD" w:rsidRDefault="005D5AE9" w:rsidP="003465EA">
      <w:pPr>
        <w:rPr>
          <w:rFonts w:ascii="Times New Roman" w:hAnsi="Times New Roman" w:cs="Times New Roman"/>
          <w:sz w:val="28"/>
          <w:szCs w:val="28"/>
        </w:rPr>
      </w:pPr>
      <w:r w:rsidRPr="002D3CA4">
        <w:rPr>
          <w:rFonts w:ascii="Times New Roman" w:hAnsi="Times New Roman" w:cs="Times New Roman"/>
          <w:sz w:val="28"/>
          <w:szCs w:val="28"/>
        </w:rPr>
        <w:t>- </w:t>
      </w:r>
      <w:r w:rsidR="001B12BD" w:rsidRPr="002D3CA4">
        <w:rPr>
          <w:rFonts w:ascii="Times New Roman" w:hAnsi="Times New Roman" w:cs="Times New Roman"/>
          <w:sz w:val="28"/>
          <w:szCs w:val="28"/>
        </w:rPr>
        <w:t>график контрольных мероприятий.</w:t>
      </w:r>
    </w:p>
    <w:p w:rsidR="00C20CEB"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 </w:t>
      </w:r>
    </w:p>
    <w:p w:rsidR="00C20CEB"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w:t>
      </w:r>
      <w:r>
        <w:rPr>
          <w:rFonts w:ascii="Times New Roman" w:hAnsi="Times New Roman" w:cs="Times New Roman"/>
          <w:sz w:val="28"/>
          <w:szCs w:val="28"/>
        </w:rPr>
        <w:t>лассе в текущем учебном году.</w:t>
      </w:r>
    </w:p>
    <w:p w:rsidR="00C20CEB"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w:t>
      </w:r>
      <w:r>
        <w:rPr>
          <w:rFonts w:ascii="Times New Roman" w:hAnsi="Times New Roman" w:cs="Times New Roman"/>
          <w:sz w:val="28"/>
          <w:szCs w:val="28"/>
        </w:rPr>
        <w:t>мы основного общего образования.</w:t>
      </w:r>
    </w:p>
    <w:p w:rsidR="00C20CEB" w:rsidRDefault="00C20CEB" w:rsidP="003465EA">
      <w:pPr>
        <w:rPr>
          <w:rFonts w:ascii="Times New Roman" w:hAnsi="Times New Roman" w:cs="Times New Roman"/>
          <w:sz w:val="28"/>
          <w:szCs w:val="28"/>
        </w:rPr>
      </w:pPr>
      <w:r>
        <w:rPr>
          <w:rFonts w:ascii="Times New Roman" w:hAnsi="Times New Roman" w:cs="Times New Roman"/>
          <w:sz w:val="28"/>
          <w:szCs w:val="28"/>
        </w:rPr>
        <w:t>С</w:t>
      </w:r>
      <w:r w:rsidRPr="00C20CEB">
        <w:rPr>
          <w:rFonts w:ascii="Times New Roman" w:hAnsi="Times New Roman" w:cs="Times New Roman"/>
          <w:sz w:val="28"/>
          <w:szCs w:val="28"/>
        </w:rPr>
        <w:t>одержание кодификаторами распределенных по классам проверяемым требований к результатам освоения основной образовательной программы основного общего образования и элементов содержания</w:t>
      </w:r>
      <w:r>
        <w:rPr>
          <w:rFonts w:ascii="Times New Roman" w:hAnsi="Times New Roman" w:cs="Times New Roman"/>
          <w:sz w:val="28"/>
          <w:szCs w:val="28"/>
        </w:rPr>
        <w:t xml:space="preserve"> по каждому учебному предмету: </w:t>
      </w:r>
      <w:r w:rsidRPr="00C20CEB">
        <w:rPr>
          <w:rFonts w:ascii="Times New Roman" w:hAnsi="Times New Roman" w:cs="Times New Roman"/>
          <w:sz w:val="28"/>
          <w:szCs w:val="28"/>
        </w:rPr>
        <w:t xml:space="preserve">В федеральных и региональных процедурах оценки качества образования </w:t>
      </w:r>
      <w:hyperlink r:id="rId9" w:history="1">
        <w:r w:rsidR="009472B5" w:rsidRPr="0071084D">
          <w:rPr>
            <w:rStyle w:val="af5"/>
            <w:rFonts w:ascii="Times New Roman" w:hAnsi="Times New Roman"/>
            <w:sz w:val="28"/>
            <w:szCs w:val="28"/>
          </w:rPr>
          <w:t>https://disk.yandex.ru/i/K445XcnXgOM02A</w:t>
        </w:r>
      </w:hyperlink>
      <w:r w:rsidR="009472B5">
        <w:rPr>
          <w:rFonts w:ascii="Times New Roman" w:hAnsi="Times New Roman" w:cs="Times New Roman"/>
          <w:sz w:val="28"/>
          <w:szCs w:val="28"/>
        </w:rPr>
        <w:t xml:space="preserve"> -метапредметметные результаты</w:t>
      </w:r>
      <w:r>
        <w:rPr>
          <w:rFonts w:ascii="Times New Roman" w:hAnsi="Times New Roman" w:cs="Times New Roman"/>
          <w:sz w:val="28"/>
          <w:szCs w:val="28"/>
        </w:rPr>
        <w:t xml:space="preserve">          </w:t>
      </w:r>
      <w:r w:rsidRPr="00C20CEB">
        <w:rPr>
          <w:rFonts w:ascii="Times New Roman" w:hAnsi="Times New Roman" w:cs="Times New Roman"/>
          <w:sz w:val="28"/>
          <w:szCs w:val="28"/>
        </w:rPr>
        <w:t>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w:t>
      </w:r>
      <w:r>
        <w:rPr>
          <w:rFonts w:ascii="Times New Roman" w:hAnsi="Times New Roman" w:cs="Times New Roman"/>
          <w:sz w:val="28"/>
          <w:szCs w:val="28"/>
        </w:rPr>
        <w:t xml:space="preserve">ементов содержания по </w:t>
      </w:r>
    </w:p>
    <w:p w:rsidR="00C20CEB" w:rsidRDefault="00C20CEB" w:rsidP="003465EA">
      <w:pPr>
        <w:rPr>
          <w:rFonts w:ascii="Times New Roman" w:hAnsi="Times New Roman" w:cs="Times New Roman"/>
          <w:sz w:val="28"/>
          <w:szCs w:val="28"/>
        </w:rPr>
      </w:pPr>
    </w:p>
    <w:p w:rsidR="00C20CEB" w:rsidRDefault="00C20CEB" w:rsidP="00C20CEB">
      <w:pPr>
        <w:rPr>
          <w:rFonts w:ascii="Times New Roman" w:hAnsi="Times New Roman" w:cs="Times New Roman"/>
          <w:sz w:val="28"/>
          <w:szCs w:val="28"/>
        </w:rPr>
      </w:pPr>
      <w:r w:rsidRPr="00C20CEB">
        <w:rPr>
          <w:rFonts w:ascii="Times New Roman" w:hAnsi="Times New Roman" w:cs="Times New Roman"/>
          <w:sz w:val="28"/>
          <w:szCs w:val="28"/>
        </w:rPr>
        <w:t xml:space="preserve">по русскому языку </w:t>
      </w:r>
      <w:r>
        <w:rPr>
          <w:rFonts w:ascii="Times New Roman" w:hAnsi="Times New Roman" w:cs="Times New Roman"/>
          <w:sz w:val="28"/>
          <w:szCs w:val="28"/>
        </w:rPr>
        <w:t xml:space="preserve">- </w:t>
      </w:r>
      <w:r w:rsidRPr="00C20CEB">
        <w:rPr>
          <w:rFonts w:ascii="Times New Roman" w:hAnsi="Times New Roman" w:cs="Times New Roman"/>
          <w:sz w:val="28"/>
          <w:szCs w:val="28"/>
        </w:rPr>
        <w:t>Проверяемые требования к результатам освоения основной образовательной программы (5, 6, 7, 8, 9 класс)</w:t>
      </w:r>
      <w:r w:rsidR="009472B5">
        <w:rPr>
          <w:rFonts w:ascii="Times New Roman" w:hAnsi="Times New Roman" w:cs="Times New Roman"/>
          <w:sz w:val="28"/>
          <w:szCs w:val="28"/>
        </w:rPr>
        <w:t xml:space="preserve">  </w:t>
      </w:r>
      <w:hyperlink r:id="rId10" w:history="1">
        <w:r w:rsidR="009472B5" w:rsidRPr="0071084D">
          <w:rPr>
            <w:rStyle w:val="af5"/>
            <w:rFonts w:ascii="Times New Roman" w:hAnsi="Times New Roman"/>
            <w:sz w:val="28"/>
            <w:szCs w:val="28"/>
          </w:rPr>
          <w:t>https://disk.yandex.ru/i/WOHxZG97opfbaA</w:t>
        </w:r>
      </w:hyperlink>
      <w:r w:rsidR="009472B5">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C20CEB" w:rsidRDefault="00C20CEB" w:rsidP="009472B5">
      <w:pPr>
        <w:rPr>
          <w:rFonts w:ascii="Times New Roman" w:hAnsi="Times New Roman" w:cs="Times New Roman"/>
          <w:sz w:val="28"/>
          <w:szCs w:val="28"/>
        </w:rPr>
      </w:pPr>
      <w:r w:rsidRPr="00C20CEB">
        <w:rPr>
          <w:rFonts w:ascii="Times New Roman" w:hAnsi="Times New Roman" w:cs="Times New Roman"/>
          <w:sz w:val="28"/>
          <w:szCs w:val="28"/>
        </w:rPr>
        <w:t>по литературе</w:t>
      </w:r>
      <w:r w:rsidR="009472B5">
        <w:rPr>
          <w:rFonts w:ascii="Times New Roman" w:hAnsi="Times New Roman" w:cs="Times New Roman"/>
          <w:sz w:val="28"/>
          <w:szCs w:val="28"/>
        </w:rPr>
        <w:t xml:space="preserve"> -</w:t>
      </w:r>
      <w:r w:rsidRPr="00C20CEB">
        <w:rPr>
          <w:rFonts w:ascii="Times New Roman" w:hAnsi="Times New Roman" w:cs="Times New Roman"/>
          <w:sz w:val="28"/>
          <w:szCs w:val="28"/>
        </w:rPr>
        <w:t xml:space="preserve"> Проверяемые требования к результатам освоения основной образовательной программы (5, 6, 7, 8, 9 класс)</w:t>
      </w:r>
      <w:r w:rsidR="009472B5">
        <w:rPr>
          <w:rFonts w:ascii="Times New Roman" w:hAnsi="Times New Roman" w:cs="Times New Roman"/>
          <w:sz w:val="28"/>
          <w:szCs w:val="28"/>
        </w:rPr>
        <w:t xml:space="preserve">   </w:t>
      </w:r>
      <w:hyperlink r:id="rId11" w:history="1">
        <w:r w:rsidR="009472B5" w:rsidRPr="0071084D">
          <w:rPr>
            <w:rStyle w:val="af5"/>
            <w:rFonts w:ascii="Times New Roman" w:hAnsi="Times New Roman"/>
            <w:sz w:val="28"/>
            <w:szCs w:val="28"/>
          </w:rPr>
          <w:t>https://disk.yandex.ru/i/rAOugdyKhrGocQ</w:t>
        </w:r>
      </w:hyperlink>
      <w:r w:rsidRPr="00C20CEB">
        <w:rPr>
          <w:rFonts w:ascii="Times New Roman" w:hAnsi="Times New Roman" w:cs="Times New Roman"/>
          <w:sz w:val="28"/>
          <w:szCs w:val="28"/>
        </w:rPr>
        <w:t xml:space="preserve">; </w:t>
      </w:r>
    </w:p>
    <w:p w:rsidR="009472B5" w:rsidRDefault="00C20CEB" w:rsidP="009472B5">
      <w:pPr>
        <w:rPr>
          <w:rFonts w:ascii="Times New Roman" w:hAnsi="Times New Roman" w:cs="Times New Roman"/>
          <w:sz w:val="28"/>
          <w:szCs w:val="28"/>
        </w:rPr>
      </w:pPr>
      <w:r w:rsidRPr="00C20CEB">
        <w:rPr>
          <w:rFonts w:ascii="Times New Roman" w:hAnsi="Times New Roman" w:cs="Times New Roman"/>
          <w:sz w:val="28"/>
          <w:szCs w:val="28"/>
        </w:rPr>
        <w:lastRenderedPageBreak/>
        <w:t xml:space="preserve"> по иностранному (английскому, немецкому, </w:t>
      </w:r>
      <w:r w:rsidR="009472B5">
        <w:rPr>
          <w:rFonts w:ascii="Times New Roman" w:hAnsi="Times New Roman" w:cs="Times New Roman"/>
          <w:sz w:val="28"/>
          <w:szCs w:val="28"/>
        </w:rPr>
        <w:t xml:space="preserve">французскому, испанскому) языку- </w:t>
      </w:r>
      <w:r w:rsidR="009472B5" w:rsidRPr="00C20CEB">
        <w:rPr>
          <w:rFonts w:ascii="Times New Roman" w:hAnsi="Times New Roman" w:cs="Times New Roman"/>
          <w:sz w:val="28"/>
          <w:szCs w:val="28"/>
        </w:rPr>
        <w:t>Проверяемые элементы содержания (5, 6, 7, 8, 9 класс</w:t>
      </w:r>
      <w:r w:rsidR="009472B5">
        <w:rPr>
          <w:rFonts w:ascii="Times New Roman" w:hAnsi="Times New Roman" w:cs="Times New Roman"/>
          <w:sz w:val="28"/>
          <w:szCs w:val="28"/>
        </w:rPr>
        <w:t xml:space="preserve">) </w:t>
      </w:r>
      <w:hyperlink r:id="rId12" w:history="1">
        <w:r w:rsidR="009472B5" w:rsidRPr="0071084D">
          <w:rPr>
            <w:rStyle w:val="af5"/>
            <w:rFonts w:ascii="Times New Roman" w:hAnsi="Times New Roman"/>
            <w:sz w:val="28"/>
            <w:szCs w:val="28"/>
          </w:rPr>
          <w:t>https://disk.yandex.ru/i/wtfVjxz_yC9Wyg</w:t>
        </w:r>
      </w:hyperlink>
      <w:r w:rsidR="009472B5">
        <w:rPr>
          <w:rFonts w:ascii="Times New Roman" w:hAnsi="Times New Roman" w:cs="Times New Roman"/>
          <w:sz w:val="28"/>
          <w:szCs w:val="28"/>
        </w:rPr>
        <w:t xml:space="preserve"> </w:t>
      </w:r>
    </w:p>
    <w:p w:rsidR="00C20CEB" w:rsidRDefault="00C20CEB" w:rsidP="009472B5">
      <w:pPr>
        <w:rPr>
          <w:rFonts w:ascii="Times New Roman" w:hAnsi="Times New Roman" w:cs="Times New Roman"/>
          <w:sz w:val="28"/>
          <w:szCs w:val="28"/>
        </w:rPr>
      </w:pPr>
      <w:r w:rsidRPr="00C20CEB">
        <w:rPr>
          <w:rFonts w:ascii="Times New Roman" w:hAnsi="Times New Roman" w:cs="Times New Roman"/>
          <w:sz w:val="28"/>
          <w:szCs w:val="28"/>
        </w:rPr>
        <w:t xml:space="preserve">по математике </w:t>
      </w:r>
      <w:r w:rsidR="009472B5">
        <w:rPr>
          <w:rFonts w:ascii="Times New Roman" w:hAnsi="Times New Roman" w:cs="Times New Roman"/>
          <w:sz w:val="28"/>
          <w:szCs w:val="28"/>
        </w:rPr>
        <w:t xml:space="preserve">- </w:t>
      </w:r>
      <w:r w:rsidRPr="00C20CEB">
        <w:rPr>
          <w:rFonts w:ascii="Times New Roman" w:hAnsi="Times New Roman" w:cs="Times New Roman"/>
          <w:sz w:val="28"/>
          <w:szCs w:val="28"/>
        </w:rPr>
        <w:t>Проверяемые требования к результатам освоения основной образовательной программы (5, 6, 7, 8, 9 класс)</w:t>
      </w:r>
      <w:r w:rsidR="009472B5" w:rsidRPr="009472B5">
        <w:t xml:space="preserve"> </w:t>
      </w:r>
      <w:hyperlink r:id="rId13" w:history="1">
        <w:r w:rsidR="009472B5" w:rsidRPr="0071084D">
          <w:rPr>
            <w:rStyle w:val="af5"/>
            <w:rFonts w:ascii="Times New Roman" w:hAnsi="Times New Roman"/>
            <w:sz w:val="28"/>
            <w:szCs w:val="28"/>
          </w:rPr>
          <w:t>https://disk.yandex.ru/i/DmvmNjpieMdOqA</w:t>
        </w:r>
      </w:hyperlink>
      <w:r w:rsidR="009472B5">
        <w:rPr>
          <w:rFonts w:ascii="Times New Roman" w:hAnsi="Times New Roman" w:cs="Times New Roman"/>
          <w:sz w:val="28"/>
          <w:szCs w:val="28"/>
        </w:rPr>
        <w:t xml:space="preserve">  </w:t>
      </w:r>
      <w:r w:rsidRPr="00C20CEB">
        <w:rPr>
          <w:rFonts w:ascii="Times New Roman" w:hAnsi="Times New Roman" w:cs="Times New Roman"/>
          <w:sz w:val="28"/>
          <w:szCs w:val="28"/>
        </w:rPr>
        <w:t>;</w:t>
      </w:r>
    </w:p>
    <w:p w:rsidR="009472B5"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 xml:space="preserve">по информатике </w:t>
      </w:r>
      <w:r w:rsidR="009472B5">
        <w:rPr>
          <w:rFonts w:ascii="Times New Roman" w:hAnsi="Times New Roman" w:cs="Times New Roman"/>
          <w:sz w:val="28"/>
          <w:szCs w:val="28"/>
        </w:rPr>
        <w:t xml:space="preserve">- </w:t>
      </w:r>
      <w:r w:rsidRPr="00C20CEB">
        <w:rPr>
          <w:rFonts w:ascii="Times New Roman" w:hAnsi="Times New Roman" w:cs="Times New Roman"/>
          <w:sz w:val="28"/>
          <w:szCs w:val="28"/>
        </w:rPr>
        <w:t>Проверяемые требования к результатам освоения основной образовательной программы (7, 8, 9 класс); Проверяемые элементы содержания (7, 8, 9 класс)</w:t>
      </w:r>
      <w:r w:rsidR="009472B5">
        <w:rPr>
          <w:rFonts w:ascii="Times New Roman" w:hAnsi="Times New Roman" w:cs="Times New Roman"/>
          <w:sz w:val="28"/>
          <w:szCs w:val="28"/>
        </w:rPr>
        <w:t xml:space="preserve"> </w:t>
      </w:r>
      <w:hyperlink r:id="rId14" w:history="1">
        <w:r w:rsidR="009472B5" w:rsidRPr="0071084D">
          <w:rPr>
            <w:rStyle w:val="af5"/>
            <w:rFonts w:ascii="Times New Roman" w:hAnsi="Times New Roman"/>
            <w:sz w:val="28"/>
            <w:szCs w:val="28"/>
          </w:rPr>
          <w:t>https://disk.yandex.ru/i/gzc9rISW-XLzKQ</w:t>
        </w:r>
      </w:hyperlink>
      <w:r w:rsidR="009472B5">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8C5412"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 xml:space="preserve">по истории </w:t>
      </w:r>
      <w:r w:rsidR="009472B5">
        <w:rPr>
          <w:rFonts w:ascii="Times New Roman" w:hAnsi="Times New Roman" w:cs="Times New Roman"/>
          <w:sz w:val="28"/>
          <w:szCs w:val="28"/>
        </w:rPr>
        <w:t xml:space="preserve">- </w:t>
      </w:r>
      <w:r w:rsidRPr="00C20CEB">
        <w:rPr>
          <w:rFonts w:ascii="Times New Roman" w:hAnsi="Times New Roman" w:cs="Times New Roman"/>
          <w:sz w:val="28"/>
          <w:szCs w:val="28"/>
        </w:rPr>
        <w:t>Проверяемые требования к результатам освоения основной Проверяемые элементы содержания (5, 6, 7, 8, 9 класс)</w:t>
      </w:r>
      <w:r w:rsidR="008C5412" w:rsidRPr="008C5412">
        <w:t xml:space="preserve"> </w:t>
      </w:r>
      <w:hyperlink r:id="rId15" w:history="1">
        <w:r w:rsidR="008C5412" w:rsidRPr="0071084D">
          <w:rPr>
            <w:rStyle w:val="af5"/>
            <w:rFonts w:ascii="Times New Roman" w:hAnsi="Times New Roman"/>
            <w:sz w:val="28"/>
            <w:szCs w:val="28"/>
          </w:rPr>
          <w:t>https://disk.yandex.ru/i/-NY_fUJhaHuWYg</w:t>
        </w:r>
      </w:hyperlink>
      <w:r w:rsidR="008C5412">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8C5412"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по обществознанию Проверяемые требования к результатам освоения основной образовательной программы (6, 7, 8, 9 класс); Проверяемые элементы содержания (6, 7, 8, 9 класс)</w:t>
      </w:r>
      <w:r w:rsidR="008C5412">
        <w:rPr>
          <w:rFonts w:ascii="Times New Roman" w:hAnsi="Times New Roman" w:cs="Times New Roman"/>
          <w:sz w:val="28"/>
          <w:szCs w:val="28"/>
        </w:rPr>
        <w:t xml:space="preserve"> </w:t>
      </w:r>
      <w:hyperlink r:id="rId16" w:history="1">
        <w:r w:rsidR="008C5412" w:rsidRPr="0071084D">
          <w:rPr>
            <w:rStyle w:val="af5"/>
            <w:rFonts w:ascii="Times New Roman" w:hAnsi="Times New Roman"/>
            <w:sz w:val="28"/>
            <w:szCs w:val="28"/>
          </w:rPr>
          <w:t>https://disk.yandex.ru/i/H_lLWjrwHBI55Q</w:t>
        </w:r>
      </w:hyperlink>
      <w:r w:rsidR="008C5412">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8C5412"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по географии Проверяемые требования к результатам освоения основной образовательной программы (5, 6, 7, 8, 9 класс); Проверяемые элементы содержания (5, 6, 7, 8, 9 класс)</w:t>
      </w:r>
      <w:r w:rsidR="008C5412" w:rsidRPr="008C5412">
        <w:t xml:space="preserve"> </w:t>
      </w:r>
      <w:hyperlink r:id="rId17" w:history="1">
        <w:r w:rsidR="008C5412" w:rsidRPr="0071084D">
          <w:rPr>
            <w:rStyle w:val="af5"/>
            <w:rFonts w:ascii="Times New Roman" w:hAnsi="Times New Roman"/>
            <w:sz w:val="28"/>
            <w:szCs w:val="28"/>
          </w:rPr>
          <w:t>https://disk.yandex.ru/i/1-lUWX6Esu_WWQ</w:t>
        </w:r>
      </w:hyperlink>
      <w:r w:rsidR="008C5412">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8C5412"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по физике Проверяемые требования к результатам освоения основной образовательной программы (7, 8, 9 класс); Проверяемые элементы содержания (7, 8, 9 класс)</w:t>
      </w:r>
      <w:r w:rsidR="008C5412">
        <w:rPr>
          <w:rFonts w:ascii="Times New Roman" w:hAnsi="Times New Roman" w:cs="Times New Roman"/>
          <w:sz w:val="28"/>
          <w:szCs w:val="28"/>
        </w:rPr>
        <w:t xml:space="preserve"> </w:t>
      </w:r>
      <w:hyperlink r:id="rId18" w:history="1">
        <w:r w:rsidR="008C5412" w:rsidRPr="0071084D">
          <w:rPr>
            <w:rStyle w:val="af5"/>
            <w:rFonts w:ascii="Times New Roman" w:hAnsi="Times New Roman"/>
            <w:sz w:val="28"/>
            <w:szCs w:val="28"/>
          </w:rPr>
          <w:t>https://disk.yandex.ru/i/E_pjLY59nIaVJg</w:t>
        </w:r>
      </w:hyperlink>
      <w:r w:rsidR="008C5412">
        <w:rPr>
          <w:rFonts w:ascii="Times New Roman" w:hAnsi="Times New Roman" w:cs="Times New Roman"/>
          <w:sz w:val="28"/>
          <w:szCs w:val="28"/>
        </w:rPr>
        <w:t xml:space="preserve"> </w:t>
      </w:r>
      <w:r w:rsidRPr="00C20CEB">
        <w:rPr>
          <w:rFonts w:ascii="Times New Roman" w:hAnsi="Times New Roman" w:cs="Times New Roman"/>
          <w:sz w:val="28"/>
          <w:szCs w:val="28"/>
        </w:rPr>
        <w:t>;</w:t>
      </w:r>
    </w:p>
    <w:p w:rsidR="008C5412"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по химии Проверяемые требования к результатам освоения основной образовательной программы (8, 9 класс); Проверяемые элементы содержания (8, 9 класс)</w:t>
      </w:r>
      <w:r w:rsidR="008C5412" w:rsidRPr="008C5412">
        <w:t xml:space="preserve"> </w:t>
      </w:r>
      <w:hyperlink r:id="rId19" w:history="1">
        <w:r w:rsidR="008C5412" w:rsidRPr="0071084D">
          <w:rPr>
            <w:rStyle w:val="af5"/>
            <w:rFonts w:ascii="Times New Roman" w:hAnsi="Times New Roman"/>
            <w:sz w:val="28"/>
            <w:szCs w:val="28"/>
          </w:rPr>
          <w:t>https://disk.yandex.ru/i/hOWNREtytgD0Tg</w:t>
        </w:r>
      </w:hyperlink>
      <w:r w:rsidR="008C5412">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8C5412" w:rsidRDefault="00C20CEB" w:rsidP="003465EA">
      <w:pPr>
        <w:rPr>
          <w:rFonts w:ascii="Times New Roman" w:hAnsi="Times New Roman" w:cs="Times New Roman"/>
          <w:sz w:val="28"/>
          <w:szCs w:val="28"/>
        </w:rPr>
      </w:pPr>
      <w:r w:rsidRPr="00C20CEB">
        <w:rPr>
          <w:rFonts w:ascii="Times New Roman" w:hAnsi="Times New Roman" w:cs="Times New Roman"/>
          <w:sz w:val="28"/>
          <w:szCs w:val="28"/>
        </w:rPr>
        <w:t>по биологии Проверяемые требования к результатам освоения основной образовательной программы (5, 6, 7, 8, 9 класс); Проверяемые элементы содержания (5, 6, 7, 8, 9 класс)</w:t>
      </w:r>
      <w:r w:rsidR="008C5412">
        <w:rPr>
          <w:rFonts w:ascii="Times New Roman" w:hAnsi="Times New Roman" w:cs="Times New Roman"/>
          <w:sz w:val="28"/>
          <w:szCs w:val="28"/>
        </w:rPr>
        <w:t xml:space="preserve"> </w:t>
      </w:r>
      <w:hyperlink r:id="rId20" w:history="1">
        <w:r w:rsidR="008C5412" w:rsidRPr="0071084D">
          <w:rPr>
            <w:rStyle w:val="af5"/>
            <w:rFonts w:ascii="Times New Roman" w:hAnsi="Times New Roman"/>
            <w:sz w:val="28"/>
            <w:szCs w:val="28"/>
          </w:rPr>
          <w:t>https://disk.yandex.ru/i/5CuHiePI1XDFcg</w:t>
        </w:r>
      </w:hyperlink>
      <w:r w:rsidR="008C5412">
        <w:rPr>
          <w:rFonts w:ascii="Times New Roman" w:hAnsi="Times New Roman" w:cs="Times New Roman"/>
          <w:sz w:val="28"/>
          <w:szCs w:val="28"/>
        </w:rPr>
        <w:t xml:space="preserve">  </w:t>
      </w:r>
      <w:r w:rsidRPr="00C20CEB">
        <w:rPr>
          <w:rFonts w:ascii="Times New Roman" w:hAnsi="Times New Roman" w:cs="Times New Roman"/>
          <w:sz w:val="28"/>
          <w:szCs w:val="28"/>
        </w:rPr>
        <w:t xml:space="preserve">. </w:t>
      </w:r>
    </w:p>
    <w:p w:rsidR="008C5412" w:rsidRDefault="008C5412" w:rsidP="003465EA">
      <w:pPr>
        <w:rPr>
          <w:rFonts w:ascii="Times New Roman" w:hAnsi="Times New Roman" w:cs="Times New Roman"/>
          <w:sz w:val="28"/>
          <w:szCs w:val="28"/>
        </w:rPr>
      </w:pPr>
    </w:p>
    <w:p w:rsidR="00C20CEB" w:rsidRPr="002D3CA4" w:rsidRDefault="008C5412" w:rsidP="003465EA">
      <w:pPr>
        <w:rPr>
          <w:rFonts w:ascii="Times New Roman" w:hAnsi="Times New Roman" w:cs="Times New Roman"/>
          <w:sz w:val="28"/>
          <w:szCs w:val="28"/>
        </w:rPr>
      </w:pPr>
      <w:r>
        <w:rPr>
          <w:rFonts w:ascii="Times New Roman" w:hAnsi="Times New Roman" w:cs="Times New Roman"/>
          <w:sz w:val="28"/>
          <w:szCs w:val="28"/>
        </w:rPr>
        <w:t>И</w:t>
      </w:r>
      <w:r w:rsidR="00C20CEB" w:rsidRPr="00C20CEB">
        <w:rPr>
          <w:rFonts w:ascii="Times New Roman" w:hAnsi="Times New Roman" w:cs="Times New Roman"/>
          <w:sz w:val="28"/>
          <w:szCs w:val="28"/>
        </w:rPr>
        <w:t>спользуемыми для проведения основного государственного экзамена по каждому учебному предмету: «Для проведения основного государственного экзамена по ... (далее - ОГЭ по ...)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 Проверяемые на ОГЭ требования по  иностранному (английскому, немецкому, французскому, испанскому) языку, математике, информатике, истории, обществознанию, географии, физике, химии, биологии) к результатам освоения основной образовательной программы основного общего образования; Перечень элементов содержания, проверяемых на ОГЭ по (русскому языку, 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w:t>
      </w:r>
    </w:p>
    <w:p w:rsidR="00F72B62" w:rsidRDefault="00F72B62" w:rsidP="003465EA">
      <w:pPr>
        <w:rPr>
          <w:rFonts w:ascii="Times New Roman" w:hAnsi="Times New Roman" w:cs="Times New Roman"/>
          <w:sz w:val="28"/>
          <w:szCs w:val="28"/>
        </w:rPr>
      </w:pPr>
    </w:p>
    <w:p w:rsidR="004B068D" w:rsidRDefault="004B068D" w:rsidP="00A40A27">
      <w:pPr>
        <w:widowControl/>
        <w:autoSpaceDE/>
        <w:autoSpaceDN/>
        <w:adjustRightInd/>
        <w:ind w:firstLine="709"/>
        <w:rPr>
          <w:rFonts w:ascii="Times New Roman" w:hAnsi="Times New Roman" w:cs="Times New Roman"/>
          <w:b/>
          <w:sz w:val="28"/>
          <w:szCs w:val="28"/>
          <w:lang w:eastAsia="en-US"/>
        </w:rPr>
      </w:pPr>
      <w:r w:rsidRPr="004B068D">
        <w:rPr>
          <w:rFonts w:ascii="Times New Roman" w:hAnsi="Times New Roman" w:cs="Times New Roman"/>
          <w:b/>
          <w:sz w:val="28"/>
          <w:szCs w:val="28"/>
          <w:lang w:eastAsia="en-US"/>
        </w:rPr>
        <w:t>1.3.5. Организация и содержание оценочных процедур</w:t>
      </w:r>
    </w:p>
    <w:p w:rsidR="00A40A27" w:rsidRPr="00A40A27" w:rsidRDefault="00A40A27" w:rsidP="00A40A27">
      <w:pPr>
        <w:widowControl/>
        <w:autoSpaceDE/>
        <w:autoSpaceDN/>
        <w:adjustRightInd/>
        <w:ind w:firstLine="709"/>
        <w:rPr>
          <w:rFonts w:ascii="Times New Roman" w:hAnsi="Times New Roman" w:cs="Times New Roman"/>
          <w:b/>
          <w:i/>
          <w:sz w:val="28"/>
          <w:szCs w:val="28"/>
          <w:lang w:eastAsia="en-US"/>
        </w:rPr>
      </w:pPr>
      <w:r w:rsidRPr="00A40A27">
        <w:rPr>
          <w:rFonts w:ascii="Times New Roman" w:hAnsi="Times New Roman" w:cs="Times New Roman"/>
          <w:b/>
          <w:i/>
          <w:sz w:val="28"/>
          <w:szCs w:val="28"/>
          <w:lang w:eastAsia="en-US"/>
        </w:rPr>
        <w:lastRenderedPageBreak/>
        <w:t>Стартовая диагностика</w:t>
      </w:r>
    </w:p>
    <w:p w:rsidR="001B12BD" w:rsidRPr="006779AC" w:rsidRDefault="001B12BD" w:rsidP="003465EA">
      <w:pPr>
        <w:rPr>
          <w:rFonts w:ascii="Times New Roman" w:hAnsi="Times New Roman" w:cs="Times New Roman"/>
          <w:sz w:val="28"/>
          <w:szCs w:val="28"/>
        </w:rPr>
      </w:pPr>
      <w:bookmarkStart w:id="50" w:name="sub_101047"/>
      <w:r w:rsidRPr="006779AC">
        <w:rPr>
          <w:rFonts w:ascii="Times New Roman" w:hAnsi="Times New Roman" w:cs="Times New Roman"/>
          <w:sz w:val="28"/>
          <w:szCs w:val="28"/>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1B12BD" w:rsidRPr="006779AC" w:rsidRDefault="001B12BD" w:rsidP="003465EA">
      <w:pPr>
        <w:rPr>
          <w:rFonts w:ascii="Times New Roman" w:hAnsi="Times New Roman" w:cs="Times New Roman"/>
          <w:sz w:val="28"/>
          <w:szCs w:val="28"/>
        </w:rPr>
      </w:pPr>
      <w:bookmarkStart w:id="51" w:name="sub_101048"/>
      <w:bookmarkEnd w:id="50"/>
      <w:r w:rsidRPr="00A40A27">
        <w:rPr>
          <w:rFonts w:ascii="Times New Roman" w:hAnsi="Times New Roman" w:cs="Times New Roman"/>
          <w:i/>
          <w:sz w:val="28"/>
          <w:szCs w:val="28"/>
        </w:rPr>
        <w:t>Стартовая диагностика проводится в начале 5 класса и</w:t>
      </w:r>
      <w:r w:rsidRPr="006779AC">
        <w:rPr>
          <w:rFonts w:ascii="Times New Roman" w:hAnsi="Times New Roman" w:cs="Times New Roman"/>
          <w:sz w:val="28"/>
          <w:szCs w:val="28"/>
        </w:rPr>
        <w:t xml:space="preserve"> выступает как основа (точка отсчёта) для оценки динамики образовательных достижений обучающихся.</w:t>
      </w:r>
    </w:p>
    <w:p w:rsidR="001B12BD" w:rsidRPr="006779AC" w:rsidRDefault="001B12BD" w:rsidP="003465EA">
      <w:pPr>
        <w:rPr>
          <w:rFonts w:ascii="Times New Roman" w:hAnsi="Times New Roman" w:cs="Times New Roman"/>
          <w:sz w:val="28"/>
          <w:szCs w:val="28"/>
        </w:rPr>
      </w:pPr>
      <w:bookmarkStart w:id="52" w:name="sub_101049"/>
      <w:bookmarkEnd w:id="51"/>
      <w:r w:rsidRPr="006779AC">
        <w:rPr>
          <w:rFonts w:ascii="Times New Roman" w:hAnsi="Times New Roman" w:cs="Times New Roman"/>
          <w:sz w:val="28"/>
          <w:szCs w:val="28"/>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средствами работы с информацией, знаково-символическими средствами, логическими операциями.</w:t>
      </w:r>
    </w:p>
    <w:p w:rsidR="001B12BD" w:rsidRDefault="001B12BD" w:rsidP="003465EA">
      <w:pPr>
        <w:rPr>
          <w:rFonts w:ascii="Times New Roman" w:hAnsi="Times New Roman" w:cs="Times New Roman"/>
          <w:sz w:val="28"/>
          <w:szCs w:val="28"/>
        </w:rPr>
      </w:pPr>
      <w:bookmarkStart w:id="53" w:name="sub_101050"/>
      <w:bookmarkEnd w:id="52"/>
      <w:r w:rsidRPr="006779AC">
        <w:rPr>
          <w:rFonts w:ascii="Times New Roman" w:hAnsi="Times New Roman" w:cs="Times New Roman"/>
          <w:sz w:val="28"/>
          <w:szCs w:val="28"/>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A40A27" w:rsidRPr="00A40A27" w:rsidRDefault="00A40A27" w:rsidP="00A40A27">
      <w:pPr>
        <w:widowControl/>
        <w:autoSpaceDE/>
        <w:autoSpaceDN/>
        <w:adjustRightInd/>
        <w:ind w:firstLine="709"/>
        <w:rPr>
          <w:rFonts w:ascii="Times New Roman" w:hAnsi="Times New Roman" w:cs="Times New Roman"/>
          <w:b/>
          <w:i/>
          <w:sz w:val="28"/>
          <w:szCs w:val="28"/>
          <w:lang w:eastAsia="en-US"/>
        </w:rPr>
      </w:pPr>
      <w:r w:rsidRPr="00A40A27">
        <w:rPr>
          <w:rFonts w:ascii="Times New Roman" w:hAnsi="Times New Roman" w:cs="Times New Roman"/>
          <w:b/>
          <w:i/>
          <w:sz w:val="28"/>
          <w:szCs w:val="28"/>
          <w:lang w:eastAsia="en-US"/>
        </w:rPr>
        <w:t>Текущая оценка</w:t>
      </w:r>
    </w:p>
    <w:p w:rsidR="001B12BD" w:rsidRPr="006779AC" w:rsidRDefault="001B12BD" w:rsidP="003465EA">
      <w:pPr>
        <w:rPr>
          <w:rFonts w:ascii="Times New Roman" w:hAnsi="Times New Roman" w:cs="Times New Roman"/>
          <w:sz w:val="28"/>
          <w:szCs w:val="28"/>
        </w:rPr>
      </w:pPr>
      <w:bookmarkStart w:id="54" w:name="sub_101051"/>
      <w:bookmarkEnd w:id="53"/>
      <w:r w:rsidRPr="00A40A27">
        <w:rPr>
          <w:rFonts w:ascii="Times New Roman" w:hAnsi="Times New Roman" w:cs="Times New Roman"/>
          <w:i/>
          <w:sz w:val="28"/>
          <w:szCs w:val="28"/>
        </w:rPr>
        <w:t>Текущая оценка</w:t>
      </w:r>
      <w:r w:rsidRPr="006779AC">
        <w:rPr>
          <w:rFonts w:ascii="Times New Roman" w:hAnsi="Times New Roman" w:cs="Times New Roman"/>
          <w:sz w:val="28"/>
          <w:szCs w:val="28"/>
        </w:rPr>
        <w:t xml:space="preserve"> представляет собой процедуру оценки индивидуального продвижения обучающегося в освоении программы учебного предмета.</w:t>
      </w:r>
    </w:p>
    <w:p w:rsidR="001B12BD" w:rsidRPr="006779AC" w:rsidRDefault="001B12BD" w:rsidP="003465EA">
      <w:pPr>
        <w:rPr>
          <w:rFonts w:ascii="Times New Roman" w:hAnsi="Times New Roman" w:cs="Times New Roman"/>
          <w:sz w:val="28"/>
          <w:szCs w:val="28"/>
        </w:rPr>
      </w:pPr>
      <w:bookmarkStart w:id="55" w:name="sub_101052"/>
      <w:bookmarkEnd w:id="54"/>
      <w:r w:rsidRPr="006779AC">
        <w:rPr>
          <w:rFonts w:ascii="Times New Roman" w:hAnsi="Times New Roman" w:cs="Times New Roman"/>
          <w:sz w:val="28"/>
          <w:szCs w:val="28"/>
        </w:rPr>
        <w:t xml:space="preserve">Текущая оценка может быть </w:t>
      </w:r>
      <w:r w:rsidRPr="00A40A27">
        <w:rPr>
          <w:rFonts w:ascii="Times New Roman" w:hAnsi="Times New Roman" w:cs="Times New Roman"/>
          <w:i/>
          <w:sz w:val="28"/>
          <w:szCs w:val="28"/>
        </w:rPr>
        <w:t xml:space="preserve">формирующей </w:t>
      </w:r>
      <w:r w:rsidRPr="006779AC">
        <w:rPr>
          <w:rFonts w:ascii="Times New Roman" w:hAnsi="Times New Roman" w:cs="Times New Roman"/>
          <w:sz w:val="28"/>
          <w:szCs w:val="28"/>
        </w:rPr>
        <w:t xml:space="preserve">(поддерживающей и направляющей усилия обучающегося, включающей его в самостоятельную оценочную деятельность), и </w:t>
      </w:r>
      <w:r w:rsidRPr="001859B4">
        <w:rPr>
          <w:rFonts w:ascii="Times New Roman" w:hAnsi="Times New Roman" w:cs="Times New Roman"/>
          <w:i/>
          <w:sz w:val="28"/>
          <w:szCs w:val="28"/>
        </w:rPr>
        <w:t>диагностической</w:t>
      </w:r>
      <w:r w:rsidRPr="006779AC">
        <w:rPr>
          <w:rFonts w:ascii="Times New Roman" w:hAnsi="Times New Roman" w:cs="Times New Roman"/>
          <w:sz w:val="28"/>
          <w:szCs w:val="28"/>
        </w:rPr>
        <w:t>, способствующей выявлению и осознанию педагогическим работником и обучающимся существующих проблем в обучении.</w:t>
      </w:r>
    </w:p>
    <w:p w:rsidR="001B12BD" w:rsidRPr="006779AC" w:rsidRDefault="001B12BD" w:rsidP="003465EA">
      <w:pPr>
        <w:rPr>
          <w:rFonts w:ascii="Times New Roman" w:hAnsi="Times New Roman" w:cs="Times New Roman"/>
          <w:sz w:val="28"/>
          <w:szCs w:val="28"/>
        </w:rPr>
      </w:pPr>
      <w:bookmarkStart w:id="56" w:name="sub_101053"/>
      <w:bookmarkEnd w:id="55"/>
      <w:r w:rsidRPr="00A40A27">
        <w:rPr>
          <w:rFonts w:ascii="Times New Roman" w:hAnsi="Times New Roman" w:cs="Times New Roman"/>
          <w:i/>
          <w:sz w:val="28"/>
          <w:szCs w:val="28"/>
        </w:rPr>
        <w:t>Объектом текущей оценки</w:t>
      </w:r>
      <w:r w:rsidRPr="006779AC">
        <w:rPr>
          <w:rFonts w:ascii="Times New Roman" w:hAnsi="Times New Roman" w:cs="Times New Roman"/>
          <w:sz w:val="28"/>
          <w:szCs w:val="28"/>
        </w:rPr>
        <w:t xml:space="preserve"> </w:t>
      </w:r>
      <w:r w:rsidRPr="00A40A27">
        <w:rPr>
          <w:rFonts w:ascii="Times New Roman" w:hAnsi="Times New Roman" w:cs="Times New Roman"/>
          <w:i/>
          <w:sz w:val="28"/>
          <w:szCs w:val="28"/>
        </w:rPr>
        <w:t>являются тематические планируемые результаты</w:t>
      </w:r>
      <w:r w:rsidRPr="006779AC">
        <w:rPr>
          <w:rFonts w:ascii="Times New Roman" w:hAnsi="Times New Roman" w:cs="Times New Roman"/>
          <w:sz w:val="28"/>
          <w:szCs w:val="28"/>
        </w:rPr>
        <w:t>, этапы освоения которых зафиксированы в тематическом планировании по учебному предмету.</w:t>
      </w:r>
    </w:p>
    <w:p w:rsidR="001B12BD" w:rsidRPr="00A40A27" w:rsidRDefault="001B12BD" w:rsidP="003465EA">
      <w:pPr>
        <w:rPr>
          <w:rFonts w:ascii="Times New Roman" w:hAnsi="Times New Roman" w:cs="Times New Roman"/>
          <w:i/>
          <w:sz w:val="28"/>
          <w:szCs w:val="28"/>
        </w:rPr>
      </w:pPr>
      <w:bookmarkStart w:id="57" w:name="sub_101054"/>
      <w:bookmarkEnd w:id="56"/>
      <w:r w:rsidRPr="00A40A27">
        <w:rPr>
          <w:rFonts w:ascii="Times New Roman" w:hAnsi="Times New Roman" w:cs="Times New Roman"/>
          <w:i/>
          <w:sz w:val="28"/>
          <w:szCs w:val="28"/>
        </w:rPr>
        <w:t>В текущей оценке используется различные формы и методы проверки</w:t>
      </w:r>
      <w:r w:rsidRPr="006779AC">
        <w:rPr>
          <w:rFonts w:ascii="Times New Roman" w:hAnsi="Times New Roman" w:cs="Times New Roman"/>
          <w:sz w:val="28"/>
          <w:szCs w:val="28"/>
        </w:rPr>
        <w:t xml:space="preserve"> (устные и письменные опросы, практические работы, творческие работы, индивидуальные и групповые формы, само- и взаимооценка, рефлексия, листы </w:t>
      </w:r>
      <w:r w:rsidRPr="00A40A27">
        <w:rPr>
          <w:rFonts w:ascii="Times New Roman" w:hAnsi="Times New Roman" w:cs="Times New Roman"/>
          <w:i/>
          <w:sz w:val="28"/>
          <w:szCs w:val="28"/>
        </w:rPr>
        <w:t>продвижения и другие) с учётом особенностей учебного предмета.</w:t>
      </w:r>
    </w:p>
    <w:p w:rsidR="001B12BD" w:rsidRPr="00A40A27" w:rsidRDefault="001B12BD" w:rsidP="003465EA">
      <w:pPr>
        <w:rPr>
          <w:rFonts w:ascii="Times New Roman" w:hAnsi="Times New Roman" w:cs="Times New Roman"/>
          <w:i/>
          <w:sz w:val="28"/>
          <w:szCs w:val="28"/>
        </w:rPr>
      </w:pPr>
      <w:bookmarkStart w:id="58" w:name="sub_101055"/>
      <w:bookmarkEnd w:id="57"/>
      <w:r w:rsidRPr="00A40A27">
        <w:rPr>
          <w:rFonts w:ascii="Times New Roman" w:hAnsi="Times New Roman" w:cs="Times New Roman"/>
          <w:i/>
          <w:sz w:val="28"/>
          <w:szCs w:val="28"/>
        </w:rPr>
        <w:t>Результаты текущей оценки являются основой для индивидуализации учебного процесса.</w:t>
      </w:r>
    </w:p>
    <w:p w:rsidR="00A40A27" w:rsidRPr="00A40A27" w:rsidRDefault="00A40A27" w:rsidP="00A40A27">
      <w:pPr>
        <w:widowControl/>
        <w:autoSpaceDE/>
        <w:autoSpaceDN/>
        <w:adjustRightInd/>
        <w:ind w:firstLine="709"/>
        <w:rPr>
          <w:rFonts w:ascii="Times New Roman" w:hAnsi="Times New Roman" w:cs="Times New Roman"/>
          <w:b/>
          <w:i/>
          <w:sz w:val="28"/>
          <w:szCs w:val="28"/>
          <w:lang w:eastAsia="en-US"/>
        </w:rPr>
      </w:pPr>
      <w:bookmarkStart w:id="59" w:name="sub_101056"/>
      <w:bookmarkEnd w:id="58"/>
      <w:r w:rsidRPr="00A40A27">
        <w:rPr>
          <w:rFonts w:ascii="Times New Roman" w:hAnsi="Times New Roman" w:cs="Times New Roman"/>
          <w:b/>
          <w:i/>
          <w:sz w:val="28"/>
          <w:szCs w:val="28"/>
          <w:lang w:eastAsia="en-US"/>
        </w:rPr>
        <w:t>Тематическая оценка</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Тематическая оценка представляет собой процедуру оценки уровня достижения тематических планируемых результатов по учебному предмету.</w:t>
      </w:r>
    </w:p>
    <w:p w:rsidR="00A40A27" w:rsidRPr="00A40A27" w:rsidRDefault="00A40A27" w:rsidP="003465EA">
      <w:pPr>
        <w:rPr>
          <w:rFonts w:ascii="Times New Roman" w:hAnsi="Times New Roman" w:cs="Times New Roman"/>
          <w:b/>
          <w:i/>
          <w:sz w:val="28"/>
          <w:szCs w:val="28"/>
        </w:rPr>
      </w:pPr>
      <w:r w:rsidRPr="00A40A27">
        <w:rPr>
          <w:rFonts w:ascii="Times New Roman" w:hAnsi="Times New Roman" w:cs="Times New Roman"/>
          <w:b/>
          <w:i/>
          <w:sz w:val="28"/>
          <w:szCs w:val="28"/>
        </w:rPr>
        <w:t>Внутренний мониторинг</w:t>
      </w:r>
    </w:p>
    <w:p w:rsidR="001B12BD" w:rsidRPr="006779AC" w:rsidRDefault="001B12BD" w:rsidP="003465EA">
      <w:pPr>
        <w:rPr>
          <w:rFonts w:ascii="Times New Roman" w:hAnsi="Times New Roman" w:cs="Times New Roman"/>
          <w:sz w:val="28"/>
          <w:szCs w:val="28"/>
        </w:rPr>
      </w:pPr>
      <w:bookmarkStart w:id="60" w:name="sub_101057"/>
      <w:bookmarkEnd w:id="59"/>
      <w:r w:rsidRPr="006779AC">
        <w:rPr>
          <w:rFonts w:ascii="Times New Roman" w:hAnsi="Times New Roman" w:cs="Times New Roman"/>
          <w:sz w:val="28"/>
          <w:szCs w:val="28"/>
        </w:rPr>
        <w:t>Внутренний мониторинг представляет собой следующие процедуры:</w:t>
      </w:r>
    </w:p>
    <w:bookmarkEnd w:id="60"/>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стартовая диагностика;</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оценка уровня достижения предметных и метапредметных результатов;</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оценка уровня функциональной грамотности;</w:t>
      </w:r>
    </w:p>
    <w:p w:rsidR="001B12BD" w:rsidRPr="006779AC" w:rsidRDefault="005D5AE9"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A40A27" w:rsidRPr="002D3CA4" w:rsidRDefault="001B12BD" w:rsidP="003465EA">
      <w:pPr>
        <w:rPr>
          <w:rFonts w:ascii="Times New Roman" w:hAnsi="Times New Roman" w:cs="Times New Roman"/>
          <w:sz w:val="28"/>
          <w:szCs w:val="28"/>
        </w:rPr>
      </w:pPr>
      <w:r w:rsidRPr="002D3CA4">
        <w:rPr>
          <w:rFonts w:ascii="Times New Roman" w:hAnsi="Times New Roman" w:cs="Times New Roman"/>
          <w:sz w:val="28"/>
          <w:szCs w:val="28"/>
        </w:rPr>
        <w:t>Содержание и периодичность внутреннего мониторинга устанавливается решением педагогического совета образовательной организации.</w:t>
      </w:r>
    </w:p>
    <w:p w:rsidR="00A5690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1B12BD" w:rsidRDefault="00A5690D" w:rsidP="00A40A27">
      <w:pPr>
        <w:ind w:firstLine="709"/>
        <w:rPr>
          <w:rFonts w:ascii="Times New Roman" w:hAnsi="Times New Roman" w:cs="Times New Roman"/>
          <w:b/>
          <w:sz w:val="28"/>
          <w:szCs w:val="28"/>
        </w:rPr>
      </w:pPr>
      <w:r w:rsidRPr="006779AC">
        <w:rPr>
          <w:rFonts w:ascii="Times New Roman" w:hAnsi="Times New Roman" w:cs="Times New Roman"/>
          <w:sz w:val="28"/>
          <w:szCs w:val="28"/>
        </w:rPr>
        <w:br w:type="page"/>
      </w:r>
      <w:bookmarkStart w:id="61" w:name="sub_300"/>
      <w:r w:rsidR="00A40A27">
        <w:rPr>
          <w:rFonts w:ascii="Times New Roman" w:hAnsi="Times New Roman" w:cs="Times New Roman"/>
          <w:b/>
          <w:sz w:val="28"/>
          <w:szCs w:val="28"/>
        </w:rPr>
        <w:lastRenderedPageBreak/>
        <w:t>2. </w:t>
      </w:r>
      <w:r w:rsidRPr="006779AC">
        <w:rPr>
          <w:rFonts w:ascii="Times New Roman" w:hAnsi="Times New Roman" w:cs="Times New Roman"/>
          <w:b/>
          <w:sz w:val="28"/>
          <w:szCs w:val="28"/>
        </w:rPr>
        <w:t>СОДЕРЖАТЕЛЬНЫЙ РАЗДЕЛ</w:t>
      </w:r>
    </w:p>
    <w:p w:rsidR="00A40A27" w:rsidRPr="006779AC" w:rsidRDefault="00A40A27" w:rsidP="00A40A27">
      <w:pPr>
        <w:ind w:firstLine="709"/>
        <w:rPr>
          <w:rFonts w:ascii="Times New Roman" w:hAnsi="Times New Roman" w:cs="Times New Roman"/>
          <w:b/>
          <w:sz w:val="28"/>
          <w:szCs w:val="28"/>
        </w:rPr>
      </w:pPr>
    </w:p>
    <w:bookmarkEnd w:id="61"/>
    <w:p w:rsidR="00F35EA8" w:rsidRPr="002D3CA4" w:rsidRDefault="00A40A27" w:rsidP="002D3CA4">
      <w:pPr>
        <w:widowControl/>
        <w:autoSpaceDE/>
        <w:autoSpaceDN/>
        <w:adjustRightInd/>
        <w:ind w:firstLine="709"/>
        <w:rPr>
          <w:rFonts w:ascii="Times New Roman" w:hAnsi="Times New Roman" w:cs="Times New Roman"/>
          <w:b/>
          <w:sz w:val="28"/>
          <w:szCs w:val="28"/>
          <w:lang w:eastAsia="en-US"/>
        </w:rPr>
      </w:pPr>
      <w:r w:rsidRPr="00A40A27">
        <w:rPr>
          <w:rFonts w:ascii="Times New Roman" w:hAnsi="Times New Roman" w:cs="Times New Roman"/>
          <w:b/>
          <w:sz w:val="28"/>
          <w:szCs w:val="28"/>
          <w:lang w:eastAsia="en-US"/>
        </w:rPr>
        <w:t>2.1. РАБОЧИЕ ПРОГРАММЫ УЧЕБНЫХ ПРЕДМЕТОВ</w:t>
      </w:r>
      <w:r w:rsidR="00AC607A">
        <w:rPr>
          <w:rFonts w:ascii="Times New Roman" w:hAnsi="Times New Roman" w:cs="Times New Roman"/>
          <w:b/>
          <w:sz w:val="28"/>
          <w:szCs w:val="28"/>
          <w:lang w:eastAsia="en-US"/>
        </w:rPr>
        <w:t>, УЧЕБНЫХ КУРСОВ, УЧЕБНЫХ МОДУЛЕЙ</w:t>
      </w:r>
    </w:p>
    <w:p w:rsidR="00A5690D" w:rsidRDefault="00DD4DE9" w:rsidP="006969BB">
      <w:pPr>
        <w:rPr>
          <w:rFonts w:ascii="Times New Roman" w:hAnsi="Times New Roman" w:cs="Times New Roman"/>
          <w:b/>
          <w:sz w:val="28"/>
          <w:szCs w:val="28"/>
        </w:rPr>
      </w:pPr>
      <w:bookmarkStart w:id="62" w:name="sub_1019"/>
      <w:r>
        <w:rPr>
          <w:rFonts w:ascii="Times New Roman" w:hAnsi="Times New Roman" w:cs="Times New Roman"/>
          <w:b/>
          <w:sz w:val="28"/>
          <w:szCs w:val="28"/>
        </w:rPr>
        <w:t>2.1.1. </w:t>
      </w:r>
      <w:r w:rsidR="00A5690D" w:rsidRPr="006779AC">
        <w:rPr>
          <w:rFonts w:ascii="Times New Roman" w:hAnsi="Times New Roman" w:cs="Times New Roman"/>
          <w:b/>
          <w:sz w:val="28"/>
          <w:szCs w:val="28"/>
        </w:rPr>
        <w:t xml:space="preserve">РАБОЧАЯ ПРОГРАММА </w:t>
      </w:r>
      <w:r>
        <w:rPr>
          <w:rFonts w:ascii="Times New Roman" w:hAnsi="Times New Roman" w:cs="Times New Roman"/>
          <w:b/>
          <w:sz w:val="28"/>
          <w:szCs w:val="28"/>
        </w:rPr>
        <w:t>УЧЕБНОГО ПРЕДМЕТА</w:t>
      </w:r>
      <w:r w:rsidR="00A5690D" w:rsidRPr="006779AC">
        <w:rPr>
          <w:rFonts w:ascii="Times New Roman" w:hAnsi="Times New Roman" w:cs="Times New Roman"/>
          <w:b/>
          <w:sz w:val="28"/>
          <w:szCs w:val="28"/>
        </w:rPr>
        <w:t xml:space="preserve"> </w:t>
      </w:r>
      <w:r w:rsidR="00EE3723" w:rsidRPr="006779AC">
        <w:rPr>
          <w:b/>
          <w:sz w:val="28"/>
          <w:szCs w:val="28"/>
        </w:rPr>
        <w:t>«</w:t>
      </w:r>
      <w:r w:rsidR="00A5690D" w:rsidRPr="006779AC">
        <w:rPr>
          <w:b/>
          <w:sz w:val="28"/>
          <w:szCs w:val="28"/>
        </w:rPr>
        <w:t>РУССКИЙ ЯЗЫК</w:t>
      </w:r>
      <w:r w:rsidR="00EE3723" w:rsidRPr="000D1B2B">
        <w:rPr>
          <w:b/>
          <w:sz w:val="28"/>
          <w:szCs w:val="28"/>
        </w:rPr>
        <w:t>»</w:t>
      </w:r>
      <w:r w:rsidR="00022467">
        <w:rPr>
          <w:b/>
          <w:sz w:val="28"/>
          <w:szCs w:val="28"/>
        </w:rPr>
        <w:t xml:space="preserve"> (БАЗОВЫЙ УРОВЕНЬ)</w:t>
      </w:r>
    </w:p>
    <w:p w:rsidR="000D1B2B" w:rsidRPr="00001810" w:rsidRDefault="000D1B2B" w:rsidP="000D1B2B">
      <w:pPr>
        <w:widowControl/>
        <w:autoSpaceDE/>
        <w:autoSpaceDN/>
        <w:adjustRightInd/>
        <w:ind w:firstLine="709"/>
        <w:rPr>
          <w:rFonts w:ascii="Times New Roman" w:hAnsi="Times New Roman" w:cs="Times New Roman"/>
          <w:sz w:val="28"/>
          <w:szCs w:val="28"/>
          <w:lang w:eastAsia="en-US"/>
        </w:rPr>
      </w:pPr>
      <w:r w:rsidRPr="00001810">
        <w:rPr>
          <w:rFonts w:ascii="Times New Roman" w:hAnsi="Times New Roman" w:cs="Times New Roman"/>
          <w:sz w:val="28"/>
          <w:szCs w:val="28"/>
          <w:lang w:eastAsia="en-US"/>
        </w:rPr>
        <w:t xml:space="preserve">Изучение учебного предмета «Русский язык» предусматривает непосредственное применение федеральной </w:t>
      </w:r>
      <w:r w:rsidR="00C025FD" w:rsidRPr="00001810">
        <w:rPr>
          <w:rFonts w:ascii="Times New Roman" w:hAnsi="Times New Roman" w:cs="Times New Roman"/>
          <w:sz w:val="28"/>
          <w:szCs w:val="28"/>
          <w:lang w:eastAsia="en-US"/>
        </w:rPr>
        <w:t xml:space="preserve">рабочей </w:t>
      </w:r>
      <w:r w:rsidRPr="00001810">
        <w:rPr>
          <w:rFonts w:ascii="Times New Roman" w:hAnsi="Times New Roman" w:cs="Times New Roman"/>
          <w:sz w:val="28"/>
          <w:szCs w:val="28"/>
          <w:lang w:eastAsia="en-US"/>
        </w:rPr>
        <w:t>программы учебного предмета «Русский язык».</w:t>
      </w:r>
    </w:p>
    <w:p w:rsidR="001B12BD" w:rsidRPr="006779AC" w:rsidRDefault="00001810" w:rsidP="003465EA">
      <w:pPr>
        <w:rPr>
          <w:rFonts w:ascii="Times New Roman" w:hAnsi="Times New Roman" w:cs="Times New Roman"/>
          <w:sz w:val="28"/>
          <w:szCs w:val="28"/>
        </w:rPr>
      </w:pPr>
      <w:bookmarkStart w:id="63" w:name="sub_101058"/>
      <w:bookmarkEnd w:id="62"/>
      <w:r>
        <w:rPr>
          <w:rFonts w:ascii="Times New Roman" w:hAnsi="Times New Roman" w:cs="Times New Roman"/>
          <w:i/>
          <w:sz w:val="28"/>
          <w:szCs w:val="28"/>
        </w:rPr>
        <w:t>Р</w:t>
      </w:r>
      <w:r w:rsidR="001B12BD" w:rsidRPr="006779AC">
        <w:rPr>
          <w:rFonts w:ascii="Times New Roman" w:hAnsi="Times New Roman" w:cs="Times New Roman"/>
          <w:i/>
          <w:sz w:val="28"/>
          <w:szCs w:val="28"/>
        </w:rPr>
        <w:t xml:space="preserve">абочая программа по учебному предмету </w:t>
      </w:r>
      <w:r w:rsidR="00EE3723" w:rsidRPr="006779AC">
        <w:rPr>
          <w:rFonts w:ascii="Times New Roman" w:hAnsi="Times New Roman" w:cs="Times New Roman"/>
          <w:i/>
          <w:sz w:val="28"/>
          <w:szCs w:val="28"/>
        </w:rPr>
        <w:t>«</w:t>
      </w:r>
      <w:r w:rsidR="001B12BD" w:rsidRPr="006779AC">
        <w:rPr>
          <w:rFonts w:ascii="Times New Roman" w:hAnsi="Times New Roman" w:cs="Times New Roman"/>
          <w:i/>
          <w:sz w:val="28"/>
          <w:szCs w:val="28"/>
        </w:rPr>
        <w:t>Русский язык</w:t>
      </w:r>
      <w:r w:rsidR="00EE3723" w:rsidRPr="006779AC">
        <w:rPr>
          <w:rFonts w:ascii="Times New Roman" w:hAnsi="Times New Roman" w:cs="Times New Roman"/>
          <w:i/>
          <w:sz w:val="28"/>
          <w:szCs w:val="28"/>
        </w:rPr>
        <w:t>»</w:t>
      </w:r>
      <w:r w:rsidR="001B12BD" w:rsidRPr="006779AC">
        <w:rPr>
          <w:rFonts w:ascii="Times New Roman" w:hAnsi="Times New Roman" w:cs="Times New Roman"/>
          <w:sz w:val="28"/>
          <w:szCs w:val="28"/>
        </w:rPr>
        <w:t xml:space="preserve"> (предметная область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Русский язык и литература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1B12BD" w:rsidRPr="006779AC" w:rsidRDefault="001B12BD" w:rsidP="003465EA">
      <w:pPr>
        <w:rPr>
          <w:rFonts w:ascii="Times New Roman" w:hAnsi="Times New Roman" w:cs="Times New Roman"/>
          <w:sz w:val="28"/>
          <w:szCs w:val="28"/>
        </w:rPr>
      </w:pPr>
      <w:bookmarkStart w:id="64" w:name="sub_101059"/>
      <w:bookmarkEnd w:id="63"/>
      <w:r w:rsidRPr="006779AC">
        <w:rPr>
          <w:rFonts w:ascii="Times New Roman" w:hAnsi="Times New Roman" w:cs="Times New Roman"/>
          <w:i/>
          <w:sz w:val="28"/>
          <w:szCs w:val="28"/>
        </w:rPr>
        <w:t>Пояснительная записка</w:t>
      </w:r>
      <w:r w:rsidRPr="006779AC">
        <w:rPr>
          <w:rFonts w:ascii="Times New Roman" w:hAnsi="Times New Roman" w:cs="Times New Roman"/>
          <w:sz w:val="28"/>
          <w:szCs w:val="28"/>
        </w:rPr>
        <w:t xml:space="preserve">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1B12BD" w:rsidRPr="006779AC" w:rsidRDefault="001B12BD" w:rsidP="003465EA">
      <w:pPr>
        <w:rPr>
          <w:rFonts w:ascii="Times New Roman" w:hAnsi="Times New Roman" w:cs="Times New Roman"/>
          <w:sz w:val="28"/>
          <w:szCs w:val="28"/>
        </w:rPr>
      </w:pPr>
      <w:bookmarkStart w:id="65" w:name="sub_101060"/>
      <w:bookmarkEnd w:id="64"/>
      <w:r w:rsidRPr="006779AC">
        <w:rPr>
          <w:rFonts w:ascii="Times New Roman" w:hAnsi="Times New Roman" w:cs="Times New Roman"/>
          <w:i/>
          <w:sz w:val="28"/>
          <w:szCs w:val="28"/>
        </w:rPr>
        <w:t>Содержание обучения</w:t>
      </w:r>
      <w:r w:rsidRPr="006779AC">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основного общего образования.</w:t>
      </w:r>
    </w:p>
    <w:p w:rsidR="001B12BD" w:rsidRDefault="001B12BD" w:rsidP="003465EA">
      <w:pPr>
        <w:rPr>
          <w:rFonts w:ascii="Times New Roman" w:hAnsi="Times New Roman" w:cs="Times New Roman"/>
          <w:sz w:val="28"/>
          <w:szCs w:val="28"/>
        </w:rPr>
      </w:pPr>
      <w:bookmarkStart w:id="66" w:name="sub_101061"/>
      <w:bookmarkEnd w:id="65"/>
      <w:r w:rsidRPr="006779AC">
        <w:rPr>
          <w:rFonts w:ascii="Times New Roman" w:hAnsi="Times New Roman" w:cs="Times New Roman"/>
          <w:i/>
          <w:sz w:val="28"/>
          <w:szCs w:val="28"/>
        </w:rPr>
        <w:t>Планируемые результаты</w:t>
      </w:r>
      <w:r w:rsidRPr="006779AC">
        <w:rPr>
          <w:rFonts w:ascii="Times New Roman" w:hAnsi="Times New Roman" w:cs="Times New Roman"/>
          <w:sz w:val="28"/>
          <w:szCs w:val="28"/>
        </w:rPr>
        <w:t xml:space="preserve">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0D1B2B" w:rsidRPr="006779AC" w:rsidRDefault="000D1B2B" w:rsidP="003465EA">
      <w:pPr>
        <w:rPr>
          <w:rFonts w:ascii="Times New Roman" w:hAnsi="Times New Roman" w:cs="Times New Roman"/>
          <w:sz w:val="28"/>
          <w:szCs w:val="28"/>
        </w:rPr>
      </w:pPr>
    </w:p>
    <w:p w:rsidR="000D1B2B" w:rsidRPr="000D1B2B" w:rsidRDefault="000D1B2B" w:rsidP="000D1B2B">
      <w:pPr>
        <w:rPr>
          <w:b/>
          <w:sz w:val="28"/>
          <w:szCs w:val="28"/>
        </w:rPr>
      </w:pPr>
      <w:bookmarkStart w:id="67" w:name="sub_101069"/>
      <w:bookmarkEnd w:id="66"/>
      <w:r w:rsidRPr="000D1B2B">
        <w:rPr>
          <w:b/>
          <w:sz w:val="28"/>
          <w:szCs w:val="28"/>
        </w:rPr>
        <w:t>1) ПОЯСНИТЕЛЬНАЯ ЗАПИСКА</w:t>
      </w:r>
    </w:p>
    <w:p w:rsidR="000D1B2B" w:rsidRDefault="00A5690D" w:rsidP="000D1B2B">
      <w:pPr>
        <w:rPr>
          <w:rFonts w:ascii="Times New Roman" w:hAnsi="Times New Roman" w:cs="Times New Roman"/>
          <w:sz w:val="28"/>
          <w:szCs w:val="28"/>
        </w:rPr>
      </w:pPr>
      <w:r w:rsidRPr="006779AC">
        <w:rPr>
          <w:rFonts w:ascii="Times New Roman" w:hAnsi="Times New Roman" w:cs="Times New Roman"/>
          <w:sz w:val="28"/>
          <w:szCs w:val="28"/>
        </w:rPr>
        <w:t>1. </w:t>
      </w:r>
      <w:r w:rsidR="000D1B2B" w:rsidRPr="000F69BB">
        <w:rPr>
          <w:sz w:val="28"/>
          <w:szCs w:val="28"/>
        </w:rPr>
        <w:t xml:space="preserve">Программа по русскому языку на уровне </w:t>
      </w:r>
      <w:r w:rsidR="000D1B2B">
        <w:rPr>
          <w:sz w:val="28"/>
          <w:szCs w:val="28"/>
        </w:rPr>
        <w:t xml:space="preserve">ООО </w:t>
      </w:r>
      <w:r w:rsidR="000D1B2B" w:rsidRPr="000F69BB">
        <w:rPr>
          <w:sz w:val="28"/>
          <w:szCs w:val="28"/>
        </w:rPr>
        <w:t xml:space="preserve">составлена на основе требований к результатам освоения программы </w:t>
      </w:r>
      <w:r w:rsidR="000D1B2B">
        <w:rPr>
          <w:sz w:val="28"/>
          <w:szCs w:val="28"/>
        </w:rPr>
        <w:t>основного общего образования ФГОС О</w:t>
      </w:r>
      <w:r w:rsidR="000D1B2B" w:rsidRPr="000F69BB">
        <w:rPr>
          <w:sz w:val="28"/>
          <w:szCs w:val="28"/>
        </w:rPr>
        <w:t>ОО, а также ориентирована на целевые приоритеты, сформулированные в федеральной программе воспитания.</w:t>
      </w:r>
    </w:p>
    <w:p w:rsidR="001B12BD" w:rsidRPr="006779AC" w:rsidRDefault="000D1B2B" w:rsidP="003465EA">
      <w:pPr>
        <w:rPr>
          <w:rFonts w:ascii="Times New Roman" w:hAnsi="Times New Roman" w:cs="Times New Roman"/>
          <w:sz w:val="28"/>
          <w:szCs w:val="28"/>
        </w:rPr>
      </w:pPr>
      <w:bookmarkStart w:id="68" w:name="sub_101071"/>
      <w:bookmarkEnd w:id="67"/>
      <w:r>
        <w:rPr>
          <w:rFonts w:ascii="Times New Roman" w:hAnsi="Times New Roman" w:cs="Times New Roman"/>
          <w:sz w:val="28"/>
          <w:szCs w:val="28"/>
        </w:rPr>
        <w:t>2. </w:t>
      </w:r>
      <w:r w:rsidR="001B12BD" w:rsidRPr="006779AC">
        <w:rPr>
          <w:rFonts w:ascii="Times New Roman" w:hAnsi="Times New Roman" w:cs="Times New Roman"/>
          <w:sz w:val="28"/>
          <w:szCs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bookmarkEnd w:id="6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Высокая функциональная значимость русского языка и выполнение им функций государственного языка и языка </w:t>
      </w:r>
      <w:r w:rsidRPr="006779AC">
        <w:rPr>
          <w:rFonts w:ascii="Times New Roman" w:hAnsi="Times New Roman" w:cs="Times New Roman"/>
          <w:sz w:val="28"/>
          <w:szCs w:val="28"/>
        </w:rPr>
        <w:lastRenderedPageBreak/>
        <w:t>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1B12BD" w:rsidRPr="006779AC" w:rsidRDefault="000D1B2B" w:rsidP="003465EA">
      <w:pPr>
        <w:rPr>
          <w:rFonts w:ascii="Times New Roman" w:hAnsi="Times New Roman" w:cs="Times New Roman"/>
          <w:sz w:val="28"/>
          <w:szCs w:val="28"/>
        </w:rPr>
      </w:pPr>
      <w:bookmarkStart w:id="69" w:name="sub_101072"/>
      <w:r>
        <w:rPr>
          <w:rFonts w:ascii="Times New Roman" w:hAnsi="Times New Roman" w:cs="Times New Roman"/>
          <w:sz w:val="28"/>
          <w:szCs w:val="28"/>
        </w:rPr>
        <w:t>3. </w:t>
      </w:r>
      <w:r w:rsidR="001B12BD" w:rsidRPr="006779AC">
        <w:rPr>
          <w:rFonts w:ascii="Times New Roman" w:hAnsi="Times New Roman" w:cs="Times New Roman"/>
          <w:sz w:val="28"/>
          <w:szCs w:val="28"/>
        </w:rPr>
        <w:t>Обучение русскому языку направлено на совершенствование нравственной 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1B12BD" w:rsidRPr="000D1B2B" w:rsidRDefault="000D1B2B" w:rsidP="003465EA">
      <w:pPr>
        <w:rPr>
          <w:rFonts w:ascii="Times New Roman" w:hAnsi="Times New Roman" w:cs="Times New Roman"/>
          <w:i/>
          <w:sz w:val="28"/>
          <w:szCs w:val="28"/>
        </w:rPr>
      </w:pPr>
      <w:bookmarkStart w:id="70" w:name="sub_101073"/>
      <w:bookmarkEnd w:id="69"/>
      <w:r w:rsidRPr="000D1B2B">
        <w:rPr>
          <w:rFonts w:ascii="Times New Roman" w:hAnsi="Times New Roman" w:cs="Times New Roman"/>
          <w:i/>
          <w:sz w:val="28"/>
          <w:szCs w:val="28"/>
        </w:rPr>
        <w:t>4. </w:t>
      </w:r>
      <w:r w:rsidR="001B12BD" w:rsidRPr="000D1B2B">
        <w:rPr>
          <w:rFonts w:ascii="Times New Roman" w:hAnsi="Times New Roman" w:cs="Times New Roman"/>
          <w:i/>
          <w:sz w:val="28"/>
          <w:szCs w:val="28"/>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1B12BD" w:rsidRPr="006779AC" w:rsidRDefault="000D1B2B" w:rsidP="003465EA">
      <w:pPr>
        <w:rPr>
          <w:rFonts w:ascii="Times New Roman" w:hAnsi="Times New Roman" w:cs="Times New Roman"/>
          <w:sz w:val="28"/>
          <w:szCs w:val="28"/>
        </w:rPr>
      </w:pPr>
      <w:bookmarkStart w:id="71" w:name="sub_101074"/>
      <w:bookmarkEnd w:id="70"/>
      <w:r>
        <w:rPr>
          <w:rFonts w:ascii="Times New Roman" w:hAnsi="Times New Roman" w:cs="Times New Roman"/>
          <w:sz w:val="28"/>
          <w:szCs w:val="28"/>
        </w:rPr>
        <w:t>5</w:t>
      </w:r>
      <w:r w:rsidRPr="000D1B2B">
        <w:rPr>
          <w:rFonts w:ascii="Times New Roman" w:hAnsi="Times New Roman" w:cs="Times New Roman"/>
          <w:i/>
          <w:sz w:val="28"/>
          <w:szCs w:val="28"/>
        </w:rPr>
        <w:t>.</w:t>
      </w:r>
      <w:r w:rsidR="00A5690D" w:rsidRPr="000D1B2B">
        <w:rPr>
          <w:rFonts w:ascii="Times New Roman" w:hAnsi="Times New Roman" w:cs="Times New Roman"/>
          <w:i/>
          <w:sz w:val="28"/>
          <w:szCs w:val="28"/>
        </w:rPr>
        <w:t> </w:t>
      </w:r>
      <w:r w:rsidR="001B12BD" w:rsidRPr="000D1B2B">
        <w:rPr>
          <w:rFonts w:ascii="Times New Roman" w:hAnsi="Times New Roman" w:cs="Times New Roman"/>
          <w:b/>
          <w:i/>
          <w:sz w:val="28"/>
          <w:szCs w:val="28"/>
        </w:rPr>
        <w:t>Изучение русского языка направлено на достижение следующих целей:</w:t>
      </w:r>
    </w:p>
    <w:bookmarkEnd w:id="71"/>
    <w:p w:rsidR="001B12BD" w:rsidRPr="006779AC" w:rsidRDefault="00A5690D"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1B12BD" w:rsidRPr="006779AC" w:rsidRDefault="00A5690D"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1B12BD" w:rsidRPr="006779AC" w:rsidRDefault="00A5690D"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1B12BD" w:rsidRPr="006779AC" w:rsidRDefault="00A5690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знаний по разным учебным предметам;</w:t>
      </w:r>
    </w:p>
    <w:p w:rsidR="001B12BD" w:rsidRPr="006779AC" w:rsidRDefault="00A5690D"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1B12BD" w:rsidRDefault="00A5690D"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0D1B2B" w:rsidRPr="000D1B2B" w:rsidRDefault="000D1B2B" w:rsidP="000D1B2B">
      <w:pPr>
        <w:rPr>
          <w:sz w:val="28"/>
          <w:szCs w:val="28"/>
        </w:rPr>
      </w:pPr>
      <w:r>
        <w:rPr>
          <w:sz w:val="28"/>
          <w:szCs w:val="28"/>
        </w:rPr>
        <w:t>6</w:t>
      </w:r>
      <w:r w:rsidRPr="000D1B2B">
        <w:rPr>
          <w:sz w:val="28"/>
          <w:szCs w:val="28"/>
        </w:rPr>
        <w:t>. Программа по русскому языку позволит педагогическому работнику:</w:t>
      </w:r>
    </w:p>
    <w:p w:rsidR="000D1B2B" w:rsidRPr="000D1B2B" w:rsidRDefault="000D1B2B" w:rsidP="000D1B2B">
      <w:pPr>
        <w:rPr>
          <w:sz w:val="28"/>
          <w:szCs w:val="28"/>
        </w:rPr>
      </w:pPr>
      <w:r w:rsidRPr="000D1B2B">
        <w:rPr>
          <w:sz w:val="28"/>
          <w:szCs w:val="28"/>
        </w:rPr>
        <w:t>- реализовать в процессе преподавания русского языка современные подходы к достижению личностных, метапредметных и предметных результатов обу</w:t>
      </w:r>
      <w:r>
        <w:rPr>
          <w:sz w:val="28"/>
          <w:szCs w:val="28"/>
        </w:rPr>
        <w:t>чения, сформулированных в ФГОС О</w:t>
      </w:r>
      <w:r w:rsidRPr="000D1B2B">
        <w:rPr>
          <w:sz w:val="28"/>
          <w:szCs w:val="28"/>
        </w:rPr>
        <w:t>ОО;</w:t>
      </w:r>
    </w:p>
    <w:p w:rsidR="000D1B2B" w:rsidRPr="000D1B2B" w:rsidRDefault="000D1B2B" w:rsidP="000D1B2B">
      <w:pPr>
        <w:rPr>
          <w:sz w:val="28"/>
          <w:szCs w:val="28"/>
        </w:rPr>
      </w:pPr>
      <w:r w:rsidRPr="000D1B2B">
        <w:rPr>
          <w:sz w:val="28"/>
          <w:szCs w:val="28"/>
        </w:rPr>
        <w:t xml:space="preserve">- определить и структурировать планируемые результаты обучения и содержание русского языка по годам </w:t>
      </w:r>
      <w:r>
        <w:rPr>
          <w:sz w:val="28"/>
          <w:szCs w:val="28"/>
        </w:rPr>
        <w:t>обучения в соответствии с ФГОС О</w:t>
      </w:r>
      <w:r w:rsidRPr="000D1B2B">
        <w:rPr>
          <w:sz w:val="28"/>
          <w:szCs w:val="28"/>
        </w:rPr>
        <w:t>ОО;</w:t>
      </w:r>
    </w:p>
    <w:p w:rsidR="000D1B2B" w:rsidRDefault="000D1B2B" w:rsidP="000D1B2B">
      <w:pPr>
        <w:rPr>
          <w:sz w:val="28"/>
          <w:szCs w:val="28"/>
        </w:rPr>
      </w:pPr>
      <w:r w:rsidRPr="000D1B2B">
        <w:rPr>
          <w:sz w:val="28"/>
          <w:szCs w:val="28"/>
        </w:rPr>
        <w:t>- разработать календарно-тематическое планирование с учётом особенностей конкретного класса.</w:t>
      </w:r>
    </w:p>
    <w:p w:rsidR="000D1B2B" w:rsidRPr="000D1B2B" w:rsidRDefault="000D1B2B" w:rsidP="000D1B2B">
      <w:pPr>
        <w:rPr>
          <w:sz w:val="28"/>
          <w:szCs w:val="28"/>
        </w:rPr>
      </w:pPr>
    </w:p>
    <w:p w:rsidR="000D1B2B" w:rsidRDefault="000D1B2B" w:rsidP="000D1B2B">
      <w:pPr>
        <w:widowControl/>
        <w:autoSpaceDE/>
        <w:autoSpaceDN/>
        <w:adjustRightInd/>
        <w:ind w:firstLine="709"/>
        <w:rPr>
          <w:rFonts w:ascii="Times New Roman" w:hAnsi="Times New Roman" w:cs="Times New Roman"/>
          <w:b/>
          <w:i/>
          <w:sz w:val="28"/>
          <w:szCs w:val="28"/>
          <w:lang w:eastAsia="en-US"/>
        </w:rPr>
      </w:pPr>
      <w:r w:rsidRPr="000D1B2B">
        <w:rPr>
          <w:rFonts w:ascii="Times New Roman" w:hAnsi="Times New Roman" w:cs="Times New Roman"/>
          <w:b/>
          <w:i/>
          <w:sz w:val="28"/>
          <w:szCs w:val="28"/>
          <w:lang w:eastAsia="en-US"/>
        </w:rPr>
        <w:t>Место учебного предмета «Русский язык» в учебном плане</w:t>
      </w:r>
    </w:p>
    <w:p w:rsidR="009A76FE" w:rsidRPr="009A76FE" w:rsidRDefault="009A76FE" w:rsidP="009A76FE">
      <w:pPr>
        <w:widowControl/>
        <w:autoSpaceDE/>
        <w:autoSpaceDN/>
        <w:adjustRightInd/>
        <w:ind w:firstLine="709"/>
        <w:rPr>
          <w:rFonts w:ascii="Times New Roman" w:hAnsi="Times New Roman" w:cs="Times New Roman"/>
          <w:sz w:val="28"/>
          <w:szCs w:val="28"/>
          <w:lang w:eastAsia="en-US"/>
        </w:rPr>
      </w:pPr>
      <w:r w:rsidRPr="009A76FE">
        <w:rPr>
          <w:rFonts w:ascii="Times New Roman" w:hAnsi="Times New Roman" w:cs="Times New Roman"/>
          <w:sz w:val="28"/>
          <w:szCs w:val="28"/>
          <w:lang w:eastAsia="en-US"/>
        </w:rPr>
        <w:t>Учебный предмет «Русский язык» входит в предметную область «Русский язык и литератур</w:t>
      </w:r>
      <w:r w:rsidR="00BE3DBC">
        <w:rPr>
          <w:rFonts w:ascii="Times New Roman" w:hAnsi="Times New Roman" w:cs="Times New Roman"/>
          <w:sz w:val="28"/>
          <w:szCs w:val="28"/>
          <w:lang w:eastAsia="en-US"/>
        </w:rPr>
        <w:t>а</w:t>
      </w:r>
      <w:r w:rsidRPr="009A76FE">
        <w:rPr>
          <w:rFonts w:ascii="Times New Roman" w:hAnsi="Times New Roman" w:cs="Times New Roman"/>
          <w:sz w:val="28"/>
          <w:szCs w:val="28"/>
          <w:lang w:eastAsia="en-US"/>
        </w:rPr>
        <w:t>».</w:t>
      </w:r>
    </w:p>
    <w:p w:rsidR="009A76FE" w:rsidRPr="006B569C" w:rsidRDefault="00F66A7E" w:rsidP="003465EA">
      <w:pPr>
        <w:rPr>
          <w:rFonts w:ascii="Times New Roman" w:hAnsi="Times New Roman" w:cs="Times New Roman"/>
          <w:sz w:val="28"/>
          <w:szCs w:val="28"/>
        </w:rPr>
      </w:pPr>
      <w:bookmarkStart w:id="72" w:name="sub_101075"/>
      <w:r w:rsidRPr="006B569C">
        <w:rPr>
          <w:rFonts w:ascii="Times New Roman" w:hAnsi="Times New Roman" w:cs="Times New Roman"/>
          <w:sz w:val="28"/>
          <w:szCs w:val="28"/>
        </w:rPr>
        <w:t>Общее число часов</w:t>
      </w:r>
      <w:r w:rsidR="001B12BD" w:rsidRPr="006B569C">
        <w:rPr>
          <w:rFonts w:ascii="Times New Roman" w:hAnsi="Times New Roman" w:cs="Times New Roman"/>
          <w:sz w:val="28"/>
          <w:szCs w:val="28"/>
        </w:rPr>
        <w:t xml:space="preserve"> - 714 часов: </w:t>
      </w:r>
    </w:p>
    <w:p w:rsidR="009A76FE" w:rsidRPr="006B569C" w:rsidRDefault="001B12BD" w:rsidP="003465EA">
      <w:pPr>
        <w:rPr>
          <w:rFonts w:ascii="Times New Roman" w:hAnsi="Times New Roman" w:cs="Times New Roman"/>
          <w:sz w:val="28"/>
          <w:szCs w:val="28"/>
        </w:rPr>
      </w:pPr>
      <w:r w:rsidRPr="006B569C">
        <w:rPr>
          <w:rFonts w:ascii="Times New Roman" w:hAnsi="Times New Roman" w:cs="Times New Roman"/>
          <w:sz w:val="28"/>
          <w:szCs w:val="28"/>
        </w:rPr>
        <w:t xml:space="preserve">в 5 классе - 170 часов (5 часов в неделю), </w:t>
      </w:r>
    </w:p>
    <w:p w:rsidR="009A76FE" w:rsidRPr="006B569C" w:rsidRDefault="001B12BD" w:rsidP="003465EA">
      <w:pPr>
        <w:rPr>
          <w:rFonts w:ascii="Times New Roman" w:hAnsi="Times New Roman" w:cs="Times New Roman"/>
          <w:sz w:val="28"/>
          <w:szCs w:val="28"/>
        </w:rPr>
      </w:pPr>
      <w:r w:rsidRPr="006B569C">
        <w:rPr>
          <w:rFonts w:ascii="Times New Roman" w:hAnsi="Times New Roman" w:cs="Times New Roman"/>
          <w:sz w:val="28"/>
          <w:szCs w:val="28"/>
        </w:rPr>
        <w:t xml:space="preserve">в 6 классе - 204 часа (6 часов в неделю), </w:t>
      </w:r>
    </w:p>
    <w:p w:rsidR="009A76FE" w:rsidRPr="006B569C" w:rsidRDefault="001B12BD" w:rsidP="003465EA">
      <w:pPr>
        <w:rPr>
          <w:rFonts w:ascii="Times New Roman" w:hAnsi="Times New Roman" w:cs="Times New Roman"/>
          <w:sz w:val="28"/>
          <w:szCs w:val="28"/>
        </w:rPr>
      </w:pPr>
      <w:r w:rsidRPr="006B569C">
        <w:rPr>
          <w:rFonts w:ascii="Times New Roman" w:hAnsi="Times New Roman" w:cs="Times New Roman"/>
          <w:sz w:val="28"/>
          <w:szCs w:val="28"/>
        </w:rPr>
        <w:t xml:space="preserve">в 7 классе </w:t>
      </w:r>
      <w:r w:rsidR="005B3997" w:rsidRPr="006B569C">
        <w:rPr>
          <w:rFonts w:ascii="Times New Roman" w:hAnsi="Times New Roman" w:cs="Times New Roman"/>
          <w:sz w:val="28"/>
          <w:szCs w:val="28"/>
        </w:rPr>
        <w:t xml:space="preserve">- </w:t>
      </w:r>
      <w:r w:rsidRPr="006B569C">
        <w:rPr>
          <w:rFonts w:ascii="Times New Roman" w:hAnsi="Times New Roman" w:cs="Times New Roman"/>
          <w:sz w:val="28"/>
          <w:szCs w:val="28"/>
        </w:rPr>
        <w:t xml:space="preserve">136 часов (4 часа в неделю), </w:t>
      </w:r>
    </w:p>
    <w:p w:rsidR="009A76FE" w:rsidRPr="006B569C" w:rsidRDefault="001B12BD" w:rsidP="003465EA">
      <w:pPr>
        <w:rPr>
          <w:rFonts w:ascii="Times New Roman" w:hAnsi="Times New Roman" w:cs="Times New Roman"/>
          <w:sz w:val="28"/>
          <w:szCs w:val="28"/>
        </w:rPr>
      </w:pPr>
      <w:r w:rsidRPr="006B569C">
        <w:rPr>
          <w:rFonts w:ascii="Times New Roman" w:hAnsi="Times New Roman" w:cs="Times New Roman"/>
          <w:sz w:val="28"/>
          <w:szCs w:val="28"/>
        </w:rPr>
        <w:t xml:space="preserve">в 8 классе - 102 часа (3 часа в неделю), </w:t>
      </w:r>
    </w:p>
    <w:p w:rsidR="009A76FE" w:rsidRDefault="001B12BD" w:rsidP="00F66A7E">
      <w:pPr>
        <w:rPr>
          <w:rFonts w:ascii="Times New Roman" w:hAnsi="Times New Roman" w:cs="Times New Roman"/>
          <w:sz w:val="28"/>
          <w:szCs w:val="28"/>
        </w:rPr>
      </w:pPr>
      <w:r w:rsidRPr="006B569C">
        <w:rPr>
          <w:rFonts w:ascii="Times New Roman" w:hAnsi="Times New Roman" w:cs="Times New Roman"/>
          <w:sz w:val="28"/>
          <w:szCs w:val="28"/>
        </w:rPr>
        <w:t>в 9 классе - 102 часа (3 часа в неделю).</w:t>
      </w:r>
      <w:bookmarkStart w:id="73" w:name="sub_101063"/>
      <w:bookmarkEnd w:id="72"/>
    </w:p>
    <w:p w:rsidR="00525F53" w:rsidRPr="006B569C" w:rsidRDefault="00525F53" w:rsidP="00F66A7E">
      <w:pPr>
        <w:rPr>
          <w:rFonts w:ascii="Times New Roman" w:hAnsi="Times New Roman" w:cs="Times New Roman"/>
          <w:sz w:val="28"/>
          <w:szCs w:val="28"/>
        </w:rPr>
      </w:pPr>
      <w:r>
        <w:rPr>
          <w:rFonts w:ascii="Times New Roman" w:hAnsi="Times New Roman" w:cs="Times New Roman"/>
          <w:sz w:val="28"/>
          <w:szCs w:val="28"/>
        </w:rPr>
        <w:t xml:space="preserve">При составлении рабочей программы по учебному предмету «Русский язык» поурочное планирование </w:t>
      </w:r>
      <w:hyperlink r:id="rId21" w:history="1">
        <w:r w:rsidRPr="0071084D">
          <w:rPr>
            <w:rStyle w:val="af5"/>
            <w:rFonts w:ascii="Times New Roman" w:hAnsi="Times New Roman"/>
            <w:sz w:val="28"/>
            <w:szCs w:val="28"/>
          </w:rPr>
          <w:t>https://disk.yandex.ru/i/vaSr066OuAfv0g</w:t>
        </w:r>
      </w:hyperlink>
      <w:r>
        <w:rPr>
          <w:rFonts w:ascii="Times New Roman" w:hAnsi="Times New Roman" w:cs="Times New Roman"/>
          <w:sz w:val="28"/>
          <w:szCs w:val="28"/>
        </w:rPr>
        <w:t xml:space="preserve"> </w:t>
      </w:r>
    </w:p>
    <w:p w:rsidR="009A76FE" w:rsidRPr="009A76FE" w:rsidRDefault="009A76FE" w:rsidP="009A76FE">
      <w:pPr>
        <w:widowControl/>
        <w:autoSpaceDE/>
        <w:autoSpaceDN/>
        <w:adjustRightInd/>
        <w:ind w:firstLine="0"/>
        <w:rPr>
          <w:rFonts w:ascii="Times New Roman" w:hAnsi="Times New Roman" w:cs="Times New Roman"/>
          <w:sz w:val="28"/>
          <w:szCs w:val="28"/>
          <w:lang w:eastAsia="en-US"/>
        </w:rPr>
      </w:pPr>
    </w:p>
    <w:p w:rsidR="009A76FE" w:rsidRDefault="009A76FE" w:rsidP="009A76FE">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2) СОДЕРЖАНИЕ УЧЕБНОГО ПРЕДМЕТА «РУССКИЙ ЯЗЫК»</w:t>
      </w:r>
    </w:p>
    <w:p w:rsidR="009A76FE" w:rsidRDefault="009A76FE" w:rsidP="009A76FE">
      <w:pPr>
        <w:rPr>
          <w:rFonts w:ascii="Times New Roman" w:hAnsi="Times New Roman" w:cs="Times New Roman"/>
          <w:b/>
          <w:sz w:val="28"/>
          <w:szCs w:val="28"/>
        </w:rPr>
      </w:pPr>
    </w:p>
    <w:p w:rsidR="009A76FE" w:rsidRPr="009A76FE" w:rsidRDefault="009A76FE" w:rsidP="009A76FE">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5 КЛАССЕ</w:t>
      </w:r>
    </w:p>
    <w:p w:rsidR="001B12BD" w:rsidRPr="009A76FE" w:rsidRDefault="009A76FE" w:rsidP="009A76FE">
      <w:pPr>
        <w:ind w:firstLine="709"/>
        <w:rPr>
          <w:rFonts w:ascii="Times New Roman" w:hAnsi="Times New Roman" w:cs="Times New Roman"/>
          <w:b/>
          <w:sz w:val="28"/>
          <w:szCs w:val="28"/>
        </w:rPr>
      </w:pPr>
      <w:bookmarkStart w:id="74" w:name="sub_101076"/>
      <w:bookmarkEnd w:id="73"/>
      <w:r w:rsidRPr="009A76FE">
        <w:rPr>
          <w:rFonts w:ascii="Times New Roman" w:hAnsi="Times New Roman" w:cs="Times New Roman"/>
          <w:b/>
          <w:sz w:val="28"/>
          <w:szCs w:val="28"/>
        </w:rPr>
        <w:t>Общие сведения о языке</w:t>
      </w:r>
    </w:p>
    <w:bookmarkEnd w:id="7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Богатство и выразительность русского языка. Лингвистика как наука о языке. Основные разделы лингвистики.</w:t>
      </w:r>
    </w:p>
    <w:p w:rsidR="001B12BD" w:rsidRPr="009A76FE" w:rsidRDefault="009A76FE" w:rsidP="003465EA">
      <w:pPr>
        <w:rPr>
          <w:rFonts w:ascii="Times New Roman" w:hAnsi="Times New Roman" w:cs="Times New Roman"/>
          <w:b/>
          <w:sz w:val="28"/>
          <w:szCs w:val="28"/>
        </w:rPr>
      </w:pPr>
      <w:bookmarkStart w:id="75" w:name="sub_101077"/>
      <w:r w:rsidRPr="009A76FE">
        <w:rPr>
          <w:rFonts w:ascii="Times New Roman" w:hAnsi="Times New Roman" w:cs="Times New Roman"/>
          <w:b/>
          <w:sz w:val="28"/>
          <w:szCs w:val="28"/>
        </w:rPr>
        <w:t>Язык и речь</w:t>
      </w:r>
    </w:p>
    <w:bookmarkEnd w:id="7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Язык и речь. Речь устная и письменная, монологическая и диалогическая, полилог.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речевой деятельности (говорение, слушание, чтение, письмо), их особенности.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Устный пересказ прочитанного или прослушанного текста,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 изменением лица рассказчика.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Участие в диалоге на лингвистические темы (в рамках изученного) и темы на основе жизненных наблюдений.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Речевые формулы приветствия, прощания, просьбы, благодарности.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Сочинения различных видов с опорой на жизненный и читательский опыт, сюжетную картину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аудирования: выборочное, ознакомительное, детальное. Виды чтения: изучающее, ознакомительное, просмотровое, поисковое.</w:t>
      </w:r>
    </w:p>
    <w:p w:rsidR="001B12BD" w:rsidRPr="009A76FE" w:rsidRDefault="001B12BD" w:rsidP="003465EA">
      <w:pPr>
        <w:rPr>
          <w:rFonts w:ascii="Times New Roman" w:hAnsi="Times New Roman" w:cs="Times New Roman"/>
          <w:b/>
          <w:sz w:val="28"/>
          <w:szCs w:val="28"/>
        </w:rPr>
      </w:pPr>
      <w:bookmarkStart w:id="76" w:name="sub_101078"/>
      <w:r w:rsidRPr="009A76FE">
        <w:rPr>
          <w:rFonts w:ascii="Times New Roman" w:hAnsi="Times New Roman" w:cs="Times New Roman"/>
          <w:b/>
          <w:sz w:val="28"/>
          <w:szCs w:val="28"/>
        </w:rPr>
        <w:t>Текст</w:t>
      </w:r>
    </w:p>
    <w:bookmarkEnd w:id="7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Текст и его основные признаки. Тема и главная мысль текста. Микротема текста. Ключевые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Функционально-смысловые типы речи: описание, повествование, рассуждение; их особенности.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Композиционная структура текста. Абзац как средство членения текста на композиционно-смысловые части.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Средства связи предложений и частей текста: формы слова, однокоренные слова, синонимы, антонимы, личные местоимения, повтор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Повествование как тип речи. Рассказ.</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Информационная переработка текста: простой и сложный план текста.</w:t>
      </w:r>
    </w:p>
    <w:p w:rsidR="001B12BD" w:rsidRPr="009A76FE" w:rsidRDefault="001B12BD" w:rsidP="003465EA">
      <w:pPr>
        <w:rPr>
          <w:rFonts w:ascii="Times New Roman" w:hAnsi="Times New Roman" w:cs="Times New Roman"/>
          <w:b/>
          <w:sz w:val="28"/>
          <w:szCs w:val="28"/>
        </w:rPr>
      </w:pPr>
      <w:bookmarkStart w:id="77" w:name="sub_101079"/>
      <w:r w:rsidRPr="009A76FE">
        <w:rPr>
          <w:rFonts w:ascii="Times New Roman" w:hAnsi="Times New Roman" w:cs="Times New Roman"/>
          <w:b/>
          <w:sz w:val="28"/>
          <w:szCs w:val="28"/>
        </w:rPr>
        <w:t>Фун</w:t>
      </w:r>
      <w:r w:rsidR="009A76FE" w:rsidRPr="009A76FE">
        <w:rPr>
          <w:rFonts w:ascii="Times New Roman" w:hAnsi="Times New Roman" w:cs="Times New Roman"/>
          <w:b/>
          <w:sz w:val="28"/>
          <w:szCs w:val="28"/>
        </w:rPr>
        <w:t>кциональные разновидности языка</w:t>
      </w:r>
    </w:p>
    <w:bookmarkEnd w:id="7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Общее представление о функциональных разновидностях языка (о разговорной речи, функциональных стилях, языке художественной литературы).</w:t>
      </w:r>
    </w:p>
    <w:p w:rsidR="001B12BD" w:rsidRPr="006779AC" w:rsidRDefault="009A76FE" w:rsidP="003465EA">
      <w:pPr>
        <w:rPr>
          <w:rFonts w:ascii="Times New Roman" w:hAnsi="Times New Roman" w:cs="Times New Roman"/>
          <w:b/>
          <w:sz w:val="28"/>
          <w:szCs w:val="28"/>
        </w:rPr>
      </w:pPr>
      <w:bookmarkStart w:id="78" w:name="sub_101080"/>
      <w:r>
        <w:rPr>
          <w:rFonts w:ascii="Times New Roman" w:hAnsi="Times New Roman" w:cs="Times New Roman"/>
          <w:b/>
          <w:sz w:val="28"/>
          <w:szCs w:val="28"/>
        </w:rPr>
        <w:t>Система языка</w:t>
      </w:r>
    </w:p>
    <w:p w:rsidR="001B12BD" w:rsidRPr="006779AC" w:rsidRDefault="003F7698" w:rsidP="003465EA">
      <w:pPr>
        <w:rPr>
          <w:rFonts w:ascii="Times New Roman" w:hAnsi="Times New Roman" w:cs="Times New Roman"/>
          <w:b/>
          <w:i/>
          <w:sz w:val="28"/>
          <w:szCs w:val="28"/>
        </w:rPr>
      </w:pPr>
      <w:bookmarkStart w:id="79" w:name="sub_101081"/>
      <w:bookmarkEnd w:id="78"/>
      <w:r>
        <w:rPr>
          <w:rFonts w:ascii="Times New Roman" w:hAnsi="Times New Roman" w:cs="Times New Roman"/>
          <w:b/>
          <w:i/>
          <w:sz w:val="28"/>
          <w:szCs w:val="28"/>
        </w:rPr>
        <w:t>Фонетика. Графика. Орфоэпия</w:t>
      </w:r>
    </w:p>
    <w:bookmarkEnd w:id="7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Фонетика и графика как разделы лингвистики.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Звук как единица языка. Смыслоразличительная роль звука.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Система гласных звуков.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Система согласных звуков.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Изменение звуков в речевом потоке. Элементы фонетической транскрипции. Слог. Ударение. Свойства русского ударения.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Соотношение звуков и букв.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Фонетический анализ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Способы обозначения [й'], мягкости согласных.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выразительные средства фонетики.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Прописные и строчные буквы.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Интонация, её функции. Основные элементы интонации.</w:t>
      </w:r>
    </w:p>
    <w:p w:rsidR="001B12BD" w:rsidRPr="006779AC" w:rsidRDefault="003F7698" w:rsidP="003465EA">
      <w:pPr>
        <w:rPr>
          <w:rFonts w:ascii="Times New Roman" w:hAnsi="Times New Roman" w:cs="Times New Roman"/>
          <w:b/>
          <w:i/>
          <w:sz w:val="28"/>
          <w:szCs w:val="28"/>
        </w:rPr>
      </w:pPr>
      <w:bookmarkStart w:id="80" w:name="sub_101082"/>
      <w:r>
        <w:rPr>
          <w:rFonts w:ascii="Times New Roman" w:hAnsi="Times New Roman" w:cs="Times New Roman"/>
          <w:b/>
          <w:i/>
          <w:sz w:val="28"/>
          <w:szCs w:val="28"/>
        </w:rPr>
        <w:t>Орфография</w:t>
      </w:r>
    </w:p>
    <w:bookmarkEnd w:id="8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Орфография как раздел лингвистики.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Понятие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орфограмма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Буквенные и небуквенные орфограммы.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разделительных ъ и ь.</w:t>
      </w:r>
    </w:p>
    <w:p w:rsidR="001B12BD" w:rsidRPr="006779AC" w:rsidRDefault="003F7698" w:rsidP="003465EA">
      <w:pPr>
        <w:rPr>
          <w:rFonts w:ascii="Times New Roman" w:hAnsi="Times New Roman" w:cs="Times New Roman"/>
          <w:b/>
          <w:i/>
          <w:sz w:val="28"/>
          <w:szCs w:val="28"/>
        </w:rPr>
      </w:pPr>
      <w:bookmarkStart w:id="81" w:name="sub_101083"/>
      <w:r>
        <w:rPr>
          <w:rFonts w:ascii="Times New Roman" w:hAnsi="Times New Roman" w:cs="Times New Roman"/>
          <w:b/>
          <w:i/>
          <w:sz w:val="28"/>
          <w:szCs w:val="28"/>
        </w:rPr>
        <w:t>Лексикология</w:t>
      </w:r>
    </w:p>
    <w:bookmarkEnd w:id="8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Лексикология как раздел лингвистики.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способы толкования лексического значения слова (подбор однокоренных слов; подбор синонимов и антонимов);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способы разъяснения значения слова (по контексту, с помощью толкового словаря).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Слова однозначные и многозначные. Прямое и переносное значения слова. Тематические группы слов. Обозначение родовых и видовых понятий.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Синонимы. Антонимы. Омонимы. Паронимы.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Лексический анализ слов (в рамках изученного).</w:t>
      </w:r>
    </w:p>
    <w:p w:rsidR="001B12BD" w:rsidRPr="006779AC" w:rsidRDefault="005D1913" w:rsidP="003465EA">
      <w:pPr>
        <w:rPr>
          <w:rFonts w:ascii="Times New Roman" w:hAnsi="Times New Roman" w:cs="Times New Roman"/>
          <w:b/>
          <w:i/>
          <w:sz w:val="28"/>
          <w:szCs w:val="28"/>
        </w:rPr>
      </w:pPr>
      <w:bookmarkStart w:id="82" w:name="sub_101084"/>
      <w:r>
        <w:rPr>
          <w:rFonts w:ascii="Times New Roman" w:hAnsi="Times New Roman" w:cs="Times New Roman"/>
          <w:b/>
          <w:i/>
          <w:sz w:val="28"/>
          <w:szCs w:val="28"/>
        </w:rPr>
        <w:t>Морфемика. Орфография</w:t>
      </w:r>
    </w:p>
    <w:bookmarkEnd w:id="8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Морфемика как раздел лингвистики.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Морфема как минимальная значимая единица языка. Основа слова. Виды морфем (корень, приставка, суффикс, окончание).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Чередование звуков в морфемах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чередование гласных с нулём звука).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Морфемный анализ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Уместное использование слов с суффиксами оценки в собственной речи. Правописание корней с безударными проверяемыми, непроверяемыми гласными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корней с проверяемыми, непроверяемыми, непроизносимыми согласными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ё - о после шипящих в корне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неизменяемых на письме приставок и приставок на -з (-с). Правописание ы - и после приставок.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ы - и после ц.</w:t>
      </w:r>
    </w:p>
    <w:p w:rsidR="001B12BD" w:rsidRPr="006779AC" w:rsidRDefault="001B12BD" w:rsidP="003465EA">
      <w:pPr>
        <w:rPr>
          <w:rFonts w:ascii="Times New Roman" w:hAnsi="Times New Roman" w:cs="Times New Roman"/>
          <w:b/>
          <w:i/>
          <w:sz w:val="28"/>
          <w:szCs w:val="28"/>
        </w:rPr>
      </w:pPr>
      <w:bookmarkStart w:id="83" w:name="sub_101085"/>
      <w:r w:rsidRPr="006779AC">
        <w:rPr>
          <w:rFonts w:ascii="Times New Roman" w:hAnsi="Times New Roman" w:cs="Times New Roman"/>
          <w:b/>
          <w:i/>
          <w:sz w:val="28"/>
          <w:szCs w:val="28"/>
        </w:rPr>
        <w:t>Морфол</w:t>
      </w:r>
      <w:r w:rsidR="005D1913">
        <w:rPr>
          <w:rFonts w:ascii="Times New Roman" w:hAnsi="Times New Roman" w:cs="Times New Roman"/>
          <w:b/>
          <w:i/>
          <w:sz w:val="28"/>
          <w:szCs w:val="28"/>
        </w:rPr>
        <w:t>огия. Культура речи. Орфография</w:t>
      </w:r>
    </w:p>
    <w:bookmarkEnd w:id="8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Морфология как раздел грамматики. Грамматическое значение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Части речи как лексико-грамматические разряды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Система частей речи в русском языке. Самостоятельные и служебные части речи.</w:t>
      </w:r>
    </w:p>
    <w:p w:rsidR="001B12BD" w:rsidRPr="006779AC" w:rsidRDefault="005D1913" w:rsidP="003465EA">
      <w:pPr>
        <w:rPr>
          <w:rFonts w:ascii="Times New Roman" w:hAnsi="Times New Roman" w:cs="Times New Roman"/>
          <w:b/>
          <w:i/>
          <w:sz w:val="28"/>
          <w:szCs w:val="28"/>
        </w:rPr>
      </w:pPr>
      <w:bookmarkStart w:id="84" w:name="sub_101086"/>
      <w:r>
        <w:rPr>
          <w:rFonts w:ascii="Times New Roman" w:hAnsi="Times New Roman" w:cs="Times New Roman"/>
          <w:b/>
          <w:i/>
          <w:sz w:val="28"/>
          <w:szCs w:val="28"/>
        </w:rPr>
        <w:t>Имя существительное</w:t>
      </w:r>
    </w:p>
    <w:bookmarkEnd w:id="8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Род, число, падеж имени существительного.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Имена существительные общего рода.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Имена существительные, имеющие форму только единственного или только множественного числа.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Типы склонения имён существительных. Разносклоняемые имена существительные. Несклоняемые имена суще</w:t>
      </w:r>
      <w:r w:rsidRPr="006779AC">
        <w:rPr>
          <w:rFonts w:ascii="Times New Roman" w:hAnsi="Times New Roman" w:cs="Times New Roman"/>
          <w:sz w:val="28"/>
          <w:szCs w:val="28"/>
        </w:rPr>
        <w:lastRenderedPageBreak/>
        <w:t>ствительные.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собственных имён существительных. Правописание ь на конце имён существительных после шипящих.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суффиксов -чик- - -щик-; -ек- - -ик- (-чик-)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корней с чередованием а // о: -лаг- - -лож-;</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раст- - -ращ- - -рос- - -; - гар - - -гор-, -зар- - -зор-;</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клан- - -клон-, - скак- - -коч-.</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Слитное и раздельное написание не с именами существительными.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имён существительных (в рамках изученного).</w:t>
      </w:r>
    </w:p>
    <w:p w:rsidR="001B12BD" w:rsidRPr="006779AC" w:rsidRDefault="005D1913" w:rsidP="003465EA">
      <w:pPr>
        <w:rPr>
          <w:rFonts w:ascii="Times New Roman" w:hAnsi="Times New Roman" w:cs="Times New Roman"/>
          <w:b/>
          <w:i/>
          <w:sz w:val="28"/>
          <w:szCs w:val="28"/>
        </w:rPr>
      </w:pPr>
      <w:bookmarkStart w:id="85" w:name="sub_101087"/>
      <w:r>
        <w:rPr>
          <w:rFonts w:ascii="Times New Roman" w:hAnsi="Times New Roman" w:cs="Times New Roman"/>
          <w:b/>
          <w:i/>
          <w:sz w:val="28"/>
          <w:szCs w:val="28"/>
        </w:rPr>
        <w:t>Имя прилагательное</w:t>
      </w:r>
    </w:p>
    <w:bookmarkEnd w:id="8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Имена прилагательные полные и краткие, их синтаксические функции.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Склонение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имён прилагательных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словоизменения, произношения имён прилагательных, постановки ударения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безударных окончаний имён прилагательных. Правописание о - е после шипящих и ц в суффиксах и окончаниях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кратких форм имён прилагательных с основой на шипящий.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Слитное и раздельное написание не с именами прилагательными.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имён прилагательных (в рамках изученного).</w:t>
      </w:r>
    </w:p>
    <w:p w:rsidR="001B12BD" w:rsidRPr="006779AC" w:rsidRDefault="005D1913" w:rsidP="003465EA">
      <w:pPr>
        <w:rPr>
          <w:rFonts w:ascii="Times New Roman" w:hAnsi="Times New Roman" w:cs="Times New Roman"/>
          <w:b/>
          <w:i/>
          <w:sz w:val="28"/>
          <w:szCs w:val="28"/>
        </w:rPr>
      </w:pPr>
      <w:bookmarkStart w:id="86" w:name="sub_101088"/>
      <w:r>
        <w:rPr>
          <w:rFonts w:ascii="Times New Roman" w:hAnsi="Times New Roman" w:cs="Times New Roman"/>
          <w:b/>
          <w:i/>
          <w:sz w:val="28"/>
          <w:szCs w:val="28"/>
        </w:rPr>
        <w:t>Глагол</w:t>
      </w:r>
    </w:p>
    <w:bookmarkEnd w:id="8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Глагол как часть речи. Общее грамматическое значение, морфологические признаки и синтаксические функции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глагола в словосочетании и предложении,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Глаголы совершенного и несовершенного вида, возвратные и невозвратные.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Инфинитив и его грамматические свойства. Основа инфинитива, основа настоящего (будущего простого) времени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Спряжение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глаголов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словоизменения глаголов, постановки ударения в глагольных формах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корней с чередованием е // и: -бер- - -бир-, -блест- - -блист-, -дер- - -дир-, -жег- - -жиг-, -мер- - -мир-, -пер- - -пир-</w:t>
      </w:r>
      <w:r w:rsidR="00AC607A">
        <w:rPr>
          <w:rFonts w:ascii="Times New Roman" w:hAnsi="Times New Roman" w:cs="Times New Roman"/>
          <w:sz w:val="28"/>
          <w:szCs w:val="28"/>
        </w:rPr>
        <w:t>, -стел- - -стил-, -тер- - -тир</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Использование ь как показателя грамматической формы в инфинитиве, в форме 2-го лица единственного числа после шипящих.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-тся и -ться в глаголах, суффиксов -ова-ева-, -ыва-ива-.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безударных личных окончаний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гласной перед суффиксом -л- в формах прошедшего времени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Слитное и раздельное написание не с глаголами.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глаголов (в рамках изученного).</w:t>
      </w:r>
    </w:p>
    <w:p w:rsidR="001B12BD" w:rsidRPr="006779AC" w:rsidRDefault="001B12BD" w:rsidP="003465EA">
      <w:pPr>
        <w:rPr>
          <w:rFonts w:ascii="Times New Roman" w:hAnsi="Times New Roman" w:cs="Times New Roman"/>
          <w:b/>
          <w:i/>
          <w:sz w:val="28"/>
          <w:szCs w:val="28"/>
        </w:rPr>
      </w:pPr>
      <w:bookmarkStart w:id="87" w:name="sub_101089"/>
      <w:r w:rsidRPr="006779AC">
        <w:rPr>
          <w:rFonts w:ascii="Times New Roman" w:hAnsi="Times New Roman" w:cs="Times New Roman"/>
          <w:b/>
          <w:i/>
          <w:sz w:val="28"/>
          <w:szCs w:val="28"/>
        </w:rPr>
        <w:t>Синта</w:t>
      </w:r>
      <w:r w:rsidR="005D1913">
        <w:rPr>
          <w:rFonts w:ascii="Times New Roman" w:hAnsi="Times New Roman" w:cs="Times New Roman"/>
          <w:b/>
          <w:i/>
          <w:sz w:val="28"/>
          <w:szCs w:val="28"/>
        </w:rPr>
        <w:t>ксис. Культура речи. Пунктуация</w:t>
      </w:r>
    </w:p>
    <w:bookmarkEnd w:id="8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Синтаксис как раздел грамматики. Словосочетание и предложение как единицы синтаксиса.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анализ словосочетания.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Тире между подлежащим и сказуемым.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Предложения распространённые и нераспространённые.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Простое осложнённое предложение. Однородные члены предложения, их роль в речи. Особенности интонации предложений с однородными членами.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Предложения с обращением, особенности интонации. Обращение и средства его выражения.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анализ простого и простого осложнённого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Пунктуационное оформление сложных предложений, состоящих из частей, связанных бессоюзной связью и союзами и, но, а, однако, зато, 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Предложения с прямой речью.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Пунктуационное оформление предложений с прямой речью.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Диалог.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Пунктуационное оформление диалога на письме.</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Пунктуация как раздел лингвистики.</w:t>
      </w:r>
    </w:p>
    <w:p w:rsidR="005D1913" w:rsidRPr="006779AC" w:rsidRDefault="005D1913" w:rsidP="003465EA">
      <w:pPr>
        <w:rPr>
          <w:rFonts w:ascii="Times New Roman" w:hAnsi="Times New Roman" w:cs="Times New Roman"/>
          <w:sz w:val="28"/>
          <w:szCs w:val="28"/>
        </w:rPr>
      </w:pPr>
    </w:p>
    <w:p w:rsidR="001B12BD" w:rsidRPr="006779AC" w:rsidRDefault="005D1913" w:rsidP="005D1913">
      <w:pPr>
        <w:jc w:val="center"/>
        <w:rPr>
          <w:rFonts w:ascii="Times New Roman" w:hAnsi="Times New Roman" w:cs="Times New Roman"/>
          <w:b/>
          <w:sz w:val="28"/>
          <w:szCs w:val="28"/>
        </w:rPr>
      </w:pPr>
      <w:bookmarkStart w:id="88" w:name="sub_101064"/>
      <w:r w:rsidRPr="006779AC">
        <w:rPr>
          <w:rFonts w:ascii="Times New Roman" w:hAnsi="Times New Roman" w:cs="Times New Roman"/>
          <w:b/>
          <w:sz w:val="28"/>
          <w:szCs w:val="28"/>
        </w:rPr>
        <w:t>СОДЕРЖАНИЕ ОБУЧЕНИЯ В</w:t>
      </w:r>
      <w:r w:rsidR="003F7698">
        <w:rPr>
          <w:rFonts w:ascii="Times New Roman" w:hAnsi="Times New Roman" w:cs="Times New Roman"/>
          <w:b/>
          <w:sz w:val="28"/>
          <w:szCs w:val="28"/>
        </w:rPr>
        <w:t xml:space="preserve"> 6</w:t>
      </w:r>
      <w:r>
        <w:rPr>
          <w:rFonts w:ascii="Times New Roman" w:hAnsi="Times New Roman" w:cs="Times New Roman"/>
          <w:b/>
          <w:sz w:val="28"/>
          <w:szCs w:val="28"/>
        </w:rPr>
        <w:t xml:space="preserve"> КЛАССЕ</w:t>
      </w:r>
    </w:p>
    <w:p w:rsidR="001B12BD" w:rsidRPr="005D1913" w:rsidRDefault="005D1913" w:rsidP="003465EA">
      <w:pPr>
        <w:rPr>
          <w:rFonts w:ascii="Times New Roman" w:hAnsi="Times New Roman" w:cs="Times New Roman"/>
          <w:b/>
          <w:sz w:val="28"/>
          <w:szCs w:val="28"/>
        </w:rPr>
      </w:pPr>
      <w:bookmarkStart w:id="89" w:name="sub_101090"/>
      <w:bookmarkEnd w:id="88"/>
      <w:r>
        <w:rPr>
          <w:rFonts w:ascii="Times New Roman" w:hAnsi="Times New Roman" w:cs="Times New Roman"/>
          <w:b/>
          <w:sz w:val="28"/>
          <w:szCs w:val="28"/>
        </w:rPr>
        <w:t>Общие сведения о языке</w:t>
      </w:r>
    </w:p>
    <w:bookmarkEnd w:id="8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Русский язык - государственный язык Российской Федерации и язык межнационального общения.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о литературном языке.</w:t>
      </w:r>
    </w:p>
    <w:p w:rsidR="001B12BD" w:rsidRPr="005D1913" w:rsidRDefault="005D1913" w:rsidP="003465EA">
      <w:pPr>
        <w:rPr>
          <w:rFonts w:ascii="Times New Roman" w:hAnsi="Times New Roman" w:cs="Times New Roman"/>
          <w:b/>
          <w:sz w:val="28"/>
          <w:szCs w:val="28"/>
        </w:rPr>
      </w:pPr>
      <w:bookmarkStart w:id="90" w:name="sub_101091"/>
      <w:r w:rsidRPr="005D1913">
        <w:rPr>
          <w:rFonts w:ascii="Times New Roman" w:hAnsi="Times New Roman" w:cs="Times New Roman"/>
          <w:b/>
          <w:sz w:val="28"/>
          <w:szCs w:val="28"/>
        </w:rPr>
        <w:t>Язык и речь</w:t>
      </w:r>
    </w:p>
    <w:bookmarkEnd w:id="9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Монолог-описание, монолог-повествование, монолог-рассуждение; сообщение на лингвистическую тему.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Виды диалога: побуждение к действию, обмен мнениями.</w:t>
      </w:r>
    </w:p>
    <w:p w:rsidR="001B12BD" w:rsidRPr="005D1913" w:rsidRDefault="005D1913" w:rsidP="003465EA">
      <w:pPr>
        <w:rPr>
          <w:rFonts w:ascii="Times New Roman" w:hAnsi="Times New Roman" w:cs="Times New Roman"/>
          <w:b/>
          <w:sz w:val="28"/>
          <w:szCs w:val="28"/>
        </w:rPr>
      </w:pPr>
      <w:bookmarkStart w:id="91" w:name="sub_101092"/>
      <w:r>
        <w:rPr>
          <w:rFonts w:ascii="Times New Roman" w:hAnsi="Times New Roman" w:cs="Times New Roman"/>
          <w:b/>
          <w:sz w:val="28"/>
          <w:szCs w:val="28"/>
        </w:rPr>
        <w:t>Текст</w:t>
      </w:r>
    </w:p>
    <w:bookmarkEnd w:id="9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Описание как тип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Описание внешности человека.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Описание помещения.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Описание природы.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Описание местности.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Описание действий.</w:t>
      </w:r>
    </w:p>
    <w:p w:rsidR="00AC607A" w:rsidRDefault="00AC607A" w:rsidP="003465EA">
      <w:pPr>
        <w:rPr>
          <w:rFonts w:ascii="Times New Roman" w:hAnsi="Times New Roman" w:cs="Times New Roman"/>
          <w:b/>
          <w:sz w:val="28"/>
          <w:szCs w:val="28"/>
        </w:rPr>
      </w:pPr>
      <w:bookmarkStart w:id="92" w:name="sub_101093"/>
    </w:p>
    <w:p w:rsidR="001B12BD" w:rsidRPr="005D1913" w:rsidRDefault="001B12BD" w:rsidP="003465EA">
      <w:pPr>
        <w:rPr>
          <w:rFonts w:ascii="Times New Roman" w:hAnsi="Times New Roman" w:cs="Times New Roman"/>
          <w:b/>
          <w:sz w:val="28"/>
          <w:szCs w:val="28"/>
        </w:rPr>
      </w:pPr>
      <w:r w:rsidRPr="005D1913">
        <w:rPr>
          <w:rFonts w:ascii="Times New Roman" w:hAnsi="Times New Roman" w:cs="Times New Roman"/>
          <w:b/>
          <w:sz w:val="28"/>
          <w:szCs w:val="28"/>
        </w:rPr>
        <w:t>Фун</w:t>
      </w:r>
      <w:r w:rsidR="005D1913">
        <w:rPr>
          <w:rFonts w:ascii="Times New Roman" w:hAnsi="Times New Roman" w:cs="Times New Roman"/>
          <w:b/>
          <w:sz w:val="28"/>
          <w:szCs w:val="28"/>
        </w:rPr>
        <w:t>кциональные разновидности языка</w:t>
      </w:r>
    </w:p>
    <w:bookmarkEnd w:id="9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Официально-деловой стиль. Заявление. Расписка. Научный стиль. Словарная статья. Научное сообщение.</w:t>
      </w:r>
    </w:p>
    <w:p w:rsidR="001B12BD" w:rsidRPr="005D1913" w:rsidRDefault="005D1913" w:rsidP="003465EA">
      <w:pPr>
        <w:rPr>
          <w:rFonts w:ascii="Times New Roman" w:hAnsi="Times New Roman" w:cs="Times New Roman"/>
          <w:b/>
          <w:sz w:val="28"/>
          <w:szCs w:val="28"/>
        </w:rPr>
      </w:pPr>
      <w:bookmarkStart w:id="93" w:name="sub_101094"/>
      <w:r>
        <w:rPr>
          <w:rFonts w:ascii="Times New Roman" w:hAnsi="Times New Roman" w:cs="Times New Roman"/>
          <w:b/>
          <w:sz w:val="28"/>
          <w:szCs w:val="28"/>
        </w:rPr>
        <w:t>Система языка</w:t>
      </w:r>
    </w:p>
    <w:p w:rsidR="001B12BD" w:rsidRPr="005D1913" w:rsidRDefault="005D1913" w:rsidP="003465EA">
      <w:pPr>
        <w:rPr>
          <w:rFonts w:ascii="Times New Roman" w:hAnsi="Times New Roman" w:cs="Times New Roman"/>
          <w:b/>
          <w:i/>
          <w:sz w:val="28"/>
          <w:szCs w:val="28"/>
        </w:rPr>
      </w:pPr>
      <w:bookmarkStart w:id="94" w:name="sub_101095"/>
      <w:bookmarkEnd w:id="93"/>
      <w:r w:rsidRPr="005D1913">
        <w:rPr>
          <w:rFonts w:ascii="Times New Roman" w:hAnsi="Times New Roman" w:cs="Times New Roman"/>
          <w:b/>
          <w:i/>
          <w:sz w:val="28"/>
          <w:szCs w:val="28"/>
        </w:rPr>
        <w:t>Лексикология. Культура речи</w:t>
      </w:r>
    </w:p>
    <w:bookmarkEnd w:id="9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Лексика русского языка с точки зрения её происхождения: исконно русские и заимствованные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Лексика русского языка с точки зрения принадлежности к активному и пассивному запасу: неологизмы, устаревшие слова (историзмы и архаизмы).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Стилистические пласты лексики: стилистически нейтральная, высокая и сниженная лексика.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Лексический анализ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Фразеологизмы. Их признаки и значение. Употребление лексических средств в соответствии с ситуацией общения.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Оценка своей и чужой речи с точки зрения точного, уместного и выразительного словоупотребления.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Эпитеты, метафоры, олицетворения.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Лексические словари.</w:t>
      </w:r>
    </w:p>
    <w:p w:rsidR="001B12BD" w:rsidRPr="006779AC" w:rsidRDefault="001B12BD" w:rsidP="003465EA">
      <w:pPr>
        <w:rPr>
          <w:rFonts w:ascii="Times New Roman" w:hAnsi="Times New Roman" w:cs="Times New Roman"/>
          <w:b/>
          <w:i/>
          <w:sz w:val="28"/>
          <w:szCs w:val="28"/>
        </w:rPr>
      </w:pPr>
      <w:bookmarkStart w:id="95" w:name="sub_101096"/>
      <w:r w:rsidRPr="006779AC">
        <w:rPr>
          <w:rFonts w:ascii="Times New Roman" w:hAnsi="Times New Roman" w:cs="Times New Roman"/>
          <w:b/>
          <w:i/>
          <w:sz w:val="28"/>
          <w:szCs w:val="28"/>
        </w:rPr>
        <w:t>Словообразование. Культура ре</w:t>
      </w:r>
      <w:r w:rsidR="005D1913">
        <w:rPr>
          <w:rFonts w:ascii="Times New Roman" w:hAnsi="Times New Roman" w:cs="Times New Roman"/>
          <w:b/>
          <w:i/>
          <w:sz w:val="28"/>
          <w:szCs w:val="28"/>
        </w:rPr>
        <w:t>чи. Орфография</w:t>
      </w:r>
    </w:p>
    <w:bookmarkEnd w:id="9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Формообразующие и словообразующие морфемы. Производящая основа. 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Морфемный и словообразовательный анализ слов. Правописание сложных и сложносокращённых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правописания корня -кас- - -кос- с чередованием а // о, гласных в приставках пре- и при-.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слов (в рамках изученного).</w:t>
      </w:r>
    </w:p>
    <w:p w:rsidR="001B12BD" w:rsidRPr="005D1913" w:rsidRDefault="001B12BD" w:rsidP="003465EA">
      <w:pPr>
        <w:rPr>
          <w:rFonts w:ascii="Times New Roman" w:hAnsi="Times New Roman" w:cs="Times New Roman"/>
          <w:b/>
          <w:i/>
          <w:sz w:val="28"/>
          <w:szCs w:val="28"/>
        </w:rPr>
      </w:pPr>
      <w:bookmarkStart w:id="96" w:name="sub_101097"/>
      <w:r w:rsidRPr="005D1913">
        <w:rPr>
          <w:rFonts w:ascii="Times New Roman" w:hAnsi="Times New Roman" w:cs="Times New Roman"/>
          <w:b/>
          <w:i/>
          <w:sz w:val="28"/>
          <w:szCs w:val="28"/>
        </w:rPr>
        <w:t>Морфология.</w:t>
      </w:r>
      <w:r w:rsidR="005D1913">
        <w:rPr>
          <w:rFonts w:ascii="Times New Roman" w:hAnsi="Times New Roman" w:cs="Times New Roman"/>
          <w:b/>
          <w:i/>
          <w:sz w:val="28"/>
          <w:szCs w:val="28"/>
        </w:rPr>
        <w:t xml:space="preserve"> Культура речи. Орфография</w:t>
      </w:r>
    </w:p>
    <w:p w:rsidR="001B12BD" w:rsidRPr="005D1913" w:rsidRDefault="005D1913" w:rsidP="003465EA">
      <w:pPr>
        <w:rPr>
          <w:rFonts w:ascii="Times New Roman" w:hAnsi="Times New Roman" w:cs="Times New Roman"/>
          <w:i/>
          <w:sz w:val="28"/>
          <w:szCs w:val="28"/>
        </w:rPr>
      </w:pPr>
      <w:bookmarkStart w:id="97" w:name="sub_101098"/>
      <w:bookmarkEnd w:id="96"/>
      <w:r w:rsidRPr="005D1913">
        <w:rPr>
          <w:rFonts w:ascii="Times New Roman" w:hAnsi="Times New Roman" w:cs="Times New Roman"/>
          <w:i/>
          <w:sz w:val="28"/>
          <w:szCs w:val="28"/>
        </w:rPr>
        <w:t>Имя существительное</w:t>
      </w:r>
    </w:p>
    <w:bookmarkEnd w:id="9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Особенности словообразования.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произношения имён существительных, нормы постановки ударения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словоизменения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слитного и дефисного написания пол- и полу- со словами. Орфографический анализ имён существительных (в рамках изученного).</w:t>
      </w:r>
    </w:p>
    <w:p w:rsidR="001B12BD" w:rsidRPr="005D1913" w:rsidRDefault="005D1913" w:rsidP="003465EA">
      <w:pPr>
        <w:rPr>
          <w:rFonts w:ascii="Times New Roman" w:hAnsi="Times New Roman" w:cs="Times New Roman"/>
          <w:i/>
          <w:sz w:val="28"/>
          <w:szCs w:val="28"/>
        </w:rPr>
      </w:pPr>
      <w:bookmarkStart w:id="98" w:name="sub_101099"/>
      <w:r w:rsidRPr="005D1913">
        <w:rPr>
          <w:rFonts w:ascii="Times New Roman" w:hAnsi="Times New Roman" w:cs="Times New Roman"/>
          <w:i/>
          <w:sz w:val="28"/>
          <w:szCs w:val="28"/>
        </w:rPr>
        <w:t>Имя прилагательное</w:t>
      </w:r>
    </w:p>
    <w:bookmarkEnd w:id="9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Качественные, относительные и притяжательные имена прилагательные. Степени сравнения качественных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Словообразование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н и нн в именах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суффиксов -к- и -ск-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сложных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произношения имён прилагательных, нормы ударения (в рамках изученного).</w:t>
      </w:r>
    </w:p>
    <w:p w:rsidR="001B12BD" w:rsidRPr="005D1913" w:rsidRDefault="005D1913" w:rsidP="003465EA">
      <w:pPr>
        <w:rPr>
          <w:rFonts w:ascii="Times New Roman" w:hAnsi="Times New Roman" w:cs="Times New Roman"/>
          <w:i/>
          <w:sz w:val="28"/>
          <w:szCs w:val="28"/>
        </w:rPr>
      </w:pPr>
      <w:bookmarkStart w:id="99" w:name="sub_101100"/>
      <w:r w:rsidRPr="005D1913">
        <w:rPr>
          <w:rFonts w:ascii="Times New Roman" w:hAnsi="Times New Roman" w:cs="Times New Roman"/>
          <w:i/>
          <w:sz w:val="28"/>
          <w:szCs w:val="28"/>
        </w:rPr>
        <w:t>Имя числительное</w:t>
      </w:r>
    </w:p>
    <w:bookmarkEnd w:id="9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Общее грамматическое значение имени числительного. Синтаксические функции имён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имён числительных по значению: количественные (целые, дробные, собирательные), порядковые числительные.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имён числительных по строению: простые, сложные, составные числительные.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Словообразование имён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Склонение количественных и порядковых имён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Правильное образование форм имён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Правильное употребление собирательных имён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имён числительных в научных текстах, деловой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имён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правописания имён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имён числительных (в рамках изученного).</w:t>
      </w:r>
    </w:p>
    <w:p w:rsidR="001B12BD" w:rsidRPr="005D1913" w:rsidRDefault="005D1913" w:rsidP="003465EA">
      <w:pPr>
        <w:rPr>
          <w:rFonts w:ascii="Times New Roman" w:hAnsi="Times New Roman" w:cs="Times New Roman"/>
          <w:i/>
          <w:sz w:val="28"/>
          <w:szCs w:val="28"/>
        </w:rPr>
      </w:pPr>
      <w:bookmarkStart w:id="100" w:name="sub_101101"/>
      <w:r w:rsidRPr="005D1913">
        <w:rPr>
          <w:rFonts w:ascii="Times New Roman" w:hAnsi="Times New Roman" w:cs="Times New Roman"/>
          <w:i/>
          <w:sz w:val="28"/>
          <w:szCs w:val="28"/>
        </w:rPr>
        <w:t>Местоимение</w:t>
      </w:r>
    </w:p>
    <w:bookmarkEnd w:id="10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Общее грамматическое значение местоимения. Синтаксические функции местоимений.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Склонение местоимений.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Словообразование местоимений.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Роль местоимений в речи. Употребление местоимений в соответствии с требованиями русского речевого этикета,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местоимений.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правописания местоимений: правописание местоимений с не и ни; слитное, раздельное и дефисное написание местоимений.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местоимений (в рамках изученного).</w:t>
      </w:r>
    </w:p>
    <w:p w:rsidR="001B12BD" w:rsidRPr="005D1913" w:rsidRDefault="005D1913" w:rsidP="003465EA">
      <w:pPr>
        <w:rPr>
          <w:rFonts w:ascii="Times New Roman" w:hAnsi="Times New Roman" w:cs="Times New Roman"/>
          <w:i/>
          <w:sz w:val="28"/>
          <w:szCs w:val="28"/>
        </w:rPr>
      </w:pPr>
      <w:bookmarkStart w:id="101" w:name="sub_101102"/>
      <w:r w:rsidRPr="005D1913">
        <w:rPr>
          <w:rFonts w:ascii="Times New Roman" w:hAnsi="Times New Roman" w:cs="Times New Roman"/>
          <w:i/>
          <w:sz w:val="28"/>
          <w:szCs w:val="28"/>
        </w:rPr>
        <w:t>Глагол</w:t>
      </w:r>
    </w:p>
    <w:bookmarkEnd w:id="10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Переходные и непереходные глаголы.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Разноспрягаемые глаголы.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Безличные глаголы. Использование личных глаголов в безличном значении. Изъявительное, условное и повелительное наклонения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ударения в глагольных формах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словоизменения глаголов.</w:t>
      </w:r>
    </w:p>
    <w:p w:rsidR="001B12BD" w:rsidRPr="006779AC" w:rsidRDefault="00AC607A" w:rsidP="003465EA">
      <w:pPr>
        <w:rPr>
          <w:rFonts w:ascii="Times New Roman" w:hAnsi="Times New Roman" w:cs="Times New Roman"/>
          <w:sz w:val="28"/>
          <w:szCs w:val="28"/>
        </w:rPr>
      </w:pPr>
      <w:r>
        <w:rPr>
          <w:rFonts w:ascii="Times New Roman" w:hAnsi="Times New Roman" w:cs="Times New Roman"/>
          <w:sz w:val="28"/>
          <w:szCs w:val="28"/>
        </w:rPr>
        <w:t>Видо-</w:t>
      </w:r>
      <w:r w:rsidR="001B12BD" w:rsidRPr="006779AC">
        <w:rPr>
          <w:rFonts w:ascii="Times New Roman" w:hAnsi="Times New Roman" w:cs="Times New Roman"/>
          <w:sz w:val="28"/>
          <w:szCs w:val="28"/>
        </w:rPr>
        <w:t>временная соотнесённость глагольных форм в тексте.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Морфологический анализ глаголов.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Использование ь как показателя грамматической формы в повелительном наклонении глагола.</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глаголов (в рамках изученного).</w:t>
      </w:r>
    </w:p>
    <w:p w:rsidR="005D1913" w:rsidRPr="006779AC" w:rsidRDefault="005D1913" w:rsidP="003465EA">
      <w:pPr>
        <w:rPr>
          <w:rFonts w:ascii="Times New Roman" w:hAnsi="Times New Roman" w:cs="Times New Roman"/>
          <w:sz w:val="28"/>
          <w:szCs w:val="28"/>
        </w:rPr>
      </w:pPr>
    </w:p>
    <w:p w:rsidR="001B12BD" w:rsidRPr="006779AC" w:rsidRDefault="005D1913" w:rsidP="005D1913">
      <w:pPr>
        <w:ind w:firstLine="0"/>
        <w:jc w:val="center"/>
        <w:rPr>
          <w:rFonts w:ascii="Times New Roman" w:hAnsi="Times New Roman" w:cs="Times New Roman"/>
          <w:b/>
          <w:sz w:val="28"/>
          <w:szCs w:val="28"/>
        </w:rPr>
      </w:pPr>
      <w:bookmarkStart w:id="102" w:name="sub_101065"/>
      <w:r>
        <w:rPr>
          <w:rFonts w:ascii="Times New Roman" w:hAnsi="Times New Roman" w:cs="Times New Roman"/>
          <w:b/>
          <w:sz w:val="28"/>
          <w:szCs w:val="28"/>
        </w:rPr>
        <w:t>СОДЕРЖАНИЕ ОБУЧЕНИЯ В 7 КЛАССЕ</w:t>
      </w:r>
    </w:p>
    <w:p w:rsidR="001B12BD" w:rsidRPr="005D1913" w:rsidRDefault="005D1913" w:rsidP="003465EA">
      <w:pPr>
        <w:rPr>
          <w:rFonts w:ascii="Times New Roman" w:hAnsi="Times New Roman" w:cs="Times New Roman"/>
          <w:b/>
          <w:sz w:val="28"/>
          <w:szCs w:val="28"/>
        </w:rPr>
      </w:pPr>
      <w:bookmarkStart w:id="103" w:name="sub_101103"/>
      <w:bookmarkEnd w:id="102"/>
      <w:r w:rsidRPr="005D1913">
        <w:rPr>
          <w:rFonts w:ascii="Times New Roman" w:hAnsi="Times New Roman" w:cs="Times New Roman"/>
          <w:b/>
          <w:sz w:val="28"/>
          <w:szCs w:val="28"/>
        </w:rPr>
        <w:t>Общие сведения о языке</w:t>
      </w:r>
    </w:p>
    <w:bookmarkEnd w:id="10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Русский язык как развивающееся явление. Взаимосвязь языка, культуры и истории народа.</w:t>
      </w:r>
    </w:p>
    <w:p w:rsidR="001B12BD" w:rsidRPr="006779AC" w:rsidRDefault="005D1913" w:rsidP="003465EA">
      <w:pPr>
        <w:rPr>
          <w:rFonts w:ascii="Times New Roman" w:hAnsi="Times New Roman" w:cs="Times New Roman"/>
          <w:b/>
          <w:sz w:val="28"/>
          <w:szCs w:val="28"/>
        </w:rPr>
      </w:pPr>
      <w:bookmarkStart w:id="104" w:name="sub_101104"/>
      <w:r>
        <w:rPr>
          <w:rFonts w:ascii="Times New Roman" w:hAnsi="Times New Roman" w:cs="Times New Roman"/>
          <w:b/>
          <w:sz w:val="28"/>
          <w:szCs w:val="28"/>
        </w:rPr>
        <w:t>Язык и речь</w:t>
      </w:r>
    </w:p>
    <w:bookmarkEnd w:id="10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Монолог-описание, монолог-рассуждение, монолог-повествование.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диалога: побуждение к действию, обмен мнениями, запрос информации, сообщение информации.</w:t>
      </w:r>
    </w:p>
    <w:p w:rsidR="00827EDF" w:rsidRPr="006779AC" w:rsidRDefault="00827EDF" w:rsidP="00827EDF">
      <w:pPr>
        <w:rPr>
          <w:rFonts w:ascii="Times New Roman" w:hAnsi="Times New Roman" w:cs="Times New Roman"/>
          <w:b/>
          <w:sz w:val="28"/>
          <w:szCs w:val="28"/>
        </w:rPr>
      </w:pPr>
      <w:bookmarkStart w:id="105" w:name="sub_101105"/>
      <w:r w:rsidRPr="006779AC">
        <w:rPr>
          <w:rFonts w:ascii="Times New Roman" w:hAnsi="Times New Roman" w:cs="Times New Roman"/>
          <w:b/>
          <w:sz w:val="28"/>
          <w:szCs w:val="28"/>
        </w:rPr>
        <w:t>Текст</w:t>
      </w:r>
    </w:p>
    <w:bookmarkEnd w:id="10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Текст как речевое произведение. Основные признаки текста (обобщение). Структура текста. Абзац.</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Информационная переработка текста: план текста (простой, сложный; назывной, вопросный, тезисный); главная и второстепенная информация текста. Способы и средства связи предложений в тексте (обобщение).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Языковые средства выразительности в тексте: фонетические (звукопись), словообразовательные, лексические (обобщение).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Рассуждение как функционально-смысловой тип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Структурные особенности текста-рассуждения.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1B12BD" w:rsidRPr="006779AC" w:rsidRDefault="001B12BD" w:rsidP="003465EA">
      <w:pPr>
        <w:rPr>
          <w:rFonts w:ascii="Times New Roman" w:hAnsi="Times New Roman" w:cs="Times New Roman"/>
          <w:b/>
          <w:sz w:val="28"/>
          <w:szCs w:val="28"/>
        </w:rPr>
      </w:pPr>
      <w:bookmarkStart w:id="106" w:name="sub_101106"/>
      <w:r w:rsidRPr="006779AC">
        <w:rPr>
          <w:rFonts w:ascii="Times New Roman" w:hAnsi="Times New Roman" w:cs="Times New Roman"/>
          <w:b/>
          <w:sz w:val="28"/>
          <w:szCs w:val="28"/>
        </w:rPr>
        <w:t>Фун</w:t>
      </w:r>
      <w:r w:rsidR="005D1913">
        <w:rPr>
          <w:rFonts w:ascii="Times New Roman" w:hAnsi="Times New Roman" w:cs="Times New Roman"/>
          <w:b/>
          <w:sz w:val="28"/>
          <w:szCs w:val="28"/>
        </w:rPr>
        <w:t>кциональные разновидности языка</w:t>
      </w:r>
    </w:p>
    <w:bookmarkEnd w:id="10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Публицистический стиль. Сфера употребления, функции, языковые особенности.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Жанры публицистического стиля (репортаж, заметка, интервью).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языковых средств выразительности в текстах публицистического стиля.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Официально-деловой стиль. Сфера употребления, функции, языковые особенности. Инструкция.</w:t>
      </w:r>
    </w:p>
    <w:p w:rsidR="001B12BD" w:rsidRPr="006779AC" w:rsidRDefault="005D1913" w:rsidP="003465EA">
      <w:pPr>
        <w:rPr>
          <w:rFonts w:ascii="Times New Roman" w:hAnsi="Times New Roman" w:cs="Times New Roman"/>
          <w:b/>
          <w:sz w:val="28"/>
          <w:szCs w:val="28"/>
        </w:rPr>
      </w:pPr>
      <w:bookmarkStart w:id="107" w:name="sub_101107"/>
      <w:r>
        <w:rPr>
          <w:rFonts w:ascii="Times New Roman" w:hAnsi="Times New Roman" w:cs="Times New Roman"/>
          <w:b/>
          <w:sz w:val="28"/>
          <w:szCs w:val="28"/>
        </w:rPr>
        <w:t>Система языка</w:t>
      </w:r>
    </w:p>
    <w:p w:rsidR="001B12BD" w:rsidRPr="005D1913" w:rsidRDefault="005D1913" w:rsidP="003465EA">
      <w:pPr>
        <w:rPr>
          <w:rFonts w:ascii="Times New Roman" w:hAnsi="Times New Roman" w:cs="Times New Roman"/>
          <w:b/>
          <w:i/>
          <w:sz w:val="28"/>
          <w:szCs w:val="28"/>
        </w:rPr>
      </w:pPr>
      <w:bookmarkStart w:id="108" w:name="sub_101108"/>
      <w:bookmarkEnd w:id="107"/>
      <w:r w:rsidRPr="005D1913">
        <w:rPr>
          <w:rFonts w:ascii="Times New Roman" w:hAnsi="Times New Roman" w:cs="Times New Roman"/>
          <w:b/>
          <w:i/>
          <w:sz w:val="28"/>
          <w:szCs w:val="28"/>
        </w:rPr>
        <w:t>Морфология. Культура речи</w:t>
      </w:r>
    </w:p>
    <w:bookmarkEnd w:id="10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Морфология как раздел науки о языке (обобщение).</w:t>
      </w:r>
    </w:p>
    <w:p w:rsidR="001B12BD" w:rsidRPr="005D1913" w:rsidRDefault="005D1913" w:rsidP="003465EA">
      <w:pPr>
        <w:rPr>
          <w:rFonts w:ascii="Times New Roman" w:hAnsi="Times New Roman" w:cs="Times New Roman"/>
          <w:b/>
          <w:i/>
          <w:sz w:val="28"/>
          <w:szCs w:val="28"/>
        </w:rPr>
      </w:pPr>
      <w:bookmarkStart w:id="109" w:name="sub_101109"/>
      <w:r w:rsidRPr="005D1913">
        <w:rPr>
          <w:rFonts w:ascii="Times New Roman" w:hAnsi="Times New Roman" w:cs="Times New Roman"/>
          <w:b/>
          <w:i/>
          <w:sz w:val="28"/>
          <w:szCs w:val="28"/>
        </w:rPr>
        <w:t>Причастие</w:t>
      </w:r>
    </w:p>
    <w:bookmarkEnd w:id="10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Причастия как особая группа слов. Признаки глагола и имени прилагательного в причастии.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Причастие в составе словосочетаний. Причастный оборот.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причастий.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причастие + существительное.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Ударение в некоторых формах причастий.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падежных окончаний причастий. Правописание гласных в суффиксах причастий. Правописание н и нн в суффиксах причастий и отглагольных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окончаний причастий. Слитное и раздельное написание не с причастиями.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причастий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Знаки препинания в предложениях с причастным оборотом.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Пунктуационный анализ предложений с причастным оборотом (в рамках изученного).</w:t>
      </w:r>
    </w:p>
    <w:p w:rsidR="001B12BD" w:rsidRPr="006779AC" w:rsidRDefault="005D1913" w:rsidP="003465EA">
      <w:pPr>
        <w:rPr>
          <w:rFonts w:ascii="Times New Roman" w:hAnsi="Times New Roman" w:cs="Times New Roman"/>
          <w:b/>
          <w:i/>
          <w:sz w:val="28"/>
          <w:szCs w:val="28"/>
        </w:rPr>
      </w:pPr>
      <w:bookmarkStart w:id="110" w:name="sub_101110"/>
      <w:r>
        <w:rPr>
          <w:rFonts w:ascii="Times New Roman" w:hAnsi="Times New Roman" w:cs="Times New Roman"/>
          <w:b/>
          <w:i/>
          <w:sz w:val="28"/>
          <w:szCs w:val="28"/>
        </w:rPr>
        <w:t>Деепричастие</w:t>
      </w:r>
    </w:p>
    <w:bookmarkEnd w:id="11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Деепричастия как особая группа слов. Признаки глагола и наречия в деепричастии. Синтаксическая функция деепричастия, роль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Деепричастия совершенного и несовершенного вида.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Деепричастие в составе словосочетаний. Деепричастный оборот.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деепричастий.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Постановка ударения в деепричастиях.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гласных в суффиксах деепричастий. Слитное и раздельное написание не с деепричастиями.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деепричастий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Правильное построение предложений с одиночными деепричастиями и деепричастными оборотами.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Знаки препинания в предложениях с одиночным деепричастием и деепричастным оборотом.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Пунктуационный анализ предложений с деепричастным оборотом (в рамках изученного).</w:t>
      </w:r>
    </w:p>
    <w:p w:rsidR="001B12BD" w:rsidRPr="006779AC" w:rsidRDefault="005D1913" w:rsidP="003465EA">
      <w:pPr>
        <w:rPr>
          <w:rFonts w:ascii="Times New Roman" w:hAnsi="Times New Roman" w:cs="Times New Roman"/>
          <w:b/>
          <w:i/>
          <w:sz w:val="28"/>
          <w:szCs w:val="28"/>
        </w:rPr>
      </w:pPr>
      <w:bookmarkStart w:id="111" w:name="sub_101111"/>
      <w:r>
        <w:rPr>
          <w:rFonts w:ascii="Times New Roman" w:hAnsi="Times New Roman" w:cs="Times New Roman"/>
          <w:b/>
          <w:i/>
          <w:sz w:val="28"/>
          <w:szCs w:val="28"/>
        </w:rPr>
        <w:lastRenderedPageBreak/>
        <w:t>Наречие</w:t>
      </w:r>
    </w:p>
    <w:bookmarkEnd w:id="11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Общее грамматическое значение наречий.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наречий по значению. Простая и составная формы сравнительной и превосходной степеней сравнения наречий.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Словообразование наречий. Синтаксические свойства наречий. Морфологический анализ наречий.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ударения в наречиях, нормы произношения наречий. Нормы образования степеней сравнения наречий.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наречий в тексте.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Орфографический анализ наречий (в рамках изученного).</w:t>
      </w:r>
    </w:p>
    <w:p w:rsidR="001B12BD" w:rsidRPr="006779AC" w:rsidRDefault="005D1913" w:rsidP="003465EA">
      <w:pPr>
        <w:rPr>
          <w:rFonts w:ascii="Times New Roman" w:hAnsi="Times New Roman" w:cs="Times New Roman"/>
          <w:b/>
          <w:i/>
          <w:sz w:val="28"/>
          <w:szCs w:val="28"/>
        </w:rPr>
      </w:pPr>
      <w:bookmarkStart w:id="112" w:name="sub_101112"/>
      <w:r>
        <w:rPr>
          <w:rFonts w:ascii="Times New Roman" w:hAnsi="Times New Roman" w:cs="Times New Roman"/>
          <w:b/>
          <w:i/>
          <w:sz w:val="28"/>
          <w:szCs w:val="28"/>
        </w:rPr>
        <w:t>Слова категории состояния</w:t>
      </w:r>
    </w:p>
    <w:bookmarkEnd w:id="11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Вопрос о словах категории состояния в системе частей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1B12BD" w:rsidRPr="006779AC" w:rsidRDefault="005D1913" w:rsidP="003465EA">
      <w:pPr>
        <w:rPr>
          <w:rFonts w:ascii="Times New Roman" w:hAnsi="Times New Roman" w:cs="Times New Roman"/>
          <w:b/>
          <w:i/>
          <w:sz w:val="28"/>
          <w:szCs w:val="28"/>
        </w:rPr>
      </w:pPr>
      <w:bookmarkStart w:id="113" w:name="sub_101113"/>
      <w:r>
        <w:rPr>
          <w:rFonts w:ascii="Times New Roman" w:hAnsi="Times New Roman" w:cs="Times New Roman"/>
          <w:b/>
          <w:i/>
          <w:sz w:val="28"/>
          <w:szCs w:val="28"/>
        </w:rPr>
        <w:t>Служебные части речи</w:t>
      </w:r>
    </w:p>
    <w:bookmarkEnd w:id="11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Общая характеристика служебных частей речи. Отличие самостоятельных частей речи от служебных.</w:t>
      </w:r>
    </w:p>
    <w:p w:rsidR="001B12BD" w:rsidRPr="006779AC" w:rsidRDefault="005D1913" w:rsidP="003465EA">
      <w:pPr>
        <w:rPr>
          <w:rFonts w:ascii="Times New Roman" w:hAnsi="Times New Roman" w:cs="Times New Roman"/>
          <w:b/>
          <w:i/>
          <w:sz w:val="28"/>
          <w:szCs w:val="28"/>
        </w:rPr>
      </w:pPr>
      <w:bookmarkStart w:id="114" w:name="sub_101114"/>
      <w:r>
        <w:rPr>
          <w:rFonts w:ascii="Times New Roman" w:hAnsi="Times New Roman" w:cs="Times New Roman"/>
          <w:b/>
          <w:i/>
          <w:sz w:val="28"/>
          <w:szCs w:val="28"/>
        </w:rPr>
        <w:t>Предлог</w:t>
      </w:r>
    </w:p>
    <w:bookmarkEnd w:id="11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Предлог как служебная часть речи. Грамматические функции предлогов.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предлогов по происхождению: предлоги производные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 непроизводные. Разряды предлогов по строению: предлоги простые и составные.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предлогов.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предлогов в речи в соответствии с их значением и стилистическими особенностями.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употребления имён существительных и местоимений с предлогами.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производных предлогов.</w:t>
      </w:r>
    </w:p>
    <w:p w:rsidR="001B12BD" w:rsidRPr="006779AC" w:rsidRDefault="005D1913" w:rsidP="003465EA">
      <w:pPr>
        <w:rPr>
          <w:rFonts w:ascii="Times New Roman" w:hAnsi="Times New Roman" w:cs="Times New Roman"/>
          <w:b/>
          <w:i/>
          <w:sz w:val="28"/>
          <w:szCs w:val="28"/>
        </w:rPr>
      </w:pPr>
      <w:bookmarkStart w:id="115" w:name="sub_101115"/>
      <w:r>
        <w:rPr>
          <w:rFonts w:ascii="Times New Roman" w:hAnsi="Times New Roman" w:cs="Times New Roman"/>
          <w:b/>
          <w:i/>
          <w:sz w:val="28"/>
          <w:szCs w:val="28"/>
        </w:rPr>
        <w:t>Союз</w:t>
      </w:r>
    </w:p>
    <w:bookmarkEnd w:id="11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Союз как служебная часть речи. Союз как средство связи однородных членов предложения и частей сложного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союзов по строению: простые и составные. Правописание составных союзов. Разряды союзов по значению: сочинительные и подчинительные.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Одиночные, двойные и повторяющиеся сочинительные союзы.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союзов.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Правописание союзов.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p w:rsidR="001B12BD" w:rsidRPr="006779AC" w:rsidRDefault="005D1913" w:rsidP="003465EA">
      <w:pPr>
        <w:rPr>
          <w:rFonts w:ascii="Times New Roman" w:hAnsi="Times New Roman" w:cs="Times New Roman"/>
          <w:b/>
          <w:i/>
          <w:sz w:val="28"/>
          <w:szCs w:val="28"/>
        </w:rPr>
      </w:pPr>
      <w:bookmarkStart w:id="116" w:name="sub_101116"/>
      <w:r>
        <w:rPr>
          <w:rFonts w:ascii="Times New Roman" w:hAnsi="Times New Roman" w:cs="Times New Roman"/>
          <w:b/>
          <w:i/>
          <w:sz w:val="28"/>
          <w:szCs w:val="28"/>
        </w:rPr>
        <w:t>Частица</w:t>
      </w:r>
    </w:p>
    <w:bookmarkEnd w:id="11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Частица как служебная часть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частиц по значению и употреблению: формообразующие, отрицательные, модальные.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частиц.</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1B12BD" w:rsidRPr="006779AC" w:rsidRDefault="001B12BD" w:rsidP="003465EA">
      <w:pPr>
        <w:rPr>
          <w:rFonts w:ascii="Times New Roman" w:hAnsi="Times New Roman" w:cs="Times New Roman"/>
          <w:b/>
          <w:i/>
          <w:sz w:val="28"/>
          <w:szCs w:val="28"/>
        </w:rPr>
      </w:pPr>
      <w:bookmarkStart w:id="117" w:name="sub_101117"/>
      <w:r w:rsidRPr="006779AC">
        <w:rPr>
          <w:rFonts w:ascii="Times New Roman" w:hAnsi="Times New Roman" w:cs="Times New Roman"/>
          <w:b/>
          <w:i/>
          <w:sz w:val="28"/>
          <w:szCs w:val="28"/>
        </w:rPr>
        <w:t>Междоме</w:t>
      </w:r>
      <w:r w:rsidR="005D1913">
        <w:rPr>
          <w:rFonts w:ascii="Times New Roman" w:hAnsi="Times New Roman" w:cs="Times New Roman"/>
          <w:b/>
          <w:i/>
          <w:sz w:val="28"/>
          <w:szCs w:val="28"/>
        </w:rPr>
        <w:t>тия и звукоподражательные слова</w:t>
      </w:r>
    </w:p>
    <w:bookmarkEnd w:id="11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Междометия как особая группа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Разряды междометий по значению (выражающие чувства, побуждающие к действию, этикетные междометия); междометия производные и непроизводные.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Морфологический анализ междометий.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Звукоподражательные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w:t>
      </w:r>
      <w:r w:rsidRPr="006779AC">
        <w:rPr>
          <w:rFonts w:ascii="Times New Roman" w:hAnsi="Times New Roman" w:cs="Times New Roman"/>
          <w:sz w:val="28"/>
          <w:szCs w:val="28"/>
        </w:rPr>
        <w:lastRenderedPageBreak/>
        <w:t>жении.</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Омонимия слов разных частей речи. Грамматическая омонимия. Использование грамматических омонимов в речи.</w:t>
      </w:r>
    </w:p>
    <w:p w:rsidR="005D1913" w:rsidRPr="006779AC" w:rsidRDefault="005D1913" w:rsidP="003465EA">
      <w:pPr>
        <w:rPr>
          <w:rFonts w:ascii="Times New Roman" w:hAnsi="Times New Roman" w:cs="Times New Roman"/>
          <w:sz w:val="28"/>
          <w:szCs w:val="28"/>
        </w:rPr>
      </w:pPr>
    </w:p>
    <w:p w:rsidR="005D1913" w:rsidRPr="006779AC" w:rsidRDefault="005D1913" w:rsidP="005D1913">
      <w:pPr>
        <w:ind w:firstLine="0"/>
        <w:jc w:val="center"/>
        <w:rPr>
          <w:rFonts w:ascii="Times New Roman" w:hAnsi="Times New Roman" w:cs="Times New Roman"/>
          <w:b/>
          <w:sz w:val="28"/>
          <w:szCs w:val="28"/>
        </w:rPr>
      </w:pPr>
      <w:bookmarkStart w:id="118" w:name="sub_101066"/>
      <w:r>
        <w:rPr>
          <w:rFonts w:ascii="Times New Roman" w:hAnsi="Times New Roman" w:cs="Times New Roman"/>
          <w:b/>
          <w:sz w:val="28"/>
          <w:szCs w:val="28"/>
        </w:rPr>
        <w:t>СОДЕРЖАНИЕ ОБУЧЕНИЯ В 8 КЛАССЕ</w:t>
      </w:r>
    </w:p>
    <w:p w:rsidR="001B12BD" w:rsidRPr="005D1913" w:rsidRDefault="005D1913" w:rsidP="003465EA">
      <w:pPr>
        <w:rPr>
          <w:rFonts w:ascii="Times New Roman" w:hAnsi="Times New Roman" w:cs="Times New Roman"/>
          <w:b/>
          <w:sz w:val="28"/>
          <w:szCs w:val="28"/>
        </w:rPr>
      </w:pPr>
      <w:bookmarkStart w:id="119" w:name="sub_101118"/>
      <w:bookmarkEnd w:id="118"/>
      <w:r>
        <w:rPr>
          <w:rFonts w:ascii="Times New Roman" w:hAnsi="Times New Roman" w:cs="Times New Roman"/>
          <w:b/>
          <w:sz w:val="28"/>
          <w:szCs w:val="28"/>
        </w:rPr>
        <w:t>Общие сведения о языке</w:t>
      </w:r>
    </w:p>
    <w:bookmarkEnd w:id="11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Русский язык в кругу других славянских языков.</w:t>
      </w:r>
    </w:p>
    <w:p w:rsidR="001B12BD" w:rsidRPr="005D1913" w:rsidRDefault="005D1913" w:rsidP="003465EA">
      <w:pPr>
        <w:rPr>
          <w:rFonts w:ascii="Times New Roman" w:hAnsi="Times New Roman" w:cs="Times New Roman"/>
          <w:b/>
          <w:sz w:val="28"/>
          <w:szCs w:val="28"/>
        </w:rPr>
      </w:pPr>
      <w:bookmarkStart w:id="120" w:name="sub_101119"/>
      <w:r w:rsidRPr="005D1913">
        <w:rPr>
          <w:rFonts w:ascii="Times New Roman" w:hAnsi="Times New Roman" w:cs="Times New Roman"/>
          <w:b/>
          <w:sz w:val="28"/>
          <w:szCs w:val="28"/>
        </w:rPr>
        <w:t>Язык и речь</w:t>
      </w:r>
    </w:p>
    <w:bookmarkEnd w:id="12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Монолог-описание, монолог-рассуждение, монолог-повествование; выступление с научным сообщением.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Диалог.</w:t>
      </w:r>
    </w:p>
    <w:p w:rsidR="001B12BD" w:rsidRPr="005D1913" w:rsidRDefault="005D1913" w:rsidP="003465EA">
      <w:pPr>
        <w:rPr>
          <w:rFonts w:ascii="Times New Roman" w:hAnsi="Times New Roman" w:cs="Times New Roman"/>
          <w:b/>
          <w:sz w:val="28"/>
          <w:szCs w:val="28"/>
        </w:rPr>
      </w:pPr>
      <w:bookmarkStart w:id="121" w:name="sub_101120"/>
      <w:r>
        <w:rPr>
          <w:rFonts w:ascii="Times New Roman" w:hAnsi="Times New Roman" w:cs="Times New Roman"/>
          <w:b/>
          <w:sz w:val="28"/>
          <w:szCs w:val="28"/>
        </w:rPr>
        <w:t>Текст</w:t>
      </w:r>
    </w:p>
    <w:bookmarkEnd w:id="12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Текст и его основные признаки.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Особенности функционально-смысловых типов речи (повествование, описание, рассуждение).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1B12BD" w:rsidRPr="005D1913" w:rsidRDefault="001B12BD" w:rsidP="003465EA">
      <w:pPr>
        <w:rPr>
          <w:rFonts w:ascii="Times New Roman" w:hAnsi="Times New Roman" w:cs="Times New Roman"/>
          <w:b/>
          <w:sz w:val="28"/>
          <w:szCs w:val="28"/>
        </w:rPr>
      </w:pPr>
      <w:bookmarkStart w:id="122" w:name="sub_101121"/>
      <w:r w:rsidRPr="005D1913">
        <w:rPr>
          <w:rFonts w:ascii="Times New Roman" w:hAnsi="Times New Roman" w:cs="Times New Roman"/>
          <w:b/>
          <w:sz w:val="28"/>
          <w:szCs w:val="28"/>
        </w:rPr>
        <w:t>Фун</w:t>
      </w:r>
      <w:r w:rsidR="005D1913" w:rsidRPr="005D1913">
        <w:rPr>
          <w:rFonts w:ascii="Times New Roman" w:hAnsi="Times New Roman" w:cs="Times New Roman"/>
          <w:b/>
          <w:sz w:val="28"/>
          <w:szCs w:val="28"/>
        </w:rPr>
        <w:t>кциональные разновидности языка</w:t>
      </w:r>
    </w:p>
    <w:bookmarkEnd w:id="12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Официально-деловой стиль. Сфера употребления, функции, языковые особенности.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Жанры официально-делового стиля (заявление, объяснительная записка, автобиография, характеристика).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Научный стиль. Сфера употребления, функции, языковые особенности.</w:t>
      </w:r>
    </w:p>
    <w:p w:rsidR="00C025FD" w:rsidRPr="006779AC" w:rsidRDefault="001B12BD" w:rsidP="006969BB">
      <w:pPr>
        <w:rPr>
          <w:rFonts w:ascii="Times New Roman" w:hAnsi="Times New Roman" w:cs="Times New Roman"/>
          <w:sz w:val="28"/>
          <w:szCs w:val="28"/>
        </w:rPr>
      </w:pPr>
      <w:r w:rsidRPr="006779AC">
        <w:rPr>
          <w:rFonts w:ascii="Times New Roman" w:hAnsi="Times New Roman" w:cs="Times New Roman"/>
          <w:sz w:val="28"/>
          <w:szCs w:val="28"/>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1B12BD" w:rsidRPr="006779AC" w:rsidRDefault="005D1913" w:rsidP="003465EA">
      <w:pPr>
        <w:rPr>
          <w:rFonts w:ascii="Times New Roman" w:hAnsi="Times New Roman" w:cs="Times New Roman"/>
          <w:b/>
          <w:sz w:val="28"/>
          <w:szCs w:val="28"/>
        </w:rPr>
      </w:pPr>
      <w:bookmarkStart w:id="123" w:name="sub_101122"/>
      <w:r>
        <w:rPr>
          <w:rFonts w:ascii="Times New Roman" w:hAnsi="Times New Roman" w:cs="Times New Roman"/>
          <w:b/>
          <w:sz w:val="28"/>
          <w:szCs w:val="28"/>
        </w:rPr>
        <w:t>Система языка</w:t>
      </w:r>
    </w:p>
    <w:p w:rsidR="001B12BD" w:rsidRPr="006779AC" w:rsidRDefault="001B12BD" w:rsidP="003465EA">
      <w:pPr>
        <w:rPr>
          <w:rFonts w:ascii="Times New Roman" w:hAnsi="Times New Roman" w:cs="Times New Roman"/>
          <w:b/>
          <w:i/>
          <w:sz w:val="28"/>
          <w:szCs w:val="28"/>
        </w:rPr>
      </w:pPr>
      <w:bookmarkStart w:id="124" w:name="sub_101123"/>
      <w:bookmarkEnd w:id="123"/>
      <w:r w:rsidRPr="006779AC">
        <w:rPr>
          <w:rFonts w:ascii="Times New Roman" w:hAnsi="Times New Roman" w:cs="Times New Roman"/>
          <w:b/>
          <w:i/>
          <w:sz w:val="28"/>
          <w:szCs w:val="28"/>
        </w:rPr>
        <w:t>Синта</w:t>
      </w:r>
      <w:r w:rsidR="005D1913">
        <w:rPr>
          <w:rFonts w:ascii="Times New Roman" w:hAnsi="Times New Roman" w:cs="Times New Roman"/>
          <w:b/>
          <w:i/>
          <w:sz w:val="28"/>
          <w:szCs w:val="28"/>
        </w:rPr>
        <w:t>ксис. Культура речи. Пунктуация</w:t>
      </w:r>
    </w:p>
    <w:bookmarkEnd w:id="12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Синтаксис как раздел лингвистики.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Словосочетание и предложение как единицы синтаксиса.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Пунктуация. Функции знаков препинания.</w:t>
      </w:r>
    </w:p>
    <w:p w:rsidR="001B12BD" w:rsidRPr="006779AC" w:rsidRDefault="005D1913" w:rsidP="003465EA">
      <w:pPr>
        <w:rPr>
          <w:rFonts w:ascii="Times New Roman" w:hAnsi="Times New Roman" w:cs="Times New Roman"/>
          <w:b/>
          <w:i/>
          <w:sz w:val="28"/>
          <w:szCs w:val="28"/>
        </w:rPr>
      </w:pPr>
      <w:bookmarkStart w:id="125" w:name="sub_101124"/>
      <w:r>
        <w:rPr>
          <w:rFonts w:ascii="Times New Roman" w:hAnsi="Times New Roman" w:cs="Times New Roman"/>
          <w:b/>
          <w:i/>
          <w:sz w:val="28"/>
          <w:szCs w:val="28"/>
        </w:rPr>
        <w:t>Словосочетание</w:t>
      </w:r>
    </w:p>
    <w:bookmarkEnd w:id="12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признаки словосочетания.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словосочетаний по морфологическим свойствам главного слова: глагольные, именные, наречные.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Типы подчинительной связи слов в словосочетании: согласование, управление, примыкание.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Синтаксический анализ словосочетаний.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Грамматическая синонимия словосочетаний. Нормы построения словосочетаний.</w:t>
      </w:r>
    </w:p>
    <w:p w:rsidR="001B12BD" w:rsidRPr="006779AC" w:rsidRDefault="005D1913" w:rsidP="003465EA">
      <w:pPr>
        <w:rPr>
          <w:rFonts w:ascii="Times New Roman" w:hAnsi="Times New Roman" w:cs="Times New Roman"/>
          <w:b/>
          <w:i/>
          <w:sz w:val="28"/>
          <w:szCs w:val="28"/>
        </w:rPr>
      </w:pPr>
      <w:bookmarkStart w:id="126" w:name="sub_101125"/>
      <w:r>
        <w:rPr>
          <w:rFonts w:ascii="Times New Roman" w:hAnsi="Times New Roman" w:cs="Times New Roman"/>
          <w:b/>
          <w:i/>
          <w:sz w:val="28"/>
          <w:szCs w:val="28"/>
        </w:rPr>
        <w:t>Предложение</w:t>
      </w:r>
    </w:p>
    <w:bookmarkEnd w:id="12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Предложение. Основные признаки предложения: смысловая и интонационная законченность, грамматическая оформленность.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языковых форм выражения побуждения в побудительных предложениях.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Средства оформления предложения в устной и письменной речи (интонация, логическое ударение, знаки препинания).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предложений по количеству грамматических основ (простые, сложные).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простых предложений по наличию главных членов (двусоставные, односоставные).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предложений по наличию второстепенных членов (распространённые, нераспространённые).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Предложения полные и неполные.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неполных предложений в диалогической речи, соблюдение в устной речи интонации неполного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Грамматические, интонационные и пунктуационные особенности предложений со словами да, нет.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построения простого предложения, использования инверсии.</w:t>
      </w:r>
    </w:p>
    <w:p w:rsidR="001B12BD" w:rsidRPr="006779AC" w:rsidRDefault="005D1913" w:rsidP="003465EA">
      <w:pPr>
        <w:rPr>
          <w:rFonts w:ascii="Times New Roman" w:hAnsi="Times New Roman" w:cs="Times New Roman"/>
          <w:b/>
          <w:i/>
          <w:sz w:val="28"/>
          <w:szCs w:val="28"/>
        </w:rPr>
      </w:pPr>
      <w:bookmarkStart w:id="127" w:name="sub_101126"/>
      <w:r>
        <w:rPr>
          <w:rFonts w:ascii="Times New Roman" w:hAnsi="Times New Roman" w:cs="Times New Roman"/>
          <w:b/>
          <w:i/>
          <w:sz w:val="28"/>
          <w:szCs w:val="28"/>
        </w:rPr>
        <w:t>Двусоставное предложение</w:t>
      </w:r>
    </w:p>
    <w:p w:rsidR="001B12BD" w:rsidRPr="005D1913" w:rsidRDefault="005D1913" w:rsidP="003465EA">
      <w:pPr>
        <w:rPr>
          <w:rFonts w:ascii="Times New Roman" w:hAnsi="Times New Roman" w:cs="Times New Roman"/>
          <w:i/>
          <w:sz w:val="28"/>
          <w:szCs w:val="28"/>
        </w:rPr>
      </w:pPr>
      <w:bookmarkStart w:id="128" w:name="sub_101129"/>
      <w:bookmarkEnd w:id="127"/>
      <w:r>
        <w:rPr>
          <w:rFonts w:ascii="Times New Roman" w:hAnsi="Times New Roman" w:cs="Times New Roman"/>
          <w:i/>
          <w:sz w:val="28"/>
          <w:szCs w:val="28"/>
        </w:rPr>
        <w:t>Главные члены предложения</w:t>
      </w:r>
    </w:p>
    <w:bookmarkEnd w:id="12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Подлежащее и сказуемое как главные члены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Способы выражения подлежащего.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сказуемого (простое глагольное, составное глагольное, составное именное) и способы его выражения.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Тире между подлежащим и сказуемым.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1B12BD" w:rsidRPr="005D1913" w:rsidRDefault="001B12BD" w:rsidP="003465EA">
      <w:pPr>
        <w:rPr>
          <w:rFonts w:ascii="Times New Roman" w:hAnsi="Times New Roman" w:cs="Times New Roman"/>
          <w:i/>
          <w:sz w:val="28"/>
          <w:szCs w:val="28"/>
        </w:rPr>
      </w:pPr>
      <w:bookmarkStart w:id="129" w:name="sub_101130"/>
      <w:r w:rsidRPr="005D1913">
        <w:rPr>
          <w:rFonts w:ascii="Times New Roman" w:hAnsi="Times New Roman" w:cs="Times New Roman"/>
          <w:i/>
          <w:sz w:val="28"/>
          <w:szCs w:val="28"/>
        </w:rPr>
        <w:t>В</w:t>
      </w:r>
      <w:r w:rsidR="005D1913" w:rsidRPr="005D1913">
        <w:rPr>
          <w:rFonts w:ascii="Times New Roman" w:hAnsi="Times New Roman" w:cs="Times New Roman"/>
          <w:i/>
          <w:sz w:val="28"/>
          <w:szCs w:val="28"/>
        </w:rPr>
        <w:t>торостепенные члены предложения</w:t>
      </w:r>
    </w:p>
    <w:bookmarkEnd w:id="12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Второстепенные члены предложения, их виды.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Определение как второстепенный член предложения. Определения согласованные и несогласованные.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Приложение как особый вид определения. Дополнение как второстепенный член предложения. Дополнения прямые и косвенные.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1B12BD" w:rsidRPr="005D1913" w:rsidRDefault="005D1913" w:rsidP="003465EA">
      <w:pPr>
        <w:rPr>
          <w:rFonts w:ascii="Times New Roman" w:hAnsi="Times New Roman" w:cs="Times New Roman"/>
          <w:i/>
          <w:sz w:val="28"/>
          <w:szCs w:val="28"/>
        </w:rPr>
      </w:pPr>
      <w:bookmarkStart w:id="130" w:name="sub_101127"/>
      <w:r w:rsidRPr="005D1913">
        <w:rPr>
          <w:rFonts w:ascii="Times New Roman" w:hAnsi="Times New Roman" w:cs="Times New Roman"/>
          <w:i/>
          <w:sz w:val="28"/>
          <w:szCs w:val="28"/>
        </w:rPr>
        <w:t>Односоставные предложения</w:t>
      </w:r>
    </w:p>
    <w:bookmarkEnd w:id="13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Односоставные предложения, их грамматические признаки.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Грамматические различия односоставных предложений и двусоставных неполных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односоставных предложений: назывные, определённоличные, неопределённо-личные, обобщённо-личные, безличные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Синтаксическая синонимия односоставных и двусоставных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односоставных предложений в речи.</w:t>
      </w:r>
    </w:p>
    <w:p w:rsidR="001B12BD" w:rsidRPr="005D1913" w:rsidRDefault="005D1913" w:rsidP="003465EA">
      <w:pPr>
        <w:rPr>
          <w:rFonts w:ascii="Times New Roman" w:hAnsi="Times New Roman" w:cs="Times New Roman"/>
          <w:b/>
          <w:i/>
          <w:sz w:val="28"/>
          <w:szCs w:val="28"/>
        </w:rPr>
      </w:pPr>
      <w:bookmarkStart w:id="131" w:name="sub_101128"/>
      <w:r w:rsidRPr="005D1913">
        <w:rPr>
          <w:rFonts w:ascii="Times New Roman" w:hAnsi="Times New Roman" w:cs="Times New Roman"/>
          <w:b/>
          <w:i/>
          <w:sz w:val="28"/>
          <w:szCs w:val="28"/>
        </w:rPr>
        <w:t>Простое осложнённое предложение</w:t>
      </w:r>
    </w:p>
    <w:p w:rsidR="001B12BD" w:rsidRPr="005D1913" w:rsidRDefault="001B12BD" w:rsidP="003465EA">
      <w:pPr>
        <w:rPr>
          <w:rFonts w:ascii="Times New Roman" w:hAnsi="Times New Roman" w:cs="Times New Roman"/>
          <w:i/>
          <w:sz w:val="28"/>
          <w:szCs w:val="28"/>
        </w:rPr>
      </w:pPr>
      <w:bookmarkStart w:id="132" w:name="sub_101131"/>
      <w:bookmarkEnd w:id="131"/>
      <w:r w:rsidRPr="005D1913">
        <w:rPr>
          <w:rFonts w:ascii="Times New Roman" w:hAnsi="Times New Roman" w:cs="Times New Roman"/>
          <w:i/>
          <w:sz w:val="28"/>
          <w:szCs w:val="28"/>
        </w:rPr>
        <w:t>Предложения</w:t>
      </w:r>
      <w:r w:rsidR="005D1913">
        <w:rPr>
          <w:rFonts w:ascii="Times New Roman" w:hAnsi="Times New Roman" w:cs="Times New Roman"/>
          <w:i/>
          <w:sz w:val="28"/>
          <w:szCs w:val="28"/>
        </w:rPr>
        <w:t xml:space="preserve"> с однородными членами</w:t>
      </w:r>
    </w:p>
    <w:bookmarkEnd w:id="13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Однородные члены предложения, их признаки, средства связи.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Союзная и бессоюзная связь однородных членов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Однородные и неоднородные определения.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Предложения с обобщающими словами при однородных членах.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построения предложений с однородными членами, связанными двойными союзами не только... но и, как... так 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знаков препинания в предложениях с обобщающими словами при однородных членах.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знаков препинания в простом и сложном предложениях с союзом и.</w:t>
      </w:r>
    </w:p>
    <w:p w:rsidR="001B12BD" w:rsidRPr="005D1913" w:rsidRDefault="001B12BD" w:rsidP="003465EA">
      <w:pPr>
        <w:rPr>
          <w:rFonts w:ascii="Times New Roman" w:hAnsi="Times New Roman" w:cs="Times New Roman"/>
          <w:i/>
          <w:sz w:val="28"/>
          <w:szCs w:val="28"/>
        </w:rPr>
      </w:pPr>
      <w:bookmarkStart w:id="133" w:name="sub_101132"/>
      <w:r w:rsidRPr="005D1913">
        <w:rPr>
          <w:rFonts w:ascii="Times New Roman" w:hAnsi="Times New Roman" w:cs="Times New Roman"/>
          <w:i/>
          <w:sz w:val="28"/>
          <w:szCs w:val="28"/>
        </w:rPr>
        <w:t>Пред</w:t>
      </w:r>
      <w:r w:rsidR="005D1913">
        <w:rPr>
          <w:rFonts w:ascii="Times New Roman" w:hAnsi="Times New Roman" w:cs="Times New Roman"/>
          <w:i/>
          <w:sz w:val="28"/>
          <w:szCs w:val="28"/>
        </w:rPr>
        <w:t>ложения с обособленными членами</w:t>
      </w:r>
    </w:p>
    <w:bookmarkEnd w:id="13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Уточняющие члены предложения, пояснительные и присоединительные конструкции.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знаков препинания в предложениях со сравнительным оборотом; нормы обособления согласованных и несогласованных определений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приложений), дополнений, обстоятельств, уточняющих членов, поясни</w:t>
      </w:r>
      <w:r w:rsidRPr="006779AC">
        <w:rPr>
          <w:rFonts w:ascii="Times New Roman" w:hAnsi="Times New Roman" w:cs="Times New Roman"/>
          <w:sz w:val="28"/>
          <w:szCs w:val="28"/>
        </w:rPr>
        <w:lastRenderedPageBreak/>
        <w:t>тельных и присоединительных конструкций.</w:t>
      </w:r>
    </w:p>
    <w:p w:rsidR="001B12BD" w:rsidRPr="005D1913" w:rsidRDefault="001B12BD" w:rsidP="003465EA">
      <w:pPr>
        <w:rPr>
          <w:rFonts w:ascii="Times New Roman" w:hAnsi="Times New Roman" w:cs="Times New Roman"/>
          <w:i/>
          <w:sz w:val="28"/>
          <w:szCs w:val="28"/>
        </w:rPr>
      </w:pPr>
      <w:bookmarkStart w:id="134" w:name="sub_101133"/>
      <w:r w:rsidRPr="005D1913">
        <w:rPr>
          <w:rFonts w:ascii="Times New Roman" w:hAnsi="Times New Roman" w:cs="Times New Roman"/>
          <w:i/>
          <w:sz w:val="28"/>
          <w:szCs w:val="28"/>
        </w:rPr>
        <w:t>Предложения с обращениями, вводными и вставными кон</w:t>
      </w:r>
      <w:r w:rsidR="005D1913">
        <w:rPr>
          <w:rFonts w:ascii="Times New Roman" w:hAnsi="Times New Roman" w:cs="Times New Roman"/>
          <w:i/>
          <w:sz w:val="28"/>
          <w:szCs w:val="28"/>
        </w:rPr>
        <w:t>струкциями</w:t>
      </w:r>
    </w:p>
    <w:bookmarkEnd w:id="13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Обращение. Основные функции обращения. Распространённое и нераспространённое обращение.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Вводные конструкции.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Вставные конструкции.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Омонимия членов предложения и вводных слов, словосочетаний и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знаков препинания в предложениях с вводными и вставными конструкциями, обращениями и междометиями.</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и пунктуационный анализ простых предложений.</w:t>
      </w:r>
    </w:p>
    <w:p w:rsidR="005D1913" w:rsidRPr="006779AC" w:rsidRDefault="005D1913" w:rsidP="003465EA">
      <w:pPr>
        <w:rPr>
          <w:rFonts w:ascii="Times New Roman" w:hAnsi="Times New Roman" w:cs="Times New Roman"/>
          <w:sz w:val="28"/>
          <w:szCs w:val="28"/>
        </w:rPr>
      </w:pPr>
    </w:p>
    <w:p w:rsidR="001B12BD" w:rsidRPr="006779AC" w:rsidRDefault="005D1913" w:rsidP="005D1913">
      <w:pPr>
        <w:ind w:firstLine="0"/>
        <w:jc w:val="center"/>
        <w:rPr>
          <w:rFonts w:ascii="Times New Roman" w:hAnsi="Times New Roman" w:cs="Times New Roman"/>
          <w:b/>
          <w:sz w:val="28"/>
          <w:szCs w:val="28"/>
        </w:rPr>
      </w:pPr>
      <w:bookmarkStart w:id="135" w:name="sub_101067"/>
      <w:r>
        <w:rPr>
          <w:rFonts w:ascii="Times New Roman" w:hAnsi="Times New Roman" w:cs="Times New Roman"/>
          <w:b/>
          <w:sz w:val="28"/>
          <w:szCs w:val="28"/>
        </w:rPr>
        <w:t>СОДЕРЖАНИЕ ОБУЧЕНИЯ В 9 КЛАССЕ</w:t>
      </w:r>
    </w:p>
    <w:p w:rsidR="001B12BD" w:rsidRPr="005D1913" w:rsidRDefault="005D1913" w:rsidP="003465EA">
      <w:pPr>
        <w:rPr>
          <w:rFonts w:ascii="Times New Roman" w:hAnsi="Times New Roman" w:cs="Times New Roman"/>
          <w:b/>
          <w:sz w:val="28"/>
          <w:szCs w:val="28"/>
        </w:rPr>
      </w:pPr>
      <w:bookmarkStart w:id="136" w:name="sub_101134"/>
      <w:bookmarkEnd w:id="135"/>
      <w:r w:rsidRPr="005D1913">
        <w:rPr>
          <w:rFonts w:ascii="Times New Roman" w:hAnsi="Times New Roman" w:cs="Times New Roman"/>
          <w:b/>
          <w:sz w:val="28"/>
          <w:szCs w:val="28"/>
        </w:rPr>
        <w:t>Общие сведения о языке</w:t>
      </w:r>
    </w:p>
    <w:bookmarkEnd w:id="13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русского языка в Российской Федерации. Русский язык в современном мире.</w:t>
      </w:r>
    </w:p>
    <w:p w:rsidR="001B12BD" w:rsidRPr="005D1913" w:rsidRDefault="005D1913" w:rsidP="003465EA">
      <w:pPr>
        <w:rPr>
          <w:rFonts w:ascii="Times New Roman" w:hAnsi="Times New Roman" w:cs="Times New Roman"/>
          <w:b/>
          <w:sz w:val="28"/>
          <w:szCs w:val="28"/>
        </w:rPr>
      </w:pPr>
      <w:bookmarkStart w:id="137" w:name="sub_101135"/>
      <w:r w:rsidRPr="005D1913">
        <w:rPr>
          <w:rFonts w:ascii="Times New Roman" w:hAnsi="Times New Roman" w:cs="Times New Roman"/>
          <w:b/>
          <w:sz w:val="28"/>
          <w:szCs w:val="28"/>
        </w:rPr>
        <w:t>Язык и речь</w:t>
      </w:r>
    </w:p>
    <w:bookmarkEnd w:id="13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Речь устная и письменная, монологическая и диалогическая, полилог (повторение).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речевой деятельности: говорение, письмо, аудирование, чтение (повторение).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аудирования: выборочное, ознакомительное, детальное.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чтения: изучающее, ознакомительное, просмотровое, поисковое.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Подробное, сжатое, выборочное изложение прочитанного или прослушанного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Приёмы работы с учебной книгой, лингвистическими словарями, справочной литературой.</w:t>
      </w:r>
    </w:p>
    <w:p w:rsidR="001B12BD" w:rsidRPr="005D1913" w:rsidRDefault="005D1913" w:rsidP="003465EA">
      <w:pPr>
        <w:rPr>
          <w:rFonts w:ascii="Times New Roman" w:hAnsi="Times New Roman" w:cs="Times New Roman"/>
          <w:b/>
          <w:sz w:val="28"/>
          <w:szCs w:val="28"/>
        </w:rPr>
      </w:pPr>
      <w:bookmarkStart w:id="138" w:name="sub_101136"/>
      <w:r w:rsidRPr="005D1913">
        <w:rPr>
          <w:rFonts w:ascii="Times New Roman" w:hAnsi="Times New Roman" w:cs="Times New Roman"/>
          <w:b/>
          <w:sz w:val="28"/>
          <w:szCs w:val="28"/>
        </w:rPr>
        <w:lastRenderedPageBreak/>
        <w:t>Текст.</w:t>
      </w:r>
    </w:p>
    <w:bookmarkEnd w:id="13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Сочетание разных функционально-смысловых типов речи в тексте,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сочетание элементов разных функциональных разновидностей языка в художественном произведении.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Особенности употребления языковых средств выразительности в текстах, принадлежащих к различным функционально-смысловым типам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Информационная переработка текста.</w:t>
      </w:r>
    </w:p>
    <w:p w:rsidR="00AC607A" w:rsidRDefault="00AC607A" w:rsidP="003465EA">
      <w:pPr>
        <w:rPr>
          <w:rFonts w:ascii="Times New Roman" w:hAnsi="Times New Roman" w:cs="Times New Roman"/>
          <w:b/>
          <w:sz w:val="28"/>
          <w:szCs w:val="28"/>
        </w:rPr>
      </w:pPr>
      <w:bookmarkStart w:id="139" w:name="sub_101137"/>
    </w:p>
    <w:p w:rsidR="001B12BD" w:rsidRPr="005D1913" w:rsidRDefault="001B12BD" w:rsidP="003465EA">
      <w:pPr>
        <w:rPr>
          <w:rFonts w:ascii="Times New Roman" w:hAnsi="Times New Roman" w:cs="Times New Roman"/>
          <w:b/>
          <w:sz w:val="28"/>
          <w:szCs w:val="28"/>
        </w:rPr>
      </w:pPr>
      <w:r w:rsidRPr="005D1913">
        <w:rPr>
          <w:rFonts w:ascii="Times New Roman" w:hAnsi="Times New Roman" w:cs="Times New Roman"/>
          <w:b/>
          <w:sz w:val="28"/>
          <w:szCs w:val="28"/>
        </w:rPr>
        <w:t>Фун</w:t>
      </w:r>
      <w:r w:rsidR="005D1913" w:rsidRPr="005D1913">
        <w:rPr>
          <w:rFonts w:ascii="Times New Roman" w:hAnsi="Times New Roman" w:cs="Times New Roman"/>
          <w:b/>
          <w:sz w:val="28"/>
          <w:szCs w:val="28"/>
        </w:rPr>
        <w:t>кциональные разновидности языка</w:t>
      </w:r>
    </w:p>
    <w:bookmarkEnd w:id="13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1B12BD" w:rsidRPr="006779AC" w:rsidRDefault="001B12BD" w:rsidP="003465EA">
      <w:pPr>
        <w:rPr>
          <w:rFonts w:ascii="Times New Roman" w:hAnsi="Times New Roman" w:cs="Times New Roman"/>
          <w:b/>
          <w:sz w:val="28"/>
          <w:szCs w:val="28"/>
        </w:rPr>
      </w:pPr>
      <w:bookmarkStart w:id="140" w:name="sub_101138"/>
      <w:r w:rsidRPr="006779AC">
        <w:rPr>
          <w:rFonts w:ascii="Times New Roman" w:hAnsi="Times New Roman" w:cs="Times New Roman"/>
          <w:b/>
          <w:sz w:val="28"/>
          <w:szCs w:val="28"/>
        </w:rPr>
        <w:t>Синта</w:t>
      </w:r>
      <w:r w:rsidR="005D1913">
        <w:rPr>
          <w:rFonts w:ascii="Times New Roman" w:hAnsi="Times New Roman" w:cs="Times New Roman"/>
          <w:b/>
          <w:sz w:val="28"/>
          <w:szCs w:val="28"/>
        </w:rPr>
        <w:t>ксис. Культура речи. Пунктуация</w:t>
      </w:r>
    </w:p>
    <w:p w:rsidR="001B12BD" w:rsidRPr="006779AC" w:rsidRDefault="005D1913" w:rsidP="003465EA">
      <w:pPr>
        <w:rPr>
          <w:rFonts w:ascii="Times New Roman" w:hAnsi="Times New Roman" w:cs="Times New Roman"/>
          <w:b/>
          <w:i/>
          <w:sz w:val="28"/>
          <w:szCs w:val="28"/>
        </w:rPr>
      </w:pPr>
      <w:bookmarkStart w:id="141" w:name="sub_101139"/>
      <w:bookmarkEnd w:id="140"/>
      <w:r>
        <w:rPr>
          <w:rFonts w:ascii="Times New Roman" w:hAnsi="Times New Roman" w:cs="Times New Roman"/>
          <w:b/>
          <w:i/>
          <w:sz w:val="28"/>
          <w:szCs w:val="28"/>
        </w:rPr>
        <w:t>Сложное предложение</w:t>
      </w:r>
    </w:p>
    <w:bookmarkEnd w:id="14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о сложном предложении (повторение).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Классификация сложных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Смысловое, структурное и интонационное единство частей сложного предложения.</w:t>
      </w:r>
    </w:p>
    <w:p w:rsidR="001B12BD" w:rsidRPr="006779AC" w:rsidRDefault="001B12BD" w:rsidP="003465EA">
      <w:pPr>
        <w:rPr>
          <w:rFonts w:ascii="Times New Roman" w:hAnsi="Times New Roman" w:cs="Times New Roman"/>
          <w:b/>
          <w:i/>
          <w:sz w:val="28"/>
          <w:szCs w:val="28"/>
        </w:rPr>
      </w:pPr>
      <w:bookmarkStart w:id="142" w:name="sub_101140"/>
      <w:r w:rsidRPr="006779AC">
        <w:rPr>
          <w:rFonts w:ascii="Times New Roman" w:hAnsi="Times New Roman" w:cs="Times New Roman"/>
          <w:b/>
          <w:i/>
          <w:sz w:val="28"/>
          <w:szCs w:val="28"/>
        </w:rPr>
        <w:t>Сложносочинённое пред</w:t>
      </w:r>
      <w:r w:rsidR="005D1913">
        <w:rPr>
          <w:rFonts w:ascii="Times New Roman" w:hAnsi="Times New Roman" w:cs="Times New Roman"/>
          <w:b/>
          <w:i/>
          <w:sz w:val="28"/>
          <w:szCs w:val="28"/>
        </w:rPr>
        <w:t>ложение</w:t>
      </w:r>
    </w:p>
    <w:bookmarkEnd w:id="14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о сложносочинённом предложении, его строении.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сложносочинённых предложений. Средства связи частей сложносочинённого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Интонационные особенности сложносочинённых предложений с разными смысловыми отношениями между частями.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Нормы построения сложносочинённого предложения; нормы постановки знаков препинания в сложных предложениях (обобщение).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и пунктуационный анализ сложносочинённых предложений.</w:t>
      </w:r>
    </w:p>
    <w:p w:rsidR="001B12BD" w:rsidRPr="006779AC" w:rsidRDefault="001B12BD" w:rsidP="003465EA">
      <w:pPr>
        <w:rPr>
          <w:rFonts w:ascii="Times New Roman" w:hAnsi="Times New Roman" w:cs="Times New Roman"/>
          <w:b/>
          <w:i/>
          <w:sz w:val="28"/>
          <w:szCs w:val="28"/>
        </w:rPr>
      </w:pPr>
      <w:bookmarkStart w:id="143" w:name="sub_101141"/>
      <w:r w:rsidRPr="006779AC">
        <w:rPr>
          <w:rFonts w:ascii="Times New Roman" w:hAnsi="Times New Roman" w:cs="Times New Roman"/>
          <w:b/>
          <w:i/>
          <w:sz w:val="28"/>
          <w:szCs w:val="28"/>
        </w:rPr>
        <w:t>Сложноподчинённое предложение.</w:t>
      </w:r>
    </w:p>
    <w:bookmarkEnd w:id="14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о сложноподчинённом предложении. Главная и придаточная части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Союзы и союзные слова. Различия подчинительных союзов и союзных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Грамматическая синонимия сложноподчинённых предложений и простых предложений с обособленными членами.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определительными.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изъяснительными.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обстоятельственными.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места, времени.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причины, цели и следствия.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условия, уступки.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придаточными образа действия, меры и степени и сравнительными.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Типичные грамматические ошибки при построении сложноподчинённых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Сложноподчинённые предложения с несколькими придаточными. Однородное, неоднородное и последовательное подчинение придаточных частей.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постановки знаков препинания в сложноподчинённых предложениях.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и пунктуационный анализ сложноподчинённых предложений.</w:t>
      </w:r>
    </w:p>
    <w:p w:rsidR="001B12BD" w:rsidRPr="006779AC" w:rsidRDefault="005D1913" w:rsidP="003465EA">
      <w:pPr>
        <w:rPr>
          <w:rFonts w:ascii="Times New Roman" w:hAnsi="Times New Roman" w:cs="Times New Roman"/>
          <w:b/>
          <w:i/>
          <w:sz w:val="28"/>
          <w:szCs w:val="28"/>
        </w:rPr>
      </w:pPr>
      <w:bookmarkStart w:id="144" w:name="sub_101142"/>
      <w:r>
        <w:rPr>
          <w:rFonts w:ascii="Times New Roman" w:hAnsi="Times New Roman" w:cs="Times New Roman"/>
          <w:b/>
          <w:i/>
          <w:sz w:val="28"/>
          <w:szCs w:val="28"/>
        </w:rPr>
        <w:t>Бессоюзное сложное предложение</w:t>
      </w:r>
    </w:p>
    <w:bookmarkEnd w:id="14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о бессоюзном сложном предложении.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Бессоюзные сложные предложения со значением перечисления. Запятая и точка с запятой в бессоюзном сложном предложении.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Бессоюзные сложные предложения со значением причины, пояснения, дополнения. Двоеточие в бессоюзном сложном предложении.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и пунктуационный анализ бессоюзных сложных предложений.</w:t>
      </w:r>
    </w:p>
    <w:p w:rsidR="001B12BD" w:rsidRPr="006779AC" w:rsidRDefault="001B12BD" w:rsidP="003465EA">
      <w:pPr>
        <w:rPr>
          <w:rFonts w:ascii="Times New Roman" w:hAnsi="Times New Roman" w:cs="Times New Roman"/>
          <w:b/>
          <w:i/>
          <w:sz w:val="28"/>
          <w:szCs w:val="28"/>
        </w:rPr>
      </w:pPr>
      <w:bookmarkStart w:id="145" w:name="sub_101143"/>
      <w:r w:rsidRPr="006779AC">
        <w:rPr>
          <w:rFonts w:ascii="Times New Roman" w:hAnsi="Times New Roman" w:cs="Times New Roman"/>
          <w:b/>
          <w:i/>
          <w:sz w:val="28"/>
          <w:szCs w:val="28"/>
        </w:rPr>
        <w:t>Сложные предложения с разными видами союзной и бессо</w:t>
      </w:r>
      <w:r w:rsidR="005D1913">
        <w:rPr>
          <w:rFonts w:ascii="Times New Roman" w:hAnsi="Times New Roman" w:cs="Times New Roman"/>
          <w:b/>
          <w:i/>
          <w:sz w:val="28"/>
          <w:szCs w:val="28"/>
        </w:rPr>
        <w:t>юзной связи</w:t>
      </w:r>
    </w:p>
    <w:bookmarkEnd w:id="14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Типы сложных предложений с разными видами связи.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Синтаксический и пунктуационный анализ сложных предложений с разными видами союзной и бессоюзной связи.</w:t>
      </w:r>
    </w:p>
    <w:p w:rsidR="001B12BD" w:rsidRPr="006779AC" w:rsidRDefault="005D1913" w:rsidP="003465EA">
      <w:pPr>
        <w:rPr>
          <w:rFonts w:ascii="Times New Roman" w:hAnsi="Times New Roman" w:cs="Times New Roman"/>
          <w:b/>
          <w:i/>
          <w:sz w:val="28"/>
          <w:szCs w:val="28"/>
        </w:rPr>
      </w:pPr>
      <w:bookmarkStart w:id="146" w:name="sub_101144"/>
      <w:r>
        <w:rPr>
          <w:rFonts w:ascii="Times New Roman" w:hAnsi="Times New Roman" w:cs="Times New Roman"/>
          <w:b/>
          <w:i/>
          <w:sz w:val="28"/>
          <w:szCs w:val="28"/>
        </w:rPr>
        <w:t>Прямая и косвенная речь</w:t>
      </w:r>
    </w:p>
    <w:bookmarkEnd w:id="14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Прямая и косвенная речь. Синонимия предложений с прямой и косвенной речью.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Цитирование. Способы включения цитат в высказывание.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5D1913" w:rsidRPr="006779AC" w:rsidRDefault="001B12BD" w:rsidP="00F66A7E">
      <w:pPr>
        <w:rPr>
          <w:rFonts w:ascii="Times New Roman" w:hAnsi="Times New Roman" w:cs="Times New Roman"/>
          <w:sz w:val="28"/>
          <w:szCs w:val="28"/>
        </w:rPr>
      </w:pPr>
      <w:r w:rsidRPr="006779AC">
        <w:rPr>
          <w:rFonts w:ascii="Times New Roman" w:hAnsi="Times New Roman" w:cs="Times New Roman"/>
          <w:sz w:val="28"/>
          <w:szCs w:val="28"/>
        </w:rPr>
        <w:t>Применение знаний по синтаксису и пунктуации в практике правописания.</w:t>
      </w:r>
    </w:p>
    <w:p w:rsidR="00AC607A" w:rsidRDefault="00AC607A" w:rsidP="003465EA">
      <w:pPr>
        <w:rPr>
          <w:rFonts w:ascii="Times New Roman" w:hAnsi="Times New Roman" w:cs="Times New Roman"/>
          <w:b/>
          <w:sz w:val="28"/>
          <w:szCs w:val="28"/>
        </w:rPr>
      </w:pPr>
      <w:bookmarkStart w:id="147" w:name="sub_101068"/>
    </w:p>
    <w:p w:rsidR="001B12BD" w:rsidRDefault="005D1913" w:rsidP="003465EA">
      <w:pPr>
        <w:rPr>
          <w:rFonts w:ascii="Times New Roman" w:hAnsi="Times New Roman" w:cs="Times New Roman"/>
          <w:b/>
          <w:sz w:val="28"/>
          <w:szCs w:val="28"/>
        </w:rPr>
      </w:pPr>
      <w:r>
        <w:rPr>
          <w:rFonts w:ascii="Times New Roman" w:hAnsi="Times New Roman" w:cs="Times New Roman"/>
          <w:b/>
          <w:sz w:val="28"/>
          <w:szCs w:val="28"/>
        </w:rPr>
        <w:t>3)</w:t>
      </w:r>
      <w:r w:rsidRPr="006779AC">
        <w:rPr>
          <w:rFonts w:ascii="Times New Roman" w:hAnsi="Times New Roman" w:cs="Times New Roman"/>
          <w:b/>
          <w:sz w:val="28"/>
          <w:szCs w:val="28"/>
        </w:rPr>
        <w:t xml:space="preserve"> ПЛАНИРУЕМЫЕ РЕЗУЛЬТАТЫ ОСВОЕНИЯ ПРОГРАММЫ </w:t>
      </w:r>
      <w:r w:rsidR="00AC607A">
        <w:rPr>
          <w:rFonts w:ascii="Times New Roman" w:hAnsi="Times New Roman" w:cs="Times New Roman"/>
          <w:b/>
          <w:sz w:val="28"/>
          <w:szCs w:val="28"/>
        </w:rPr>
        <w:t>УЧЕБНОГО ПРЕДМЕТА «РУССКИЙ ЯЗЫК»</w:t>
      </w:r>
      <w:r w:rsidRPr="006779AC">
        <w:rPr>
          <w:rFonts w:ascii="Times New Roman" w:hAnsi="Times New Roman" w:cs="Times New Roman"/>
          <w:b/>
          <w:sz w:val="28"/>
          <w:szCs w:val="28"/>
        </w:rPr>
        <w:t xml:space="preserve"> НА УРОВ</w:t>
      </w:r>
      <w:r>
        <w:rPr>
          <w:rFonts w:ascii="Times New Roman" w:hAnsi="Times New Roman" w:cs="Times New Roman"/>
          <w:b/>
          <w:sz w:val="28"/>
          <w:szCs w:val="28"/>
        </w:rPr>
        <w:t>НЕ ООО</w:t>
      </w:r>
    </w:p>
    <w:p w:rsidR="005D1913" w:rsidRDefault="005D1913" w:rsidP="003465EA">
      <w:pPr>
        <w:rPr>
          <w:rFonts w:ascii="Times New Roman" w:hAnsi="Times New Roman" w:cs="Times New Roman"/>
          <w:b/>
          <w:sz w:val="28"/>
          <w:szCs w:val="28"/>
        </w:rPr>
      </w:pPr>
    </w:p>
    <w:p w:rsidR="005D1913" w:rsidRPr="005D1913" w:rsidRDefault="005D1913" w:rsidP="005D1913">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ЛИЧНОСТНЫЕ РЕЗУЛЬТАТЫ</w:t>
      </w:r>
    </w:p>
    <w:p w:rsidR="001B12BD" w:rsidRPr="006779AC" w:rsidRDefault="001B12BD" w:rsidP="003465EA">
      <w:pPr>
        <w:rPr>
          <w:rFonts w:ascii="Times New Roman" w:hAnsi="Times New Roman" w:cs="Times New Roman"/>
          <w:sz w:val="28"/>
          <w:szCs w:val="28"/>
        </w:rPr>
      </w:pPr>
      <w:bookmarkStart w:id="148" w:name="sub_101145"/>
      <w:bookmarkEnd w:id="147"/>
      <w:r w:rsidRPr="006779AC">
        <w:rPr>
          <w:rFonts w:ascii="Times New Roman" w:hAnsi="Times New Roman" w:cs="Times New Roman"/>
          <w:b/>
          <w:i/>
          <w:sz w:val="28"/>
          <w:szCs w:val="28"/>
        </w:rPr>
        <w:t xml:space="preserve">Личностные результаты освоения программы по русскому языку </w:t>
      </w:r>
      <w:r w:rsidRPr="006779AC">
        <w:rPr>
          <w:rFonts w:ascii="Times New Roman" w:hAnsi="Times New Roman" w:cs="Times New Roman"/>
          <w:sz w:val="28"/>
          <w:szCs w:val="28"/>
        </w:rPr>
        <w:t xml:space="preserve">на уровне </w:t>
      </w:r>
      <w:r w:rsidR="005D1913">
        <w:rPr>
          <w:rFonts w:ascii="Times New Roman" w:hAnsi="Times New Roman" w:cs="Times New Roman"/>
          <w:sz w:val="28"/>
          <w:szCs w:val="28"/>
        </w:rPr>
        <w:t xml:space="preserve">ООО </w:t>
      </w:r>
      <w:r w:rsidRPr="006779AC">
        <w:rPr>
          <w:rFonts w:ascii="Times New Roman" w:hAnsi="Times New Roman" w:cs="Times New Roman"/>
          <w:sz w:val="28"/>
          <w:szCs w:val="28"/>
        </w:rPr>
        <w:t>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B12BD" w:rsidRPr="006779AC" w:rsidRDefault="001B12BD" w:rsidP="003465EA">
      <w:pPr>
        <w:rPr>
          <w:rFonts w:ascii="Times New Roman" w:hAnsi="Times New Roman" w:cs="Times New Roman"/>
          <w:sz w:val="28"/>
          <w:szCs w:val="28"/>
        </w:rPr>
      </w:pPr>
      <w:bookmarkStart w:id="149" w:name="sub_101146"/>
      <w:bookmarkEnd w:id="148"/>
      <w:r w:rsidRPr="006779AC">
        <w:rPr>
          <w:rFonts w:ascii="Times New Roman" w:hAnsi="Times New Roman" w:cs="Times New Roman"/>
          <w:b/>
          <w:i/>
          <w:sz w:val="28"/>
          <w:szCs w:val="28"/>
        </w:rPr>
        <w:t>В результате изучения русского языка на уровне</w:t>
      </w:r>
      <w:r w:rsidR="00F66A7E">
        <w:rPr>
          <w:rFonts w:ascii="Times New Roman" w:hAnsi="Times New Roman" w:cs="Times New Roman"/>
          <w:b/>
          <w:i/>
          <w:sz w:val="28"/>
          <w:szCs w:val="28"/>
        </w:rPr>
        <w:t xml:space="preserve"> ООО</w:t>
      </w:r>
      <w:r w:rsidR="005A29A1">
        <w:rPr>
          <w:rFonts w:ascii="Times New Roman" w:hAnsi="Times New Roman" w:cs="Times New Roman"/>
          <w:b/>
          <w:i/>
          <w:sz w:val="28"/>
          <w:szCs w:val="28"/>
        </w:rPr>
        <w:t xml:space="preserve"> </w:t>
      </w:r>
      <w:r w:rsidRPr="006779AC">
        <w:rPr>
          <w:rFonts w:ascii="Times New Roman" w:hAnsi="Times New Roman" w:cs="Times New Roman"/>
          <w:b/>
          <w:i/>
          <w:sz w:val="28"/>
          <w:szCs w:val="28"/>
        </w:rPr>
        <w:t>у обучающегося будут сформированы следующие личностные результаты</w:t>
      </w:r>
      <w:r w:rsidRPr="006779AC">
        <w:rPr>
          <w:rFonts w:ascii="Times New Roman" w:hAnsi="Times New Roman" w:cs="Times New Roman"/>
          <w:sz w:val="28"/>
          <w:szCs w:val="28"/>
        </w:rPr>
        <w:t>:</w:t>
      </w:r>
    </w:p>
    <w:p w:rsidR="001B12BD" w:rsidRPr="005D1913" w:rsidRDefault="00C21738" w:rsidP="003465EA">
      <w:pPr>
        <w:rPr>
          <w:rFonts w:ascii="Times New Roman" w:hAnsi="Times New Roman" w:cs="Times New Roman"/>
          <w:b/>
          <w:i/>
          <w:sz w:val="28"/>
          <w:szCs w:val="28"/>
        </w:rPr>
      </w:pPr>
      <w:bookmarkStart w:id="150" w:name="sub_101169"/>
      <w:bookmarkEnd w:id="149"/>
      <w:r w:rsidRPr="005D1913">
        <w:rPr>
          <w:rFonts w:ascii="Times New Roman" w:hAnsi="Times New Roman" w:cs="Times New Roman"/>
          <w:b/>
          <w:i/>
          <w:sz w:val="28"/>
          <w:szCs w:val="28"/>
        </w:rPr>
        <w:t>1) </w:t>
      </w:r>
      <w:r w:rsidR="001B12BD" w:rsidRPr="005D1913">
        <w:rPr>
          <w:rFonts w:ascii="Times New Roman" w:hAnsi="Times New Roman" w:cs="Times New Roman"/>
          <w:b/>
          <w:i/>
          <w:sz w:val="28"/>
          <w:szCs w:val="28"/>
        </w:rPr>
        <w:t>гражданского воспитания:</w:t>
      </w:r>
    </w:p>
    <w:bookmarkEnd w:id="150"/>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готовность к выполнению обязанностей гражданина и реализации его прав, уважение прав, свобод и законных </w:t>
      </w:r>
      <w:r w:rsidR="001B12BD" w:rsidRPr="006779AC">
        <w:rPr>
          <w:rFonts w:ascii="Times New Roman" w:hAnsi="Times New Roman" w:cs="Times New Roman"/>
          <w:sz w:val="28"/>
          <w:szCs w:val="28"/>
        </w:rPr>
        <w:lastRenderedPageBreak/>
        <w:t xml:space="preserve">интересов других людей, активное участие в жизни семьи, образовательной организации, местного сообщества, родного края, страны,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в сопоставлении с ситуациями, отражёнными в литературных произведениях, написанных на русском языке;</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неприятие любых форм экстремизма, дискриминации; понимание роли различных социальных институтов в жизни человека;</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волонтёрство);</w:t>
      </w:r>
    </w:p>
    <w:p w:rsidR="001B12BD" w:rsidRPr="005D1913" w:rsidRDefault="00F66A7E" w:rsidP="003465EA">
      <w:pPr>
        <w:rPr>
          <w:rFonts w:ascii="Times New Roman" w:hAnsi="Times New Roman" w:cs="Times New Roman"/>
          <w:b/>
          <w:i/>
          <w:sz w:val="28"/>
          <w:szCs w:val="28"/>
        </w:rPr>
      </w:pPr>
      <w:bookmarkStart w:id="151" w:name="sub_101170"/>
      <w:r>
        <w:rPr>
          <w:rFonts w:ascii="Times New Roman" w:hAnsi="Times New Roman" w:cs="Times New Roman"/>
          <w:b/>
          <w:i/>
          <w:sz w:val="28"/>
          <w:szCs w:val="28"/>
        </w:rPr>
        <w:t>2) </w:t>
      </w:r>
      <w:r w:rsidR="001B12BD" w:rsidRPr="005D1913">
        <w:rPr>
          <w:rFonts w:ascii="Times New Roman" w:hAnsi="Times New Roman" w:cs="Times New Roman"/>
          <w:b/>
          <w:i/>
          <w:sz w:val="28"/>
          <w:szCs w:val="28"/>
        </w:rPr>
        <w:t>патриотического воспитания:</w:t>
      </w:r>
    </w:p>
    <w:bookmarkEnd w:id="151"/>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B12BD" w:rsidRPr="005D1913" w:rsidRDefault="00C21738" w:rsidP="003465EA">
      <w:pPr>
        <w:rPr>
          <w:rFonts w:ascii="Times New Roman" w:hAnsi="Times New Roman" w:cs="Times New Roman"/>
          <w:b/>
          <w:sz w:val="28"/>
          <w:szCs w:val="28"/>
        </w:rPr>
      </w:pPr>
      <w:bookmarkStart w:id="152" w:name="sub_101171"/>
      <w:r w:rsidRPr="005D1913">
        <w:rPr>
          <w:rFonts w:ascii="Times New Roman" w:hAnsi="Times New Roman" w:cs="Times New Roman"/>
          <w:b/>
          <w:i/>
          <w:sz w:val="28"/>
          <w:szCs w:val="28"/>
        </w:rPr>
        <w:t>3)</w:t>
      </w:r>
      <w:r w:rsidRPr="005D1913">
        <w:rPr>
          <w:rFonts w:ascii="Times New Roman" w:hAnsi="Times New Roman" w:cs="Times New Roman"/>
          <w:b/>
          <w:i/>
          <w:sz w:val="28"/>
          <w:szCs w:val="28"/>
          <w:lang w:val="en-US"/>
        </w:rPr>
        <w:t> </w:t>
      </w:r>
      <w:r w:rsidR="001B12BD" w:rsidRPr="005D1913">
        <w:rPr>
          <w:rFonts w:ascii="Times New Roman" w:hAnsi="Times New Roman" w:cs="Times New Roman"/>
          <w:b/>
          <w:i/>
          <w:sz w:val="28"/>
          <w:szCs w:val="28"/>
        </w:rPr>
        <w:t>духовно-нравственного воспитания</w:t>
      </w:r>
      <w:r w:rsidR="001B12BD" w:rsidRPr="005D1913">
        <w:rPr>
          <w:rFonts w:ascii="Times New Roman" w:hAnsi="Times New Roman" w:cs="Times New Roman"/>
          <w:b/>
          <w:sz w:val="28"/>
          <w:szCs w:val="28"/>
        </w:rPr>
        <w:t>:</w:t>
      </w:r>
    </w:p>
    <w:bookmarkEnd w:id="152"/>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ориентация на моральные ценности и нормы в ситуациях нравственного выбора, готовность оценивать своё поведение,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B12BD" w:rsidRPr="005D1913" w:rsidRDefault="00C21738" w:rsidP="003465EA">
      <w:pPr>
        <w:rPr>
          <w:rFonts w:ascii="Times New Roman" w:hAnsi="Times New Roman" w:cs="Times New Roman"/>
          <w:b/>
          <w:sz w:val="28"/>
          <w:szCs w:val="28"/>
        </w:rPr>
      </w:pPr>
      <w:bookmarkStart w:id="153" w:name="sub_101172"/>
      <w:r w:rsidRPr="005D1913">
        <w:rPr>
          <w:rFonts w:ascii="Times New Roman" w:hAnsi="Times New Roman" w:cs="Times New Roman"/>
          <w:b/>
          <w:i/>
          <w:sz w:val="28"/>
          <w:szCs w:val="28"/>
        </w:rPr>
        <w:t>4) </w:t>
      </w:r>
      <w:r w:rsidR="001B12BD" w:rsidRPr="005D1913">
        <w:rPr>
          <w:rFonts w:ascii="Times New Roman" w:hAnsi="Times New Roman" w:cs="Times New Roman"/>
          <w:b/>
          <w:i/>
          <w:sz w:val="28"/>
          <w:szCs w:val="28"/>
        </w:rPr>
        <w:t>эстетического воспитания</w:t>
      </w:r>
      <w:r w:rsidR="001B12BD" w:rsidRPr="005D1913">
        <w:rPr>
          <w:rFonts w:ascii="Times New Roman" w:hAnsi="Times New Roman" w:cs="Times New Roman"/>
          <w:b/>
          <w:sz w:val="28"/>
          <w:szCs w:val="28"/>
        </w:rPr>
        <w:t>:</w:t>
      </w:r>
    </w:p>
    <w:bookmarkEnd w:id="153"/>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w:t>
      </w:r>
      <w:r w:rsidR="001B12BD" w:rsidRPr="006779AC">
        <w:rPr>
          <w:rFonts w:ascii="Times New Roman" w:hAnsi="Times New Roman" w:cs="Times New Roman"/>
          <w:sz w:val="28"/>
          <w:szCs w:val="28"/>
        </w:rPr>
        <w:lastRenderedPageBreak/>
        <w:t>ражению в разных видах искусства;</w:t>
      </w:r>
    </w:p>
    <w:p w:rsidR="001B12BD" w:rsidRPr="005D1913" w:rsidRDefault="00C21738" w:rsidP="003465EA">
      <w:pPr>
        <w:rPr>
          <w:rFonts w:ascii="Times New Roman" w:hAnsi="Times New Roman" w:cs="Times New Roman"/>
          <w:b/>
          <w:sz w:val="28"/>
          <w:szCs w:val="28"/>
        </w:rPr>
      </w:pPr>
      <w:bookmarkStart w:id="154" w:name="sub_101173"/>
      <w:r w:rsidRPr="005D1913">
        <w:rPr>
          <w:rFonts w:ascii="Times New Roman" w:hAnsi="Times New Roman" w:cs="Times New Roman"/>
          <w:b/>
          <w:i/>
          <w:sz w:val="28"/>
          <w:szCs w:val="28"/>
        </w:rPr>
        <w:t>5) </w:t>
      </w:r>
      <w:r w:rsidR="001B12BD" w:rsidRPr="005D1913">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r w:rsidR="001B12BD" w:rsidRPr="005D1913">
        <w:rPr>
          <w:rFonts w:ascii="Times New Roman" w:hAnsi="Times New Roman" w:cs="Times New Roman"/>
          <w:b/>
          <w:sz w:val="28"/>
          <w:szCs w:val="28"/>
        </w:rPr>
        <w:t>:</w:t>
      </w:r>
    </w:p>
    <w:bookmarkEnd w:id="154"/>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навыки безопасного поведения в информационно-коммуникационной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в процессе школьного языкового образования;</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способность адаптироваться к стрессовым ситуациям и меняющимся социальным, информационным и природным условиям,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осмысляя собственный опыт и выстраивая дальнейшие цели;</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умение принимать себя и других, не осуждая;</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1B12BD" w:rsidRPr="005D1913" w:rsidRDefault="00C21738" w:rsidP="003465EA">
      <w:pPr>
        <w:rPr>
          <w:rFonts w:ascii="Times New Roman" w:hAnsi="Times New Roman" w:cs="Times New Roman"/>
          <w:b/>
          <w:sz w:val="28"/>
          <w:szCs w:val="28"/>
        </w:rPr>
      </w:pPr>
      <w:bookmarkStart w:id="155" w:name="sub_101174"/>
      <w:r w:rsidRPr="005D1913">
        <w:rPr>
          <w:rFonts w:ascii="Times New Roman" w:hAnsi="Times New Roman" w:cs="Times New Roman"/>
          <w:b/>
          <w:i/>
          <w:sz w:val="28"/>
          <w:szCs w:val="28"/>
        </w:rPr>
        <w:t>6) </w:t>
      </w:r>
      <w:r w:rsidR="001B12BD" w:rsidRPr="005D1913">
        <w:rPr>
          <w:rFonts w:ascii="Times New Roman" w:hAnsi="Times New Roman" w:cs="Times New Roman"/>
          <w:b/>
          <w:i/>
          <w:sz w:val="28"/>
          <w:szCs w:val="28"/>
        </w:rPr>
        <w:t>трудового воспитания</w:t>
      </w:r>
      <w:r w:rsidR="001B12BD" w:rsidRPr="005D1913">
        <w:rPr>
          <w:rFonts w:ascii="Times New Roman" w:hAnsi="Times New Roman" w:cs="Times New Roman"/>
          <w:b/>
          <w:sz w:val="28"/>
          <w:szCs w:val="28"/>
        </w:rPr>
        <w:t>:</w:t>
      </w:r>
    </w:p>
    <w:bookmarkEnd w:id="155"/>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интерес к практическому изучению профессий и труда различного рода,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умение рассказать о своих планах на будущее;</w:t>
      </w:r>
    </w:p>
    <w:p w:rsidR="001B12BD" w:rsidRPr="005D1913" w:rsidRDefault="00156B27" w:rsidP="003465EA">
      <w:pPr>
        <w:rPr>
          <w:rFonts w:ascii="Times New Roman" w:hAnsi="Times New Roman" w:cs="Times New Roman"/>
          <w:b/>
          <w:i/>
          <w:sz w:val="28"/>
          <w:szCs w:val="28"/>
        </w:rPr>
      </w:pPr>
      <w:bookmarkStart w:id="156" w:name="sub_101175"/>
      <w:r w:rsidRPr="005D1913">
        <w:rPr>
          <w:rFonts w:ascii="Times New Roman" w:hAnsi="Times New Roman" w:cs="Times New Roman"/>
          <w:b/>
          <w:i/>
          <w:sz w:val="28"/>
          <w:szCs w:val="28"/>
        </w:rPr>
        <w:t>7) </w:t>
      </w:r>
      <w:r w:rsidR="001B12BD" w:rsidRPr="005D1913">
        <w:rPr>
          <w:rFonts w:ascii="Times New Roman" w:hAnsi="Times New Roman" w:cs="Times New Roman"/>
          <w:b/>
          <w:i/>
          <w:sz w:val="28"/>
          <w:szCs w:val="28"/>
        </w:rPr>
        <w:t>экологического воспитания:</w:t>
      </w:r>
    </w:p>
    <w:bookmarkEnd w:id="156"/>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повышение уровня экологической культуры, осознание глобального характера экологических проблем и путей их </w:t>
      </w:r>
      <w:r w:rsidR="001B12BD" w:rsidRPr="006779AC">
        <w:rPr>
          <w:rFonts w:ascii="Times New Roman" w:hAnsi="Times New Roman" w:cs="Times New Roman"/>
          <w:sz w:val="28"/>
          <w:szCs w:val="28"/>
        </w:rPr>
        <w:lastRenderedPageBreak/>
        <w:t xml:space="preserve">решения, активное неприятие действий, приносящих вред окружающей среде,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B12BD" w:rsidRPr="005D1913" w:rsidRDefault="001B12BD" w:rsidP="003465EA">
      <w:pPr>
        <w:rPr>
          <w:rFonts w:ascii="Times New Roman" w:hAnsi="Times New Roman" w:cs="Times New Roman"/>
          <w:b/>
          <w:i/>
          <w:sz w:val="28"/>
          <w:szCs w:val="28"/>
        </w:rPr>
      </w:pPr>
      <w:bookmarkStart w:id="157" w:name="sub_101176"/>
      <w:r w:rsidRPr="005D1913">
        <w:rPr>
          <w:rFonts w:ascii="Times New Roman" w:hAnsi="Times New Roman" w:cs="Times New Roman"/>
          <w:b/>
          <w:i/>
          <w:sz w:val="28"/>
          <w:szCs w:val="28"/>
        </w:rPr>
        <w:t>8) ценности научного познания:</w:t>
      </w:r>
    </w:p>
    <w:bookmarkEnd w:id="157"/>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B12BD" w:rsidRPr="005D1913" w:rsidRDefault="001B12BD" w:rsidP="003465EA">
      <w:pPr>
        <w:rPr>
          <w:rFonts w:ascii="Times New Roman" w:hAnsi="Times New Roman" w:cs="Times New Roman"/>
          <w:b/>
          <w:i/>
          <w:sz w:val="28"/>
          <w:szCs w:val="28"/>
        </w:rPr>
      </w:pPr>
      <w:bookmarkStart w:id="158" w:name="sub_101177"/>
      <w:r w:rsidRPr="005D1913">
        <w:rPr>
          <w:rFonts w:ascii="Times New Roman" w:hAnsi="Times New Roman" w:cs="Times New Roman"/>
          <w:b/>
          <w:i/>
          <w:sz w:val="28"/>
          <w:szCs w:val="28"/>
        </w:rPr>
        <w:t>9) адаптации обучающегося к изменяющимся условиям социальной и природной среды:</w:t>
      </w:r>
    </w:p>
    <w:bookmarkEnd w:id="158"/>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1B12BD"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507F4F" w:rsidRDefault="00507F4F" w:rsidP="00A6478B">
      <w:pPr>
        <w:widowControl/>
        <w:autoSpaceDE/>
        <w:autoSpaceDN/>
        <w:adjustRightInd/>
        <w:ind w:firstLine="0"/>
        <w:jc w:val="center"/>
        <w:rPr>
          <w:rFonts w:ascii="Times New Roman" w:hAnsi="Times New Roman" w:cs="Times New Roman"/>
          <w:b/>
          <w:sz w:val="28"/>
          <w:szCs w:val="28"/>
          <w:lang w:eastAsia="en-US"/>
        </w:rPr>
      </w:pPr>
    </w:p>
    <w:p w:rsidR="005D1913" w:rsidRPr="005D1913" w:rsidRDefault="005D1913" w:rsidP="00A6478B">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МЕТАПРЕДМЕТНЫЕ РЕЗУЛЬТАТЫ</w:t>
      </w:r>
    </w:p>
    <w:p w:rsidR="001B12BD" w:rsidRDefault="001B12BD" w:rsidP="003465EA">
      <w:pPr>
        <w:rPr>
          <w:rFonts w:ascii="Times New Roman" w:hAnsi="Times New Roman" w:cs="Times New Roman"/>
          <w:b/>
          <w:i/>
          <w:sz w:val="28"/>
          <w:szCs w:val="28"/>
        </w:rPr>
      </w:pPr>
      <w:bookmarkStart w:id="159" w:name="sub_101147"/>
      <w:r w:rsidRPr="006779AC">
        <w:rPr>
          <w:rFonts w:ascii="Times New Roman" w:hAnsi="Times New Roman" w:cs="Times New Roman"/>
          <w:b/>
          <w:i/>
          <w:sz w:val="28"/>
          <w:szCs w:val="28"/>
        </w:rPr>
        <w:lastRenderedPageBreak/>
        <w:t xml:space="preserve">В результате изучения русского языка на уровне </w:t>
      </w:r>
      <w:r w:rsidR="005D1913">
        <w:rPr>
          <w:rFonts w:ascii="Times New Roman" w:hAnsi="Times New Roman" w:cs="Times New Roman"/>
          <w:b/>
          <w:i/>
          <w:sz w:val="28"/>
          <w:szCs w:val="28"/>
        </w:rPr>
        <w:t>ООО</w:t>
      </w:r>
      <w:r w:rsidR="00A801BF">
        <w:rPr>
          <w:rFonts w:ascii="Times New Roman" w:hAnsi="Times New Roman" w:cs="Times New Roman"/>
          <w:b/>
          <w:i/>
          <w:sz w:val="28"/>
          <w:szCs w:val="28"/>
        </w:rPr>
        <w:t xml:space="preserve"> </w:t>
      </w:r>
      <w:r w:rsidRPr="006779AC">
        <w:rPr>
          <w:rFonts w:ascii="Times New Roman" w:hAnsi="Times New Roman" w:cs="Times New Roman"/>
          <w:b/>
          <w:i/>
          <w:sz w:val="28"/>
          <w:szCs w:val="28"/>
        </w:rPr>
        <w:t xml:space="preserve">у обучающегося будут сформированы познавательные </w:t>
      </w:r>
      <w:r w:rsidR="005D1913">
        <w:rPr>
          <w:rFonts w:ascii="Times New Roman" w:hAnsi="Times New Roman" w:cs="Times New Roman"/>
          <w:b/>
          <w:i/>
          <w:sz w:val="28"/>
          <w:szCs w:val="28"/>
        </w:rPr>
        <w:t>УУД</w:t>
      </w:r>
      <w:r w:rsidRPr="006779AC">
        <w:rPr>
          <w:rFonts w:ascii="Times New Roman" w:hAnsi="Times New Roman" w:cs="Times New Roman"/>
          <w:b/>
          <w:i/>
          <w:sz w:val="28"/>
          <w:szCs w:val="28"/>
        </w:rPr>
        <w:t xml:space="preserve">, коммуникативные </w:t>
      </w:r>
      <w:r w:rsidR="005D1913">
        <w:rPr>
          <w:rFonts w:ascii="Times New Roman" w:hAnsi="Times New Roman" w:cs="Times New Roman"/>
          <w:b/>
          <w:i/>
          <w:sz w:val="28"/>
          <w:szCs w:val="28"/>
        </w:rPr>
        <w:t>УУД</w:t>
      </w:r>
      <w:r w:rsidRPr="006779AC">
        <w:rPr>
          <w:rFonts w:ascii="Times New Roman" w:hAnsi="Times New Roman" w:cs="Times New Roman"/>
          <w:b/>
          <w:i/>
          <w:sz w:val="28"/>
          <w:szCs w:val="28"/>
        </w:rPr>
        <w:t xml:space="preserve">, регулятивные </w:t>
      </w:r>
      <w:r w:rsidR="005D1913">
        <w:rPr>
          <w:rFonts w:ascii="Times New Roman" w:hAnsi="Times New Roman" w:cs="Times New Roman"/>
          <w:b/>
          <w:i/>
          <w:sz w:val="28"/>
          <w:szCs w:val="28"/>
        </w:rPr>
        <w:t>УУД</w:t>
      </w:r>
      <w:r w:rsidRPr="006779AC">
        <w:rPr>
          <w:rFonts w:ascii="Times New Roman" w:hAnsi="Times New Roman" w:cs="Times New Roman"/>
          <w:b/>
          <w:i/>
          <w:sz w:val="28"/>
          <w:szCs w:val="28"/>
        </w:rPr>
        <w:t>, совместная деятельность.</w:t>
      </w:r>
    </w:p>
    <w:p w:rsidR="005D1913" w:rsidRPr="005D1913" w:rsidRDefault="005D1913" w:rsidP="005D1913">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Познавательные УУД</w:t>
      </w:r>
    </w:p>
    <w:p w:rsidR="001B12BD" w:rsidRPr="005D1913" w:rsidRDefault="001B12BD" w:rsidP="003465EA">
      <w:pPr>
        <w:rPr>
          <w:rFonts w:ascii="Times New Roman" w:hAnsi="Times New Roman" w:cs="Times New Roman"/>
          <w:i/>
          <w:sz w:val="28"/>
          <w:szCs w:val="28"/>
        </w:rPr>
      </w:pPr>
      <w:bookmarkStart w:id="160" w:name="sub_101178"/>
      <w:bookmarkEnd w:id="159"/>
      <w:r w:rsidRPr="005D1913">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5D1913" w:rsidRPr="005D1913">
        <w:rPr>
          <w:rFonts w:ascii="Times New Roman" w:hAnsi="Times New Roman" w:cs="Times New Roman"/>
          <w:i/>
          <w:sz w:val="28"/>
          <w:szCs w:val="28"/>
        </w:rPr>
        <w:t>УУД</w:t>
      </w:r>
      <w:r w:rsidRPr="005D1913">
        <w:rPr>
          <w:rFonts w:ascii="Times New Roman" w:hAnsi="Times New Roman" w:cs="Times New Roman"/>
          <w:i/>
          <w:sz w:val="28"/>
          <w:szCs w:val="28"/>
        </w:rPr>
        <w:t>:</w:t>
      </w:r>
    </w:p>
    <w:bookmarkEnd w:id="160"/>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выявлять и характеризовать существенные признаки языковых единиц, языковых явлений и процессов;</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выявлять дефицит информации текста, необходимой для решения поставленной учебной задачи;</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1B12BD" w:rsidRPr="005D1913" w:rsidRDefault="001B12BD" w:rsidP="003465EA">
      <w:pPr>
        <w:rPr>
          <w:rFonts w:ascii="Times New Roman" w:hAnsi="Times New Roman" w:cs="Times New Roman"/>
          <w:i/>
          <w:sz w:val="28"/>
          <w:szCs w:val="28"/>
        </w:rPr>
      </w:pPr>
      <w:bookmarkStart w:id="161" w:name="sub_101179"/>
      <w:r w:rsidRPr="005D1913">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5D1913" w:rsidRPr="005D1913">
        <w:rPr>
          <w:rFonts w:ascii="Times New Roman" w:hAnsi="Times New Roman" w:cs="Times New Roman"/>
          <w:i/>
          <w:sz w:val="28"/>
          <w:szCs w:val="28"/>
        </w:rPr>
        <w:t>УУД</w:t>
      </w:r>
      <w:r w:rsidRPr="005D1913">
        <w:rPr>
          <w:rFonts w:ascii="Times New Roman" w:hAnsi="Times New Roman" w:cs="Times New Roman"/>
          <w:i/>
          <w:sz w:val="28"/>
          <w:szCs w:val="28"/>
        </w:rPr>
        <w:t>:</w:t>
      </w:r>
    </w:p>
    <w:bookmarkEnd w:id="161"/>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вопросы как исследовательский инструмент познания в языковом образовании;</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формировать гипотезу об истинности собственных суждений и суждений других, аргументировать свою позицию, мнение;</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составлять алгоритм действий и использовать его для решения учебных задач;</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оценивать на применимость и достоверность информацию, полученную в ходе лингвистического исследования (эксперимента);</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B12BD" w:rsidRPr="005D1913" w:rsidRDefault="001B12BD" w:rsidP="003465EA">
      <w:pPr>
        <w:rPr>
          <w:rFonts w:ascii="Times New Roman" w:hAnsi="Times New Roman" w:cs="Times New Roman"/>
          <w:i/>
          <w:sz w:val="28"/>
          <w:szCs w:val="28"/>
        </w:rPr>
      </w:pPr>
      <w:bookmarkStart w:id="162" w:name="sub_101180"/>
      <w:r w:rsidRPr="005D1913">
        <w:rPr>
          <w:rFonts w:ascii="Times New Roman" w:hAnsi="Times New Roman" w:cs="Times New Roman"/>
          <w:i/>
          <w:sz w:val="28"/>
          <w:szCs w:val="28"/>
        </w:rPr>
        <w:t xml:space="preserve">У обучающегося будут сформированы следующие умения работать с информацией как часть познавательных </w:t>
      </w:r>
      <w:r w:rsidR="005D1913" w:rsidRPr="005D1913">
        <w:rPr>
          <w:rFonts w:ascii="Times New Roman" w:hAnsi="Times New Roman" w:cs="Times New Roman"/>
          <w:i/>
          <w:sz w:val="28"/>
          <w:szCs w:val="28"/>
        </w:rPr>
        <w:t>УУД</w:t>
      </w:r>
      <w:r w:rsidRPr="005D1913">
        <w:rPr>
          <w:rFonts w:ascii="Times New Roman" w:hAnsi="Times New Roman" w:cs="Times New Roman"/>
          <w:i/>
          <w:sz w:val="28"/>
          <w:szCs w:val="28"/>
        </w:rPr>
        <w:t>:</w:t>
      </w:r>
    </w:p>
    <w:bookmarkEnd w:id="162"/>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выбирать, анализировать, интерпретировать, обобщать и систематизировать информацию, представленную в текстах, таблицах, схемах;</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1B12BD" w:rsidRPr="006779AC"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оценивать надёжность информации по критериям, предложенным учителем или сформулированным самостоятельно;</w:t>
      </w:r>
    </w:p>
    <w:p w:rsidR="001B12BD" w:rsidRDefault="00156B27"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эффективно запоминать и систематизировать информацию.</w:t>
      </w:r>
    </w:p>
    <w:p w:rsidR="005D1913" w:rsidRPr="005D1913" w:rsidRDefault="005D1913" w:rsidP="005D1913">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Коммуникативные УУД</w:t>
      </w:r>
    </w:p>
    <w:p w:rsidR="001B12BD" w:rsidRPr="005D1913" w:rsidRDefault="001B12BD" w:rsidP="003465EA">
      <w:pPr>
        <w:rPr>
          <w:rFonts w:ascii="Times New Roman" w:hAnsi="Times New Roman" w:cs="Times New Roman"/>
          <w:i/>
          <w:sz w:val="28"/>
          <w:szCs w:val="28"/>
        </w:rPr>
      </w:pPr>
      <w:bookmarkStart w:id="163" w:name="sub_101181"/>
      <w:r w:rsidRPr="005D1913">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5D1913" w:rsidRPr="005D1913">
        <w:rPr>
          <w:rFonts w:ascii="Times New Roman" w:hAnsi="Times New Roman" w:cs="Times New Roman"/>
          <w:i/>
          <w:sz w:val="28"/>
          <w:szCs w:val="28"/>
        </w:rPr>
        <w:t>УУД</w:t>
      </w:r>
      <w:r w:rsidRPr="005D1913">
        <w:rPr>
          <w:rFonts w:ascii="Times New Roman" w:hAnsi="Times New Roman" w:cs="Times New Roman"/>
          <w:i/>
          <w:sz w:val="28"/>
          <w:szCs w:val="28"/>
        </w:rPr>
        <w:t>:</w:t>
      </w:r>
    </w:p>
    <w:bookmarkEnd w:id="163"/>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распознавать невербальные средства общения, понимать значение социальных знаков;</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знать и распознавать предпосылки конфликтных ситуаций и смягчать конфликты, вести переговоры;</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понимать намерения других, проявлять уважительное отношение к собеседнику и в корректной форме формулировать свои возражения;</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в ходе диалога (дискуссии) задавать вопросы по существу обсуждаемой темы и высказывать идеи, нацеленные на </w:t>
      </w:r>
      <w:r w:rsidR="001B12BD" w:rsidRPr="006779AC">
        <w:rPr>
          <w:rFonts w:ascii="Times New Roman" w:hAnsi="Times New Roman" w:cs="Times New Roman"/>
          <w:sz w:val="28"/>
          <w:szCs w:val="28"/>
        </w:rPr>
        <w:lastRenderedPageBreak/>
        <w:t>решение задачи и поддержание благожелательности общения;</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сопоставлять свои суждения с суждениями других участников диалога, обнаруживать различие и сходство позиций;</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публично представлять результаты проведённого языкового анализа, выполненного лингвистического эксперимента, исследования, проекта;</w:t>
      </w:r>
    </w:p>
    <w:p w:rsidR="001B12BD"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5D1913" w:rsidRPr="005D1913" w:rsidRDefault="005D1913" w:rsidP="005D1913">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Регулятивные УУД</w:t>
      </w:r>
    </w:p>
    <w:p w:rsidR="001B12BD" w:rsidRPr="005D1913" w:rsidRDefault="001B12BD" w:rsidP="003465EA">
      <w:pPr>
        <w:rPr>
          <w:rFonts w:ascii="Times New Roman" w:hAnsi="Times New Roman" w:cs="Times New Roman"/>
          <w:i/>
          <w:sz w:val="28"/>
          <w:szCs w:val="28"/>
        </w:rPr>
      </w:pPr>
      <w:bookmarkStart w:id="164" w:name="sub_101182"/>
      <w:r w:rsidRPr="005D1913">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sidR="005D1913" w:rsidRPr="005D1913">
        <w:rPr>
          <w:rFonts w:ascii="Times New Roman" w:hAnsi="Times New Roman" w:cs="Times New Roman"/>
          <w:i/>
          <w:sz w:val="28"/>
          <w:szCs w:val="28"/>
        </w:rPr>
        <w:t>УУД</w:t>
      </w:r>
      <w:r w:rsidRPr="005D1913">
        <w:rPr>
          <w:rFonts w:ascii="Times New Roman" w:hAnsi="Times New Roman" w:cs="Times New Roman"/>
          <w:i/>
          <w:sz w:val="28"/>
          <w:szCs w:val="28"/>
        </w:rPr>
        <w:t>:</w:t>
      </w:r>
    </w:p>
    <w:bookmarkEnd w:id="164"/>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составлять план действий, вносить необходимые коррективы в ходе его реализации;</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делать выбор и брать ответственность за решение.</w:t>
      </w:r>
    </w:p>
    <w:p w:rsidR="001B12BD" w:rsidRPr="00A801BF" w:rsidRDefault="001B12BD" w:rsidP="003465EA">
      <w:pPr>
        <w:rPr>
          <w:rFonts w:ascii="Times New Roman" w:hAnsi="Times New Roman" w:cs="Times New Roman"/>
          <w:sz w:val="28"/>
          <w:szCs w:val="28"/>
        </w:rPr>
      </w:pPr>
      <w:bookmarkStart w:id="165" w:name="sub_101183"/>
      <w:r w:rsidRPr="00A801BF">
        <w:rPr>
          <w:rFonts w:ascii="Times New Roman" w:hAnsi="Times New Roman" w:cs="Times New Roman"/>
          <w:i/>
          <w:sz w:val="28"/>
          <w:szCs w:val="28"/>
        </w:rPr>
        <w:t xml:space="preserve">У обучающегося будут сформированы следующие умения самоконтроля, эмоционального интеллекта как части регулятивных </w:t>
      </w:r>
      <w:r w:rsidR="00A801BF" w:rsidRPr="00A801BF">
        <w:rPr>
          <w:rFonts w:ascii="Times New Roman" w:hAnsi="Times New Roman" w:cs="Times New Roman"/>
          <w:i/>
          <w:sz w:val="28"/>
          <w:szCs w:val="28"/>
        </w:rPr>
        <w:t>УУД</w:t>
      </w:r>
      <w:r w:rsidRPr="00A801BF">
        <w:rPr>
          <w:rFonts w:ascii="Times New Roman" w:hAnsi="Times New Roman" w:cs="Times New Roman"/>
          <w:sz w:val="28"/>
          <w:szCs w:val="28"/>
        </w:rPr>
        <w:t>:</w:t>
      </w:r>
    </w:p>
    <w:bookmarkEnd w:id="165"/>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владеть разными способами самоконтроля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речевого), самомотивации и рефлексии;</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давать адекватную оценку учебной ситуации и предлагать план её изменения; предвидеть трудности, которые могут возникнуть при решении учебной задачи, и адаптировать решение к меняющимся обстоятельствам;</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развивать способность управлять собственными эмоциями и эмоциями других;</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осознанно относиться к другому человеку и его мнению;</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признавать своё и чужое право на ошибку;</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 xml:space="preserve">- </w:t>
      </w:r>
      <w:r w:rsidR="001B12BD" w:rsidRPr="006779AC">
        <w:rPr>
          <w:rFonts w:ascii="Times New Roman" w:hAnsi="Times New Roman" w:cs="Times New Roman"/>
          <w:sz w:val="28"/>
          <w:szCs w:val="28"/>
        </w:rPr>
        <w:t>принимать себя и других, не осуждая;</w:t>
      </w:r>
    </w:p>
    <w:p w:rsidR="00C03947" w:rsidRPr="006779AC" w:rsidRDefault="0032333E" w:rsidP="00C03947">
      <w:pPr>
        <w:rPr>
          <w:rFonts w:ascii="Times New Roman" w:hAnsi="Times New Roman" w:cs="Times New Roman"/>
          <w:sz w:val="28"/>
          <w:szCs w:val="28"/>
        </w:rPr>
      </w:pPr>
      <w:r w:rsidRPr="006779AC">
        <w:rPr>
          <w:rFonts w:ascii="Times New Roman" w:hAnsi="Times New Roman" w:cs="Times New Roman"/>
          <w:sz w:val="28"/>
          <w:szCs w:val="28"/>
        </w:rPr>
        <w:lastRenderedPageBreak/>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проявлять открытость;</w:t>
      </w:r>
    </w:p>
    <w:p w:rsidR="001B12BD"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осознавать невозможность контролировать всё вокруг.</w:t>
      </w:r>
    </w:p>
    <w:p w:rsidR="00C03947" w:rsidRPr="00C03947" w:rsidRDefault="00C03947" w:rsidP="003465EA">
      <w:pPr>
        <w:rPr>
          <w:rFonts w:ascii="Times New Roman" w:hAnsi="Times New Roman" w:cs="Times New Roman"/>
          <w:b/>
          <w:i/>
          <w:sz w:val="28"/>
          <w:szCs w:val="28"/>
        </w:rPr>
      </w:pPr>
      <w:r w:rsidRPr="00C03947">
        <w:rPr>
          <w:rFonts w:ascii="Times New Roman" w:hAnsi="Times New Roman" w:cs="Times New Roman"/>
          <w:b/>
          <w:i/>
          <w:sz w:val="28"/>
          <w:szCs w:val="28"/>
        </w:rPr>
        <w:t>Совместная деятельность</w:t>
      </w:r>
    </w:p>
    <w:p w:rsidR="001B12BD" w:rsidRPr="00C03947" w:rsidRDefault="001B12BD" w:rsidP="003465EA">
      <w:pPr>
        <w:rPr>
          <w:rFonts w:ascii="Times New Roman" w:hAnsi="Times New Roman" w:cs="Times New Roman"/>
          <w:i/>
          <w:sz w:val="28"/>
          <w:szCs w:val="28"/>
        </w:rPr>
      </w:pPr>
      <w:bookmarkStart w:id="166" w:name="sub_101184"/>
      <w:r w:rsidRPr="00C03947">
        <w:rPr>
          <w:rFonts w:ascii="Times New Roman" w:hAnsi="Times New Roman" w:cs="Times New Roman"/>
          <w:i/>
          <w:sz w:val="28"/>
          <w:szCs w:val="28"/>
        </w:rPr>
        <w:t>У обучающегося будут сформированы следующие умения совместной деятельности:</w:t>
      </w:r>
    </w:p>
    <w:bookmarkEnd w:id="166"/>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уметь обобщать мнения нескольких людей, проявлять готовность руководить, выполнять поручения, подчиняться;</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мозговой штурм</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другие);</w:t>
      </w:r>
    </w:p>
    <w:p w:rsidR="001B12BD" w:rsidRPr="006779AC"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1B12BD" w:rsidRDefault="0032333E" w:rsidP="003465EA">
      <w:pPr>
        <w:rPr>
          <w:rFonts w:ascii="Times New Roman" w:hAnsi="Times New Roman" w:cs="Times New Roman"/>
          <w:sz w:val="28"/>
          <w:szCs w:val="28"/>
        </w:rPr>
      </w:pPr>
      <w:r w:rsidRPr="006779AC">
        <w:rPr>
          <w:rFonts w:ascii="Times New Roman" w:hAnsi="Times New Roman" w:cs="Times New Roman"/>
          <w:sz w:val="28"/>
          <w:szCs w:val="28"/>
        </w:rPr>
        <w:t>-</w:t>
      </w:r>
      <w:r w:rsidRPr="006779AC">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A801BF" w:rsidRDefault="00A801BF" w:rsidP="003465EA">
      <w:pPr>
        <w:rPr>
          <w:rFonts w:ascii="Times New Roman" w:hAnsi="Times New Roman" w:cs="Times New Roman"/>
          <w:sz w:val="28"/>
          <w:szCs w:val="28"/>
        </w:rPr>
      </w:pPr>
    </w:p>
    <w:p w:rsidR="00A801BF" w:rsidRPr="00A801BF" w:rsidRDefault="00A801BF" w:rsidP="00A801BF">
      <w:pPr>
        <w:widowControl/>
        <w:autoSpaceDE/>
        <w:autoSpaceDN/>
        <w:adjustRightInd/>
        <w:ind w:firstLine="0"/>
        <w:jc w:val="center"/>
        <w:rPr>
          <w:rFonts w:ascii="Times New Roman" w:hAnsi="Times New Roman" w:cs="Times New Roman"/>
          <w:b/>
          <w:sz w:val="28"/>
          <w:szCs w:val="28"/>
          <w:lang w:eastAsia="en-US"/>
        </w:rPr>
      </w:pPr>
      <w:r w:rsidRPr="00A801BF">
        <w:rPr>
          <w:rFonts w:ascii="Times New Roman" w:hAnsi="Times New Roman" w:cs="Times New Roman"/>
          <w:b/>
          <w:sz w:val="28"/>
          <w:szCs w:val="28"/>
          <w:lang w:eastAsia="en-US"/>
        </w:rPr>
        <w:t>ПРЕДМЕТНЫЕ РЕЗУЛЬТАТЫ</w:t>
      </w:r>
    </w:p>
    <w:p w:rsidR="00A801BF" w:rsidRPr="00A801BF" w:rsidRDefault="00A801BF" w:rsidP="00A801BF">
      <w:pPr>
        <w:widowControl/>
        <w:autoSpaceDE/>
        <w:autoSpaceDN/>
        <w:adjustRightInd/>
        <w:ind w:firstLine="0"/>
        <w:jc w:val="center"/>
        <w:rPr>
          <w:rFonts w:ascii="Times New Roman" w:hAnsi="Times New Roman" w:cs="Times New Roman"/>
          <w:b/>
          <w:sz w:val="28"/>
          <w:szCs w:val="28"/>
          <w:lang w:eastAsia="en-US"/>
        </w:rPr>
      </w:pPr>
    </w:p>
    <w:p w:rsidR="00A801BF" w:rsidRPr="00A801BF" w:rsidRDefault="00A801BF" w:rsidP="00A801BF">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5</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1B12BD" w:rsidRPr="00A801BF" w:rsidRDefault="001B12BD" w:rsidP="003465EA">
      <w:pPr>
        <w:rPr>
          <w:rFonts w:ascii="Times New Roman" w:hAnsi="Times New Roman" w:cs="Times New Roman"/>
          <w:b/>
          <w:i/>
          <w:sz w:val="28"/>
          <w:szCs w:val="28"/>
        </w:rPr>
      </w:pPr>
      <w:bookmarkStart w:id="167" w:name="sub_101148"/>
      <w:r w:rsidRPr="00A801BF">
        <w:rPr>
          <w:rFonts w:ascii="Times New Roman" w:hAnsi="Times New Roman" w:cs="Times New Roman"/>
          <w:b/>
          <w:i/>
          <w:sz w:val="28"/>
          <w:szCs w:val="28"/>
        </w:rPr>
        <w:t>К концу обучения в 5 классе обучающийся получит следующие предметные результаты по отдельным темам программы по русскому языку:</w:t>
      </w:r>
    </w:p>
    <w:p w:rsidR="001B12BD" w:rsidRPr="00A801BF" w:rsidRDefault="00A801BF" w:rsidP="003465EA">
      <w:pPr>
        <w:rPr>
          <w:rFonts w:ascii="Times New Roman" w:hAnsi="Times New Roman" w:cs="Times New Roman"/>
          <w:b/>
          <w:sz w:val="28"/>
          <w:szCs w:val="28"/>
        </w:rPr>
      </w:pPr>
      <w:bookmarkStart w:id="168" w:name="sub_101185"/>
      <w:bookmarkEnd w:id="167"/>
      <w:r w:rsidRPr="00A801BF">
        <w:rPr>
          <w:rFonts w:ascii="Times New Roman" w:hAnsi="Times New Roman" w:cs="Times New Roman"/>
          <w:b/>
          <w:sz w:val="28"/>
          <w:szCs w:val="28"/>
        </w:rPr>
        <w:t>Общие сведения о языке</w:t>
      </w:r>
    </w:p>
    <w:bookmarkEnd w:id="16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Осознавать богатство и выразительность русского языка, приводить примеры, свидетельствующие об этом.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Знать основные разделы лингвистики, основные единицы языка и речи (звук, морфема, слово, словосочетание, предложение).</w:t>
      </w:r>
    </w:p>
    <w:p w:rsidR="001B12BD" w:rsidRPr="00A801BF" w:rsidRDefault="00A801BF" w:rsidP="003465EA">
      <w:pPr>
        <w:rPr>
          <w:rFonts w:ascii="Times New Roman" w:hAnsi="Times New Roman" w:cs="Times New Roman"/>
          <w:b/>
          <w:sz w:val="28"/>
          <w:szCs w:val="28"/>
        </w:rPr>
      </w:pPr>
      <w:bookmarkStart w:id="169" w:name="sub_101186"/>
      <w:r w:rsidRPr="00A801BF">
        <w:rPr>
          <w:rFonts w:ascii="Times New Roman" w:hAnsi="Times New Roman" w:cs="Times New Roman"/>
          <w:b/>
          <w:sz w:val="28"/>
          <w:szCs w:val="28"/>
        </w:rPr>
        <w:t>Язык и речь</w:t>
      </w:r>
    </w:p>
    <w:bookmarkEnd w:id="16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Устно пересказывать прочитанный или прослушанный текст объёмом не менее 100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Соблюдать на письме нормы современного русского литературного языка,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1B12BD" w:rsidRPr="00A801BF" w:rsidRDefault="00A801BF" w:rsidP="003465EA">
      <w:pPr>
        <w:rPr>
          <w:rFonts w:ascii="Times New Roman" w:hAnsi="Times New Roman" w:cs="Times New Roman"/>
          <w:b/>
          <w:sz w:val="28"/>
          <w:szCs w:val="28"/>
        </w:rPr>
      </w:pPr>
      <w:bookmarkStart w:id="170" w:name="sub_101187"/>
      <w:r w:rsidRPr="00A801BF">
        <w:rPr>
          <w:rFonts w:ascii="Times New Roman" w:hAnsi="Times New Roman" w:cs="Times New Roman"/>
          <w:b/>
          <w:sz w:val="28"/>
          <w:szCs w:val="28"/>
        </w:rPr>
        <w:t>Текст</w:t>
      </w:r>
    </w:p>
    <w:bookmarkEnd w:id="17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Характеризовать текст с точки зрения его соответствия основным признакам (наличие темы, главной мысли, </w:t>
      </w:r>
      <w:r w:rsidRPr="006779AC">
        <w:rPr>
          <w:rFonts w:ascii="Times New Roman" w:hAnsi="Times New Roman" w:cs="Times New Roman"/>
          <w:sz w:val="28"/>
          <w:szCs w:val="28"/>
        </w:rPr>
        <w:lastRenderedPageBreak/>
        <w:t>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знание основных признаков текста (повествование) в практике его создания.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тексты-повествования с опорой на жизненный и читательский опыт; тексты с опорой на сюжетную картину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 объёмом 3 и более предложений, классные сочинения объёмом не менее 70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Восстанавливать деформированный текст, осуществлять корректировку восстановленного текста с опорой на образец.</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 изменением лица рассказчика, извлекать информацию из различных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из лингвистических словарей и справочной литературы, и использовать её в учебной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1B12BD" w:rsidRPr="00A801BF" w:rsidRDefault="001B12BD" w:rsidP="003465EA">
      <w:pPr>
        <w:rPr>
          <w:rFonts w:ascii="Times New Roman" w:hAnsi="Times New Roman" w:cs="Times New Roman"/>
          <w:b/>
          <w:sz w:val="28"/>
          <w:szCs w:val="28"/>
        </w:rPr>
      </w:pPr>
      <w:bookmarkStart w:id="171" w:name="sub_101188"/>
      <w:r w:rsidRPr="00A801BF">
        <w:rPr>
          <w:rFonts w:ascii="Times New Roman" w:hAnsi="Times New Roman" w:cs="Times New Roman"/>
          <w:b/>
          <w:sz w:val="28"/>
          <w:szCs w:val="28"/>
        </w:rPr>
        <w:t>Фун</w:t>
      </w:r>
      <w:r w:rsidR="00A801BF" w:rsidRPr="00A801BF">
        <w:rPr>
          <w:rFonts w:ascii="Times New Roman" w:hAnsi="Times New Roman" w:cs="Times New Roman"/>
          <w:b/>
          <w:sz w:val="28"/>
          <w:szCs w:val="28"/>
        </w:rPr>
        <w:t>кциональные разновидности языка</w:t>
      </w:r>
    </w:p>
    <w:bookmarkEnd w:id="171"/>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Иметь общее представление об особенностях разговорной речи, функциональных стилей, языка художественной литературы.</w:t>
      </w:r>
    </w:p>
    <w:p w:rsidR="003F7698" w:rsidRPr="003F7698" w:rsidRDefault="003F7698" w:rsidP="003465EA">
      <w:pPr>
        <w:rPr>
          <w:rFonts w:ascii="Times New Roman" w:hAnsi="Times New Roman" w:cs="Times New Roman"/>
          <w:b/>
          <w:sz w:val="28"/>
          <w:szCs w:val="28"/>
        </w:rPr>
      </w:pPr>
      <w:r w:rsidRPr="003F7698">
        <w:rPr>
          <w:rFonts w:ascii="Times New Roman" w:hAnsi="Times New Roman" w:cs="Times New Roman"/>
          <w:b/>
          <w:sz w:val="28"/>
          <w:szCs w:val="28"/>
        </w:rPr>
        <w:t>Система языка</w:t>
      </w:r>
    </w:p>
    <w:p w:rsidR="001B12BD" w:rsidRPr="003F7698" w:rsidRDefault="00A801BF" w:rsidP="003465EA">
      <w:pPr>
        <w:rPr>
          <w:rFonts w:ascii="Times New Roman" w:hAnsi="Times New Roman" w:cs="Times New Roman"/>
          <w:b/>
          <w:i/>
          <w:sz w:val="28"/>
          <w:szCs w:val="28"/>
        </w:rPr>
      </w:pPr>
      <w:bookmarkStart w:id="172" w:name="sub_101189"/>
      <w:r w:rsidRPr="003F7698">
        <w:rPr>
          <w:rFonts w:ascii="Times New Roman" w:hAnsi="Times New Roman" w:cs="Times New Roman"/>
          <w:b/>
          <w:i/>
          <w:sz w:val="28"/>
          <w:szCs w:val="28"/>
        </w:rPr>
        <w:t>Фонетика. Графика. Орфоэпия</w:t>
      </w:r>
    </w:p>
    <w:bookmarkEnd w:id="17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звуки; понимать различие между звуком и буквой, характеризовать систему звуков.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фонетический анализ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знания по фонетике, графике и орфоэпии в практике произношения и правописания слов.</w:t>
      </w:r>
    </w:p>
    <w:p w:rsidR="001B12BD" w:rsidRPr="003F7698" w:rsidRDefault="00A801BF" w:rsidP="003465EA">
      <w:pPr>
        <w:rPr>
          <w:rFonts w:ascii="Times New Roman" w:hAnsi="Times New Roman" w:cs="Times New Roman"/>
          <w:b/>
          <w:i/>
          <w:sz w:val="28"/>
          <w:szCs w:val="28"/>
        </w:rPr>
      </w:pPr>
      <w:bookmarkStart w:id="173" w:name="sub_101190"/>
      <w:r w:rsidRPr="003F7698">
        <w:rPr>
          <w:rFonts w:ascii="Times New Roman" w:hAnsi="Times New Roman" w:cs="Times New Roman"/>
          <w:b/>
          <w:i/>
          <w:sz w:val="28"/>
          <w:szCs w:val="28"/>
        </w:rPr>
        <w:t>Орфография</w:t>
      </w:r>
    </w:p>
    <w:bookmarkEnd w:id="17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Оперировать понятием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орфограмма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различать буквенные и небуквенные орфограммы при проведении орфографического анализа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изученные орфограммы.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Применять знания по орфографии в практике правописания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применять знание о правописании разделительных ъ и ь).</w:t>
      </w:r>
    </w:p>
    <w:p w:rsidR="001B12BD" w:rsidRPr="003F7698" w:rsidRDefault="00A801BF" w:rsidP="003465EA">
      <w:pPr>
        <w:rPr>
          <w:rFonts w:ascii="Times New Roman" w:hAnsi="Times New Roman" w:cs="Times New Roman"/>
          <w:b/>
          <w:i/>
          <w:sz w:val="28"/>
          <w:szCs w:val="28"/>
        </w:rPr>
      </w:pPr>
      <w:bookmarkStart w:id="174" w:name="sub_101191"/>
      <w:r w:rsidRPr="003F7698">
        <w:rPr>
          <w:rFonts w:ascii="Times New Roman" w:hAnsi="Times New Roman" w:cs="Times New Roman"/>
          <w:b/>
          <w:i/>
          <w:sz w:val="28"/>
          <w:szCs w:val="28"/>
        </w:rPr>
        <w:t>Лексикология</w:t>
      </w:r>
    </w:p>
    <w:bookmarkEnd w:id="17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однозначные и многозначные слова, различать прямое и переносное значения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синонимы, антонимы, омонимы; различать мног</w:t>
      </w:r>
      <w:r w:rsidR="00BB557A">
        <w:rPr>
          <w:rFonts w:ascii="Times New Roman" w:hAnsi="Times New Roman" w:cs="Times New Roman"/>
          <w:sz w:val="28"/>
          <w:szCs w:val="28"/>
        </w:rPr>
        <w:t xml:space="preserve">означные слова и омонимы, уметь </w:t>
      </w:r>
      <w:r w:rsidRPr="006779AC">
        <w:rPr>
          <w:rFonts w:ascii="Times New Roman" w:hAnsi="Times New Roman" w:cs="Times New Roman"/>
          <w:sz w:val="28"/>
          <w:szCs w:val="28"/>
        </w:rPr>
        <w:t>правильно употреблять слова-паронимы.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тематические группы слов, родовые и видовые понятия.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лексический анализ слов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Уметь пользоваться лексическими словарями (толковым словарём, словарями синонимов, антонимов, омонимов, паронимов).</w:t>
      </w:r>
    </w:p>
    <w:p w:rsidR="001B12BD" w:rsidRPr="003F7698" w:rsidRDefault="00A801BF" w:rsidP="003465EA">
      <w:pPr>
        <w:rPr>
          <w:rFonts w:ascii="Times New Roman" w:hAnsi="Times New Roman" w:cs="Times New Roman"/>
          <w:b/>
          <w:i/>
          <w:sz w:val="28"/>
          <w:szCs w:val="28"/>
        </w:rPr>
      </w:pPr>
      <w:bookmarkStart w:id="175" w:name="sub_101192"/>
      <w:r w:rsidRPr="003F7698">
        <w:rPr>
          <w:rFonts w:ascii="Times New Roman" w:hAnsi="Times New Roman" w:cs="Times New Roman"/>
          <w:b/>
          <w:i/>
          <w:sz w:val="28"/>
          <w:szCs w:val="28"/>
        </w:rPr>
        <w:t>Морфемика. Орфография</w:t>
      </w:r>
    </w:p>
    <w:bookmarkEnd w:id="17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морфему как минимальную значимую единицу языка.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морфемы в слове (корень, приставку, суффикс, окончание), выделять основу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Находить чередование звуков в морфемах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чередование гласных с нулём звука).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морфемный анализ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орфографический анализ слов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Уместно использовать слова с суффиксами оценки в собственной речи.</w:t>
      </w:r>
    </w:p>
    <w:p w:rsidR="001B12BD" w:rsidRPr="003F7698" w:rsidRDefault="001B12BD" w:rsidP="003465EA">
      <w:pPr>
        <w:rPr>
          <w:rFonts w:ascii="Times New Roman" w:hAnsi="Times New Roman" w:cs="Times New Roman"/>
          <w:b/>
          <w:i/>
          <w:sz w:val="28"/>
          <w:szCs w:val="28"/>
        </w:rPr>
      </w:pPr>
      <w:bookmarkStart w:id="176" w:name="sub_101193"/>
      <w:r w:rsidRPr="003F7698">
        <w:rPr>
          <w:rFonts w:ascii="Times New Roman" w:hAnsi="Times New Roman" w:cs="Times New Roman"/>
          <w:b/>
          <w:i/>
          <w:sz w:val="28"/>
          <w:szCs w:val="28"/>
        </w:rPr>
        <w:t>Морфол</w:t>
      </w:r>
      <w:r w:rsidR="00A801BF" w:rsidRPr="003F7698">
        <w:rPr>
          <w:rFonts w:ascii="Times New Roman" w:hAnsi="Times New Roman" w:cs="Times New Roman"/>
          <w:b/>
          <w:i/>
          <w:sz w:val="28"/>
          <w:szCs w:val="28"/>
        </w:rPr>
        <w:t>огия. Культура речи. Орфография</w:t>
      </w:r>
    </w:p>
    <w:bookmarkEnd w:id="17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имена существительные, имена прилагательные, глаголы.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имён существительных, частичный морфологический анализ имён прилагательных, глаголов.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Проводить орфографический анализ имён существительных, имён прилагательных, глаголов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знания по морфологии при выполнении языкового анализа различных видов и в речевой практике.</w:t>
      </w:r>
    </w:p>
    <w:p w:rsidR="001B12BD" w:rsidRPr="003F7698" w:rsidRDefault="00A801BF" w:rsidP="003465EA">
      <w:pPr>
        <w:rPr>
          <w:rFonts w:ascii="Times New Roman" w:hAnsi="Times New Roman" w:cs="Times New Roman"/>
          <w:b/>
          <w:i/>
          <w:sz w:val="28"/>
          <w:szCs w:val="28"/>
        </w:rPr>
      </w:pPr>
      <w:bookmarkStart w:id="177" w:name="sub_101194"/>
      <w:r w:rsidRPr="003F7698">
        <w:rPr>
          <w:rFonts w:ascii="Times New Roman" w:hAnsi="Times New Roman" w:cs="Times New Roman"/>
          <w:b/>
          <w:i/>
          <w:sz w:val="28"/>
          <w:szCs w:val="28"/>
        </w:rPr>
        <w:t>Имя существительное</w:t>
      </w:r>
    </w:p>
    <w:bookmarkEnd w:id="17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лексико-грамматические разряды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типы склонения имён существительных, выявлять разносклоняемые и несклоняемые имена существительные.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правописания имён существительных: безударных окончаний, о - е (ё), после шипящих и ц в суффиксах и окончаниях, суффиксов -чик- - -щик-, -ек- - -ик- (-чик-), корней с чередованием а (о): -лаг- - -лож-; -раст- - -ращ- - рос-, -гар- - -гор-, -зар- - -зор-,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1B12BD" w:rsidRPr="003F7698" w:rsidRDefault="00A801BF" w:rsidP="003465EA">
      <w:pPr>
        <w:rPr>
          <w:rFonts w:ascii="Times New Roman" w:hAnsi="Times New Roman" w:cs="Times New Roman"/>
          <w:b/>
          <w:i/>
          <w:sz w:val="28"/>
          <w:szCs w:val="28"/>
        </w:rPr>
      </w:pPr>
      <w:bookmarkStart w:id="178" w:name="sub_101195"/>
      <w:r w:rsidRPr="003F7698">
        <w:rPr>
          <w:rFonts w:ascii="Times New Roman" w:hAnsi="Times New Roman" w:cs="Times New Roman"/>
          <w:b/>
          <w:i/>
          <w:sz w:val="28"/>
          <w:szCs w:val="28"/>
        </w:rPr>
        <w:t>Имя прилагательное</w:t>
      </w:r>
    </w:p>
    <w:bookmarkEnd w:id="17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частичный морфологический анализ имён прилагательных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словоизменения, произношения имён прилагательных, постановки в них ударения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нормы слитного и раздельного написания не с именами прилагательными.</w:t>
      </w:r>
    </w:p>
    <w:p w:rsidR="001B12BD" w:rsidRPr="003F7698" w:rsidRDefault="00A801BF" w:rsidP="003465EA">
      <w:pPr>
        <w:rPr>
          <w:rFonts w:ascii="Times New Roman" w:hAnsi="Times New Roman" w:cs="Times New Roman"/>
          <w:b/>
          <w:i/>
          <w:sz w:val="28"/>
          <w:szCs w:val="28"/>
        </w:rPr>
      </w:pPr>
      <w:bookmarkStart w:id="179" w:name="sub_101196"/>
      <w:r w:rsidRPr="003F7698">
        <w:rPr>
          <w:rFonts w:ascii="Times New Roman" w:hAnsi="Times New Roman" w:cs="Times New Roman"/>
          <w:b/>
          <w:i/>
          <w:sz w:val="28"/>
          <w:szCs w:val="28"/>
        </w:rPr>
        <w:t>Глагол</w:t>
      </w:r>
    </w:p>
    <w:bookmarkEnd w:id="17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Различать глаголы совершенного и несовершенного вида, возвратные и невозвратные.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спряжение глагола, уметь спрягать глаголы.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частичный морфологический анализ глаголов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словоизменения глаголов, постановки ударения в глагольных формах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rsidR="001B12BD" w:rsidRPr="003F7698" w:rsidRDefault="001B12BD" w:rsidP="003465EA">
      <w:pPr>
        <w:rPr>
          <w:rFonts w:ascii="Times New Roman" w:hAnsi="Times New Roman" w:cs="Times New Roman"/>
          <w:b/>
          <w:i/>
          <w:sz w:val="28"/>
          <w:szCs w:val="28"/>
        </w:rPr>
      </w:pPr>
      <w:bookmarkStart w:id="180" w:name="sub_101197"/>
      <w:r w:rsidRPr="003F7698">
        <w:rPr>
          <w:rFonts w:ascii="Times New Roman" w:hAnsi="Times New Roman" w:cs="Times New Roman"/>
          <w:b/>
          <w:i/>
          <w:sz w:val="28"/>
          <w:szCs w:val="28"/>
        </w:rPr>
        <w:t>Синта</w:t>
      </w:r>
      <w:r w:rsidR="00A801BF" w:rsidRPr="003F7698">
        <w:rPr>
          <w:rFonts w:ascii="Times New Roman" w:hAnsi="Times New Roman" w:cs="Times New Roman"/>
          <w:b/>
          <w:i/>
          <w:sz w:val="28"/>
          <w:szCs w:val="28"/>
        </w:rPr>
        <w:t>ксис. Культура речи. Пунктуация</w:t>
      </w:r>
    </w:p>
    <w:bookmarkEnd w:id="18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w:t>
      </w:r>
      <w:r w:rsidRPr="006779AC">
        <w:rPr>
          <w:rFonts w:ascii="Times New Roman" w:hAnsi="Times New Roman" w:cs="Times New Roman"/>
          <w:sz w:val="28"/>
          <w:szCs w:val="28"/>
        </w:rPr>
        <w:lastRenderedPageBreak/>
        <w:t>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w:t>
      </w:r>
    </w:p>
    <w:p w:rsidR="00A801BF" w:rsidRDefault="00A801BF" w:rsidP="003465EA">
      <w:pPr>
        <w:rPr>
          <w:rFonts w:ascii="Times New Roman" w:hAnsi="Times New Roman" w:cs="Times New Roman"/>
          <w:sz w:val="28"/>
          <w:szCs w:val="28"/>
        </w:rPr>
      </w:pPr>
    </w:p>
    <w:p w:rsidR="003F7698" w:rsidRPr="003F7698" w:rsidRDefault="003F7698" w:rsidP="003F7698">
      <w:pPr>
        <w:ind w:firstLine="0"/>
        <w:jc w:val="center"/>
        <w:rPr>
          <w:rFonts w:ascii="Times New Roman" w:hAnsi="Times New Roman" w:cs="Times New Roman"/>
          <w:b/>
          <w:sz w:val="28"/>
          <w:szCs w:val="28"/>
        </w:rPr>
      </w:pPr>
      <w:r w:rsidRPr="003F7698">
        <w:rPr>
          <w:rFonts w:ascii="Times New Roman" w:hAnsi="Times New Roman" w:cs="Times New Roman"/>
          <w:b/>
          <w:sz w:val="28"/>
          <w:szCs w:val="28"/>
        </w:rPr>
        <w:t>6 КЛАСС</w:t>
      </w:r>
    </w:p>
    <w:p w:rsidR="001B12BD" w:rsidRPr="003F7698" w:rsidRDefault="001B12BD" w:rsidP="003465EA">
      <w:pPr>
        <w:rPr>
          <w:rFonts w:ascii="Times New Roman" w:hAnsi="Times New Roman" w:cs="Times New Roman"/>
          <w:b/>
          <w:i/>
          <w:sz w:val="28"/>
          <w:szCs w:val="28"/>
        </w:rPr>
      </w:pPr>
      <w:bookmarkStart w:id="181" w:name="sub_101149"/>
      <w:r w:rsidRPr="003F7698">
        <w:rPr>
          <w:rFonts w:ascii="Times New Roman" w:hAnsi="Times New Roman" w:cs="Times New Roman"/>
          <w:b/>
          <w:i/>
          <w:sz w:val="28"/>
          <w:szCs w:val="28"/>
        </w:rPr>
        <w:t>К концу обучения в 6 классе обучающийся получит следующие предметные результаты по отдельным темам программы по русскому языку:</w:t>
      </w:r>
    </w:p>
    <w:p w:rsidR="001B12BD" w:rsidRPr="003F7698" w:rsidRDefault="001B12BD" w:rsidP="003465EA">
      <w:pPr>
        <w:rPr>
          <w:rFonts w:ascii="Times New Roman" w:hAnsi="Times New Roman" w:cs="Times New Roman"/>
          <w:b/>
          <w:sz w:val="28"/>
          <w:szCs w:val="28"/>
        </w:rPr>
      </w:pPr>
      <w:bookmarkStart w:id="182" w:name="sub_101198"/>
      <w:bookmarkEnd w:id="181"/>
      <w:r w:rsidRPr="003F7698">
        <w:rPr>
          <w:rFonts w:ascii="Times New Roman" w:hAnsi="Times New Roman" w:cs="Times New Roman"/>
          <w:b/>
          <w:sz w:val="28"/>
          <w:szCs w:val="28"/>
        </w:rPr>
        <w:t>Общие сведени</w:t>
      </w:r>
      <w:r w:rsidR="003F7698" w:rsidRPr="003F7698">
        <w:rPr>
          <w:rFonts w:ascii="Times New Roman" w:hAnsi="Times New Roman" w:cs="Times New Roman"/>
          <w:b/>
          <w:sz w:val="28"/>
          <w:szCs w:val="28"/>
        </w:rPr>
        <w:t>я о языке</w:t>
      </w:r>
    </w:p>
    <w:bookmarkEnd w:id="18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Иметь представление о русском литературном языке.</w:t>
      </w:r>
    </w:p>
    <w:p w:rsidR="001B12BD" w:rsidRPr="003F7698" w:rsidRDefault="003F7698" w:rsidP="003465EA">
      <w:pPr>
        <w:rPr>
          <w:rFonts w:ascii="Times New Roman" w:hAnsi="Times New Roman" w:cs="Times New Roman"/>
          <w:b/>
          <w:sz w:val="28"/>
          <w:szCs w:val="28"/>
        </w:rPr>
      </w:pPr>
      <w:bookmarkStart w:id="183" w:name="sub_101199"/>
      <w:r w:rsidRPr="003F7698">
        <w:rPr>
          <w:rFonts w:ascii="Times New Roman" w:hAnsi="Times New Roman" w:cs="Times New Roman"/>
          <w:b/>
          <w:sz w:val="28"/>
          <w:szCs w:val="28"/>
        </w:rPr>
        <w:t>Язык и речь</w:t>
      </w:r>
    </w:p>
    <w:bookmarkEnd w:id="18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Участвовать в диалоге (побуждение к действию, обмен мнениями) объёмом не менее 4 реплик.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Устно пересказывать прочитанный или прослушанный текст объёмом не менее 110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xml:space="preserve">Соблюдать в устной речи и на письме нормы современного русского литературного языка,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1B12BD" w:rsidRPr="003F7698" w:rsidRDefault="003F7698" w:rsidP="003465EA">
      <w:pPr>
        <w:rPr>
          <w:rFonts w:ascii="Times New Roman" w:hAnsi="Times New Roman" w:cs="Times New Roman"/>
          <w:b/>
          <w:sz w:val="28"/>
          <w:szCs w:val="28"/>
        </w:rPr>
      </w:pPr>
      <w:bookmarkStart w:id="184" w:name="sub_101200"/>
      <w:r w:rsidRPr="003F7698">
        <w:rPr>
          <w:rFonts w:ascii="Times New Roman" w:hAnsi="Times New Roman" w:cs="Times New Roman"/>
          <w:b/>
          <w:sz w:val="28"/>
          <w:szCs w:val="28"/>
        </w:rPr>
        <w:t>Текст</w:t>
      </w:r>
    </w:p>
    <w:bookmarkEnd w:id="18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Выявлять средства связи предложений в тексте,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притяжательные и указательные местоимения, видо-временную соотнесённость глагольных форм.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из лингвистических словарей и справочной литературы, и использовать её в учебной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Редактировать собственные тексты с опорой на знание норм современного русского литературного языка.</w:t>
      </w:r>
    </w:p>
    <w:p w:rsidR="001B12BD" w:rsidRPr="003F7698" w:rsidRDefault="001B12BD" w:rsidP="003465EA">
      <w:pPr>
        <w:rPr>
          <w:rFonts w:ascii="Times New Roman" w:hAnsi="Times New Roman" w:cs="Times New Roman"/>
          <w:b/>
          <w:sz w:val="28"/>
          <w:szCs w:val="28"/>
        </w:rPr>
      </w:pPr>
      <w:bookmarkStart w:id="185" w:name="sub_101201"/>
      <w:r w:rsidRPr="003F7698">
        <w:rPr>
          <w:rFonts w:ascii="Times New Roman" w:hAnsi="Times New Roman" w:cs="Times New Roman"/>
          <w:b/>
          <w:sz w:val="28"/>
          <w:szCs w:val="28"/>
        </w:rPr>
        <w:t>Фун</w:t>
      </w:r>
      <w:r w:rsidR="003F7698" w:rsidRPr="003F7698">
        <w:rPr>
          <w:rFonts w:ascii="Times New Roman" w:hAnsi="Times New Roman" w:cs="Times New Roman"/>
          <w:b/>
          <w:sz w:val="28"/>
          <w:szCs w:val="28"/>
        </w:rPr>
        <w:t>кциональные разновидности языка</w:t>
      </w:r>
    </w:p>
    <w:bookmarkEnd w:id="18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Характеризовать особенности официально-делового стиля речи, научного стиля речи, перечислять требования к </w:t>
      </w:r>
      <w:r w:rsidRPr="006779AC">
        <w:rPr>
          <w:rFonts w:ascii="Times New Roman" w:hAnsi="Times New Roman" w:cs="Times New Roman"/>
          <w:sz w:val="28"/>
          <w:szCs w:val="28"/>
        </w:rPr>
        <w:lastRenderedPageBreak/>
        <w:t>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знания об официально-деловом и научном стиле при выполнении языкового анализа различных видов и в речевой практике.</w:t>
      </w:r>
    </w:p>
    <w:p w:rsidR="003F7698" w:rsidRPr="003F7698" w:rsidRDefault="003F7698" w:rsidP="003465EA">
      <w:pPr>
        <w:rPr>
          <w:rFonts w:ascii="Times New Roman" w:hAnsi="Times New Roman" w:cs="Times New Roman"/>
          <w:b/>
          <w:sz w:val="28"/>
          <w:szCs w:val="28"/>
        </w:rPr>
      </w:pPr>
      <w:r w:rsidRPr="003F7698">
        <w:rPr>
          <w:rFonts w:ascii="Times New Roman" w:hAnsi="Times New Roman" w:cs="Times New Roman"/>
          <w:b/>
          <w:sz w:val="28"/>
          <w:szCs w:val="28"/>
        </w:rPr>
        <w:t>Система языка</w:t>
      </w:r>
    </w:p>
    <w:p w:rsidR="001B12BD" w:rsidRPr="006779AC" w:rsidRDefault="003F7698" w:rsidP="003465EA">
      <w:pPr>
        <w:rPr>
          <w:rFonts w:ascii="Times New Roman" w:hAnsi="Times New Roman" w:cs="Times New Roman"/>
          <w:b/>
          <w:i/>
          <w:sz w:val="28"/>
          <w:szCs w:val="28"/>
        </w:rPr>
      </w:pPr>
      <w:bookmarkStart w:id="186" w:name="sub_101202"/>
      <w:r>
        <w:rPr>
          <w:rFonts w:ascii="Times New Roman" w:hAnsi="Times New Roman" w:cs="Times New Roman"/>
          <w:b/>
          <w:i/>
          <w:sz w:val="28"/>
          <w:szCs w:val="28"/>
        </w:rPr>
        <w:t>Лексикология. Культура речи</w:t>
      </w:r>
    </w:p>
    <w:bookmarkEnd w:id="18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в тексте фразеологизмы, уметь определять их значения; характеризовать ситуацию употребления фразеологизма.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1B12BD" w:rsidRPr="006779AC" w:rsidRDefault="001B12BD" w:rsidP="003465EA">
      <w:pPr>
        <w:rPr>
          <w:rFonts w:ascii="Times New Roman" w:hAnsi="Times New Roman" w:cs="Times New Roman"/>
          <w:b/>
          <w:i/>
          <w:sz w:val="28"/>
          <w:szCs w:val="28"/>
        </w:rPr>
      </w:pPr>
      <w:bookmarkStart w:id="187" w:name="sub_101203"/>
      <w:r w:rsidRPr="006779AC">
        <w:rPr>
          <w:rFonts w:ascii="Times New Roman" w:hAnsi="Times New Roman" w:cs="Times New Roman"/>
          <w:b/>
          <w:i/>
          <w:sz w:val="28"/>
          <w:szCs w:val="28"/>
        </w:rPr>
        <w:t>Словообразов</w:t>
      </w:r>
      <w:r w:rsidR="003F7698">
        <w:rPr>
          <w:rFonts w:ascii="Times New Roman" w:hAnsi="Times New Roman" w:cs="Times New Roman"/>
          <w:b/>
          <w:i/>
          <w:sz w:val="28"/>
          <w:szCs w:val="28"/>
        </w:rPr>
        <w:t>ание. Культура речи. Орфография</w:t>
      </w:r>
    </w:p>
    <w:bookmarkEnd w:id="18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формообразующие и словообразующие морфемы в слове; выделять производящую основу.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правописания сложных и сложносокращённых слов, нормы правописания корня -кас- - -кос- с чередованием а (о), гласных в приставках пре- и при-.</w:t>
      </w:r>
    </w:p>
    <w:p w:rsidR="001B12BD" w:rsidRPr="006779AC" w:rsidRDefault="001B12BD" w:rsidP="003465EA">
      <w:pPr>
        <w:rPr>
          <w:rFonts w:ascii="Times New Roman" w:hAnsi="Times New Roman" w:cs="Times New Roman"/>
          <w:b/>
          <w:i/>
          <w:sz w:val="28"/>
          <w:szCs w:val="28"/>
        </w:rPr>
      </w:pPr>
      <w:bookmarkStart w:id="188" w:name="sub_101204"/>
      <w:r w:rsidRPr="006779AC">
        <w:rPr>
          <w:rFonts w:ascii="Times New Roman" w:hAnsi="Times New Roman" w:cs="Times New Roman"/>
          <w:b/>
          <w:i/>
          <w:sz w:val="28"/>
          <w:szCs w:val="28"/>
        </w:rPr>
        <w:t>Морфол</w:t>
      </w:r>
      <w:r w:rsidR="003F7698">
        <w:rPr>
          <w:rFonts w:ascii="Times New Roman" w:hAnsi="Times New Roman" w:cs="Times New Roman"/>
          <w:b/>
          <w:i/>
          <w:sz w:val="28"/>
          <w:szCs w:val="28"/>
        </w:rPr>
        <w:t>огия. Культура речи. Орфография</w:t>
      </w:r>
    </w:p>
    <w:bookmarkEnd w:id="18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особенности словообразования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Соблюдать нормы слитного и дефисного написания пол- и полу- со словами.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произношения, постановки ударения (в рамках изученного), словоизменения имён существительных.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качественные, относительные и притяжательные имена прилагательные, степени сравнения качественных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и нн в именах прилагательных, суффиксов -к- и -ск- имён прилагательных, сложных имён прилагательных.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Правильно употреблять собирательные имена числительные, соблюдать нормы правописания имён числительных,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Правильно употреблять местоимения в соответствии с требованиями русского речевого этикета,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правописания ь в формах глагола повелительного наклонения.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Проводить фонетический анализ слов; использовать знания по фонетике и графике в практике произношения и </w:t>
      </w:r>
      <w:r w:rsidRPr="006779AC">
        <w:rPr>
          <w:rFonts w:ascii="Times New Roman" w:hAnsi="Times New Roman" w:cs="Times New Roman"/>
          <w:sz w:val="28"/>
          <w:szCs w:val="28"/>
        </w:rPr>
        <w:lastRenderedPageBreak/>
        <w:t>правописания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изученные орфограммы, проводить орфографический анализ слов, применять знания по орфографии в практике правописания.</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3F7698" w:rsidRDefault="003F7698" w:rsidP="003B5756">
      <w:pPr>
        <w:ind w:firstLine="0"/>
        <w:rPr>
          <w:rFonts w:ascii="Times New Roman" w:hAnsi="Times New Roman" w:cs="Times New Roman"/>
          <w:sz w:val="28"/>
          <w:szCs w:val="28"/>
        </w:rPr>
      </w:pPr>
    </w:p>
    <w:p w:rsidR="003F7698" w:rsidRPr="003F7698" w:rsidRDefault="003F7698" w:rsidP="003F7698">
      <w:pPr>
        <w:ind w:firstLine="0"/>
        <w:jc w:val="center"/>
        <w:rPr>
          <w:rFonts w:ascii="Times New Roman" w:hAnsi="Times New Roman" w:cs="Times New Roman"/>
          <w:b/>
          <w:sz w:val="28"/>
          <w:szCs w:val="28"/>
        </w:rPr>
      </w:pPr>
      <w:r w:rsidRPr="00B101C4">
        <w:rPr>
          <w:rFonts w:ascii="Times New Roman" w:hAnsi="Times New Roman" w:cs="Times New Roman"/>
          <w:b/>
          <w:sz w:val="28"/>
          <w:szCs w:val="28"/>
        </w:rPr>
        <w:t xml:space="preserve">7 </w:t>
      </w:r>
      <w:r w:rsidRPr="003F7698">
        <w:rPr>
          <w:rFonts w:ascii="Times New Roman" w:hAnsi="Times New Roman" w:cs="Times New Roman"/>
          <w:b/>
          <w:sz w:val="28"/>
          <w:szCs w:val="28"/>
        </w:rPr>
        <w:t>КЛАСС</w:t>
      </w:r>
    </w:p>
    <w:p w:rsidR="001B12BD" w:rsidRPr="003F7698" w:rsidRDefault="001B12BD" w:rsidP="003465EA">
      <w:pPr>
        <w:rPr>
          <w:rFonts w:ascii="Times New Roman" w:hAnsi="Times New Roman" w:cs="Times New Roman"/>
          <w:b/>
          <w:i/>
          <w:sz w:val="28"/>
          <w:szCs w:val="28"/>
        </w:rPr>
      </w:pPr>
      <w:bookmarkStart w:id="189" w:name="sub_101150"/>
      <w:r w:rsidRPr="003F7698">
        <w:rPr>
          <w:rFonts w:ascii="Times New Roman" w:hAnsi="Times New Roman" w:cs="Times New Roman"/>
          <w:b/>
          <w:i/>
          <w:sz w:val="28"/>
          <w:szCs w:val="28"/>
        </w:rPr>
        <w:t>К концу обучения в 7 классе обучающийся получит следующие предметные результаты по отдельным темам программы по русскому языку:</w:t>
      </w:r>
    </w:p>
    <w:p w:rsidR="001B12BD" w:rsidRPr="003F7698" w:rsidRDefault="003F7698" w:rsidP="003465EA">
      <w:pPr>
        <w:rPr>
          <w:rFonts w:ascii="Times New Roman" w:hAnsi="Times New Roman" w:cs="Times New Roman"/>
          <w:b/>
          <w:sz w:val="28"/>
          <w:szCs w:val="28"/>
        </w:rPr>
      </w:pPr>
      <w:bookmarkStart w:id="190" w:name="sub_101205"/>
      <w:bookmarkEnd w:id="189"/>
      <w:r w:rsidRPr="003F7698">
        <w:rPr>
          <w:rFonts w:ascii="Times New Roman" w:hAnsi="Times New Roman" w:cs="Times New Roman"/>
          <w:b/>
          <w:sz w:val="28"/>
          <w:szCs w:val="28"/>
        </w:rPr>
        <w:t>Общие сведения о языке</w:t>
      </w:r>
    </w:p>
    <w:bookmarkEnd w:id="19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Иметь представление о языке как развивающемся явлении. Осознавать взаимосвязь языка, культуры и истории народа (приводить примеры).</w:t>
      </w:r>
    </w:p>
    <w:p w:rsidR="001B12BD" w:rsidRPr="003F7698" w:rsidRDefault="003F7698" w:rsidP="003465EA">
      <w:pPr>
        <w:rPr>
          <w:rFonts w:ascii="Times New Roman" w:hAnsi="Times New Roman" w:cs="Times New Roman"/>
          <w:b/>
          <w:sz w:val="28"/>
          <w:szCs w:val="28"/>
        </w:rPr>
      </w:pPr>
      <w:bookmarkStart w:id="191" w:name="sub_101206"/>
      <w:r w:rsidRPr="003F7698">
        <w:rPr>
          <w:rFonts w:ascii="Times New Roman" w:hAnsi="Times New Roman" w:cs="Times New Roman"/>
          <w:b/>
          <w:sz w:val="28"/>
          <w:szCs w:val="28"/>
        </w:rPr>
        <w:t>Язык и речь</w:t>
      </w:r>
    </w:p>
    <w:bookmarkEnd w:id="19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Участвовать в диалоге на лингвистические темы (в рамках изученного) и темы на основе жизненных наблюдений объёмом не менее 5 реплик.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диалога: диалог - запрос информации, диалог - сообщение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32333E" w:rsidRPr="006779AC" w:rsidRDefault="001B12BD" w:rsidP="0032333E">
      <w:pPr>
        <w:rPr>
          <w:rFonts w:ascii="Times New Roman" w:hAnsi="Times New Roman" w:cs="Times New Roman"/>
          <w:sz w:val="28"/>
          <w:szCs w:val="28"/>
        </w:rPr>
      </w:pPr>
      <w:r w:rsidRPr="006779AC">
        <w:rPr>
          <w:rFonts w:ascii="Times New Roman" w:hAnsi="Times New Roman" w:cs="Times New Roman"/>
          <w:sz w:val="28"/>
          <w:szCs w:val="28"/>
        </w:rPr>
        <w:t>Устно пересказывать прослушанный или прочитанный текст объёмом не менее 120 слов.</w:t>
      </w:r>
    </w:p>
    <w:p w:rsidR="001B12BD" w:rsidRPr="006779AC" w:rsidRDefault="001B12BD" w:rsidP="0032333E">
      <w:pPr>
        <w:rPr>
          <w:rFonts w:ascii="Times New Roman" w:hAnsi="Times New Roman" w:cs="Times New Roman"/>
          <w:sz w:val="28"/>
          <w:szCs w:val="28"/>
        </w:rPr>
      </w:pPr>
      <w:r w:rsidRPr="006779AC">
        <w:rPr>
          <w:rFonts w:ascii="Times New Roman" w:hAnsi="Times New Roman" w:cs="Times New Roman"/>
          <w:sz w:val="28"/>
          <w:szCs w:val="28"/>
        </w:rPr>
        <w:t>Понимать содержание прослушанных и прочи</w:t>
      </w:r>
      <w:r w:rsidR="0032333E" w:rsidRPr="006779AC">
        <w:rPr>
          <w:rFonts w:ascii="Times New Roman" w:hAnsi="Times New Roman" w:cs="Times New Roman"/>
          <w:sz w:val="28"/>
          <w:szCs w:val="28"/>
        </w:rPr>
        <w:t xml:space="preserve">танных публицистических текстов (рассуждение-доказательство, </w:t>
      </w:r>
      <w:r w:rsidRPr="006779AC">
        <w:rPr>
          <w:rFonts w:ascii="Times New Roman" w:hAnsi="Times New Roman" w:cs="Times New Roman"/>
          <w:sz w:val="28"/>
          <w:szCs w:val="28"/>
        </w:rPr>
        <w:t>рассуждение</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объяснение, рассуждение</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 xml:space="preserve">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w:t>
      </w:r>
      <w:r w:rsidR="0032333E" w:rsidRPr="006779AC">
        <w:rPr>
          <w:rFonts w:ascii="Times New Roman" w:hAnsi="Times New Roman" w:cs="Times New Roman"/>
          <w:sz w:val="28"/>
          <w:szCs w:val="28"/>
        </w:rPr>
        <w:t xml:space="preserve">сжатого и выборочного изложения </w:t>
      </w:r>
      <w:r w:rsidRPr="006779AC">
        <w:rPr>
          <w:rFonts w:ascii="Times New Roman" w:hAnsi="Times New Roman" w:cs="Times New Roman"/>
          <w:sz w:val="28"/>
          <w:szCs w:val="28"/>
        </w:rPr>
        <w:t xml:space="preserve">- не </w:t>
      </w:r>
      <w:r w:rsidRPr="006779AC">
        <w:rPr>
          <w:rFonts w:ascii="Times New Roman" w:hAnsi="Times New Roman" w:cs="Times New Roman"/>
          <w:sz w:val="28"/>
          <w:szCs w:val="28"/>
        </w:rPr>
        <w:lastRenderedPageBreak/>
        <w:t>менее 200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адекватный выбор языковых средств для создания высказывания в соответствии с целью, темой и коммуникативным замыслом.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Соблюдать в устной речи и на письме нормы современного русского литературного языка,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1B12BD" w:rsidRPr="003F7698" w:rsidRDefault="003F7698" w:rsidP="003465EA">
      <w:pPr>
        <w:rPr>
          <w:rFonts w:ascii="Times New Roman" w:hAnsi="Times New Roman" w:cs="Times New Roman"/>
          <w:b/>
          <w:sz w:val="28"/>
          <w:szCs w:val="28"/>
        </w:rPr>
      </w:pPr>
      <w:bookmarkStart w:id="192" w:name="sub_101207"/>
      <w:r w:rsidRPr="003F7698">
        <w:rPr>
          <w:rFonts w:ascii="Times New Roman" w:hAnsi="Times New Roman" w:cs="Times New Roman"/>
          <w:b/>
          <w:sz w:val="28"/>
          <w:szCs w:val="28"/>
        </w:rPr>
        <w:t>Текст</w:t>
      </w:r>
    </w:p>
    <w:bookmarkEnd w:id="19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смысловой анализ текста, его композиционных особенностей, определять количество микротем и абзацев.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лексические и грамматические средства связи предложений и частей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тексты различных функционально-смысловых типов речи с опорой на жизненный и читательский опыт, на произведения искусства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 объёмом 6 и более предложений, классные сочинения объёмом не менее 150 слов с учётом стиля и жанра сочинения, характера темы).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из лингвистических словарей и справочной литературы, и использовать её в учебной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сообщение на заданную тему в виде презентации.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содержание научно-учебного текста в виде таблицы, схемы; представлять содержание таблицы, схемы в виде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1B12BD" w:rsidRPr="003F7698" w:rsidRDefault="001B12BD" w:rsidP="003465EA">
      <w:pPr>
        <w:rPr>
          <w:rFonts w:ascii="Times New Roman" w:hAnsi="Times New Roman" w:cs="Times New Roman"/>
          <w:b/>
          <w:sz w:val="28"/>
          <w:szCs w:val="28"/>
        </w:rPr>
      </w:pPr>
      <w:bookmarkStart w:id="193" w:name="sub_101208"/>
      <w:r w:rsidRPr="003F7698">
        <w:rPr>
          <w:rFonts w:ascii="Times New Roman" w:hAnsi="Times New Roman" w:cs="Times New Roman"/>
          <w:b/>
          <w:sz w:val="28"/>
          <w:szCs w:val="28"/>
        </w:rPr>
        <w:t>Фун</w:t>
      </w:r>
      <w:r w:rsidR="003F7698" w:rsidRPr="003F7698">
        <w:rPr>
          <w:rFonts w:ascii="Times New Roman" w:hAnsi="Times New Roman" w:cs="Times New Roman"/>
          <w:b/>
          <w:sz w:val="28"/>
          <w:szCs w:val="28"/>
        </w:rPr>
        <w:t>кциональные разновидности языка</w:t>
      </w:r>
    </w:p>
    <w:bookmarkEnd w:id="19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Характеризовать функциональные разновидности языка: разговорную речь и функциональные стили (научный, публицистический, официально</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деловой), язык художественной литературы.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особенности публицистического стиля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тексты публицистического стиля в жанре репортажа, заметки, интервью; оформлять деловые бумаги (инструкция).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нормами построения текстов публицистического стиля.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особенности официально</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32333E" w:rsidRPr="006779AC">
        <w:rPr>
          <w:rFonts w:ascii="Times New Roman" w:hAnsi="Times New Roman" w:cs="Times New Roman"/>
          <w:sz w:val="28"/>
          <w:szCs w:val="28"/>
        </w:rPr>
        <w:t xml:space="preserve"> </w:t>
      </w:r>
      <w:r w:rsidRPr="006779AC">
        <w:rPr>
          <w:rFonts w:ascii="Times New Roman" w:hAnsi="Times New Roman" w:cs="Times New Roman"/>
          <w:sz w:val="28"/>
          <w:szCs w:val="28"/>
        </w:rPr>
        <w:t>делового стиля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сферу употребления, функции, языковые особенности), особенности жанра инструкции.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знания о функциональных разновидностях языка при выполнении языкового анализа различных видов и в речевой практике.</w:t>
      </w:r>
    </w:p>
    <w:p w:rsidR="001B12BD" w:rsidRPr="003F7698" w:rsidRDefault="003F7698" w:rsidP="003465EA">
      <w:pPr>
        <w:rPr>
          <w:rFonts w:ascii="Times New Roman" w:hAnsi="Times New Roman" w:cs="Times New Roman"/>
          <w:b/>
          <w:sz w:val="28"/>
          <w:szCs w:val="28"/>
        </w:rPr>
      </w:pPr>
      <w:bookmarkStart w:id="194" w:name="sub_101209"/>
      <w:r w:rsidRPr="003F7698">
        <w:rPr>
          <w:rFonts w:ascii="Times New Roman" w:hAnsi="Times New Roman" w:cs="Times New Roman"/>
          <w:b/>
          <w:sz w:val="28"/>
          <w:szCs w:val="28"/>
        </w:rPr>
        <w:t>Система языка</w:t>
      </w:r>
    </w:p>
    <w:bookmarkEnd w:id="19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изученные орфограммы; проводить орфографический анализ слов, применять знания по орфографии в практике правописания.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знания по морфемике и словообразованию при выполнении языкового анализа различных видов и в практике правописания.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Объяснять значения фразеологизмов, пословиц и поговорок, афоризмов, крылатых слов (на основе изученного),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 использованием фразеологических словарей русского языка.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грамматические словари и справочники в речевой практике.</w:t>
      </w:r>
    </w:p>
    <w:p w:rsidR="001B12BD" w:rsidRPr="006779AC" w:rsidRDefault="003F7698" w:rsidP="003465EA">
      <w:pPr>
        <w:rPr>
          <w:rFonts w:ascii="Times New Roman" w:hAnsi="Times New Roman" w:cs="Times New Roman"/>
          <w:b/>
          <w:i/>
          <w:sz w:val="28"/>
          <w:szCs w:val="28"/>
        </w:rPr>
      </w:pPr>
      <w:bookmarkStart w:id="195" w:name="sub_101210"/>
      <w:r>
        <w:rPr>
          <w:rFonts w:ascii="Times New Roman" w:hAnsi="Times New Roman" w:cs="Times New Roman"/>
          <w:b/>
          <w:i/>
          <w:sz w:val="28"/>
          <w:szCs w:val="28"/>
        </w:rPr>
        <w:t>Морфология. Культура речи</w:t>
      </w:r>
    </w:p>
    <w:bookmarkEnd w:id="19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Распознавать причастия и деепричастия, наречия, служебные слова (предлоги, союзы, частицы), междометия, </w:t>
      </w:r>
      <w:r w:rsidRPr="006779AC">
        <w:rPr>
          <w:rFonts w:ascii="Times New Roman" w:hAnsi="Times New Roman" w:cs="Times New Roman"/>
          <w:sz w:val="28"/>
          <w:szCs w:val="28"/>
        </w:rPr>
        <w:lastRenderedPageBreak/>
        <w:t>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1B12BD" w:rsidRPr="006779AC" w:rsidRDefault="003F7698" w:rsidP="003465EA">
      <w:pPr>
        <w:rPr>
          <w:rFonts w:ascii="Times New Roman" w:hAnsi="Times New Roman" w:cs="Times New Roman"/>
          <w:b/>
          <w:i/>
          <w:sz w:val="28"/>
          <w:szCs w:val="28"/>
        </w:rPr>
      </w:pPr>
      <w:bookmarkStart w:id="196" w:name="sub_101211"/>
      <w:r>
        <w:rPr>
          <w:rFonts w:ascii="Times New Roman" w:hAnsi="Times New Roman" w:cs="Times New Roman"/>
          <w:b/>
          <w:i/>
          <w:sz w:val="28"/>
          <w:szCs w:val="28"/>
        </w:rPr>
        <w:t>Причастие</w:t>
      </w:r>
    </w:p>
    <w:bookmarkEnd w:id="19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причастия как особую группу слов, определять признаки глагола и имени прилагательного в причастии.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орфографический анализ причастий, применять это умение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Составлять словосочетания с причастием в роли зависимого слова, конструировать причастные обороты, определять роль причастия в предложении.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причастие + существительное.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 расставлять знаки препинания в предложениях с причастным оборотом.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пунктуационный анализ предложений с причастным оборотом.</w:t>
      </w:r>
    </w:p>
    <w:p w:rsidR="001B12BD" w:rsidRPr="006779AC" w:rsidRDefault="003F7698" w:rsidP="003465EA">
      <w:pPr>
        <w:rPr>
          <w:rFonts w:ascii="Times New Roman" w:hAnsi="Times New Roman" w:cs="Times New Roman"/>
          <w:b/>
          <w:i/>
          <w:sz w:val="28"/>
          <w:szCs w:val="28"/>
        </w:rPr>
      </w:pPr>
      <w:bookmarkStart w:id="197" w:name="sub_101212"/>
      <w:r>
        <w:rPr>
          <w:rFonts w:ascii="Times New Roman" w:hAnsi="Times New Roman" w:cs="Times New Roman"/>
          <w:b/>
          <w:i/>
          <w:sz w:val="28"/>
          <w:szCs w:val="28"/>
        </w:rPr>
        <w:t>Деепричастие</w:t>
      </w:r>
    </w:p>
    <w:bookmarkEnd w:id="19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деепричастия как особую группу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признаки глагола и наречия в деепричастии.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деепричастия совершенного и несовершенного вида.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орфографический анализ деепричастий, применять это умение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Конструировать деепричастный оборот, определять роль деепричастия в предложении.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Уместно использовать деепричастия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 ставить ударение в деепричастиях.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правила написания гласных в суффиксах деепричастий, правила слитного и раздельного написания не с деепричастиями.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Правильно строить предложения с одиночными деепричастиями и деепричастными оборотами.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Правильно расставлять знаки препинания в предложениях с одиночным деепричастием и деепричастным оборотом.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пунктуационный анализ предложений с одиночным деепричастием и деепричастным оборотом.</w:t>
      </w:r>
    </w:p>
    <w:p w:rsidR="001B12BD" w:rsidRPr="006779AC" w:rsidRDefault="003F7698" w:rsidP="003465EA">
      <w:pPr>
        <w:rPr>
          <w:rFonts w:ascii="Times New Roman" w:hAnsi="Times New Roman" w:cs="Times New Roman"/>
          <w:b/>
          <w:i/>
          <w:sz w:val="28"/>
          <w:szCs w:val="28"/>
        </w:rPr>
      </w:pPr>
      <w:bookmarkStart w:id="198" w:name="sub_101213"/>
      <w:r>
        <w:rPr>
          <w:rFonts w:ascii="Times New Roman" w:hAnsi="Times New Roman" w:cs="Times New Roman"/>
          <w:b/>
          <w:i/>
          <w:sz w:val="28"/>
          <w:szCs w:val="28"/>
        </w:rPr>
        <w:t>Наречие</w:t>
      </w:r>
    </w:p>
    <w:bookmarkEnd w:id="19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орфографический анализ наречий (в рамках изученного), применять это умение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образования степеней сравнения наречий, произношения наречий, постановки в них ударения.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1B12BD" w:rsidRPr="006779AC" w:rsidRDefault="003F7698" w:rsidP="003465EA">
      <w:pPr>
        <w:rPr>
          <w:rFonts w:ascii="Times New Roman" w:hAnsi="Times New Roman" w:cs="Times New Roman"/>
          <w:b/>
          <w:i/>
          <w:sz w:val="28"/>
          <w:szCs w:val="28"/>
        </w:rPr>
      </w:pPr>
      <w:bookmarkStart w:id="199" w:name="sub_101214"/>
      <w:r>
        <w:rPr>
          <w:rFonts w:ascii="Times New Roman" w:hAnsi="Times New Roman" w:cs="Times New Roman"/>
          <w:b/>
          <w:i/>
          <w:sz w:val="28"/>
          <w:szCs w:val="28"/>
        </w:rPr>
        <w:t>Слова категории состояния</w:t>
      </w:r>
    </w:p>
    <w:bookmarkEnd w:id="19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1B12BD" w:rsidRPr="006779AC" w:rsidRDefault="003F7698" w:rsidP="003465EA">
      <w:pPr>
        <w:rPr>
          <w:rFonts w:ascii="Times New Roman" w:hAnsi="Times New Roman" w:cs="Times New Roman"/>
          <w:b/>
          <w:i/>
          <w:sz w:val="28"/>
          <w:szCs w:val="28"/>
        </w:rPr>
      </w:pPr>
      <w:bookmarkStart w:id="200" w:name="sub_101215"/>
      <w:r>
        <w:rPr>
          <w:rFonts w:ascii="Times New Roman" w:hAnsi="Times New Roman" w:cs="Times New Roman"/>
          <w:b/>
          <w:i/>
          <w:sz w:val="28"/>
          <w:szCs w:val="28"/>
        </w:rPr>
        <w:t>Служебные части речи</w:t>
      </w:r>
    </w:p>
    <w:bookmarkEnd w:id="20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Давать общую характеристику служебных частей речи, объяснять их отличия от самостоятельных частей речи.</w:t>
      </w:r>
    </w:p>
    <w:p w:rsidR="001B12BD" w:rsidRPr="006779AC" w:rsidRDefault="003F7698" w:rsidP="003465EA">
      <w:pPr>
        <w:rPr>
          <w:rFonts w:ascii="Times New Roman" w:hAnsi="Times New Roman" w:cs="Times New Roman"/>
          <w:b/>
          <w:i/>
          <w:sz w:val="28"/>
          <w:szCs w:val="28"/>
        </w:rPr>
      </w:pPr>
      <w:bookmarkStart w:id="201" w:name="sub_101216"/>
      <w:r>
        <w:rPr>
          <w:rFonts w:ascii="Times New Roman" w:hAnsi="Times New Roman" w:cs="Times New Roman"/>
          <w:b/>
          <w:i/>
          <w:sz w:val="28"/>
          <w:szCs w:val="28"/>
        </w:rPr>
        <w:t>Предлог</w:t>
      </w:r>
    </w:p>
    <w:bookmarkEnd w:id="20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предлог как служебную часть речи, различать производные и непроизводные предлоги, простые и составные предлоги.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предлогов, применять это умение при выполнении языкового анализа различных видов и в речевой практике.</w:t>
      </w:r>
    </w:p>
    <w:p w:rsidR="001B12BD" w:rsidRPr="006779AC" w:rsidRDefault="003F7698" w:rsidP="003465EA">
      <w:pPr>
        <w:rPr>
          <w:rFonts w:ascii="Times New Roman" w:hAnsi="Times New Roman" w:cs="Times New Roman"/>
          <w:b/>
          <w:i/>
          <w:sz w:val="28"/>
          <w:szCs w:val="28"/>
        </w:rPr>
      </w:pPr>
      <w:bookmarkStart w:id="202" w:name="sub_101217"/>
      <w:r>
        <w:rPr>
          <w:rFonts w:ascii="Times New Roman" w:hAnsi="Times New Roman" w:cs="Times New Roman"/>
          <w:b/>
          <w:i/>
          <w:sz w:val="28"/>
          <w:szCs w:val="28"/>
        </w:rPr>
        <w:t>Союз</w:t>
      </w:r>
    </w:p>
    <w:bookmarkEnd w:id="20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Характеризовать союз как служебную часть речи, различать разряды союзов по значению, по строению; объяснять </w:t>
      </w:r>
      <w:r w:rsidRPr="006779AC">
        <w:rPr>
          <w:rFonts w:ascii="Times New Roman" w:hAnsi="Times New Roman" w:cs="Times New Roman"/>
          <w:sz w:val="28"/>
          <w:szCs w:val="28"/>
        </w:rPr>
        <w:lastRenderedPageBreak/>
        <w:t xml:space="preserve">роль союзов в тексте,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как средств связи однородных членов предложения и частей сложного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союзов, применять это умение в речевой практике.</w:t>
      </w:r>
    </w:p>
    <w:p w:rsidR="001B12BD" w:rsidRPr="006779AC" w:rsidRDefault="003F7698" w:rsidP="003465EA">
      <w:pPr>
        <w:rPr>
          <w:rFonts w:ascii="Times New Roman" w:hAnsi="Times New Roman" w:cs="Times New Roman"/>
          <w:b/>
          <w:i/>
          <w:sz w:val="28"/>
          <w:szCs w:val="28"/>
        </w:rPr>
      </w:pPr>
      <w:bookmarkStart w:id="203" w:name="sub_101218"/>
      <w:r>
        <w:rPr>
          <w:rFonts w:ascii="Times New Roman" w:hAnsi="Times New Roman" w:cs="Times New Roman"/>
          <w:b/>
          <w:i/>
          <w:sz w:val="28"/>
          <w:szCs w:val="28"/>
        </w:rPr>
        <w:t>Частица</w:t>
      </w:r>
    </w:p>
    <w:bookmarkEnd w:id="20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Употреблять частицы в речи в соответствии с их значением и стилистической окраской; соблюдать нормы правописания частиц.</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частиц, применять это умение в речевой практике.</w:t>
      </w:r>
    </w:p>
    <w:p w:rsidR="001B12BD" w:rsidRPr="006779AC" w:rsidRDefault="001B12BD" w:rsidP="003465EA">
      <w:pPr>
        <w:rPr>
          <w:rFonts w:ascii="Times New Roman" w:hAnsi="Times New Roman" w:cs="Times New Roman"/>
          <w:b/>
          <w:i/>
          <w:sz w:val="28"/>
          <w:szCs w:val="28"/>
        </w:rPr>
      </w:pPr>
      <w:bookmarkStart w:id="204" w:name="sub_101219"/>
      <w:r w:rsidRPr="006779AC">
        <w:rPr>
          <w:rFonts w:ascii="Times New Roman" w:hAnsi="Times New Roman" w:cs="Times New Roman"/>
          <w:b/>
          <w:i/>
          <w:sz w:val="28"/>
          <w:szCs w:val="28"/>
        </w:rPr>
        <w:t>Междоме</w:t>
      </w:r>
      <w:r w:rsidR="003F7698">
        <w:rPr>
          <w:rFonts w:ascii="Times New Roman" w:hAnsi="Times New Roman" w:cs="Times New Roman"/>
          <w:b/>
          <w:i/>
          <w:sz w:val="28"/>
          <w:szCs w:val="28"/>
        </w:rPr>
        <w:t>тия и звукоподражательные слова</w:t>
      </w:r>
    </w:p>
    <w:bookmarkEnd w:id="20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морфологический анализ междометий, применять это умение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Соблюдать пунктуационные нормы оформления предложений с междометиями.</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грамматические омонимы.</w:t>
      </w:r>
    </w:p>
    <w:p w:rsidR="003F7698" w:rsidRPr="003F7698" w:rsidRDefault="003F7698" w:rsidP="003F7698">
      <w:pPr>
        <w:ind w:firstLine="0"/>
        <w:jc w:val="center"/>
        <w:rPr>
          <w:rFonts w:ascii="Times New Roman" w:hAnsi="Times New Roman" w:cs="Times New Roman"/>
          <w:b/>
          <w:sz w:val="28"/>
          <w:szCs w:val="28"/>
        </w:rPr>
      </w:pPr>
    </w:p>
    <w:p w:rsidR="003F7698" w:rsidRPr="003F7698" w:rsidRDefault="003F7698" w:rsidP="003F7698">
      <w:pPr>
        <w:ind w:firstLine="0"/>
        <w:jc w:val="center"/>
        <w:rPr>
          <w:rFonts w:ascii="Times New Roman" w:hAnsi="Times New Roman" w:cs="Times New Roman"/>
          <w:b/>
          <w:sz w:val="28"/>
          <w:szCs w:val="28"/>
        </w:rPr>
      </w:pPr>
      <w:r w:rsidRPr="003F7698">
        <w:rPr>
          <w:rFonts w:ascii="Times New Roman" w:hAnsi="Times New Roman" w:cs="Times New Roman"/>
          <w:b/>
          <w:sz w:val="28"/>
          <w:szCs w:val="28"/>
        </w:rPr>
        <w:t>8 КЛАСС</w:t>
      </w:r>
    </w:p>
    <w:p w:rsidR="001B12BD" w:rsidRPr="003F7698" w:rsidRDefault="001B12BD" w:rsidP="003465EA">
      <w:pPr>
        <w:rPr>
          <w:rFonts w:ascii="Times New Roman" w:hAnsi="Times New Roman" w:cs="Times New Roman"/>
          <w:b/>
          <w:i/>
          <w:sz w:val="28"/>
          <w:szCs w:val="28"/>
        </w:rPr>
      </w:pPr>
      <w:bookmarkStart w:id="205" w:name="sub_101151"/>
      <w:r w:rsidRPr="003F7698">
        <w:rPr>
          <w:rFonts w:ascii="Times New Roman" w:hAnsi="Times New Roman" w:cs="Times New Roman"/>
          <w:b/>
          <w:i/>
          <w:sz w:val="28"/>
          <w:szCs w:val="28"/>
        </w:rPr>
        <w:t>К концу обучения в 8 классе обучающийся получит следующие предметные результаты по отдельным темам программы по русскому языку:</w:t>
      </w:r>
    </w:p>
    <w:p w:rsidR="001B12BD" w:rsidRPr="00E06FA2" w:rsidRDefault="00E06FA2" w:rsidP="003465EA">
      <w:pPr>
        <w:rPr>
          <w:rFonts w:ascii="Times New Roman" w:hAnsi="Times New Roman" w:cs="Times New Roman"/>
          <w:b/>
          <w:sz w:val="28"/>
          <w:szCs w:val="28"/>
        </w:rPr>
      </w:pPr>
      <w:bookmarkStart w:id="206" w:name="sub_101152"/>
      <w:bookmarkEnd w:id="205"/>
      <w:r w:rsidRPr="00E06FA2">
        <w:rPr>
          <w:rFonts w:ascii="Times New Roman" w:hAnsi="Times New Roman" w:cs="Times New Roman"/>
          <w:b/>
          <w:sz w:val="28"/>
          <w:szCs w:val="28"/>
        </w:rPr>
        <w:t>Общие сведения о языке</w:t>
      </w:r>
    </w:p>
    <w:bookmarkEnd w:id="20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Иметь представление о русском языке как одном из славянских языков.</w:t>
      </w:r>
    </w:p>
    <w:p w:rsidR="001B12BD" w:rsidRPr="00E06FA2" w:rsidRDefault="00E06FA2" w:rsidP="003465EA">
      <w:pPr>
        <w:rPr>
          <w:rFonts w:ascii="Times New Roman" w:hAnsi="Times New Roman" w:cs="Times New Roman"/>
          <w:b/>
          <w:sz w:val="28"/>
          <w:szCs w:val="28"/>
        </w:rPr>
      </w:pPr>
      <w:bookmarkStart w:id="207" w:name="sub_101153"/>
      <w:r w:rsidRPr="00E06FA2">
        <w:rPr>
          <w:rFonts w:ascii="Times New Roman" w:hAnsi="Times New Roman" w:cs="Times New Roman"/>
          <w:b/>
          <w:sz w:val="28"/>
          <w:szCs w:val="28"/>
        </w:rPr>
        <w:t>Язык и речь</w:t>
      </w:r>
    </w:p>
    <w:bookmarkEnd w:id="20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Участвовать в диалоге на лингвистические темы (в рамках изученного) и темы на основе жизненных наблюдений (объём не менее 6 реплик).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Устно пересказывать прочитанный или прослушанный текст объёмом не менее 140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содержание прослушанных и прочитанных научно-учебных, художественных, публицистических текстов различных функционально</w:t>
      </w:r>
      <w:r w:rsidR="009974EF"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9974EF" w:rsidRPr="006779AC">
        <w:rPr>
          <w:rFonts w:ascii="Times New Roman" w:hAnsi="Times New Roman" w:cs="Times New Roman"/>
          <w:sz w:val="28"/>
          <w:szCs w:val="28"/>
        </w:rPr>
        <w:t xml:space="preserve"> </w:t>
      </w:r>
      <w:r w:rsidRPr="006779AC">
        <w:rPr>
          <w:rFonts w:ascii="Times New Roman" w:hAnsi="Times New Roman" w:cs="Times New Roman"/>
          <w:sz w:val="28"/>
          <w:szCs w:val="28"/>
        </w:rPr>
        <w:t>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009974EF"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9974EF" w:rsidRPr="006779AC">
        <w:rPr>
          <w:rFonts w:ascii="Times New Roman" w:hAnsi="Times New Roman" w:cs="Times New Roman"/>
          <w:sz w:val="28"/>
          <w:szCs w:val="28"/>
        </w:rPr>
        <w:t xml:space="preserve"> </w:t>
      </w:r>
      <w:r w:rsidRPr="006779AC">
        <w:rPr>
          <w:rFonts w:ascii="Times New Roman" w:hAnsi="Times New Roman" w:cs="Times New Roman"/>
          <w:sz w:val="28"/>
          <w:szCs w:val="28"/>
        </w:rPr>
        <w:t>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Соблюдать в устной речи и на письме нормы современного русского литературного языка,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1B12BD" w:rsidRPr="00E06FA2" w:rsidRDefault="00E06FA2" w:rsidP="003465EA">
      <w:pPr>
        <w:rPr>
          <w:rFonts w:ascii="Times New Roman" w:hAnsi="Times New Roman" w:cs="Times New Roman"/>
          <w:b/>
          <w:sz w:val="28"/>
          <w:szCs w:val="28"/>
        </w:rPr>
      </w:pPr>
      <w:bookmarkStart w:id="208" w:name="sub_101154"/>
      <w:r w:rsidRPr="00E06FA2">
        <w:rPr>
          <w:rFonts w:ascii="Times New Roman" w:hAnsi="Times New Roman" w:cs="Times New Roman"/>
          <w:b/>
          <w:sz w:val="28"/>
          <w:szCs w:val="28"/>
        </w:rPr>
        <w:t>Текст</w:t>
      </w:r>
    </w:p>
    <w:bookmarkEnd w:id="20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Создавать тексты различных функционально-смысловых типов речи с опорой на жизненный и читательский опыт, </w:t>
      </w:r>
      <w:r w:rsidRPr="006779AC">
        <w:rPr>
          <w:rFonts w:ascii="Times New Roman" w:hAnsi="Times New Roman" w:cs="Times New Roman"/>
          <w:sz w:val="28"/>
          <w:szCs w:val="28"/>
        </w:rPr>
        <w:lastRenderedPageBreak/>
        <w:t>тексты с опорой на произведения искусства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 объёмом 7 и более предложений, классные сочинения объёмом не менее 200 слов с учётом стиля и жанра сочинения, характера темы).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Владеть умениями информационной переработки текста: создавать тезисы, конспект, извлекать информацию из различных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из лингвистических словарей и справочной литературы, и использовать её в учебной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сообщение на заданную тему в виде презентации.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1B12BD" w:rsidRPr="00E06FA2" w:rsidRDefault="001B12BD" w:rsidP="003465EA">
      <w:pPr>
        <w:rPr>
          <w:rFonts w:ascii="Times New Roman" w:hAnsi="Times New Roman" w:cs="Times New Roman"/>
          <w:b/>
          <w:sz w:val="28"/>
          <w:szCs w:val="28"/>
        </w:rPr>
      </w:pPr>
      <w:bookmarkStart w:id="209" w:name="sub_101155"/>
      <w:r w:rsidRPr="00E06FA2">
        <w:rPr>
          <w:rFonts w:ascii="Times New Roman" w:hAnsi="Times New Roman" w:cs="Times New Roman"/>
          <w:b/>
          <w:sz w:val="28"/>
          <w:szCs w:val="28"/>
        </w:rPr>
        <w:t>Фун</w:t>
      </w:r>
      <w:r w:rsidR="00E06FA2" w:rsidRPr="00E06FA2">
        <w:rPr>
          <w:rFonts w:ascii="Times New Roman" w:hAnsi="Times New Roman" w:cs="Times New Roman"/>
          <w:b/>
          <w:sz w:val="28"/>
          <w:szCs w:val="28"/>
        </w:rPr>
        <w:t>кциональные разновидности языка</w:t>
      </w:r>
    </w:p>
    <w:bookmarkEnd w:id="20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E06FA2" w:rsidRPr="00E06FA2" w:rsidRDefault="00E06FA2" w:rsidP="00E06FA2">
      <w:pPr>
        <w:rPr>
          <w:rFonts w:ascii="Times New Roman" w:hAnsi="Times New Roman" w:cs="Times New Roman"/>
          <w:b/>
          <w:sz w:val="28"/>
          <w:szCs w:val="28"/>
        </w:rPr>
      </w:pPr>
      <w:r>
        <w:rPr>
          <w:rFonts w:ascii="Times New Roman" w:hAnsi="Times New Roman" w:cs="Times New Roman"/>
          <w:b/>
          <w:sz w:val="28"/>
          <w:szCs w:val="28"/>
        </w:rPr>
        <w:t>Система языка</w:t>
      </w:r>
    </w:p>
    <w:p w:rsidR="001B12BD" w:rsidRPr="006779AC" w:rsidRDefault="001B12BD" w:rsidP="003465EA">
      <w:pPr>
        <w:rPr>
          <w:rFonts w:ascii="Times New Roman" w:hAnsi="Times New Roman" w:cs="Times New Roman"/>
          <w:b/>
          <w:i/>
          <w:sz w:val="28"/>
          <w:szCs w:val="28"/>
        </w:rPr>
      </w:pPr>
      <w:bookmarkStart w:id="210" w:name="sub_101156"/>
      <w:r w:rsidRPr="006779AC">
        <w:rPr>
          <w:rFonts w:ascii="Times New Roman" w:hAnsi="Times New Roman" w:cs="Times New Roman"/>
          <w:b/>
          <w:i/>
          <w:sz w:val="28"/>
          <w:szCs w:val="28"/>
        </w:rPr>
        <w:t>Синта</w:t>
      </w:r>
      <w:r w:rsidR="00E06FA2">
        <w:rPr>
          <w:rFonts w:ascii="Times New Roman" w:hAnsi="Times New Roman" w:cs="Times New Roman"/>
          <w:b/>
          <w:i/>
          <w:sz w:val="28"/>
          <w:szCs w:val="28"/>
        </w:rPr>
        <w:t>ксис. Культура речи. Пунктуация</w:t>
      </w:r>
    </w:p>
    <w:bookmarkEnd w:id="21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Иметь представление о синтаксисе как разделе лингвистики, распознавать словосочетание и предложение как единицы синтаксиса.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функции знаков препинания.</w:t>
      </w:r>
    </w:p>
    <w:p w:rsidR="001B12BD" w:rsidRPr="006779AC" w:rsidRDefault="001B12BD" w:rsidP="003465EA">
      <w:pPr>
        <w:rPr>
          <w:rFonts w:ascii="Times New Roman" w:hAnsi="Times New Roman" w:cs="Times New Roman"/>
          <w:b/>
          <w:i/>
          <w:sz w:val="28"/>
          <w:szCs w:val="28"/>
        </w:rPr>
      </w:pPr>
      <w:bookmarkStart w:id="211" w:name="sub_101157"/>
      <w:r w:rsidRPr="006779AC">
        <w:rPr>
          <w:rFonts w:ascii="Times New Roman" w:hAnsi="Times New Roman" w:cs="Times New Roman"/>
          <w:b/>
          <w:i/>
          <w:sz w:val="28"/>
          <w:szCs w:val="28"/>
        </w:rPr>
        <w:t>Словосоч</w:t>
      </w:r>
      <w:r w:rsidR="00E06FA2">
        <w:rPr>
          <w:rFonts w:ascii="Times New Roman" w:hAnsi="Times New Roman" w:cs="Times New Roman"/>
          <w:b/>
          <w:i/>
          <w:sz w:val="28"/>
          <w:szCs w:val="28"/>
        </w:rPr>
        <w:t>етание</w:t>
      </w:r>
    </w:p>
    <w:bookmarkEnd w:id="21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нормы построения словосочетаний.</w:t>
      </w:r>
    </w:p>
    <w:p w:rsidR="001B12BD" w:rsidRPr="006779AC" w:rsidRDefault="00E06FA2" w:rsidP="003465EA">
      <w:pPr>
        <w:rPr>
          <w:rFonts w:ascii="Times New Roman" w:hAnsi="Times New Roman" w:cs="Times New Roman"/>
          <w:b/>
          <w:i/>
          <w:sz w:val="28"/>
          <w:szCs w:val="28"/>
        </w:rPr>
      </w:pPr>
      <w:bookmarkStart w:id="212" w:name="sub_101158"/>
      <w:r>
        <w:rPr>
          <w:rFonts w:ascii="Times New Roman" w:hAnsi="Times New Roman" w:cs="Times New Roman"/>
          <w:b/>
          <w:i/>
          <w:sz w:val="28"/>
          <w:szCs w:val="28"/>
        </w:rPr>
        <w:t>Предложение</w:t>
      </w:r>
    </w:p>
    <w:bookmarkEnd w:id="21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выраженным словосочетанием, сложносокращёнными словами, словами большинство меньшинство, количественными сочетаниями, применять нормы постановки тире между подлежащим и сказуемым.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нормы построения предложений с однородными членами, связанными двойными союзами не только... но и, как... так 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w:t>
      </w:r>
      <w:r w:rsidRPr="006779AC">
        <w:rPr>
          <w:rFonts w:ascii="Times New Roman" w:hAnsi="Times New Roman" w:cs="Times New Roman"/>
          <w:sz w:val="28"/>
          <w:szCs w:val="28"/>
        </w:rPr>
        <w:lastRenderedPageBreak/>
        <w:t>предложениях с обобщающим словом при однородных членах.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Распознавать простые неосложнённые предложения,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виды обособленных членов предложения, применять нормы обособления согласованных и несогласованных определений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сложные предложения, конструкции с чужой речью (в рамках изученного).</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E06FA2" w:rsidRDefault="00E06FA2" w:rsidP="003465EA">
      <w:pPr>
        <w:rPr>
          <w:rFonts w:ascii="Times New Roman" w:hAnsi="Times New Roman" w:cs="Times New Roman"/>
          <w:sz w:val="28"/>
          <w:szCs w:val="28"/>
        </w:rPr>
      </w:pPr>
    </w:p>
    <w:p w:rsidR="00E06FA2" w:rsidRPr="00E06FA2" w:rsidRDefault="00E06FA2" w:rsidP="00E06FA2">
      <w:pPr>
        <w:ind w:firstLine="0"/>
        <w:jc w:val="center"/>
        <w:rPr>
          <w:rFonts w:ascii="Times New Roman" w:hAnsi="Times New Roman" w:cs="Times New Roman"/>
          <w:b/>
          <w:sz w:val="28"/>
          <w:szCs w:val="28"/>
        </w:rPr>
      </w:pPr>
      <w:r w:rsidRPr="00E06FA2">
        <w:rPr>
          <w:rFonts w:ascii="Times New Roman" w:hAnsi="Times New Roman" w:cs="Times New Roman"/>
          <w:b/>
          <w:sz w:val="28"/>
          <w:szCs w:val="28"/>
        </w:rPr>
        <w:t>9 КЛАСС</w:t>
      </w:r>
    </w:p>
    <w:p w:rsidR="001B12BD" w:rsidRPr="00E06FA2" w:rsidRDefault="001B12BD" w:rsidP="003465EA">
      <w:pPr>
        <w:rPr>
          <w:rFonts w:ascii="Times New Roman" w:hAnsi="Times New Roman" w:cs="Times New Roman"/>
          <w:b/>
          <w:i/>
          <w:sz w:val="28"/>
          <w:szCs w:val="28"/>
        </w:rPr>
      </w:pPr>
      <w:bookmarkStart w:id="213" w:name="sub_101159"/>
      <w:r w:rsidRPr="00E06FA2">
        <w:rPr>
          <w:rFonts w:ascii="Times New Roman" w:hAnsi="Times New Roman" w:cs="Times New Roman"/>
          <w:b/>
          <w:i/>
          <w:sz w:val="28"/>
          <w:szCs w:val="28"/>
        </w:rPr>
        <w:t>К концу обучения в 9 классе обучающийся получит следующие предметные результаты по отдельным темам программы по русскому языку:</w:t>
      </w:r>
    </w:p>
    <w:p w:rsidR="001B12BD" w:rsidRPr="00E06FA2" w:rsidRDefault="00E06FA2" w:rsidP="003465EA">
      <w:pPr>
        <w:rPr>
          <w:rFonts w:ascii="Times New Roman" w:hAnsi="Times New Roman" w:cs="Times New Roman"/>
          <w:b/>
          <w:sz w:val="28"/>
          <w:szCs w:val="28"/>
        </w:rPr>
      </w:pPr>
      <w:bookmarkStart w:id="214" w:name="sub_101160"/>
      <w:bookmarkEnd w:id="213"/>
      <w:r w:rsidRPr="00E06FA2">
        <w:rPr>
          <w:rFonts w:ascii="Times New Roman" w:hAnsi="Times New Roman" w:cs="Times New Roman"/>
          <w:b/>
          <w:sz w:val="28"/>
          <w:szCs w:val="28"/>
        </w:rPr>
        <w:t>Общие сведения о языке</w:t>
      </w:r>
    </w:p>
    <w:bookmarkEnd w:id="21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1B12BD" w:rsidRPr="00E06FA2" w:rsidRDefault="00E06FA2" w:rsidP="003465EA">
      <w:pPr>
        <w:rPr>
          <w:rFonts w:ascii="Times New Roman" w:hAnsi="Times New Roman" w:cs="Times New Roman"/>
          <w:b/>
          <w:sz w:val="28"/>
          <w:szCs w:val="28"/>
        </w:rPr>
      </w:pPr>
      <w:bookmarkStart w:id="215" w:name="sub_101161"/>
      <w:r w:rsidRPr="00E06FA2">
        <w:rPr>
          <w:rFonts w:ascii="Times New Roman" w:hAnsi="Times New Roman" w:cs="Times New Roman"/>
          <w:b/>
          <w:sz w:val="28"/>
          <w:szCs w:val="28"/>
        </w:rPr>
        <w:t>Язык и речь</w:t>
      </w:r>
    </w:p>
    <w:bookmarkEnd w:id="21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лингвистические) темы (объём не менее 6 реплик).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чтения: просмотровым, ознакомительным, изучающим, поисковым.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Устно пересказывать прочитанный или прослушанный текст объёмом не менее 150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выбор языковых средств для создания высказывания в соответствии с целью, темой и коммуникативным замыслом.</w:t>
      </w:r>
    </w:p>
    <w:p w:rsidR="00C025FD" w:rsidRPr="00C07A4E" w:rsidRDefault="001B12BD" w:rsidP="00C07A4E">
      <w:pPr>
        <w:rPr>
          <w:rFonts w:ascii="Times New Roman" w:hAnsi="Times New Roman" w:cs="Times New Roman"/>
          <w:sz w:val="28"/>
          <w:szCs w:val="28"/>
        </w:rPr>
      </w:pPr>
      <w:r w:rsidRPr="006779AC">
        <w:rPr>
          <w:rFonts w:ascii="Times New Roman" w:hAnsi="Times New Roman" w:cs="Times New Roman"/>
          <w:sz w:val="28"/>
          <w:szCs w:val="28"/>
        </w:rPr>
        <w:t xml:space="preserve">Соблюдать в устной речи и на письме нормы современного русского литературного языка,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содержащего изученные в течение пятого года обучения орфограммы, пунктограммы и слова</w:t>
      </w:r>
      <w:bookmarkStart w:id="216" w:name="sub_101162"/>
      <w:r w:rsidR="00C07A4E">
        <w:rPr>
          <w:rFonts w:ascii="Times New Roman" w:hAnsi="Times New Roman" w:cs="Times New Roman"/>
          <w:sz w:val="28"/>
          <w:szCs w:val="28"/>
        </w:rPr>
        <w:t xml:space="preserve"> с непроверяемыми написаниями).</w:t>
      </w:r>
    </w:p>
    <w:p w:rsidR="001B12BD" w:rsidRPr="00E06FA2" w:rsidRDefault="00E06FA2" w:rsidP="003465EA">
      <w:pPr>
        <w:rPr>
          <w:rFonts w:ascii="Times New Roman" w:hAnsi="Times New Roman" w:cs="Times New Roman"/>
          <w:b/>
          <w:sz w:val="28"/>
          <w:szCs w:val="28"/>
        </w:rPr>
      </w:pPr>
      <w:r w:rsidRPr="00E06FA2">
        <w:rPr>
          <w:rFonts w:ascii="Times New Roman" w:hAnsi="Times New Roman" w:cs="Times New Roman"/>
          <w:b/>
          <w:sz w:val="28"/>
          <w:szCs w:val="28"/>
        </w:rPr>
        <w:t>Текст</w:t>
      </w:r>
    </w:p>
    <w:bookmarkEnd w:id="21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принадлежность текста к функционально-смысловому типу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Находить в тексте типовые фрагменты - описание, повествование, рассуждение-доказательство, оценочные высказывания.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Прогнозировать содержание текста по заголовку, ключевым словам, зачину или концовке.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отличительные признаки текстов разных жанров.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высказывание на основе текста: выражать своё отношение к прочитанному или прослушанному в устной и письменной форме.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тексты с опорой на жизненный и читательский опыт, на произведения искусства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w:t>
      </w:r>
      <w:r w:rsidRPr="006779AC">
        <w:rPr>
          <w:rFonts w:ascii="Times New Roman" w:hAnsi="Times New Roman" w:cs="Times New Roman"/>
          <w:sz w:val="28"/>
          <w:szCs w:val="28"/>
        </w:rPr>
        <w:lastRenderedPageBreak/>
        <w:t>стиля и жанра сочинения, характера темы.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из лингвистических словарей и справочной литературы, и использовать её в учебной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1B12BD" w:rsidRPr="00E06FA2" w:rsidRDefault="001B12BD" w:rsidP="003465EA">
      <w:pPr>
        <w:rPr>
          <w:rFonts w:ascii="Times New Roman" w:hAnsi="Times New Roman" w:cs="Times New Roman"/>
          <w:b/>
          <w:sz w:val="28"/>
          <w:szCs w:val="28"/>
        </w:rPr>
      </w:pPr>
      <w:bookmarkStart w:id="217" w:name="sub_101163"/>
      <w:r w:rsidRPr="00E06FA2">
        <w:rPr>
          <w:rFonts w:ascii="Times New Roman" w:hAnsi="Times New Roman" w:cs="Times New Roman"/>
          <w:b/>
          <w:sz w:val="28"/>
          <w:szCs w:val="28"/>
        </w:rPr>
        <w:t>Фун</w:t>
      </w:r>
      <w:r w:rsidR="00E06FA2" w:rsidRPr="00E06FA2">
        <w:rPr>
          <w:rFonts w:ascii="Times New Roman" w:hAnsi="Times New Roman" w:cs="Times New Roman"/>
          <w:b/>
          <w:sz w:val="28"/>
          <w:szCs w:val="28"/>
        </w:rPr>
        <w:t>кциональные разновидности языка</w:t>
      </w:r>
    </w:p>
    <w:bookmarkEnd w:id="21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 </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E06FA2" w:rsidRPr="00E06FA2" w:rsidRDefault="00E06FA2" w:rsidP="003465EA">
      <w:pPr>
        <w:rPr>
          <w:rFonts w:ascii="Times New Roman" w:hAnsi="Times New Roman" w:cs="Times New Roman"/>
          <w:b/>
          <w:sz w:val="28"/>
          <w:szCs w:val="28"/>
        </w:rPr>
      </w:pPr>
      <w:r w:rsidRPr="00E06FA2">
        <w:rPr>
          <w:rFonts w:ascii="Times New Roman" w:hAnsi="Times New Roman" w:cs="Times New Roman"/>
          <w:b/>
          <w:sz w:val="28"/>
          <w:szCs w:val="28"/>
        </w:rPr>
        <w:t>Система языка</w:t>
      </w:r>
    </w:p>
    <w:p w:rsidR="001B12BD" w:rsidRPr="006779AC" w:rsidRDefault="00E06FA2" w:rsidP="003465EA">
      <w:pPr>
        <w:rPr>
          <w:rFonts w:ascii="Times New Roman" w:hAnsi="Times New Roman" w:cs="Times New Roman"/>
          <w:b/>
          <w:i/>
          <w:sz w:val="28"/>
          <w:szCs w:val="28"/>
        </w:rPr>
      </w:pPr>
      <w:bookmarkStart w:id="218" w:name="sub_101164"/>
      <w:r>
        <w:rPr>
          <w:rFonts w:ascii="Times New Roman" w:hAnsi="Times New Roman" w:cs="Times New Roman"/>
          <w:b/>
          <w:i/>
          <w:sz w:val="28"/>
          <w:szCs w:val="28"/>
        </w:rPr>
        <w:t>Сложносочинённое предложение</w:t>
      </w:r>
    </w:p>
    <w:bookmarkEnd w:id="21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Выявлять основные средства синтаксической связи между частями сложного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сложные предложения с разными видами связи, бессоюзные и союзные предложения (сложносочинённые и сложноподчинённые).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особенности употребления сложносочинённых предложений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основные нормы построения сложносочинённого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синтаксический и пунктуационный анализ сложносочинённых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нормы постановки знаков препинания в сложносочинённых предложениях.</w:t>
      </w:r>
    </w:p>
    <w:p w:rsidR="001B12BD" w:rsidRPr="006779AC" w:rsidRDefault="00E06FA2" w:rsidP="003465EA">
      <w:pPr>
        <w:rPr>
          <w:rFonts w:ascii="Times New Roman" w:hAnsi="Times New Roman" w:cs="Times New Roman"/>
          <w:b/>
          <w:i/>
          <w:sz w:val="28"/>
          <w:szCs w:val="28"/>
        </w:rPr>
      </w:pPr>
      <w:bookmarkStart w:id="219" w:name="sub_101165"/>
      <w:r>
        <w:rPr>
          <w:rFonts w:ascii="Times New Roman" w:hAnsi="Times New Roman" w:cs="Times New Roman"/>
          <w:b/>
          <w:i/>
          <w:sz w:val="28"/>
          <w:szCs w:val="28"/>
        </w:rPr>
        <w:t>Сложноподчинённое предложение</w:t>
      </w:r>
    </w:p>
    <w:bookmarkEnd w:id="21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подчинительные союзы и союзные слова.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однородное, неоднородное и последовательное подчинение придаточных частей.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основные нормы построения сложноподчинённого предложения, особенности употребления сложноподчинённых предложений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синтаксический и пунктуационный анализ сложноподчинённых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нормы построения сложноподчинённых предложений и постановки знаков препинания в них.</w:t>
      </w:r>
    </w:p>
    <w:p w:rsidR="001B12BD" w:rsidRPr="006779AC" w:rsidRDefault="00E06FA2" w:rsidP="003465EA">
      <w:pPr>
        <w:rPr>
          <w:rFonts w:ascii="Times New Roman" w:hAnsi="Times New Roman" w:cs="Times New Roman"/>
          <w:b/>
          <w:i/>
          <w:sz w:val="28"/>
          <w:szCs w:val="28"/>
        </w:rPr>
      </w:pPr>
      <w:bookmarkStart w:id="220" w:name="sub_101166"/>
      <w:r>
        <w:rPr>
          <w:rFonts w:ascii="Times New Roman" w:hAnsi="Times New Roman" w:cs="Times New Roman"/>
          <w:b/>
          <w:i/>
          <w:sz w:val="28"/>
          <w:szCs w:val="28"/>
        </w:rPr>
        <w:lastRenderedPageBreak/>
        <w:t>Бессоюзное сложное предложение</w:t>
      </w:r>
    </w:p>
    <w:bookmarkEnd w:id="22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синтаксический и пунктуационный анализ бессоюзных сложных предложений.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1B12BD" w:rsidRPr="006779AC" w:rsidRDefault="001B12BD" w:rsidP="003465EA">
      <w:pPr>
        <w:rPr>
          <w:rFonts w:ascii="Times New Roman" w:hAnsi="Times New Roman" w:cs="Times New Roman"/>
          <w:b/>
          <w:i/>
          <w:sz w:val="28"/>
          <w:szCs w:val="28"/>
        </w:rPr>
      </w:pPr>
      <w:bookmarkStart w:id="221" w:name="sub_101167"/>
      <w:r w:rsidRPr="006779AC">
        <w:rPr>
          <w:rFonts w:ascii="Times New Roman" w:hAnsi="Times New Roman" w:cs="Times New Roman"/>
          <w:b/>
          <w:i/>
          <w:sz w:val="28"/>
          <w:szCs w:val="28"/>
        </w:rPr>
        <w:t>Сложные предложения с разными видами союзной и бессо</w:t>
      </w:r>
      <w:r w:rsidR="00E06FA2">
        <w:rPr>
          <w:rFonts w:ascii="Times New Roman" w:hAnsi="Times New Roman" w:cs="Times New Roman"/>
          <w:b/>
          <w:i/>
          <w:sz w:val="28"/>
          <w:szCs w:val="28"/>
        </w:rPr>
        <w:t>юзной связи</w:t>
      </w:r>
    </w:p>
    <w:bookmarkEnd w:id="22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типы сложных предложений с разными видами связи.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Понимать основные нормы построения сложных предложений с разными видами связи.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Употреблять сложные предложения с разными видами связи в речи.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синтаксический и пунктуационный анализ сложных предложений с разными видами связи.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правила постановки знаков препинания в сложных предложениях с разными видами связи.</w:t>
      </w:r>
    </w:p>
    <w:p w:rsidR="001B12BD" w:rsidRPr="006779AC" w:rsidRDefault="00E06FA2" w:rsidP="003465EA">
      <w:pPr>
        <w:rPr>
          <w:rFonts w:ascii="Times New Roman" w:hAnsi="Times New Roman" w:cs="Times New Roman"/>
          <w:b/>
          <w:i/>
          <w:sz w:val="28"/>
          <w:szCs w:val="28"/>
        </w:rPr>
      </w:pPr>
      <w:bookmarkStart w:id="222" w:name="sub_101168"/>
      <w:r>
        <w:rPr>
          <w:rFonts w:ascii="Times New Roman" w:hAnsi="Times New Roman" w:cs="Times New Roman"/>
          <w:b/>
          <w:i/>
          <w:sz w:val="28"/>
          <w:szCs w:val="28"/>
        </w:rPr>
        <w:t>Прямая и косвенная речь</w:t>
      </w:r>
    </w:p>
    <w:bookmarkEnd w:id="22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прямую и косвенную речь; выявлять синонимию предложений с прямой и косвенной речью.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Уметь цитировать и применять разные способы включения цитат в высказывание.</w:t>
      </w:r>
    </w:p>
    <w:p w:rsidR="00B81B8B"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правила построения предложений с прямой и косвенной речью, при цитировании.</w:t>
      </w:r>
    </w:p>
    <w:p w:rsidR="00E06FA2" w:rsidRDefault="00B81B8B" w:rsidP="00A6478B">
      <w:pPr>
        <w:rPr>
          <w:rFonts w:ascii="Times New Roman" w:hAnsi="Times New Roman" w:cs="Times New Roman"/>
          <w:b/>
          <w:sz w:val="28"/>
          <w:szCs w:val="28"/>
        </w:rPr>
      </w:pPr>
      <w:r w:rsidRPr="006779AC">
        <w:rPr>
          <w:rFonts w:ascii="Times New Roman" w:hAnsi="Times New Roman" w:cs="Times New Roman"/>
          <w:sz w:val="28"/>
          <w:szCs w:val="28"/>
        </w:rPr>
        <w:br w:type="page"/>
      </w:r>
      <w:bookmarkStart w:id="223" w:name="sub_1020"/>
      <w:r w:rsidR="00E06FA2">
        <w:rPr>
          <w:rFonts w:ascii="Times New Roman" w:hAnsi="Times New Roman" w:cs="Times New Roman"/>
          <w:b/>
          <w:sz w:val="28"/>
          <w:szCs w:val="28"/>
        </w:rPr>
        <w:lastRenderedPageBreak/>
        <w:t>2.1.</w:t>
      </w:r>
      <w:r w:rsidR="004876FC">
        <w:rPr>
          <w:rFonts w:ascii="Times New Roman" w:hAnsi="Times New Roman" w:cs="Times New Roman"/>
          <w:b/>
          <w:sz w:val="28"/>
          <w:szCs w:val="28"/>
        </w:rPr>
        <w:t>2.</w:t>
      </w:r>
      <w:r w:rsidR="00E06FA2">
        <w:rPr>
          <w:rFonts w:ascii="Times New Roman" w:hAnsi="Times New Roman" w:cs="Times New Roman"/>
          <w:b/>
          <w:sz w:val="28"/>
          <w:szCs w:val="28"/>
        </w:rPr>
        <w:t> </w:t>
      </w:r>
      <w:r w:rsidR="00E06FA2" w:rsidRPr="006779AC">
        <w:rPr>
          <w:rFonts w:ascii="Times New Roman" w:hAnsi="Times New Roman" w:cs="Times New Roman"/>
          <w:b/>
          <w:sz w:val="28"/>
          <w:szCs w:val="28"/>
        </w:rPr>
        <w:t xml:space="preserve">РАБОЧАЯ ПРОГРАММА </w:t>
      </w:r>
      <w:r w:rsidR="00DD4DE9">
        <w:rPr>
          <w:rFonts w:ascii="Times New Roman" w:hAnsi="Times New Roman" w:cs="Times New Roman"/>
          <w:b/>
          <w:sz w:val="28"/>
          <w:szCs w:val="28"/>
        </w:rPr>
        <w:t>УЧЕБНОГО ПРЕДМЕТА</w:t>
      </w:r>
      <w:r w:rsidR="00E06FA2" w:rsidRPr="006779AC">
        <w:rPr>
          <w:rFonts w:ascii="Times New Roman" w:hAnsi="Times New Roman" w:cs="Times New Roman"/>
          <w:b/>
          <w:sz w:val="28"/>
          <w:szCs w:val="28"/>
        </w:rPr>
        <w:t xml:space="preserve"> </w:t>
      </w:r>
      <w:r w:rsidR="00E06FA2" w:rsidRPr="006779AC">
        <w:rPr>
          <w:b/>
          <w:sz w:val="28"/>
          <w:szCs w:val="28"/>
        </w:rPr>
        <w:t>«</w:t>
      </w:r>
      <w:r w:rsidR="00E06FA2">
        <w:rPr>
          <w:b/>
          <w:sz w:val="28"/>
          <w:szCs w:val="28"/>
        </w:rPr>
        <w:t>ЛИТЕРАТУРА</w:t>
      </w:r>
      <w:r w:rsidR="00E06FA2" w:rsidRPr="000D1B2B">
        <w:rPr>
          <w:b/>
          <w:sz w:val="28"/>
          <w:szCs w:val="28"/>
        </w:rPr>
        <w:t>»</w:t>
      </w:r>
      <w:r w:rsidR="00022467">
        <w:rPr>
          <w:b/>
          <w:sz w:val="28"/>
          <w:szCs w:val="28"/>
        </w:rPr>
        <w:t xml:space="preserve"> (БАЗОВЫЙ УРОВЕНЬ)</w:t>
      </w:r>
    </w:p>
    <w:p w:rsidR="00722D2C" w:rsidRPr="00911F11" w:rsidRDefault="00722D2C" w:rsidP="00722D2C">
      <w:pPr>
        <w:widowControl/>
        <w:autoSpaceDE/>
        <w:autoSpaceDN/>
        <w:ind w:firstLine="709"/>
        <w:rPr>
          <w:rFonts w:cs="Times New Roman"/>
          <w:sz w:val="28"/>
          <w:szCs w:val="28"/>
          <w:lang w:eastAsia="en-US"/>
        </w:rPr>
      </w:pPr>
      <w:bookmarkStart w:id="224" w:name="sub_101436"/>
      <w:bookmarkEnd w:id="223"/>
      <w:r w:rsidRPr="00911F11">
        <w:rPr>
          <w:rFonts w:cs="Times New Roman"/>
          <w:sz w:val="28"/>
          <w:szCs w:val="28"/>
          <w:lang w:eastAsia="en-US"/>
        </w:rPr>
        <w:t xml:space="preserve">Изучение учебного предмета </w:t>
      </w:r>
      <w:r>
        <w:rPr>
          <w:rFonts w:cs="Times New Roman"/>
          <w:sz w:val="28"/>
          <w:szCs w:val="28"/>
          <w:lang w:eastAsia="en-US"/>
        </w:rPr>
        <w:t>«</w:t>
      </w:r>
      <w:r w:rsidRPr="00911F11">
        <w:rPr>
          <w:rFonts w:cs="Times New Roman"/>
          <w:sz w:val="28"/>
          <w:szCs w:val="28"/>
          <w:lang w:eastAsia="en-US"/>
        </w:rPr>
        <w:t>Литература</w:t>
      </w:r>
      <w:r>
        <w:rPr>
          <w:rFonts w:cs="Times New Roman"/>
          <w:sz w:val="28"/>
          <w:szCs w:val="28"/>
          <w:lang w:eastAsia="en-US"/>
        </w:rPr>
        <w:t>»</w:t>
      </w:r>
      <w:r w:rsidRPr="00911F11">
        <w:rPr>
          <w:rFonts w:cs="Times New Roman"/>
          <w:sz w:val="28"/>
          <w:szCs w:val="28"/>
          <w:lang w:eastAsia="en-US"/>
        </w:rPr>
        <w:t xml:space="preserve"> предусматривает непосредственное применение федеральной рабочей программы учебного предмета </w:t>
      </w:r>
      <w:r>
        <w:rPr>
          <w:rFonts w:cs="Times New Roman"/>
          <w:sz w:val="28"/>
          <w:szCs w:val="28"/>
          <w:lang w:eastAsia="en-US"/>
        </w:rPr>
        <w:t>«</w:t>
      </w:r>
      <w:r w:rsidRPr="00911F11">
        <w:rPr>
          <w:rFonts w:cs="Times New Roman"/>
          <w:sz w:val="28"/>
          <w:szCs w:val="28"/>
          <w:lang w:eastAsia="en-US"/>
        </w:rPr>
        <w:t>Литература</w:t>
      </w:r>
      <w:r>
        <w:rPr>
          <w:rFonts w:cs="Times New Roman"/>
          <w:sz w:val="28"/>
          <w:szCs w:val="28"/>
          <w:lang w:eastAsia="en-US"/>
        </w:rPr>
        <w:t>»</w:t>
      </w:r>
      <w:r w:rsidRPr="00911F11">
        <w:rPr>
          <w:rFonts w:cs="Times New Roman"/>
          <w:sz w:val="28"/>
          <w:szCs w:val="28"/>
          <w:lang w:eastAsia="en-US"/>
        </w:rPr>
        <w:t>.</w:t>
      </w:r>
    </w:p>
    <w:p w:rsidR="00722D2C" w:rsidRPr="00722D2C" w:rsidRDefault="00722D2C" w:rsidP="00722D2C">
      <w:pPr>
        <w:ind w:firstLine="709"/>
        <w:rPr>
          <w:rFonts w:cs="Times New Roman"/>
          <w:sz w:val="28"/>
          <w:szCs w:val="28"/>
        </w:rPr>
      </w:pPr>
      <w:r w:rsidRPr="00911F11">
        <w:rPr>
          <w:rFonts w:cs="Times New Roman"/>
          <w:sz w:val="28"/>
          <w:szCs w:val="28"/>
        </w:rPr>
        <w:t xml:space="preserve">Рабочая программа по учебному предмету </w:t>
      </w:r>
      <w:r>
        <w:rPr>
          <w:rFonts w:cs="Times New Roman"/>
          <w:sz w:val="28"/>
          <w:szCs w:val="28"/>
        </w:rPr>
        <w:t>«</w:t>
      </w:r>
      <w:r w:rsidRPr="00911F11">
        <w:rPr>
          <w:rFonts w:cs="Times New Roman"/>
          <w:sz w:val="28"/>
          <w:szCs w:val="28"/>
        </w:rPr>
        <w:t>Литература</w:t>
      </w:r>
      <w:r>
        <w:rPr>
          <w:rFonts w:cs="Times New Roman"/>
          <w:sz w:val="28"/>
          <w:szCs w:val="28"/>
        </w:rPr>
        <w:t>»</w:t>
      </w:r>
      <w:r w:rsidRPr="00911F11">
        <w:rPr>
          <w:rFonts w:cs="Times New Roman"/>
          <w:b/>
          <w:sz w:val="28"/>
          <w:szCs w:val="28"/>
        </w:rPr>
        <w:t xml:space="preserve"> </w:t>
      </w:r>
      <w:r w:rsidRPr="00911F11">
        <w:rPr>
          <w:rFonts w:cs="Times New Roman"/>
          <w:sz w:val="28"/>
          <w:szCs w:val="28"/>
        </w:rPr>
        <w:t xml:space="preserve">(предметная область </w:t>
      </w:r>
      <w:r>
        <w:rPr>
          <w:rFonts w:cs="Times New Roman"/>
          <w:sz w:val="28"/>
          <w:szCs w:val="28"/>
        </w:rPr>
        <w:t>«</w:t>
      </w:r>
      <w:r w:rsidRPr="00911F11">
        <w:rPr>
          <w:rFonts w:cs="Times New Roman"/>
          <w:sz w:val="28"/>
          <w:szCs w:val="28"/>
        </w:rPr>
        <w:t>Русский язык и литература</w:t>
      </w:r>
      <w:r>
        <w:rPr>
          <w:rFonts w:cs="Times New Roman"/>
          <w:sz w:val="28"/>
          <w:szCs w:val="28"/>
        </w:rPr>
        <w:t>»</w:t>
      </w:r>
      <w:r w:rsidRPr="00911F11">
        <w:rPr>
          <w:rFonts w:cs="Times New Roman"/>
          <w:sz w:val="28"/>
          <w:szCs w:val="28"/>
        </w:rPr>
        <w:t>)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722D2C" w:rsidRPr="00911F11" w:rsidRDefault="00722D2C" w:rsidP="00722D2C">
      <w:pPr>
        <w:pStyle w:val="aff7"/>
        <w:rPr>
          <w:rFonts w:cs="Times New Roman"/>
          <w:sz w:val="28"/>
          <w:szCs w:val="28"/>
        </w:rPr>
      </w:pPr>
    </w:p>
    <w:p w:rsidR="00722D2C" w:rsidRPr="00911F11" w:rsidRDefault="00722D2C" w:rsidP="00722D2C">
      <w:pPr>
        <w:widowControl/>
        <w:autoSpaceDE/>
        <w:autoSpaceDN/>
        <w:ind w:firstLine="709"/>
        <w:contextualSpacing/>
        <w:rPr>
          <w:rFonts w:cs="Times New Roman"/>
          <w:b/>
          <w:sz w:val="28"/>
          <w:szCs w:val="28"/>
          <w:lang w:eastAsia="en-US"/>
        </w:rPr>
      </w:pPr>
      <w:r w:rsidRPr="00911F11">
        <w:rPr>
          <w:rFonts w:cs="Times New Roman"/>
          <w:b/>
          <w:sz w:val="28"/>
          <w:szCs w:val="28"/>
          <w:lang w:eastAsia="en-US"/>
        </w:rPr>
        <w:t>1) ПОЯСНИТЕЛЬНАЯ ЗАПИСКА</w:t>
      </w:r>
    </w:p>
    <w:p w:rsidR="00722D2C" w:rsidRPr="00911F11" w:rsidRDefault="00722D2C" w:rsidP="00722D2C">
      <w:pPr>
        <w:pStyle w:val="aff7"/>
        <w:rPr>
          <w:rFonts w:cs="Times New Roman"/>
          <w:sz w:val="28"/>
          <w:szCs w:val="28"/>
        </w:rPr>
      </w:pPr>
      <w:r w:rsidRPr="00911F11">
        <w:rPr>
          <w:rFonts w:cs="Times New Roman"/>
          <w:sz w:val="28"/>
          <w:szCs w:val="28"/>
        </w:rPr>
        <w:t xml:space="preserve">Программа по литературе разработана с целью оказания методической помощи учителю литературы в создании рабочей </w:t>
      </w:r>
      <w:r>
        <w:rPr>
          <w:rFonts w:cs="Times New Roman"/>
          <w:sz w:val="28"/>
          <w:szCs w:val="28"/>
        </w:rPr>
        <w:t>программы по учебному предмету «</w:t>
      </w:r>
      <w:r w:rsidRPr="00911F11">
        <w:rPr>
          <w:rFonts w:cs="Times New Roman"/>
          <w:sz w:val="28"/>
          <w:szCs w:val="28"/>
        </w:rPr>
        <w:t>Литература</w:t>
      </w:r>
      <w:r>
        <w:rPr>
          <w:rFonts w:cs="Times New Roman"/>
          <w:sz w:val="28"/>
          <w:szCs w:val="28"/>
        </w:rPr>
        <w:t>»</w:t>
      </w:r>
      <w:r w:rsidRPr="00911F11">
        <w:rPr>
          <w:rFonts w:cs="Times New Roman"/>
          <w:sz w:val="28"/>
          <w:szCs w:val="28"/>
        </w:rPr>
        <w:t>, ориентированной на современные тенденции в образовании и активные методики обучения.</w:t>
      </w:r>
    </w:p>
    <w:p w:rsidR="00722D2C" w:rsidRPr="00911F11" w:rsidRDefault="00722D2C" w:rsidP="00722D2C">
      <w:pPr>
        <w:pStyle w:val="aff7"/>
        <w:rPr>
          <w:rFonts w:cs="Times New Roman"/>
          <w:sz w:val="28"/>
          <w:szCs w:val="28"/>
        </w:rPr>
      </w:pPr>
      <w:r>
        <w:rPr>
          <w:rFonts w:cs="Times New Roman"/>
          <w:sz w:val="28"/>
          <w:szCs w:val="28"/>
        </w:rPr>
        <w:t>1. </w:t>
      </w:r>
      <w:r w:rsidRPr="00911F11">
        <w:rPr>
          <w:rFonts w:cs="Times New Roman"/>
          <w:sz w:val="28"/>
          <w:szCs w:val="28"/>
        </w:rPr>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722D2C" w:rsidRPr="00911F11" w:rsidRDefault="00722D2C" w:rsidP="00722D2C">
      <w:pPr>
        <w:pStyle w:val="aff7"/>
        <w:rPr>
          <w:rFonts w:cs="Times New Roman"/>
          <w:sz w:val="28"/>
          <w:szCs w:val="28"/>
        </w:rPr>
      </w:pPr>
      <w:r>
        <w:rPr>
          <w:rFonts w:cs="Times New Roman"/>
          <w:sz w:val="28"/>
          <w:szCs w:val="28"/>
        </w:rPr>
        <w:t>2. </w:t>
      </w:r>
      <w:r w:rsidRPr="00911F11">
        <w:rPr>
          <w:rFonts w:cs="Times New Roman"/>
          <w:sz w:val="28"/>
          <w:szCs w:val="28"/>
        </w:rP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722D2C" w:rsidRPr="00911F11" w:rsidRDefault="00722D2C" w:rsidP="00722D2C">
      <w:pPr>
        <w:pStyle w:val="aff7"/>
        <w:rPr>
          <w:rFonts w:cs="Times New Roman"/>
          <w:sz w:val="28"/>
          <w:szCs w:val="28"/>
        </w:rPr>
      </w:pPr>
      <w:r>
        <w:rPr>
          <w:rFonts w:cs="Times New Roman"/>
          <w:sz w:val="28"/>
          <w:szCs w:val="28"/>
        </w:rPr>
        <w:t>3. </w:t>
      </w:r>
      <w:r w:rsidRPr="00911F11">
        <w:rPr>
          <w:rFonts w:cs="Times New Roman"/>
          <w:sz w:val="28"/>
          <w:szCs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722D2C" w:rsidRPr="00911F11" w:rsidRDefault="00722D2C" w:rsidP="00722D2C">
      <w:pPr>
        <w:pStyle w:val="aff7"/>
        <w:rPr>
          <w:rFonts w:cs="Times New Roman"/>
          <w:sz w:val="28"/>
          <w:szCs w:val="28"/>
        </w:rPr>
      </w:pPr>
      <w:r>
        <w:rPr>
          <w:rFonts w:cs="Times New Roman"/>
          <w:sz w:val="28"/>
          <w:szCs w:val="28"/>
        </w:rPr>
        <w:t>4. </w:t>
      </w:r>
      <w:r w:rsidRPr="00911F11">
        <w:rPr>
          <w:rFonts w:cs="Times New Roman"/>
          <w:sz w:val="28"/>
          <w:szCs w:val="28"/>
        </w:rPr>
        <w:t xml:space="preserve">Полноценное литературное образование на уровне основного общего образования невозможно без учета преемственности с учебным предметом </w:t>
      </w:r>
      <w:r>
        <w:rPr>
          <w:rFonts w:cs="Times New Roman"/>
          <w:sz w:val="28"/>
          <w:szCs w:val="28"/>
        </w:rPr>
        <w:t>«</w:t>
      </w:r>
      <w:r w:rsidRPr="00911F11">
        <w:rPr>
          <w:rFonts w:cs="Times New Roman"/>
          <w:sz w:val="28"/>
          <w:szCs w:val="28"/>
        </w:rPr>
        <w:t>Литературное чтение</w:t>
      </w:r>
      <w:r>
        <w:rPr>
          <w:rFonts w:cs="Times New Roman"/>
          <w:sz w:val="28"/>
          <w:szCs w:val="28"/>
        </w:rPr>
        <w:t>»</w:t>
      </w:r>
      <w:r w:rsidRPr="00911F11">
        <w:rPr>
          <w:rFonts w:cs="Times New Roman"/>
          <w:sz w:val="28"/>
          <w:szCs w:val="28"/>
        </w:rPr>
        <w:t xml:space="preserve"> на уровне начального общего образования, </w:t>
      </w:r>
      <w:r w:rsidRPr="00911F11">
        <w:rPr>
          <w:rFonts w:cs="Times New Roman"/>
          <w:sz w:val="28"/>
          <w:szCs w:val="28"/>
        </w:rPr>
        <w:lastRenderedPageBreak/>
        <w:t xml:space="preserve">межпредметных связей с русским языком, учебным предметом </w:t>
      </w:r>
      <w:r>
        <w:rPr>
          <w:rFonts w:cs="Times New Roman"/>
          <w:sz w:val="28"/>
          <w:szCs w:val="28"/>
        </w:rPr>
        <w:t>«</w:t>
      </w:r>
      <w:r w:rsidRPr="00911F11">
        <w:rPr>
          <w:rFonts w:cs="Times New Roman"/>
          <w:sz w:val="28"/>
          <w:szCs w:val="28"/>
        </w:rPr>
        <w:t>История</w:t>
      </w:r>
      <w:r>
        <w:rPr>
          <w:rFonts w:cs="Times New Roman"/>
          <w:sz w:val="28"/>
          <w:szCs w:val="28"/>
        </w:rPr>
        <w:t>»</w:t>
      </w:r>
      <w:r w:rsidRPr="00911F11">
        <w:rPr>
          <w:rFonts w:cs="Times New Roman"/>
          <w:sz w:val="28"/>
          <w:szCs w:val="28"/>
        </w:rPr>
        <w:t xml:space="preserve"> и учебными предметами предметной области </w:t>
      </w:r>
      <w:r>
        <w:rPr>
          <w:rFonts w:cs="Times New Roman"/>
          <w:sz w:val="28"/>
          <w:szCs w:val="28"/>
        </w:rPr>
        <w:t>«</w:t>
      </w:r>
      <w:r w:rsidRPr="00911F11">
        <w:rPr>
          <w:rFonts w:cs="Times New Roman"/>
          <w:sz w:val="28"/>
          <w:szCs w:val="28"/>
        </w:rPr>
        <w:t>Искусство</w:t>
      </w:r>
      <w:r>
        <w:rPr>
          <w:rFonts w:cs="Times New Roman"/>
          <w:sz w:val="28"/>
          <w:szCs w:val="28"/>
        </w:rPr>
        <w:t>»</w:t>
      </w:r>
      <w:r w:rsidRPr="00911F11">
        <w:rPr>
          <w:rFonts w:cs="Times New Roman"/>
          <w:sz w:val="28"/>
          <w:szCs w:val="28"/>
        </w:rPr>
        <w:t>,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722D2C" w:rsidRPr="00911F11" w:rsidRDefault="00722D2C" w:rsidP="00722D2C">
      <w:pPr>
        <w:pStyle w:val="aff7"/>
        <w:rPr>
          <w:rFonts w:cs="Times New Roman"/>
          <w:sz w:val="28"/>
          <w:szCs w:val="28"/>
        </w:rPr>
      </w:pPr>
      <w:r>
        <w:rPr>
          <w:rFonts w:cs="Times New Roman"/>
          <w:sz w:val="28"/>
          <w:szCs w:val="28"/>
        </w:rPr>
        <w:t>5. </w:t>
      </w:r>
      <w:r w:rsidRPr="00911F11">
        <w:rPr>
          <w:rFonts w:cs="Times New Roman"/>
          <w:sz w:val="28"/>
          <w:szCs w:val="28"/>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722D2C" w:rsidRDefault="00722D2C" w:rsidP="00722D2C">
      <w:pPr>
        <w:pStyle w:val="aff7"/>
        <w:rPr>
          <w:rFonts w:cs="Times New Roman"/>
          <w:sz w:val="28"/>
          <w:szCs w:val="28"/>
        </w:rPr>
      </w:pPr>
      <w:r>
        <w:rPr>
          <w:rFonts w:cs="Times New Roman"/>
          <w:sz w:val="28"/>
          <w:szCs w:val="28"/>
        </w:rPr>
        <w:t>6. </w:t>
      </w:r>
      <w:r w:rsidRPr="00911F11">
        <w:rPr>
          <w:rFonts w:cs="Times New Roman"/>
          <w:sz w:val="28"/>
          <w:szCs w:val="28"/>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722D2C" w:rsidRPr="00911F11" w:rsidRDefault="00722D2C" w:rsidP="00722D2C">
      <w:pPr>
        <w:pStyle w:val="aff7"/>
        <w:rPr>
          <w:rFonts w:cs="Times New Roman"/>
          <w:b/>
          <w:sz w:val="28"/>
          <w:szCs w:val="28"/>
        </w:rPr>
      </w:pPr>
      <w:r>
        <w:rPr>
          <w:rFonts w:cs="Times New Roman"/>
          <w:sz w:val="28"/>
          <w:szCs w:val="28"/>
        </w:rPr>
        <w:t>7. </w:t>
      </w:r>
      <w:r w:rsidRPr="00911F11">
        <w:rPr>
          <w:rFonts w:cs="Times New Roman"/>
          <w:sz w:val="28"/>
          <w:szCs w:val="28"/>
        </w:rPr>
        <w:t>Программа по литературе позволит учителю</w:t>
      </w:r>
      <w:r w:rsidRPr="00911F11">
        <w:rPr>
          <w:rFonts w:cs="Times New Roman"/>
          <w:b/>
          <w:sz w:val="28"/>
          <w:szCs w:val="28"/>
        </w:rPr>
        <w:t>:</w:t>
      </w:r>
    </w:p>
    <w:p w:rsidR="00722D2C" w:rsidRPr="00911F11" w:rsidRDefault="00722D2C" w:rsidP="00722D2C">
      <w:pPr>
        <w:pStyle w:val="aff7"/>
        <w:rPr>
          <w:rFonts w:cs="Times New Roman"/>
          <w:sz w:val="28"/>
          <w:szCs w:val="28"/>
        </w:rPr>
      </w:pPr>
      <w:r>
        <w:rPr>
          <w:rFonts w:cs="Times New Roman"/>
          <w:sz w:val="28"/>
          <w:szCs w:val="28"/>
        </w:rPr>
        <w:t>- </w:t>
      </w:r>
      <w:r w:rsidRPr="00911F11">
        <w:rPr>
          <w:rFonts w:cs="Times New Roman"/>
          <w:sz w:val="28"/>
          <w:szCs w:val="28"/>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w:t>
      </w:r>
    </w:p>
    <w:p w:rsidR="00722D2C" w:rsidRPr="00911F11" w:rsidRDefault="00722D2C" w:rsidP="00722D2C">
      <w:pPr>
        <w:pStyle w:val="aff7"/>
        <w:rPr>
          <w:rFonts w:cs="Times New Roman"/>
          <w:sz w:val="28"/>
          <w:szCs w:val="28"/>
        </w:rPr>
      </w:pPr>
      <w:r>
        <w:rPr>
          <w:rFonts w:cs="Times New Roman"/>
          <w:sz w:val="28"/>
          <w:szCs w:val="28"/>
        </w:rPr>
        <w:t>- </w:t>
      </w:r>
      <w:r w:rsidRPr="00911F11">
        <w:rPr>
          <w:rFonts w:cs="Times New Roman"/>
          <w:sz w:val="28"/>
          <w:szCs w:val="28"/>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722D2C" w:rsidRPr="00911F11" w:rsidRDefault="00722D2C" w:rsidP="00722D2C">
      <w:pPr>
        <w:pStyle w:val="aff7"/>
        <w:rPr>
          <w:rFonts w:cs="Times New Roman"/>
          <w:sz w:val="28"/>
          <w:szCs w:val="28"/>
        </w:rPr>
      </w:pPr>
      <w:r>
        <w:rPr>
          <w:rFonts w:cs="Times New Roman"/>
          <w:sz w:val="28"/>
          <w:szCs w:val="28"/>
        </w:rPr>
        <w:t>8. </w:t>
      </w:r>
      <w:r w:rsidRPr="005B3997">
        <w:rPr>
          <w:rFonts w:cs="Times New Roman"/>
          <w:b/>
          <w:i/>
          <w:sz w:val="28"/>
          <w:szCs w:val="28"/>
        </w:rPr>
        <w:t>Цели изучения литературы на уровне ООО</w:t>
      </w:r>
      <w:r w:rsidRPr="00911F11">
        <w:rPr>
          <w:rFonts w:cs="Times New Roman"/>
          <w:sz w:val="28"/>
          <w:szCs w:val="28"/>
        </w:rPr>
        <w:t xml:space="preserve">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rsidR="00722D2C" w:rsidRPr="00911F11" w:rsidRDefault="00722D2C" w:rsidP="00722D2C">
      <w:pPr>
        <w:pStyle w:val="aff7"/>
        <w:rPr>
          <w:rFonts w:cs="Times New Roman"/>
          <w:sz w:val="28"/>
          <w:szCs w:val="28"/>
        </w:rPr>
      </w:pPr>
      <w:r>
        <w:rPr>
          <w:rFonts w:cs="Times New Roman"/>
          <w:sz w:val="28"/>
          <w:szCs w:val="28"/>
        </w:rPr>
        <w:t>9.</w:t>
      </w:r>
      <w:r>
        <w:rPr>
          <w:rFonts w:cs="Times New Roman"/>
          <w:sz w:val="28"/>
          <w:szCs w:val="28"/>
          <w:lang w:val="en-US"/>
        </w:rPr>
        <w:t> </w:t>
      </w:r>
      <w:r w:rsidRPr="005B3997">
        <w:rPr>
          <w:rFonts w:cs="Times New Roman"/>
          <w:b/>
          <w:i/>
          <w:sz w:val="28"/>
          <w:szCs w:val="28"/>
        </w:rPr>
        <w:t>Достижение целей изучения литературы возможно при решении учебных задач, которые постепенно усложняются от 5 к 9 классу.</w:t>
      </w:r>
    </w:p>
    <w:p w:rsidR="00722D2C" w:rsidRPr="00911F11" w:rsidRDefault="00722D2C" w:rsidP="00722D2C">
      <w:pPr>
        <w:pStyle w:val="aff7"/>
        <w:rPr>
          <w:rFonts w:cs="Times New Roman"/>
          <w:sz w:val="28"/>
          <w:szCs w:val="28"/>
        </w:rPr>
      </w:pPr>
      <w:r w:rsidRPr="00911F11">
        <w:rPr>
          <w:rFonts w:cs="Times New Roman"/>
          <w:sz w:val="28"/>
          <w:szCs w:val="28"/>
        </w:rPr>
        <w:t>9.</w:t>
      </w:r>
      <w:r>
        <w:rPr>
          <w:rFonts w:cs="Times New Roman"/>
          <w:sz w:val="28"/>
          <w:szCs w:val="28"/>
        </w:rPr>
        <w:t>1. </w:t>
      </w:r>
      <w:r w:rsidRPr="00911F11">
        <w:rPr>
          <w:rFonts w:cs="Times New Roman"/>
          <w:sz w:val="28"/>
          <w:szCs w:val="28"/>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722D2C" w:rsidRPr="00911F11" w:rsidRDefault="00722D2C" w:rsidP="00722D2C">
      <w:pPr>
        <w:pStyle w:val="aff7"/>
        <w:rPr>
          <w:rFonts w:cs="Times New Roman"/>
          <w:sz w:val="28"/>
          <w:szCs w:val="28"/>
        </w:rPr>
      </w:pPr>
      <w:r>
        <w:rPr>
          <w:rFonts w:cs="Times New Roman"/>
          <w:sz w:val="28"/>
          <w:szCs w:val="28"/>
        </w:rPr>
        <w:lastRenderedPageBreak/>
        <w:t>9.2.</w:t>
      </w:r>
      <w:r>
        <w:rPr>
          <w:rFonts w:cs="Times New Roman"/>
          <w:sz w:val="28"/>
          <w:szCs w:val="28"/>
          <w:lang w:val="en-US"/>
        </w:rPr>
        <w:t> </w:t>
      </w:r>
      <w:r w:rsidRPr="00911F11">
        <w:rPr>
          <w:rFonts w:cs="Times New Roman"/>
          <w:sz w:val="28"/>
          <w:szCs w:val="28"/>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722D2C" w:rsidRPr="00911F11" w:rsidRDefault="00722D2C" w:rsidP="00722D2C">
      <w:pPr>
        <w:pStyle w:val="aff7"/>
        <w:rPr>
          <w:rFonts w:cs="Times New Roman"/>
          <w:sz w:val="28"/>
          <w:szCs w:val="28"/>
        </w:rPr>
      </w:pPr>
      <w:r w:rsidRPr="00911F11">
        <w:rPr>
          <w:rFonts w:cs="Times New Roman"/>
          <w:sz w:val="28"/>
          <w:szCs w:val="28"/>
        </w:rPr>
        <w:t>9</w:t>
      </w:r>
      <w:r>
        <w:rPr>
          <w:rFonts w:cs="Times New Roman"/>
          <w:sz w:val="28"/>
          <w:szCs w:val="28"/>
        </w:rPr>
        <w:t>.3.</w:t>
      </w:r>
      <w:r>
        <w:rPr>
          <w:rFonts w:cs="Times New Roman"/>
          <w:sz w:val="28"/>
          <w:szCs w:val="28"/>
          <w:lang w:val="en-US"/>
        </w:rPr>
        <w:t> </w:t>
      </w:r>
      <w:r w:rsidRPr="00911F11">
        <w:rPr>
          <w:rFonts w:cs="Times New Roman"/>
          <w:sz w:val="28"/>
          <w:szCs w:val="28"/>
        </w:rP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722D2C" w:rsidRPr="00911F11" w:rsidRDefault="00722D2C" w:rsidP="00722D2C">
      <w:pPr>
        <w:pStyle w:val="aff7"/>
        <w:rPr>
          <w:rFonts w:cs="Times New Roman"/>
          <w:sz w:val="28"/>
          <w:szCs w:val="28"/>
        </w:rPr>
      </w:pPr>
      <w:r w:rsidRPr="00911F11">
        <w:rPr>
          <w:rFonts w:cs="Times New Roman"/>
          <w:sz w:val="28"/>
          <w:szCs w:val="28"/>
        </w:rPr>
        <w:t>9</w:t>
      </w:r>
      <w:r>
        <w:rPr>
          <w:rFonts w:cs="Times New Roman"/>
          <w:sz w:val="28"/>
          <w:szCs w:val="28"/>
        </w:rPr>
        <w:t>.4.</w:t>
      </w:r>
      <w:r>
        <w:rPr>
          <w:rFonts w:cs="Times New Roman"/>
          <w:sz w:val="28"/>
          <w:szCs w:val="28"/>
          <w:lang w:val="en-US"/>
        </w:rPr>
        <w:t> </w:t>
      </w:r>
      <w:r w:rsidRPr="00911F11">
        <w:rPr>
          <w:rFonts w:cs="Times New Roman"/>
          <w:sz w:val="28"/>
          <w:szCs w:val="28"/>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5B3997" w:rsidRDefault="005B3997" w:rsidP="00722D2C">
      <w:pPr>
        <w:pStyle w:val="aff7"/>
        <w:rPr>
          <w:rFonts w:cs="Times New Roman"/>
          <w:b/>
          <w:sz w:val="28"/>
          <w:szCs w:val="28"/>
        </w:rPr>
      </w:pPr>
    </w:p>
    <w:p w:rsidR="005B3997" w:rsidRPr="005B3997" w:rsidRDefault="005B3997" w:rsidP="005B3997">
      <w:pPr>
        <w:widowControl/>
        <w:autoSpaceDE/>
        <w:autoSpaceDN/>
        <w:adjustRightInd/>
        <w:ind w:firstLine="709"/>
        <w:rPr>
          <w:rFonts w:ascii="Times New Roman" w:eastAsiaTheme="minorHAnsi" w:hAnsi="Times New Roman" w:cs="Times New Roman"/>
          <w:b/>
          <w:i/>
          <w:sz w:val="28"/>
          <w:szCs w:val="28"/>
          <w:lang w:eastAsia="en-US"/>
        </w:rPr>
      </w:pPr>
      <w:r w:rsidRPr="005B3997">
        <w:rPr>
          <w:rFonts w:ascii="Times New Roman" w:eastAsiaTheme="minorHAnsi" w:hAnsi="Times New Roman" w:cs="Times New Roman"/>
          <w:b/>
          <w:i/>
          <w:sz w:val="28"/>
          <w:szCs w:val="28"/>
          <w:lang w:eastAsia="en-US"/>
        </w:rPr>
        <w:t>Место учебного предмета «</w:t>
      </w:r>
      <w:r>
        <w:rPr>
          <w:rFonts w:ascii="Times New Roman" w:eastAsiaTheme="minorHAnsi" w:hAnsi="Times New Roman" w:cs="Times New Roman"/>
          <w:b/>
          <w:i/>
          <w:sz w:val="28"/>
          <w:szCs w:val="28"/>
          <w:lang w:eastAsia="en-US"/>
        </w:rPr>
        <w:t>Литература</w:t>
      </w:r>
      <w:r w:rsidRPr="005B3997">
        <w:rPr>
          <w:rFonts w:ascii="Times New Roman" w:eastAsiaTheme="minorHAnsi" w:hAnsi="Times New Roman" w:cs="Times New Roman"/>
          <w:b/>
          <w:i/>
          <w:sz w:val="28"/>
          <w:szCs w:val="28"/>
          <w:lang w:eastAsia="en-US"/>
        </w:rPr>
        <w:t>» в учебном плане</w:t>
      </w:r>
    </w:p>
    <w:p w:rsidR="00850A38" w:rsidRPr="006B569C" w:rsidRDefault="00850A38" w:rsidP="00722D2C">
      <w:pPr>
        <w:pStyle w:val="aff7"/>
        <w:rPr>
          <w:rFonts w:cs="Times New Roman"/>
          <w:b/>
          <w:sz w:val="28"/>
          <w:szCs w:val="28"/>
        </w:rPr>
      </w:pPr>
      <w:r w:rsidRPr="006B569C">
        <w:rPr>
          <w:rFonts w:cs="Times New Roman"/>
          <w:sz w:val="28"/>
          <w:szCs w:val="28"/>
        </w:rPr>
        <w:t>Учебному предмет «Литература»</w:t>
      </w:r>
      <w:r w:rsidRPr="006B569C">
        <w:rPr>
          <w:rFonts w:cs="Times New Roman"/>
          <w:b/>
          <w:sz w:val="28"/>
          <w:szCs w:val="28"/>
        </w:rPr>
        <w:t xml:space="preserve"> </w:t>
      </w:r>
      <w:r w:rsidRPr="006B569C">
        <w:rPr>
          <w:rFonts w:cs="Times New Roman"/>
          <w:sz w:val="28"/>
          <w:szCs w:val="28"/>
        </w:rPr>
        <w:t>входит в предметную область «Русский язык и литература».</w:t>
      </w:r>
    </w:p>
    <w:p w:rsidR="00850A38" w:rsidRPr="006B569C" w:rsidRDefault="00850A38" w:rsidP="00722D2C">
      <w:pPr>
        <w:pStyle w:val="aff7"/>
        <w:rPr>
          <w:rFonts w:cs="Times New Roman"/>
          <w:sz w:val="28"/>
          <w:szCs w:val="28"/>
        </w:rPr>
      </w:pPr>
      <w:r w:rsidRPr="006B569C">
        <w:rPr>
          <w:rFonts w:cs="Times New Roman"/>
          <w:i/>
          <w:sz w:val="28"/>
          <w:szCs w:val="28"/>
        </w:rPr>
        <w:t>Общий объем</w:t>
      </w:r>
      <w:r w:rsidR="00722D2C" w:rsidRPr="006B569C">
        <w:rPr>
          <w:rFonts w:cs="Times New Roman"/>
          <w:i/>
          <w:sz w:val="28"/>
          <w:szCs w:val="28"/>
        </w:rPr>
        <w:t xml:space="preserve"> часов,</w:t>
      </w:r>
      <w:r w:rsidR="00722D2C" w:rsidRPr="006B569C">
        <w:rPr>
          <w:rFonts w:cs="Times New Roman"/>
          <w:sz w:val="28"/>
          <w:szCs w:val="28"/>
        </w:rPr>
        <w:t xml:space="preserve"> рекомендованных для изучения литературы, -4</w:t>
      </w:r>
      <w:r w:rsidRPr="006B569C">
        <w:rPr>
          <w:rFonts w:cs="Times New Roman"/>
          <w:sz w:val="28"/>
          <w:szCs w:val="28"/>
        </w:rPr>
        <w:t>42 часа:</w:t>
      </w:r>
    </w:p>
    <w:p w:rsidR="00850A38" w:rsidRPr="006B569C" w:rsidRDefault="00722D2C" w:rsidP="00722D2C">
      <w:pPr>
        <w:pStyle w:val="aff7"/>
        <w:rPr>
          <w:rFonts w:cs="Times New Roman"/>
          <w:sz w:val="28"/>
          <w:szCs w:val="28"/>
        </w:rPr>
      </w:pPr>
      <w:r w:rsidRPr="006B569C">
        <w:rPr>
          <w:rFonts w:cs="Times New Roman"/>
          <w:sz w:val="28"/>
          <w:szCs w:val="28"/>
        </w:rPr>
        <w:lastRenderedPageBreak/>
        <w:t xml:space="preserve">в 5, 6, 9 классах </w:t>
      </w:r>
      <w:r w:rsidR="00850A38" w:rsidRPr="006B569C">
        <w:rPr>
          <w:rFonts w:cs="Times New Roman"/>
          <w:sz w:val="28"/>
          <w:szCs w:val="28"/>
        </w:rPr>
        <w:t xml:space="preserve">– по </w:t>
      </w:r>
      <w:r w:rsidRPr="006B569C">
        <w:rPr>
          <w:rFonts w:cs="Times New Roman"/>
          <w:sz w:val="28"/>
          <w:szCs w:val="28"/>
        </w:rPr>
        <w:t>3 часа в неделю,</w:t>
      </w:r>
    </w:p>
    <w:p w:rsidR="00850A38" w:rsidRDefault="00722D2C" w:rsidP="00882F53">
      <w:pPr>
        <w:pStyle w:val="aff7"/>
        <w:rPr>
          <w:rFonts w:cs="Times New Roman"/>
          <w:sz w:val="28"/>
          <w:szCs w:val="28"/>
        </w:rPr>
      </w:pPr>
      <w:r w:rsidRPr="006B569C">
        <w:rPr>
          <w:rFonts w:cs="Times New Roman"/>
          <w:sz w:val="28"/>
          <w:szCs w:val="28"/>
        </w:rPr>
        <w:t>в 7 и 8 классах - 2 часа в неделю.</w:t>
      </w:r>
      <w:bookmarkStart w:id="225" w:name="anchor1203"/>
      <w:bookmarkEnd w:id="225"/>
    </w:p>
    <w:p w:rsidR="00AE4737" w:rsidRPr="006B569C" w:rsidRDefault="00AE4737" w:rsidP="00882F53">
      <w:pPr>
        <w:pStyle w:val="aff7"/>
        <w:rPr>
          <w:rFonts w:cs="Times New Roman"/>
          <w:sz w:val="28"/>
          <w:szCs w:val="28"/>
        </w:rPr>
      </w:pPr>
      <w:r>
        <w:rPr>
          <w:rFonts w:cs="Times New Roman"/>
          <w:sz w:val="28"/>
          <w:szCs w:val="28"/>
        </w:rPr>
        <w:t xml:space="preserve">При составлении рабочей программы по учебному предмету «Литература» поурочное планирование </w:t>
      </w:r>
      <w:hyperlink r:id="rId22" w:history="1">
        <w:r w:rsidRPr="0071084D">
          <w:rPr>
            <w:rStyle w:val="af5"/>
            <w:sz w:val="28"/>
            <w:szCs w:val="28"/>
          </w:rPr>
          <w:t>https://disk.yandex.ru/i/Paqyg_WL9TFLeg</w:t>
        </w:r>
      </w:hyperlink>
      <w:r>
        <w:rPr>
          <w:rFonts w:cs="Times New Roman"/>
          <w:sz w:val="28"/>
          <w:szCs w:val="28"/>
        </w:rPr>
        <w:t xml:space="preserve"> </w:t>
      </w:r>
    </w:p>
    <w:p w:rsidR="00882F53" w:rsidRPr="00882F53" w:rsidRDefault="00882F53" w:rsidP="00882F53">
      <w:pPr>
        <w:pStyle w:val="aff7"/>
        <w:rPr>
          <w:rFonts w:cs="Times New Roman"/>
          <w:color w:val="FF0000"/>
          <w:sz w:val="28"/>
          <w:szCs w:val="28"/>
        </w:rPr>
      </w:pPr>
    </w:p>
    <w:p w:rsidR="00722D2C" w:rsidRPr="006779AC" w:rsidRDefault="00722D2C" w:rsidP="00722D2C">
      <w:pPr>
        <w:ind w:firstLine="709"/>
        <w:rPr>
          <w:rFonts w:cs="Times New Roman"/>
          <w:b/>
          <w:sz w:val="28"/>
          <w:szCs w:val="28"/>
        </w:rPr>
      </w:pPr>
      <w:r>
        <w:rPr>
          <w:rFonts w:cs="Times New Roman"/>
          <w:b/>
          <w:sz w:val="28"/>
          <w:szCs w:val="28"/>
        </w:rPr>
        <w:t>2) СОДЕРЖАНИЕ УЧЕБНОГО ПРЕДМЕТА «ЛИТЕРАТУРА»</w:t>
      </w:r>
    </w:p>
    <w:p w:rsidR="00722D2C" w:rsidRDefault="00722D2C" w:rsidP="00722D2C">
      <w:pPr>
        <w:ind w:firstLine="709"/>
        <w:rPr>
          <w:rFonts w:cs="Times New Roman"/>
          <w:b/>
          <w:sz w:val="28"/>
          <w:szCs w:val="28"/>
        </w:rPr>
      </w:pPr>
    </w:p>
    <w:p w:rsidR="00722D2C" w:rsidRPr="006779AC" w:rsidRDefault="00722D2C" w:rsidP="00850A38">
      <w:pPr>
        <w:ind w:firstLine="709"/>
        <w:rPr>
          <w:rFonts w:cs="Times New Roman"/>
          <w:b/>
          <w:sz w:val="28"/>
          <w:szCs w:val="28"/>
        </w:rPr>
      </w:pPr>
      <w:r>
        <w:rPr>
          <w:rFonts w:cs="Times New Roman"/>
          <w:b/>
          <w:sz w:val="28"/>
          <w:szCs w:val="28"/>
        </w:rPr>
        <w:t>СОДЕРЖАНИЕ ОБУЧЕНИЯ В 5 КЛАССЕ</w:t>
      </w:r>
    </w:p>
    <w:p w:rsidR="00722D2C" w:rsidRPr="00BE3DBC" w:rsidRDefault="00722D2C" w:rsidP="00850A38">
      <w:pPr>
        <w:ind w:firstLine="709"/>
        <w:rPr>
          <w:rFonts w:cs="Times New Roman"/>
          <w:b/>
          <w:sz w:val="28"/>
          <w:szCs w:val="28"/>
        </w:rPr>
      </w:pPr>
      <w:bookmarkStart w:id="226" w:name="sub_101243"/>
      <w:r w:rsidRPr="00BE3DBC">
        <w:rPr>
          <w:rFonts w:cs="Times New Roman"/>
          <w:b/>
          <w:sz w:val="28"/>
          <w:szCs w:val="28"/>
        </w:rPr>
        <w:t>Мифология</w:t>
      </w:r>
    </w:p>
    <w:bookmarkEnd w:id="226"/>
    <w:p w:rsidR="00722D2C" w:rsidRPr="00911F11" w:rsidRDefault="00722D2C" w:rsidP="00850A38">
      <w:pPr>
        <w:pStyle w:val="aff7"/>
        <w:ind w:firstLine="709"/>
        <w:rPr>
          <w:rFonts w:cs="Times New Roman"/>
          <w:sz w:val="28"/>
          <w:szCs w:val="28"/>
        </w:rPr>
      </w:pPr>
      <w:r w:rsidRPr="00911F11">
        <w:rPr>
          <w:rFonts w:cs="Times New Roman"/>
          <w:sz w:val="28"/>
          <w:szCs w:val="28"/>
        </w:rPr>
        <w:t>Мифы народов России и мира.</w:t>
      </w:r>
    </w:p>
    <w:p w:rsidR="00722D2C" w:rsidRPr="00722D2C" w:rsidRDefault="00722D2C" w:rsidP="00850A38">
      <w:pPr>
        <w:pStyle w:val="aff7"/>
        <w:ind w:firstLine="709"/>
        <w:rPr>
          <w:rFonts w:cs="Times New Roman"/>
          <w:b/>
          <w:sz w:val="28"/>
          <w:szCs w:val="28"/>
        </w:rPr>
      </w:pPr>
      <w:bookmarkStart w:id="227" w:name="anchor102032"/>
      <w:bookmarkEnd w:id="227"/>
      <w:r>
        <w:rPr>
          <w:rFonts w:cs="Times New Roman"/>
          <w:b/>
          <w:sz w:val="28"/>
          <w:szCs w:val="28"/>
        </w:rPr>
        <w:t>Фольклор</w:t>
      </w:r>
    </w:p>
    <w:p w:rsidR="00722D2C" w:rsidRPr="00911F11" w:rsidRDefault="00722D2C" w:rsidP="00850A38">
      <w:pPr>
        <w:pStyle w:val="aff7"/>
        <w:ind w:firstLine="709"/>
        <w:rPr>
          <w:rFonts w:cs="Times New Roman"/>
          <w:sz w:val="28"/>
          <w:szCs w:val="28"/>
        </w:rPr>
      </w:pPr>
      <w:r w:rsidRPr="00911F11">
        <w:rPr>
          <w:rFonts w:cs="Times New Roman"/>
          <w:sz w:val="28"/>
          <w:szCs w:val="28"/>
        </w:rPr>
        <w:t>Малые жанры: пословицы, поговорки, загадки. Сказки народов России и народов мира (не менее трёх).</w:t>
      </w:r>
    </w:p>
    <w:p w:rsidR="00722D2C" w:rsidRPr="00722D2C" w:rsidRDefault="00722D2C" w:rsidP="00850A38">
      <w:pPr>
        <w:pStyle w:val="aff7"/>
        <w:ind w:firstLine="709"/>
        <w:rPr>
          <w:rFonts w:cs="Times New Roman"/>
          <w:b/>
          <w:sz w:val="28"/>
          <w:szCs w:val="28"/>
        </w:rPr>
      </w:pPr>
      <w:bookmarkStart w:id="228" w:name="anchor102033"/>
      <w:bookmarkEnd w:id="228"/>
      <w:r w:rsidRPr="000F3A6E">
        <w:rPr>
          <w:rFonts w:cs="Times New Roman"/>
          <w:b/>
          <w:sz w:val="28"/>
          <w:szCs w:val="28"/>
        </w:rPr>
        <w:t>Лите</w:t>
      </w:r>
      <w:r>
        <w:rPr>
          <w:rFonts w:cs="Times New Roman"/>
          <w:b/>
          <w:sz w:val="28"/>
          <w:szCs w:val="28"/>
        </w:rPr>
        <w:t>ратура первой половины XIX века</w:t>
      </w:r>
    </w:p>
    <w:p w:rsidR="00722D2C" w:rsidRPr="00850A38" w:rsidRDefault="00722D2C" w:rsidP="00850A38">
      <w:pPr>
        <w:pStyle w:val="aff7"/>
        <w:ind w:firstLine="709"/>
        <w:rPr>
          <w:rFonts w:cs="Times New Roman"/>
          <w:sz w:val="28"/>
          <w:szCs w:val="28"/>
        </w:rPr>
      </w:pPr>
      <w:r w:rsidRPr="00850A38">
        <w:rPr>
          <w:rFonts w:cs="Times New Roman"/>
          <w:sz w:val="28"/>
          <w:szCs w:val="28"/>
        </w:rPr>
        <w:t>И.А. Крылов. Басни (три по выбору). Например, «Волк на псарне», «Листы и Корни», «Свинья под Дубом», «Квартет», «Осёл и Соловей», «Ворона и Лисица» и другие.</w:t>
      </w:r>
    </w:p>
    <w:p w:rsidR="00722D2C" w:rsidRPr="00850A38" w:rsidRDefault="00722D2C" w:rsidP="00850A38">
      <w:pPr>
        <w:pStyle w:val="aff7"/>
        <w:ind w:firstLine="709"/>
        <w:rPr>
          <w:rFonts w:cs="Times New Roman"/>
          <w:sz w:val="28"/>
          <w:szCs w:val="28"/>
        </w:rPr>
      </w:pPr>
      <w:r w:rsidRPr="00850A38">
        <w:rPr>
          <w:rFonts w:cs="Times New Roman"/>
          <w:sz w:val="28"/>
          <w:szCs w:val="28"/>
        </w:rPr>
        <w:t>А.С. Пушкин. Стихотворения «Зимнее утро», «Зимний вечер», «Няне» и другие по выбору. «Сказка о мёртвой царевне и о семи богатырях».</w:t>
      </w:r>
    </w:p>
    <w:p w:rsidR="00722D2C" w:rsidRPr="00850A38" w:rsidRDefault="00722D2C" w:rsidP="00850A38">
      <w:pPr>
        <w:pStyle w:val="aff7"/>
        <w:ind w:firstLine="709"/>
        <w:rPr>
          <w:rFonts w:cs="Times New Roman"/>
          <w:sz w:val="28"/>
          <w:szCs w:val="28"/>
        </w:rPr>
      </w:pPr>
      <w:r w:rsidRPr="00850A38">
        <w:rPr>
          <w:rFonts w:cs="Times New Roman"/>
          <w:sz w:val="28"/>
          <w:szCs w:val="28"/>
        </w:rPr>
        <w:t>М.Ю. Лермонтов. Стихотворение «Бородино».</w:t>
      </w:r>
    </w:p>
    <w:p w:rsidR="00722D2C" w:rsidRPr="00850A38" w:rsidRDefault="00850A38" w:rsidP="00850A38">
      <w:pPr>
        <w:pStyle w:val="aff7"/>
        <w:ind w:firstLine="709"/>
        <w:rPr>
          <w:rFonts w:cs="Times New Roman"/>
          <w:sz w:val="28"/>
          <w:szCs w:val="28"/>
        </w:rPr>
      </w:pPr>
      <w:r w:rsidRPr="00850A38">
        <w:rPr>
          <w:rFonts w:cs="Times New Roman"/>
          <w:sz w:val="28"/>
          <w:szCs w:val="28"/>
        </w:rPr>
        <w:t>Н.</w:t>
      </w:r>
      <w:r w:rsidR="00722D2C" w:rsidRPr="00850A38">
        <w:rPr>
          <w:rFonts w:cs="Times New Roman"/>
          <w:sz w:val="28"/>
          <w:szCs w:val="28"/>
        </w:rPr>
        <w:t>В. Гоголь. Повесть «Ночь перед Рождеством» из сборника «Вечера на хуторе близ Диканьки».</w:t>
      </w:r>
    </w:p>
    <w:p w:rsidR="00722D2C" w:rsidRPr="00850A38" w:rsidRDefault="00722D2C" w:rsidP="00850A38">
      <w:pPr>
        <w:pStyle w:val="aff7"/>
        <w:ind w:firstLine="709"/>
        <w:rPr>
          <w:rFonts w:cs="Times New Roman"/>
          <w:sz w:val="28"/>
          <w:szCs w:val="28"/>
        </w:rPr>
      </w:pPr>
      <w:bookmarkStart w:id="229" w:name="anchor102034"/>
      <w:bookmarkEnd w:id="229"/>
      <w:r w:rsidRPr="00850A38">
        <w:rPr>
          <w:rFonts w:cs="Times New Roman"/>
          <w:sz w:val="28"/>
          <w:szCs w:val="28"/>
        </w:rPr>
        <w:t>Литература второй половины XIX века.</w:t>
      </w:r>
    </w:p>
    <w:p w:rsidR="00722D2C" w:rsidRPr="00850A38" w:rsidRDefault="00722D2C" w:rsidP="00850A38">
      <w:pPr>
        <w:pStyle w:val="aff7"/>
        <w:ind w:firstLine="709"/>
        <w:rPr>
          <w:rFonts w:cs="Times New Roman"/>
          <w:sz w:val="28"/>
          <w:szCs w:val="28"/>
        </w:rPr>
      </w:pPr>
      <w:r w:rsidRPr="00850A38">
        <w:rPr>
          <w:rFonts w:cs="Times New Roman"/>
          <w:sz w:val="28"/>
          <w:szCs w:val="28"/>
        </w:rPr>
        <w:t>И.С. Тургенев. Рассказ «Муму».</w:t>
      </w:r>
    </w:p>
    <w:p w:rsidR="00722D2C" w:rsidRPr="00850A38" w:rsidRDefault="00722D2C" w:rsidP="00850A38">
      <w:pPr>
        <w:pStyle w:val="aff7"/>
        <w:ind w:firstLine="709"/>
        <w:rPr>
          <w:rFonts w:cs="Times New Roman"/>
          <w:sz w:val="28"/>
          <w:szCs w:val="28"/>
        </w:rPr>
      </w:pPr>
      <w:r w:rsidRPr="00850A38">
        <w:rPr>
          <w:rFonts w:cs="Times New Roman"/>
          <w:sz w:val="28"/>
          <w:szCs w:val="28"/>
        </w:rPr>
        <w:t>Н.А. Некрасов. Стихотворения «Крестьянские дети». «Школьник». Поэма «Мороз, Красный нос» (фрагмент).</w:t>
      </w:r>
    </w:p>
    <w:p w:rsidR="00722D2C" w:rsidRPr="00850A38" w:rsidRDefault="00722D2C" w:rsidP="00850A38">
      <w:pPr>
        <w:pStyle w:val="aff7"/>
        <w:ind w:firstLine="709"/>
        <w:rPr>
          <w:rFonts w:cs="Times New Roman"/>
          <w:sz w:val="28"/>
          <w:szCs w:val="28"/>
        </w:rPr>
      </w:pPr>
      <w:r w:rsidRPr="00850A38">
        <w:rPr>
          <w:rFonts w:cs="Times New Roman"/>
          <w:sz w:val="28"/>
          <w:szCs w:val="28"/>
        </w:rPr>
        <w:t>Л.Н. Толстой. Рассказ «Кавказский пленник».</w:t>
      </w:r>
    </w:p>
    <w:p w:rsidR="00722D2C" w:rsidRPr="00722D2C" w:rsidRDefault="00722D2C" w:rsidP="00850A38">
      <w:pPr>
        <w:pStyle w:val="aff7"/>
        <w:ind w:firstLine="709"/>
        <w:rPr>
          <w:rFonts w:cs="Times New Roman"/>
          <w:b/>
          <w:sz w:val="28"/>
          <w:szCs w:val="28"/>
        </w:rPr>
      </w:pPr>
      <w:bookmarkStart w:id="230" w:name="anchor102035"/>
      <w:bookmarkEnd w:id="230"/>
      <w:r w:rsidRPr="000F3A6E">
        <w:rPr>
          <w:rFonts w:cs="Times New Roman"/>
          <w:b/>
          <w:sz w:val="28"/>
          <w:szCs w:val="28"/>
        </w:rPr>
        <w:t>Литература XIX-XX веков</w:t>
      </w:r>
    </w:p>
    <w:p w:rsidR="00722D2C" w:rsidRPr="00911F11" w:rsidRDefault="00722D2C" w:rsidP="00850A38">
      <w:pPr>
        <w:pStyle w:val="aff7"/>
        <w:ind w:firstLine="709"/>
        <w:rPr>
          <w:rFonts w:cs="Times New Roman"/>
          <w:sz w:val="28"/>
          <w:szCs w:val="28"/>
        </w:rPr>
      </w:pPr>
      <w:bookmarkStart w:id="231" w:name="anchor1020351"/>
      <w:bookmarkEnd w:id="231"/>
      <w:r w:rsidRPr="000F3A6E">
        <w:rPr>
          <w:rFonts w:cs="Times New Roman"/>
          <w:b/>
          <w:i/>
          <w:sz w:val="28"/>
          <w:szCs w:val="28"/>
        </w:rPr>
        <w:t>Стихотворения отечественных поэтов XIX-XX веков о родной природе и о связи человека с Родиной</w:t>
      </w:r>
      <w:r w:rsidRPr="00911F11">
        <w:rPr>
          <w:rFonts w:cs="Times New Roman"/>
          <w:sz w:val="28"/>
          <w:szCs w:val="28"/>
        </w:rPr>
        <w:t xml:space="preserve"> (не менее пяти стихотворений трёх поэтов). Стихотворения А.К. Толстого, Ф.И. Тютчев</w:t>
      </w:r>
      <w:r w:rsidR="00850A38">
        <w:rPr>
          <w:rFonts w:cs="Times New Roman"/>
          <w:sz w:val="28"/>
          <w:szCs w:val="28"/>
        </w:rPr>
        <w:t>а, А.А. Фета, И.А. Бунина, А.А. </w:t>
      </w:r>
      <w:r w:rsidRPr="00911F11">
        <w:rPr>
          <w:rFonts w:cs="Times New Roman"/>
          <w:sz w:val="28"/>
          <w:szCs w:val="28"/>
        </w:rPr>
        <w:t>Блока, С.А. Есенина, Н.М. Рубцова, Ю.П. Кузнецова.</w:t>
      </w:r>
    </w:p>
    <w:p w:rsidR="00722D2C" w:rsidRPr="000F3A6E" w:rsidRDefault="00722D2C" w:rsidP="00850A38">
      <w:pPr>
        <w:pStyle w:val="aff7"/>
        <w:ind w:firstLine="709"/>
        <w:rPr>
          <w:rFonts w:cs="Times New Roman"/>
          <w:b/>
          <w:i/>
          <w:sz w:val="28"/>
          <w:szCs w:val="28"/>
        </w:rPr>
      </w:pPr>
      <w:bookmarkStart w:id="232" w:name="anchor1020352"/>
      <w:bookmarkEnd w:id="232"/>
      <w:r w:rsidRPr="000F3A6E">
        <w:rPr>
          <w:rFonts w:cs="Times New Roman"/>
          <w:b/>
          <w:i/>
          <w:sz w:val="28"/>
          <w:szCs w:val="28"/>
        </w:rPr>
        <w:t>Юмористические рассказы отечес</w:t>
      </w:r>
      <w:r>
        <w:rPr>
          <w:rFonts w:cs="Times New Roman"/>
          <w:b/>
          <w:i/>
          <w:sz w:val="28"/>
          <w:szCs w:val="28"/>
        </w:rPr>
        <w:t>твенных писателей XIX-XX веков</w:t>
      </w:r>
    </w:p>
    <w:p w:rsidR="00722D2C" w:rsidRPr="00911F11" w:rsidRDefault="00722D2C" w:rsidP="00850A38">
      <w:pPr>
        <w:pStyle w:val="aff7"/>
        <w:ind w:firstLine="709"/>
        <w:rPr>
          <w:rFonts w:cs="Times New Roman"/>
          <w:sz w:val="28"/>
          <w:szCs w:val="28"/>
        </w:rPr>
      </w:pPr>
      <w:r w:rsidRPr="00911F11">
        <w:rPr>
          <w:rFonts w:cs="Times New Roman"/>
          <w:sz w:val="28"/>
          <w:szCs w:val="28"/>
        </w:rPr>
        <w:t xml:space="preserve">А.П. Чехов (два рассказа по выбору). Например, </w:t>
      </w:r>
      <w:r>
        <w:rPr>
          <w:rFonts w:cs="Times New Roman"/>
          <w:sz w:val="28"/>
          <w:szCs w:val="28"/>
        </w:rPr>
        <w:t>«</w:t>
      </w:r>
      <w:r w:rsidRPr="00911F11">
        <w:rPr>
          <w:rFonts w:cs="Times New Roman"/>
          <w:sz w:val="28"/>
          <w:szCs w:val="28"/>
        </w:rPr>
        <w:t>Лошадиная фамилия</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Мальчики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Хирургия</w:t>
      </w:r>
      <w:r>
        <w:rPr>
          <w:rFonts w:cs="Times New Roman"/>
          <w:sz w:val="28"/>
          <w:szCs w:val="28"/>
        </w:rPr>
        <w:t>»</w:t>
      </w:r>
      <w:r w:rsidRPr="00911F11">
        <w:rPr>
          <w:rFonts w:cs="Times New Roman"/>
          <w:sz w:val="28"/>
          <w:szCs w:val="28"/>
        </w:rPr>
        <w:t xml:space="preserve"> и другие.</w:t>
      </w:r>
    </w:p>
    <w:p w:rsidR="00722D2C" w:rsidRPr="00911F11" w:rsidRDefault="00722D2C" w:rsidP="00850A38">
      <w:pPr>
        <w:pStyle w:val="aff7"/>
        <w:ind w:firstLine="709"/>
        <w:rPr>
          <w:rFonts w:cs="Times New Roman"/>
          <w:sz w:val="28"/>
          <w:szCs w:val="28"/>
        </w:rPr>
      </w:pPr>
      <w:r w:rsidRPr="00911F11">
        <w:rPr>
          <w:rFonts w:cs="Times New Roman"/>
          <w:sz w:val="28"/>
          <w:szCs w:val="28"/>
        </w:rPr>
        <w:lastRenderedPageBreak/>
        <w:t xml:space="preserve">М.М. Зощенко (два рассказа по выбору). Например, </w:t>
      </w:r>
      <w:r>
        <w:rPr>
          <w:rFonts w:cs="Times New Roman"/>
          <w:sz w:val="28"/>
          <w:szCs w:val="28"/>
        </w:rPr>
        <w:t>«</w:t>
      </w:r>
      <w:r w:rsidRPr="00911F11">
        <w:rPr>
          <w:rFonts w:cs="Times New Roman"/>
          <w:sz w:val="28"/>
          <w:szCs w:val="28"/>
        </w:rPr>
        <w:t>Галоша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Лёля и Минька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Ёлка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Золотые слова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Встреча</w:t>
      </w:r>
      <w:r>
        <w:rPr>
          <w:rFonts w:cs="Times New Roman"/>
          <w:sz w:val="28"/>
          <w:szCs w:val="28"/>
        </w:rPr>
        <w:t>»</w:t>
      </w:r>
      <w:r w:rsidRPr="00911F11">
        <w:rPr>
          <w:rFonts w:cs="Times New Roman"/>
          <w:sz w:val="28"/>
          <w:szCs w:val="28"/>
        </w:rPr>
        <w:t xml:space="preserve"> и другие.</w:t>
      </w:r>
    </w:p>
    <w:p w:rsidR="00722D2C" w:rsidRPr="00911F11" w:rsidRDefault="00722D2C" w:rsidP="00850A38">
      <w:pPr>
        <w:pStyle w:val="aff7"/>
        <w:ind w:firstLine="709"/>
        <w:rPr>
          <w:rFonts w:cs="Times New Roman"/>
          <w:sz w:val="28"/>
          <w:szCs w:val="28"/>
        </w:rPr>
      </w:pPr>
      <w:bookmarkStart w:id="233" w:name="anchor1020353"/>
      <w:bookmarkEnd w:id="233"/>
      <w:r w:rsidRPr="000F3A6E">
        <w:rPr>
          <w:rFonts w:cs="Times New Roman"/>
          <w:b/>
          <w:i/>
          <w:sz w:val="28"/>
          <w:szCs w:val="28"/>
        </w:rPr>
        <w:t>Произведения отечественной литературы о природе и животных</w:t>
      </w:r>
      <w:r w:rsidRPr="00911F11">
        <w:rPr>
          <w:rFonts w:cs="Times New Roman"/>
          <w:sz w:val="28"/>
          <w:szCs w:val="28"/>
        </w:rPr>
        <w:t xml:space="preserve"> (не менее двух). А.И. Куприн, М.М. Пришвин, К.Г. Паустовский и другие.</w:t>
      </w:r>
    </w:p>
    <w:p w:rsidR="00722D2C" w:rsidRPr="00911F11" w:rsidRDefault="00850A38" w:rsidP="00850A38">
      <w:pPr>
        <w:pStyle w:val="aff7"/>
        <w:ind w:firstLine="709"/>
        <w:rPr>
          <w:rFonts w:cs="Times New Roman"/>
          <w:sz w:val="28"/>
          <w:szCs w:val="28"/>
        </w:rPr>
      </w:pPr>
      <w:r>
        <w:rPr>
          <w:rFonts w:cs="Times New Roman"/>
          <w:sz w:val="28"/>
          <w:szCs w:val="28"/>
        </w:rPr>
        <w:t>A.</w:t>
      </w:r>
      <w:r w:rsidR="00722D2C" w:rsidRPr="00911F11">
        <w:rPr>
          <w:rFonts w:cs="Times New Roman"/>
          <w:sz w:val="28"/>
          <w:szCs w:val="28"/>
        </w:rPr>
        <w:t xml:space="preserve">П. Платонов. Рассказы (один по выбору). Например, </w:t>
      </w:r>
      <w:r w:rsidR="00722D2C">
        <w:rPr>
          <w:rFonts w:cs="Times New Roman"/>
          <w:sz w:val="28"/>
          <w:szCs w:val="28"/>
        </w:rPr>
        <w:t>«</w:t>
      </w:r>
      <w:r w:rsidR="00722D2C" w:rsidRPr="00911F11">
        <w:rPr>
          <w:rFonts w:cs="Times New Roman"/>
          <w:sz w:val="28"/>
          <w:szCs w:val="28"/>
        </w:rPr>
        <w:t>Корова</w:t>
      </w:r>
      <w:r w:rsidR="00722D2C">
        <w:rPr>
          <w:rFonts w:cs="Times New Roman"/>
          <w:sz w:val="28"/>
          <w:szCs w:val="28"/>
        </w:rPr>
        <w:t>»</w:t>
      </w:r>
      <w:r w:rsidR="00722D2C" w:rsidRPr="00911F11">
        <w:rPr>
          <w:rFonts w:cs="Times New Roman"/>
          <w:sz w:val="28"/>
          <w:szCs w:val="28"/>
        </w:rPr>
        <w:t xml:space="preserve">, </w:t>
      </w:r>
      <w:r w:rsidR="00722D2C">
        <w:rPr>
          <w:rFonts w:cs="Times New Roman"/>
          <w:sz w:val="28"/>
          <w:szCs w:val="28"/>
        </w:rPr>
        <w:t>«</w:t>
      </w:r>
      <w:r w:rsidR="00722D2C" w:rsidRPr="00911F11">
        <w:rPr>
          <w:rFonts w:cs="Times New Roman"/>
          <w:sz w:val="28"/>
          <w:szCs w:val="28"/>
        </w:rPr>
        <w:t>Никита</w:t>
      </w:r>
      <w:r w:rsidR="00722D2C">
        <w:rPr>
          <w:rFonts w:cs="Times New Roman"/>
          <w:sz w:val="28"/>
          <w:szCs w:val="28"/>
        </w:rPr>
        <w:t>»</w:t>
      </w:r>
      <w:r w:rsidR="00722D2C" w:rsidRPr="00911F11">
        <w:rPr>
          <w:rFonts w:cs="Times New Roman"/>
          <w:sz w:val="28"/>
          <w:szCs w:val="28"/>
        </w:rPr>
        <w:t xml:space="preserve"> и другие.</w:t>
      </w:r>
    </w:p>
    <w:p w:rsidR="00722D2C" w:rsidRPr="00911F11" w:rsidRDefault="00850A38" w:rsidP="00850A38">
      <w:pPr>
        <w:pStyle w:val="aff7"/>
        <w:ind w:firstLine="709"/>
        <w:rPr>
          <w:rFonts w:cs="Times New Roman"/>
          <w:sz w:val="28"/>
          <w:szCs w:val="28"/>
        </w:rPr>
      </w:pPr>
      <w:r>
        <w:rPr>
          <w:rFonts w:cs="Times New Roman"/>
          <w:sz w:val="28"/>
          <w:szCs w:val="28"/>
        </w:rPr>
        <w:t>B.</w:t>
      </w:r>
      <w:r w:rsidR="00722D2C" w:rsidRPr="00911F11">
        <w:rPr>
          <w:rFonts w:cs="Times New Roman"/>
          <w:sz w:val="28"/>
          <w:szCs w:val="28"/>
        </w:rPr>
        <w:t xml:space="preserve">П. Астафьев. Рассказ </w:t>
      </w:r>
      <w:r w:rsidR="00722D2C">
        <w:rPr>
          <w:rFonts w:cs="Times New Roman"/>
          <w:sz w:val="28"/>
          <w:szCs w:val="28"/>
        </w:rPr>
        <w:t>«</w:t>
      </w:r>
      <w:r w:rsidR="00722D2C" w:rsidRPr="00911F11">
        <w:rPr>
          <w:rFonts w:cs="Times New Roman"/>
          <w:sz w:val="28"/>
          <w:szCs w:val="28"/>
        </w:rPr>
        <w:t>Васюткино озеро</w:t>
      </w:r>
      <w:r w:rsidR="00722D2C">
        <w:rPr>
          <w:rFonts w:cs="Times New Roman"/>
          <w:sz w:val="28"/>
          <w:szCs w:val="28"/>
        </w:rPr>
        <w:t>»</w:t>
      </w:r>
      <w:r w:rsidR="00722D2C" w:rsidRPr="00911F11">
        <w:rPr>
          <w:rFonts w:cs="Times New Roman"/>
          <w:sz w:val="28"/>
          <w:szCs w:val="28"/>
        </w:rPr>
        <w:t>.</w:t>
      </w:r>
    </w:p>
    <w:p w:rsidR="00722D2C" w:rsidRPr="00722D2C" w:rsidRDefault="00722D2C" w:rsidP="00850A38">
      <w:pPr>
        <w:pStyle w:val="aff7"/>
        <w:ind w:firstLine="709"/>
        <w:rPr>
          <w:rFonts w:cs="Times New Roman"/>
          <w:b/>
          <w:sz w:val="28"/>
          <w:szCs w:val="28"/>
        </w:rPr>
      </w:pPr>
      <w:bookmarkStart w:id="234" w:name="anchor102036"/>
      <w:bookmarkEnd w:id="234"/>
      <w:r w:rsidRPr="000F3A6E">
        <w:rPr>
          <w:rFonts w:cs="Times New Roman"/>
          <w:b/>
          <w:sz w:val="28"/>
          <w:szCs w:val="28"/>
        </w:rPr>
        <w:t>Литература XX-XXI веков</w:t>
      </w:r>
    </w:p>
    <w:p w:rsidR="00722D2C" w:rsidRPr="00911F11" w:rsidRDefault="00722D2C" w:rsidP="00722D2C">
      <w:pPr>
        <w:pStyle w:val="aff7"/>
        <w:rPr>
          <w:rFonts w:cs="Times New Roman"/>
          <w:sz w:val="28"/>
          <w:szCs w:val="28"/>
        </w:rPr>
      </w:pPr>
      <w:bookmarkStart w:id="235" w:name="anchor1020361"/>
      <w:bookmarkEnd w:id="235"/>
      <w:r w:rsidRPr="00D95B45">
        <w:rPr>
          <w:rFonts w:cs="Times New Roman"/>
          <w:b/>
          <w:i/>
          <w:sz w:val="28"/>
          <w:szCs w:val="28"/>
        </w:rPr>
        <w:t>Произведения отечественной литературы на тему «Человек на войне»</w:t>
      </w:r>
      <w:r w:rsidRPr="00911F11">
        <w:rPr>
          <w:rFonts w:cs="Times New Roman"/>
          <w:sz w:val="28"/>
          <w:szCs w:val="28"/>
        </w:rPr>
        <w:t xml:space="preserve"> (не менее двух). Например, Л.А. Кассиль </w:t>
      </w:r>
      <w:r>
        <w:rPr>
          <w:rFonts w:cs="Times New Roman"/>
          <w:sz w:val="28"/>
          <w:szCs w:val="28"/>
        </w:rPr>
        <w:t>«</w:t>
      </w:r>
      <w:r w:rsidRPr="00911F11">
        <w:rPr>
          <w:rFonts w:cs="Times New Roman"/>
          <w:sz w:val="28"/>
          <w:szCs w:val="28"/>
        </w:rPr>
        <w:t>Дорогие мои мальчишки</w:t>
      </w:r>
      <w:r>
        <w:rPr>
          <w:rFonts w:cs="Times New Roman"/>
          <w:sz w:val="28"/>
          <w:szCs w:val="28"/>
        </w:rPr>
        <w:t>»</w:t>
      </w:r>
      <w:r w:rsidRPr="00911F11">
        <w:rPr>
          <w:rFonts w:cs="Times New Roman"/>
          <w:sz w:val="28"/>
          <w:szCs w:val="28"/>
        </w:rPr>
        <w:t xml:space="preserve">, Ю.Я. Яковлев </w:t>
      </w:r>
      <w:r>
        <w:rPr>
          <w:rFonts w:cs="Times New Roman"/>
          <w:sz w:val="28"/>
          <w:szCs w:val="28"/>
        </w:rPr>
        <w:t>«</w:t>
      </w:r>
      <w:r w:rsidRPr="00911F11">
        <w:rPr>
          <w:rFonts w:cs="Times New Roman"/>
          <w:sz w:val="28"/>
          <w:szCs w:val="28"/>
        </w:rPr>
        <w:t>Девочки с Васильевского острова</w:t>
      </w:r>
      <w:r>
        <w:rPr>
          <w:rFonts w:cs="Times New Roman"/>
          <w:sz w:val="28"/>
          <w:szCs w:val="28"/>
        </w:rPr>
        <w:t>»</w:t>
      </w:r>
      <w:r w:rsidRPr="00911F11">
        <w:rPr>
          <w:rFonts w:cs="Times New Roman"/>
          <w:sz w:val="28"/>
          <w:szCs w:val="28"/>
        </w:rPr>
        <w:t xml:space="preserve">, В.П. Катаев </w:t>
      </w:r>
      <w:r>
        <w:rPr>
          <w:rFonts w:cs="Times New Roman"/>
          <w:sz w:val="28"/>
          <w:szCs w:val="28"/>
        </w:rPr>
        <w:t>«</w:t>
      </w:r>
      <w:r w:rsidRPr="00911F11">
        <w:rPr>
          <w:rFonts w:cs="Times New Roman"/>
          <w:sz w:val="28"/>
          <w:szCs w:val="28"/>
        </w:rPr>
        <w:t>Сын полка</w:t>
      </w:r>
      <w:r>
        <w:rPr>
          <w:rFonts w:cs="Times New Roman"/>
          <w:sz w:val="28"/>
          <w:szCs w:val="28"/>
        </w:rPr>
        <w:t>»</w:t>
      </w:r>
      <w:r w:rsidRPr="00911F11">
        <w:rPr>
          <w:rFonts w:cs="Times New Roman"/>
          <w:sz w:val="28"/>
          <w:szCs w:val="28"/>
        </w:rPr>
        <w:t xml:space="preserve">, К.М. Симонов </w:t>
      </w:r>
      <w:r>
        <w:rPr>
          <w:rFonts w:cs="Times New Roman"/>
          <w:sz w:val="28"/>
          <w:szCs w:val="28"/>
        </w:rPr>
        <w:t>«</w:t>
      </w:r>
      <w:r w:rsidRPr="00911F11">
        <w:rPr>
          <w:rFonts w:cs="Times New Roman"/>
          <w:sz w:val="28"/>
          <w:szCs w:val="28"/>
        </w:rPr>
        <w:t>Сын артиллериста</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bookmarkStart w:id="236" w:name="anchor1020362"/>
      <w:bookmarkEnd w:id="236"/>
      <w:r w:rsidRPr="000F3A6E">
        <w:rPr>
          <w:rFonts w:cs="Times New Roman"/>
          <w:b/>
          <w:i/>
          <w:sz w:val="28"/>
          <w:szCs w:val="28"/>
        </w:rPr>
        <w:t>Произведения отечественных писателей XIX-XXI веков на тему детства</w:t>
      </w:r>
      <w:r w:rsidRPr="00911F11">
        <w:rPr>
          <w:rFonts w:cs="Times New Roman"/>
          <w:sz w:val="28"/>
          <w:szCs w:val="28"/>
        </w:rPr>
        <w:t xml:space="preserve"> (не менее двух). Например, произведения В.П. Катаева, В.П. Крапивина, Ю.П. Казакова, А.Г. Алексина, В.К. Железникова, Ю.Я. Яковлева, Ю.И. Коваля, А.А. Лиханова и другие.</w:t>
      </w:r>
    </w:p>
    <w:p w:rsidR="00722D2C" w:rsidRPr="00911F11" w:rsidRDefault="00722D2C" w:rsidP="00722D2C">
      <w:pPr>
        <w:pStyle w:val="aff7"/>
        <w:rPr>
          <w:rFonts w:cs="Times New Roman"/>
          <w:sz w:val="28"/>
          <w:szCs w:val="28"/>
        </w:rPr>
      </w:pPr>
      <w:bookmarkStart w:id="237" w:name="anchor1020363"/>
      <w:bookmarkEnd w:id="237"/>
      <w:r w:rsidRPr="000F3A6E">
        <w:rPr>
          <w:rFonts w:cs="Times New Roman"/>
          <w:b/>
          <w:i/>
          <w:sz w:val="28"/>
          <w:szCs w:val="28"/>
        </w:rPr>
        <w:t>Произведения приключенческого жанра отечественных писателей</w:t>
      </w:r>
      <w:r w:rsidRPr="00911F11">
        <w:rPr>
          <w:rFonts w:cs="Times New Roman"/>
          <w:sz w:val="28"/>
          <w:szCs w:val="28"/>
        </w:rPr>
        <w:t xml:space="preserve"> (одно по выбору). Например, К. Булычёв. </w:t>
      </w:r>
      <w:r>
        <w:rPr>
          <w:rFonts w:cs="Times New Roman"/>
          <w:sz w:val="28"/>
          <w:szCs w:val="28"/>
        </w:rPr>
        <w:t>«</w:t>
      </w:r>
      <w:r w:rsidRPr="00911F11">
        <w:rPr>
          <w:rFonts w:cs="Times New Roman"/>
          <w:sz w:val="28"/>
          <w:szCs w:val="28"/>
        </w:rPr>
        <w:t>Девочка, с которой ничего не случится</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Миллион приключений</w:t>
      </w:r>
      <w:r>
        <w:rPr>
          <w:rFonts w:cs="Times New Roman"/>
          <w:sz w:val="28"/>
          <w:szCs w:val="28"/>
        </w:rPr>
        <w:t>»</w:t>
      </w:r>
      <w:r w:rsidRPr="00911F11">
        <w:rPr>
          <w:rFonts w:cs="Times New Roman"/>
          <w:sz w:val="28"/>
          <w:szCs w:val="28"/>
        </w:rPr>
        <w:t xml:space="preserve"> (главы по выбору) и другие.</w:t>
      </w:r>
    </w:p>
    <w:p w:rsidR="00722D2C" w:rsidRPr="00722D2C" w:rsidRDefault="00722D2C" w:rsidP="00722D2C">
      <w:pPr>
        <w:pStyle w:val="aff7"/>
        <w:rPr>
          <w:rFonts w:cs="Times New Roman"/>
          <w:b/>
          <w:sz w:val="28"/>
          <w:szCs w:val="28"/>
        </w:rPr>
      </w:pPr>
      <w:bookmarkStart w:id="238" w:name="anchor102037"/>
      <w:bookmarkEnd w:id="238"/>
      <w:r w:rsidRPr="000F3A6E">
        <w:rPr>
          <w:rFonts w:cs="Times New Roman"/>
          <w:b/>
          <w:sz w:val="28"/>
          <w:szCs w:val="28"/>
        </w:rPr>
        <w:t>Литература народов Российской Федерации</w:t>
      </w:r>
    </w:p>
    <w:p w:rsidR="00722D2C" w:rsidRPr="00911F11" w:rsidRDefault="00722D2C" w:rsidP="00722D2C">
      <w:pPr>
        <w:pStyle w:val="aff7"/>
        <w:rPr>
          <w:rFonts w:cs="Times New Roman"/>
          <w:sz w:val="28"/>
          <w:szCs w:val="28"/>
        </w:rPr>
      </w:pPr>
      <w:r w:rsidRPr="00911F11">
        <w:rPr>
          <w:rFonts w:cs="Times New Roman"/>
          <w:sz w:val="28"/>
          <w:szCs w:val="28"/>
        </w:rPr>
        <w:t xml:space="preserve">Стихотворения (одно по выбору). Р.Г. Гамзатов </w:t>
      </w:r>
      <w:r>
        <w:rPr>
          <w:rFonts w:cs="Times New Roman"/>
          <w:sz w:val="28"/>
          <w:szCs w:val="28"/>
        </w:rPr>
        <w:t>«</w:t>
      </w:r>
      <w:r w:rsidRPr="00911F11">
        <w:rPr>
          <w:rFonts w:cs="Times New Roman"/>
          <w:sz w:val="28"/>
          <w:szCs w:val="28"/>
        </w:rPr>
        <w:t>Песня соловья</w:t>
      </w:r>
      <w:r>
        <w:rPr>
          <w:rFonts w:cs="Times New Roman"/>
          <w:sz w:val="28"/>
          <w:szCs w:val="28"/>
        </w:rPr>
        <w:t>»</w:t>
      </w:r>
      <w:r w:rsidRPr="00911F11">
        <w:rPr>
          <w:rFonts w:cs="Times New Roman"/>
          <w:sz w:val="28"/>
          <w:szCs w:val="28"/>
        </w:rPr>
        <w:t xml:space="preserve">; М. Карим </w:t>
      </w:r>
      <w:r>
        <w:rPr>
          <w:rFonts w:cs="Times New Roman"/>
          <w:sz w:val="28"/>
          <w:szCs w:val="28"/>
        </w:rPr>
        <w:t>«</w:t>
      </w:r>
      <w:r w:rsidRPr="00911F11">
        <w:rPr>
          <w:rFonts w:cs="Times New Roman"/>
          <w:sz w:val="28"/>
          <w:szCs w:val="28"/>
        </w:rPr>
        <w:t>Эту песню мать мне пела</w:t>
      </w:r>
      <w:r>
        <w:rPr>
          <w:rFonts w:cs="Times New Roman"/>
          <w:sz w:val="28"/>
          <w:szCs w:val="28"/>
        </w:rPr>
        <w:t>»</w:t>
      </w:r>
      <w:r w:rsidRPr="00911F11">
        <w:rPr>
          <w:rFonts w:cs="Times New Roman"/>
          <w:sz w:val="28"/>
          <w:szCs w:val="28"/>
        </w:rPr>
        <w:t>.</w:t>
      </w:r>
    </w:p>
    <w:p w:rsidR="00722D2C" w:rsidRPr="00722D2C" w:rsidRDefault="00722D2C" w:rsidP="00850A38">
      <w:pPr>
        <w:pStyle w:val="aff7"/>
        <w:rPr>
          <w:rFonts w:cs="Times New Roman"/>
          <w:b/>
          <w:sz w:val="28"/>
          <w:szCs w:val="28"/>
        </w:rPr>
      </w:pPr>
      <w:bookmarkStart w:id="239" w:name="anchor102038"/>
      <w:bookmarkEnd w:id="239"/>
      <w:r w:rsidRPr="000F3A6E">
        <w:rPr>
          <w:rFonts w:cs="Times New Roman"/>
          <w:b/>
          <w:sz w:val="28"/>
          <w:szCs w:val="28"/>
        </w:rPr>
        <w:t>Зарубежная литература</w:t>
      </w:r>
    </w:p>
    <w:p w:rsidR="00722D2C" w:rsidRPr="00850A38" w:rsidRDefault="00722D2C" w:rsidP="00850A38">
      <w:pPr>
        <w:pStyle w:val="aff7"/>
        <w:rPr>
          <w:rFonts w:cs="Times New Roman"/>
          <w:sz w:val="28"/>
          <w:szCs w:val="28"/>
        </w:rPr>
      </w:pPr>
      <w:bookmarkStart w:id="240" w:name="anchor1020381"/>
      <w:bookmarkStart w:id="241" w:name="anchor1204"/>
      <w:bookmarkEnd w:id="240"/>
      <w:bookmarkEnd w:id="241"/>
      <w:r w:rsidRPr="00850A38">
        <w:rPr>
          <w:rFonts w:cs="Times New Roman"/>
          <w:sz w:val="28"/>
          <w:szCs w:val="28"/>
        </w:rPr>
        <w:t>Г.Х. Андерсен. Сказки (одна по выбору). Например, «Снежная королева», «Соловей» и другие.</w:t>
      </w:r>
    </w:p>
    <w:p w:rsidR="00722D2C" w:rsidRPr="00850A38" w:rsidRDefault="00722D2C" w:rsidP="00850A38">
      <w:pPr>
        <w:pStyle w:val="aff7"/>
        <w:rPr>
          <w:rFonts w:cs="Times New Roman"/>
          <w:sz w:val="28"/>
          <w:szCs w:val="28"/>
        </w:rPr>
      </w:pPr>
      <w:r w:rsidRPr="00850A38">
        <w:rPr>
          <w:rFonts w:cs="Times New Roman"/>
          <w:sz w:val="28"/>
          <w:szCs w:val="28"/>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w:t>
      </w:r>
    </w:p>
    <w:p w:rsidR="00722D2C" w:rsidRPr="00850A38" w:rsidRDefault="00722D2C" w:rsidP="00850A38">
      <w:pPr>
        <w:pStyle w:val="aff7"/>
        <w:rPr>
          <w:rFonts w:cs="Times New Roman"/>
          <w:sz w:val="28"/>
          <w:szCs w:val="28"/>
        </w:rPr>
      </w:pPr>
      <w:r w:rsidRPr="00850A38">
        <w:rPr>
          <w:rFonts w:cs="Times New Roman"/>
          <w:sz w:val="28"/>
          <w:szCs w:val="28"/>
        </w:rPr>
        <w:t>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w:t>
      </w:r>
    </w:p>
    <w:p w:rsidR="00722D2C" w:rsidRPr="00850A38" w:rsidRDefault="00722D2C" w:rsidP="00850A38">
      <w:pPr>
        <w:pStyle w:val="aff7"/>
        <w:rPr>
          <w:rFonts w:cs="Times New Roman"/>
          <w:sz w:val="28"/>
          <w:szCs w:val="28"/>
        </w:rPr>
      </w:pPr>
      <w:r w:rsidRPr="00850A38">
        <w:rPr>
          <w:rFonts w:cs="Times New Roman"/>
          <w:sz w:val="28"/>
          <w:szCs w:val="28"/>
        </w:rPr>
        <w:t>Зарубежная приключенческая проза (два произведения по выбору). Например, Р. Стивенсон «Остров сокровищ», «Черная стрела» и другие.</w:t>
      </w:r>
    </w:p>
    <w:p w:rsidR="00722D2C" w:rsidRPr="00911F11" w:rsidRDefault="00722D2C" w:rsidP="00850A38">
      <w:pPr>
        <w:pStyle w:val="aff7"/>
        <w:rPr>
          <w:rFonts w:cs="Times New Roman"/>
          <w:sz w:val="28"/>
          <w:szCs w:val="28"/>
        </w:rPr>
      </w:pPr>
      <w:r w:rsidRPr="00850A38">
        <w:rPr>
          <w:rFonts w:cs="Times New Roman"/>
          <w:sz w:val="28"/>
          <w:szCs w:val="28"/>
        </w:rPr>
        <w:t>Зарубежная проза о животных (одно-два произведения по выбору). Например, Э. Сетон-Томпсон «Королевская аналостанка</w:t>
      </w:r>
      <w:r>
        <w:rPr>
          <w:rFonts w:cs="Times New Roman"/>
          <w:sz w:val="28"/>
          <w:szCs w:val="28"/>
        </w:rPr>
        <w:t>»</w:t>
      </w:r>
      <w:r w:rsidRPr="00911F11">
        <w:rPr>
          <w:rFonts w:cs="Times New Roman"/>
          <w:sz w:val="28"/>
          <w:szCs w:val="28"/>
        </w:rPr>
        <w:t xml:space="preserve">, Д. Даррелл </w:t>
      </w:r>
      <w:r>
        <w:rPr>
          <w:rFonts w:cs="Times New Roman"/>
          <w:sz w:val="28"/>
          <w:szCs w:val="28"/>
        </w:rPr>
        <w:t>«</w:t>
      </w:r>
      <w:r w:rsidRPr="00911F11">
        <w:rPr>
          <w:rFonts w:cs="Times New Roman"/>
          <w:sz w:val="28"/>
          <w:szCs w:val="28"/>
        </w:rPr>
        <w:t>Говорящий сверток</w:t>
      </w:r>
      <w:r>
        <w:rPr>
          <w:rFonts w:cs="Times New Roman"/>
          <w:sz w:val="28"/>
          <w:szCs w:val="28"/>
        </w:rPr>
        <w:t>»</w:t>
      </w:r>
      <w:r w:rsidRPr="00911F11">
        <w:rPr>
          <w:rFonts w:cs="Times New Roman"/>
          <w:sz w:val="28"/>
          <w:szCs w:val="28"/>
        </w:rPr>
        <w:t xml:space="preserve">, Д. Лондон </w:t>
      </w:r>
      <w:r>
        <w:rPr>
          <w:rFonts w:cs="Times New Roman"/>
          <w:sz w:val="28"/>
          <w:szCs w:val="28"/>
        </w:rPr>
        <w:t>«</w:t>
      </w:r>
      <w:r w:rsidRPr="00911F11">
        <w:rPr>
          <w:rFonts w:cs="Times New Roman"/>
          <w:sz w:val="28"/>
          <w:szCs w:val="28"/>
        </w:rPr>
        <w:t>Белый клык</w:t>
      </w:r>
      <w:r>
        <w:rPr>
          <w:rFonts w:cs="Times New Roman"/>
          <w:sz w:val="28"/>
          <w:szCs w:val="28"/>
        </w:rPr>
        <w:t>»</w:t>
      </w:r>
      <w:r w:rsidRPr="00911F11">
        <w:rPr>
          <w:rFonts w:cs="Times New Roman"/>
          <w:sz w:val="28"/>
          <w:szCs w:val="28"/>
        </w:rPr>
        <w:t xml:space="preserve">, Д. Киплинг </w:t>
      </w:r>
      <w:r>
        <w:rPr>
          <w:rFonts w:cs="Times New Roman"/>
          <w:sz w:val="28"/>
          <w:szCs w:val="28"/>
        </w:rPr>
        <w:t>«</w:t>
      </w:r>
      <w:r w:rsidRPr="00911F11">
        <w:rPr>
          <w:rFonts w:cs="Times New Roman"/>
          <w:sz w:val="28"/>
          <w:szCs w:val="28"/>
        </w:rPr>
        <w:t>Маугли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Рикки-Тикки-Тави</w:t>
      </w:r>
      <w:r>
        <w:rPr>
          <w:rFonts w:cs="Times New Roman"/>
          <w:sz w:val="28"/>
          <w:szCs w:val="28"/>
        </w:rPr>
        <w:t>»</w:t>
      </w:r>
      <w:r w:rsidRPr="00911F11">
        <w:rPr>
          <w:rFonts w:cs="Times New Roman"/>
          <w:sz w:val="28"/>
          <w:szCs w:val="28"/>
        </w:rPr>
        <w:t xml:space="preserve"> и другие.</w:t>
      </w:r>
    </w:p>
    <w:p w:rsidR="00722D2C" w:rsidRPr="00722D2C" w:rsidRDefault="00722D2C" w:rsidP="00722D2C">
      <w:pPr>
        <w:pStyle w:val="aff7"/>
        <w:jc w:val="left"/>
        <w:rPr>
          <w:rFonts w:cs="Times New Roman"/>
          <w:sz w:val="28"/>
          <w:szCs w:val="28"/>
        </w:rPr>
      </w:pPr>
    </w:p>
    <w:p w:rsidR="00722D2C" w:rsidRPr="000F3A6E" w:rsidRDefault="00722D2C" w:rsidP="00722D2C">
      <w:pPr>
        <w:pStyle w:val="aff7"/>
        <w:jc w:val="center"/>
        <w:rPr>
          <w:rFonts w:cs="Times New Roman"/>
          <w:b/>
          <w:sz w:val="28"/>
          <w:szCs w:val="28"/>
        </w:rPr>
      </w:pPr>
      <w:r w:rsidRPr="000F3A6E">
        <w:rPr>
          <w:rFonts w:cs="Times New Roman"/>
          <w:b/>
          <w:sz w:val="28"/>
          <w:szCs w:val="28"/>
        </w:rPr>
        <w:t>СОДЕРЖАНИЕ ОБУЧЕНИЯ В 6 КЛАССЕ</w:t>
      </w:r>
    </w:p>
    <w:p w:rsidR="00722D2C" w:rsidRPr="000F3A6E" w:rsidRDefault="00722D2C" w:rsidP="00722D2C">
      <w:pPr>
        <w:pStyle w:val="aff7"/>
        <w:rPr>
          <w:rFonts w:cs="Times New Roman"/>
          <w:b/>
          <w:sz w:val="28"/>
          <w:szCs w:val="28"/>
        </w:rPr>
      </w:pPr>
      <w:bookmarkStart w:id="242" w:name="anchor102041"/>
      <w:bookmarkEnd w:id="242"/>
      <w:r w:rsidRPr="000F3A6E">
        <w:rPr>
          <w:rFonts w:cs="Times New Roman"/>
          <w:b/>
          <w:sz w:val="28"/>
          <w:szCs w:val="28"/>
        </w:rPr>
        <w:t>Античная литература</w:t>
      </w:r>
    </w:p>
    <w:p w:rsidR="00722D2C" w:rsidRPr="00911F11" w:rsidRDefault="00722D2C" w:rsidP="00722D2C">
      <w:pPr>
        <w:pStyle w:val="aff7"/>
        <w:rPr>
          <w:rFonts w:cs="Times New Roman"/>
          <w:sz w:val="28"/>
          <w:szCs w:val="28"/>
        </w:rPr>
      </w:pPr>
      <w:r w:rsidRPr="00911F11">
        <w:rPr>
          <w:rFonts w:cs="Times New Roman"/>
          <w:sz w:val="28"/>
          <w:szCs w:val="28"/>
        </w:rPr>
        <w:t xml:space="preserve">Гомер. Поэмы. </w:t>
      </w:r>
      <w:r>
        <w:rPr>
          <w:rFonts w:cs="Times New Roman"/>
          <w:sz w:val="28"/>
          <w:szCs w:val="28"/>
        </w:rPr>
        <w:t>«</w:t>
      </w:r>
      <w:r w:rsidRPr="00911F11">
        <w:rPr>
          <w:rFonts w:cs="Times New Roman"/>
          <w:sz w:val="28"/>
          <w:szCs w:val="28"/>
        </w:rPr>
        <w:t>Илиада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Одиссея</w:t>
      </w:r>
      <w:r>
        <w:rPr>
          <w:rFonts w:cs="Times New Roman"/>
          <w:sz w:val="28"/>
          <w:szCs w:val="28"/>
        </w:rPr>
        <w:t>»</w:t>
      </w:r>
      <w:r w:rsidRPr="00911F11">
        <w:rPr>
          <w:rFonts w:cs="Times New Roman"/>
          <w:sz w:val="28"/>
          <w:szCs w:val="28"/>
        </w:rPr>
        <w:t xml:space="preserve"> (фрагменты).</w:t>
      </w:r>
    </w:p>
    <w:p w:rsidR="00722D2C" w:rsidRPr="00722D2C" w:rsidRDefault="00722D2C" w:rsidP="00722D2C">
      <w:pPr>
        <w:pStyle w:val="aff7"/>
        <w:rPr>
          <w:rFonts w:cs="Times New Roman"/>
          <w:b/>
          <w:sz w:val="28"/>
          <w:szCs w:val="28"/>
        </w:rPr>
      </w:pPr>
      <w:bookmarkStart w:id="243" w:name="anchor102042"/>
      <w:bookmarkEnd w:id="243"/>
      <w:r w:rsidRPr="000F3A6E">
        <w:rPr>
          <w:rFonts w:cs="Times New Roman"/>
          <w:b/>
          <w:sz w:val="28"/>
          <w:szCs w:val="28"/>
        </w:rPr>
        <w:t>Фольклор</w:t>
      </w:r>
    </w:p>
    <w:p w:rsidR="00722D2C" w:rsidRPr="00850A38" w:rsidRDefault="00722D2C" w:rsidP="00722D2C">
      <w:pPr>
        <w:pStyle w:val="aff7"/>
        <w:rPr>
          <w:rFonts w:cs="Times New Roman"/>
          <w:sz w:val="28"/>
          <w:szCs w:val="28"/>
        </w:rPr>
      </w:pPr>
      <w:r w:rsidRPr="00850A38">
        <w:rPr>
          <w:rFonts w:cs="Times New Roman"/>
          <w:sz w:val="28"/>
          <w:szCs w:val="28"/>
        </w:rPr>
        <w:t>Русские былины (не менее двух). Например, «Илья Муромец и Соловей-разбойник», «Садко» и другие.</w:t>
      </w:r>
    </w:p>
    <w:p w:rsidR="00722D2C" w:rsidRPr="00911F11" w:rsidRDefault="00722D2C" w:rsidP="00722D2C">
      <w:pPr>
        <w:pStyle w:val="aff7"/>
        <w:rPr>
          <w:rFonts w:cs="Times New Roman"/>
          <w:sz w:val="28"/>
          <w:szCs w:val="28"/>
        </w:rPr>
      </w:pPr>
      <w:bookmarkStart w:id="244" w:name="anchor102043"/>
      <w:bookmarkEnd w:id="244"/>
      <w:r w:rsidRPr="00850A38">
        <w:rPr>
          <w:rFonts w:cs="Times New Roman"/>
          <w:sz w:val="28"/>
          <w:szCs w:val="28"/>
        </w:rPr>
        <w:t>Народные песни и поэмы народов России и мира (не менее трех</w:t>
      </w:r>
      <w:r w:rsidRPr="00911F11">
        <w:rPr>
          <w:rFonts w:cs="Times New Roman"/>
          <w:sz w:val="28"/>
          <w:szCs w:val="28"/>
        </w:rPr>
        <w:t xml:space="preserve"> песен и двух поэм). Например, </w:t>
      </w:r>
      <w:r>
        <w:rPr>
          <w:rFonts w:cs="Times New Roman"/>
          <w:sz w:val="28"/>
          <w:szCs w:val="28"/>
        </w:rPr>
        <w:t>«</w:t>
      </w:r>
      <w:r w:rsidRPr="00911F11">
        <w:rPr>
          <w:rFonts w:cs="Times New Roman"/>
          <w:sz w:val="28"/>
          <w:szCs w:val="28"/>
        </w:rPr>
        <w:t>Ах, кабы на цветы да не морозы...</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Ах вы ветры, ветры буйные...</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Черный ворон</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Не шуми, мати зеленая дубровушка...</w:t>
      </w:r>
      <w:r>
        <w:rPr>
          <w:rFonts w:cs="Times New Roman"/>
          <w:sz w:val="28"/>
          <w:szCs w:val="28"/>
        </w:rPr>
        <w:t>»</w:t>
      </w:r>
      <w:r w:rsidRPr="00911F11">
        <w:rPr>
          <w:rFonts w:cs="Times New Roman"/>
          <w:sz w:val="28"/>
          <w:szCs w:val="28"/>
        </w:rPr>
        <w:t xml:space="preserve"> и другие. </w:t>
      </w:r>
      <w:r>
        <w:rPr>
          <w:rFonts w:cs="Times New Roman"/>
          <w:sz w:val="28"/>
          <w:szCs w:val="28"/>
        </w:rPr>
        <w:t>«</w:t>
      </w:r>
      <w:r w:rsidRPr="00911F11">
        <w:rPr>
          <w:rFonts w:cs="Times New Roman"/>
          <w:sz w:val="28"/>
          <w:szCs w:val="28"/>
        </w:rPr>
        <w:t>Песнь о Роланде</w:t>
      </w:r>
      <w:r>
        <w:rPr>
          <w:rFonts w:cs="Times New Roman"/>
          <w:sz w:val="28"/>
          <w:szCs w:val="28"/>
        </w:rPr>
        <w:t>»</w:t>
      </w:r>
      <w:r w:rsidRPr="00911F11">
        <w:rPr>
          <w:rFonts w:cs="Times New Roman"/>
          <w:sz w:val="28"/>
          <w:szCs w:val="28"/>
        </w:rPr>
        <w:t xml:space="preserve"> (фрагменты), </w:t>
      </w:r>
      <w:r>
        <w:rPr>
          <w:rFonts w:cs="Times New Roman"/>
          <w:sz w:val="28"/>
          <w:szCs w:val="28"/>
        </w:rPr>
        <w:t>«</w:t>
      </w:r>
      <w:r w:rsidRPr="00911F11">
        <w:rPr>
          <w:rFonts w:cs="Times New Roman"/>
          <w:sz w:val="28"/>
          <w:szCs w:val="28"/>
        </w:rPr>
        <w:t>Песнь о Нибелунгах</w:t>
      </w:r>
      <w:r>
        <w:rPr>
          <w:rFonts w:cs="Times New Roman"/>
          <w:sz w:val="28"/>
          <w:szCs w:val="28"/>
        </w:rPr>
        <w:t>»</w:t>
      </w:r>
      <w:r w:rsidRPr="00911F11">
        <w:rPr>
          <w:rFonts w:cs="Times New Roman"/>
          <w:sz w:val="28"/>
          <w:szCs w:val="28"/>
        </w:rPr>
        <w:t xml:space="preserve"> (фрагменты).</w:t>
      </w:r>
    </w:p>
    <w:p w:rsidR="00722D2C" w:rsidRPr="000F3A6E" w:rsidRDefault="00722D2C" w:rsidP="00722D2C">
      <w:pPr>
        <w:pStyle w:val="aff7"/>
        <w:rPr>
          <w:rFonts w:cs="Times New Roman"/>
          <w:b/>
          <w:sz w:val="28"/>
          <w:szCs w:val="28"/>
        </w:rPr>
      </w:pPr>
      <w:bookmarkStart w:id="245" w:name="anchor1205"/>
      <w:bookmarkEnd w:id="245"/>
      <w:r w:rsidRPr="000F3A6E">
        <w:rPr>
          <w:rFonts w:cs="Times New Roman"/>
          <w:b/>
          <w:sz w:val="28"/>
          <w:szCs w:val="28"/>
        </w:rPr>
        <w:t>Литература первой половины XIX в.</w:t>
      </w:r>
    </w:p>
    <w:p w:rsidR="00722D2C" w:rsidRPr="00850A38" w:rsidRDefault="00722D2C" w:rsidP="00722D2C">
      <w:pPr>
        <w:pStyle w:val="aff7"/>
        <w:rPr>
          <w:rFonts w:cs="Times New Roman"/>
          <w:sz w:val="28"/>
          <w:szCs w:val="28"/>
        </w:rPr>
      </w:pPr>
      <w:r w:rsidRPr="00850A38">
        <w:rPr>
          <w:rFonts w:cs="Times New Roman"/>
          <w:sz w:val="28"/>
          <w:szCs w:val="28"/>
        </w:rPr>
        <w:t>А.С. Пушкин. Стихотворения (не менее трех). Например, «Песнь о вещем Олеге», «Зимняя дорога», «Узник», «Туча» и другие. Роман «Дубровский».</w:t>
      </w:r>
    </w:p>
    <w:p w:rsidR="00722D2C" w:rsidRPr="00850A38" w:rsidRDefault="00722D2C" w:rsidP="00722D2C">
      <w:pPr>
        <w:pStyle w:val="aff7"/>
        <w:rPr>
          <w:rFonts w:cs="Times New Roman"/>
          <w:sz w:val="28"/>
          <w:szCs w:val="28"/>
        </w:rPr>
      </w:pPr>
      <w:r w:rsidRPr="00850A38">
        <w:rPr>
          <w:rFonts w:cs="Times New Roman"/>
          <w:sz w:val="28"/>
          <w:szCs w:val="28"/>
        </w:rPr>
        <w:t>М.Ю. Лермонтов. Стихотворения (не менее трех). Например, «Три пальмы», «Листок», «Утес» и другие.</w:t>
      </w:r>
    </w:p>
    <w:p w:rsidR="00722D2C" w:rsidRPr="00850A38" w:rsidRDefault="00722D2C" w:rsidP="00722D2C">
      <w:pPr>
        <w:pStyle w:val="aff7"/>
        <w:rPr>
          <w:rFonts w:cs="Times New Roman"/>
          <w:sz w:val="28"/>
          <w:szCs w:val="28"/>
        </w:rPr>
      </w:pPr>
      <w:r w:rsidRPr="00850A38">
        <w:rPr>
          <w:rFonts w:cs="Times New Roman"/>
          <w:sz w:val="28"/>
          <w:szCs w:val="28"/>
        </w:rPr>
        <w:t>А.В. Кольцов. Стихотворения (не менее двух). Например, «Косарь», «Соловей» и другие.</w:t>
      </w:r>
    </w:p>
    <w:p w:rsidR="00722D2C" w:rsidRPr="000F3A6E" w:rsidRDefault="00722D2C" w:rsidP="00722D2C">
      <w:pPr>
        <w:pStyle w:val="aff7"/>
        <w:rPr>
          <w:rFonts w:cs="Times New Roman"/>
          <w:b/>
          <w:sz w:val="28"/>
          <w:szCs w:val="28"/>
        </w:rPr>
      </w:pPr>
      <w:r w:rsidRPr="000F3A6E">
        <w:rPr>
          <w:rFonts w:cs="Times New Roman"/>
          <w:b/>
          <w:sz w:val="28"/>
          <w:szCs w:val="28"/>
        </w:rPr>
        <w:t>Литература второй половины XIX в.</w:t>
      </w:r>
    </w:p>
    <w:p w:rsidR="00722D2C" w:rsidRPr="00850A38" w:rsidRDefault="00722D2C" w:rsidP="00722D2C">
      <w:pPr>
        <w:pStyle w:val="aff7"/>
        <w:rPr>
          <w:rFonts w:cs="Times New Roman"/>
          <w:sz w:val="28"/>
          <w:szCs w:val="28"/>
        </w:rPr>
      </w:pPr>
      <w:r w:rsidRPr="00850A38">
        <w:rPr>
          <w:rFonts w:cs="Times New Roman"/>
          <w:sz w:val="28"/>
          <w:szCs w:val="28"/>
        </w:rPr>
        <w:t>Ф.И. Тютчев. Стихотворения (не менее двух). Например, «Есть в осени первоначальной...», «С поляны коршун поднялся...» и другие.</w:t>
      </w:r>
    </w:p>
    <w:p w:rsidR="00722D2C" w:rsidRPr="00850A38" w:rsidRDefault="00722D2C" w:rsidP="00722D2C">
      <w:pPr>
        <w:pStyle w:val="aff7"/>
        <w:rPr>
          <w:rFonts w:cs="Times New Roman"/>
          <w:sz w:val="28"/>
          <w:szCs w:val="28"/>
        </w:rPr>
      </w:pPr>
      <w:r w:rsidRPr="00850A38">
        <w:rPr>
          <w:rFonts w:cs="Times New Roman"/>
          <w:sz w:val="28"/>
          <w:szCs w:val="28"/>
        </w:rPr>
        <w:t>А.А. Фет. Стихотворения (не менее двух). Например, «Учись у них - у дуба, у березы...», «Я пришел к тебе с приветом...» и другие.</w:t>
      </w:r>
    </w:p>
    <w:p w:rsidR="00722D2C" w:rsidRPr="00850A38" w:rsidRDefault="00722D2C" w:rsidP="00722D2C">
      <w:pPr>
        <w:pStyle w:val="aff7"/>
        <w:rPr>
          <w:rFonts w:cs="Times New Roman"/>
          <w:sz w:val="28"/>
          <w:szCs w:val="28"/>
        </w:rPr>
      </w:pPr>
      <w:r w:rsidRPr="00850A38">
        <w:rPr>
          <w:rFonts w:cs="Times New Roman"/>
          <w:sz w:val="28"/>
          <w:szCs w:val="28"/>
        </w:rPr>
        <w:t>И.С. Тургенев. Рассказ «Бежин луг».</w:t>
      </w:r>
    </w:p>
    <w:p w:rsidR="00722D2C" w:rsidRPr="00850A38" w:rsidRDefault="00722D2C" w:rsidP="00722D2C">
      <w:pPr>
        <w:pStyle w:val="aff7"/>
        <w:rPr>
          <w:rFonts w:cs="Times New Roman"/>
          <w:sz w:val="28"/>
          <w:szCs w:val="28"/>
        </w:rPr>
      </w:pPr>
      <w:r w:rsidRPr="00850A38">
        <w:rPr>
          <w:rFonts w:cs="Times New Roman"/>
          <w:sz w:val="28"/>
          <w:szCs w:val="28"/>
        </w:rPr>
        <w:t>Н.С. Лесков. Сказ «Левша».</w:t>
      </w:r>
    </w:p>
    <w:p w:rsidR="00722D2C" w:rsidRPr="00850A38" w:rsidRDefault="00722D2C" w:rsidP="00722D2C">
      <w:pPr>
        <w:pStyle w:val="aff7"/>
        <w:rPr>
          <w:rFonts w:cs="Times New Roman"/>
          <w:sz w:val="28"/>
          <w:szCs w:val="28"/>
        </w:rPr>
      </w:pPr>
      <w:r w:rsidRPr="00850A38">
        <w:rPr>
          <w:rFonts w:cs="Times New Roman"/>
          <w:sz w:val="28"/>
          <w:szCs w:val="28"/>
        </w:rPr>
        <w:t>Л.Н. Толстой. Повесть «Детство» (главы).</w:t>
      </w:r>
    </w:p>
    <w:p w:rsidR="00722D2C" w:rsidRPr="00850A38" w:rsidRDefault="00722D2C" w:rsidP="00722D2C">
      <w:pPr>
        <w:pStyle w:val="aff7"/>
        <w:rPr>
          <w:rFonts w:cs="Times New Roman"/>
          <w:sz w:val="28"/>
          <w:szCs w:val="28"/>
        </w:rPr>
      </w:pPr>
      <w:r w:rsidRPr="00850A38">
        <w:rPr>
          <w:rFonts w:cs="Times New Roman"/>
          <w:sz w:val="28"/>
          <w:szCs w:val="28"/>
        </w:rPr>
        <w:t>А.П. Чехов. Рассказы (три по выбору). Например, «Толстый и тонкий», «Хамелеон», «Смерть чиновника» и другие.</w:t>
      </w:r>
    </w:p>
    <w:p w:rsidR="00722D2C" w:rsidRPr="00850A38" w:rsidRDefault="00722D2C" w:rsidP="00722D2C">
      <w:pPr>
        <w:pStyle w:val="aff7"/>
        <w:rPr>
          <w:rFonts w:cs="Times New Roman"/>
          <w:sz w:val="28"/>
          <w:szCs w:val="28"/>
        </w:rPr>
      </w:pPr>
      <w:r w:rsidRPr="00850A38">
        <w:rPr>
          <w:rFonts w:cs="Times New Roman"/>
          <w:sz w:val="28"/>
          <w:szCs w:val="28"/>
        </w:rPr>
        <w:t>А.И. Куприн. Рассказ «Чудесный доктор».</w:t>
      </w:r>
    </w:p>
    <w:p w:rsidR="00722D2C" w:rsidRPr="000F3A6E" w:rsidRDefault="00722D2C" w:rsidP="00722D2C">
      <w:pPr>
        <w:pStyle w:val="aff7"/>
        <w:rPr>
          <w:rFonts w:cs="Times New Roman"/>
          <w:b/>
          <w:sz w:val="28"/>
          <w:szCs w:val="28"/>
        </w:rPr>
      </w:pPr>
      <w:r w:rsidRPr="000F3A6E">
        <w:rPr>
          <w:rFonts w:cs="Times New Roman"/>
          <w:b/>
          <w:sz w:val="28"/>
          <w:szCs w:val="28"/>
        </w:rPr>
        <w:t>Литература XX - начала XXI вв.</w:t>
      </w:r>
    </w:p>
    <w:p w:rsidR="00722D2C" w:rsidRPr="00911F11" w:rsidRDefault="00722D2C" w:rsidP="00722D2C">
      <w:pPr>
        <w:pStyle w:val="aff7"/>
        <w:rPr>
          <w:rFonts w:cs="Times New Roman"/>
          <w:sz w:val="28"/>
          <w:szCs w:val="28"/>
        </w:rPr>
      </w:pPr>
      <w:r w:rsidRPr="000F3A6E">
        <w:rPr>
          <w:rFonts w:cs="Times New Roman"/>
          <w:b/>
          <w:i/>
          <w:sz w:val="28"/>
          <w:szCs w:val="28"/>
        </w:rPr>
        <w:t>Стихотворения отечественных поэтов начала XX века (</w:t>
      </w:r>
      <w:r w:rsidRPr="00911F11">
        <w:rPr>
          <w:rFonts w:cs="Times New Roman"/>
          <w:sz w:val="28"/>
          <w:szCs w:val="28"/>
        </w:rPr>
        <w:t>не менее двух). Например, стихотворения С.А. Есенина, В.В. Маяковского, А.А. Блока и других.</w:t>
      </w:r>
    </w:p>
    <w:p w:rsidR="00722D2C" w:rsidRPr="00911F11" w:rsidRDefault="00722D2C" w:rsidP="00722D2C">
      <w:pPr>
        <w:pStyle w:val="aff7"/>
        <w:rPr>
          <w:rFonts w:cs="Times New Roman"/>
          <w:sz w:val="28"/>
          <w:szCs w:val="28"/>
        </w:rPr>
      </w:pPr>
      <w:r w:rsidRPr="000F3A6E">
        <w:rPr>
          <w:rFonts w:cs="Times New Roman"/>
          <w:b/>
          <w:i/>
          <w:sz w:val="28"/>
          <w:szCs w:val="28"/>
        </w:rPr>
        <w:t>Стихотворения отечественных поэтов XX века</w:t>
      </w:r>
      <w:r w:rsidRPr="00911F11">
        <w:rPr>
          <w:rFonts w:cs="Times New Roman"/>
          <w:sz w:val="28"/>
          <w:szCs w:val="28"/>
        </w:rPr>
        <w:t xml:space="preserve"> (не менее четырех стихотворений двух поэтов). Например, сти</w:t>
      </w:r>
      <w:r w:rsidR="00D95B45">
        <w:rPr>
          <w:rFonts w:cs="Times New Roman"/>
          <w:sz w:val="28"/>
          <w:szCs w:val="28"/>
        </w:rPr>
        <w:t>хотворения О.Ф. Берггольц, В.С. </w:t>
      </w:r>
      <w:r w:rsidRPr="00911F11">
        <w:rPr>
          <w:rFonts w:cs="Times New Roman"/>
          <w:sz w:val="28"/>
          <w:szCs w:val="28"/>
        </w:rPr>
        <w:t>Высоцкого, Ю.П. Мориц, Д.С. Самойлова и других.</w:t>
      </w:r>
    </w:p>
    <w:p w:rsidR="00722D2C" w:rsidRPr="00911F11" w:rsidRDefault="00722D2C" w:rsidP="00722D2C">
      <w:pPr>
        <w:pStyle w:val="aff7"/>
        <w:rPr>
          <w:rFonts w:cs="Times New Roman"/>
          <w:sz w:val="28"/>
          <w:szCs w:val="28"/>
        </w:rPr>
      </w:pPr>
      <w:r w:rsidRPr="000F3A6E">
        <w:rPr>
          <w:rFonts w:cs="Times New Roman"/>
          <w:b/>
          <w:i/>
          <w:sz w:val="28"/>
          <w:szCs w:val="28"/>
        </w:rPr>
        <w:lastRenderedPageBreak/>
        <w:t>Проза отечественных писателей конца XX - начала XXI вв.,</w:t>
      </w:r>
      <w:r w:rsidRPr="00911F11">
        <w:rPr>
          <w:rFonts w:cs="Times New Roman"/>
          <w:sz w:val="28"/>
          <w:szCs w:val="28"/>
        </w:rPr>
        <w:t xml:space="preserve"> в том числе о Великой Отечественной войне (два произвед</w:t>
      </w:r>
      <w:r w:rsidR="00850A38">
        <w:rPr>
          <w:rFonts w:cs="Times New Roman"/>
          <w:sz w:val="28"/>
          <w:szCs w:val="28"/>
        </w:rPr>
        <w:t>ения по выбору). Например, Б.Л. </w:t>
      </w:r>
      <w:r w:rsidRPr="00911F11">
        <w:rPr>
          <w:rFonts w:cs="Times New Roman"/>
          <w:sz w:val="28"/>
          <w:szCs w:val="28"/>
        </w:rPr>
        <w:t xml:space="preserve">Васильев </w:t>
      </w:r>
      <w:r>
        <w:rPr>
          <w:rFonts w:cs="Times New Roman"/>
          <w:sz w:val="28"/>
          <w:szCs w:val="28"/>
        </w:rPr>
        <w:t>«</w:t>
      </w:r>
      <w:r w:rsidRPr="00911F11">
        <w:rPr>
          <w:rFonts w:cs="Times New Roman"/>
          <w:sz w:val="28"/>
          <w:szCs w:val="28"/>
        </w:rPr>
        <w:t>Экспонат N...</w:t>
      </w:r>
      <w:r>
        <w:rPr>
          <w:rFonts w:cs="Times New Roman"/>
          <w:sz w:val="28"/>
          <w:szCs w:val="28"/>
        </w:rPr>
        <w:t>»</w:t>
      </w:r>
      <w:r w:rsidRPr="00911F11">
        <w:rPr>
          <w:rFonts w:cs="Times New Roman"/>
          <w:sz w:val="28"/>
          <w:szCs w:val="28"/>
        </w:rPr>
        <w:t xml:space="preserve">, Б.П. Екимов </w:t>
      </w:r>
      <w:r>
        <w:rPr>
          <w:rFonts w:cs="Times New Roman"/>
          <w:sz w:val="28"/>
          <w:szCs w:val="28"/>
        </w:rPr>
        <w:t>«</w:t>
      </w:r>
      <w:r w:rsidRPr="00911F11">
        <w:rPr>
          <w:rFonts w:cs="Times New Roman"/>
          <w:sz w:val="28"/>
          <w:szCs w:val="28"/>
        </w:rPr>
        <w:t>Ночь исцеления</w:t>
      </w:r>
      <w:r>
        <w:rPr>
          <w:rFonts w:cs="Times New Roman"/>
          <w:sz w:val="28"/>
          <w:szCs w:val="28"/>
        </w:rPr>
        <w:t>»</w:t>
      </w:r>
      <w:r w:rsidRPr="00911F11">
        <w:rPr>
          <w:rFonts w:cs="Times New Roman"/>
          <w:sz w:val="28"/>
          <w:szCs w:val="28"/>
        </w:rPr>
        <w:t xml:space="preserve">, Э.Н. Веркин </w:t>
      </w:r>
      <w:r>
        <w:rPr>
          <w:rFonts w:cs="Times New Roman"/>
          <w:sz w:val="28"/>
          <w:szCs w:val="28"/>
        </w:rPr>
        <w:t>«</w:t>
      </w:r>
      <w:r w:rsidRPr="00911F11">
        <w:rPr>
          <w:rFonts w:cs="Times New Roman"/>
          <w:sz w:val="28"/>
          <w:szCs w:val="28"/>
        </w:rPr>
        <w:t>Облачный полк</w:t>
      </w:r>
      <w:r>
        <w:rPr>
          <w:rFonts w:cs="Times New Roman"/>
          <w:sz w:val="28"/>
          <w:szCs w:val="28"/>
        </w:rPr>
        <w:t>»</w:t>
      </w:r>
      <w:r w:rsidRPr="00911F11">
        <w:rPr>
          <w:rFonts w:cs="Times New Roman"/>
          <w:sz w:val="28"/>
          <w:szCs w:val="28"/>
        </w:rPr>
        <w:t xml:space="preserve"> (главы)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В.Г. Распутин. Рассказ </w:t>
      </w:r>
      <w:r>
        <w:rPr>
          <w:rFonts w:cs="Times New Roman"/>
          <w:sz w:val="28"/>
          <w:szCs w:val="28"/>
        </w:rPr>
        <w:t>«</w:t>
      </w:r>
      <w:r w:rsidRPr="00911F11">
        <w:rPr>
          <w:rFonts w:cs="Times New Roman"/>
          <w:sz w:val="28"/>
          <w:szCs w:val="28"/>
        </w:rPr>
        <w:t>Уроки французского</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0F3A6E">
        <w:rPr>
          <w:rFonts w:cs="Times New Roman"/>
          <w:b/>
          <w:i/>
          <w:sz w:val="28"/>
          <w:szCs w:val="28"/>
        </w:rPr>
        <w:t>Произведения отечественных писателей на тему взросления человека</w:t>
      </w:r>
      <w:r w:rsidRPr="00911F11">
        <w:rPr>
          <w:rFonts w:cs="Times New Roman"/>
          <w:sz w:val="28"/>
          <w:szCs w:val="28"/>
        </w:rPr>
        <w:t xml:space="preserve"> (не менее двух). Например, Р.П. Погодин </w:t>
      </w:r>
      <w:r>
        <w:rPr>
          <w:rFonts w:cs="Times New Roman"/>
          <w:sz w:val="28"/>
          <w:szCs w:val="28"/>
        </w:rPr>
        <w:t>«</w:t>
      </w:r>
      <w:r w:rsidRPr="00911F11">
        <w:rPr>
          <w:rFonts w:cs="Times New Roman"/>
          <w:sz w:val="28"/>
          <w:szCs w:val="28"/>
        </w:rPr>
        <w:t>Кирпичные острова</w:t>
      </w:r>
      <w:r>
        <w:rPr>
          <w:rFonts w:cs="Times New Roman"/>
          <w:sz w:val="28"/>
          <w:szCs w:val="28"/>
        </w:rPr>
        <w:t>»</w:t>
      </w:r>
      <w:r w:rsidRPr="00911F11">
        <w:rPr>
          <w:rFonts w:cs="Times New Roman"/>
          <w:sz w:val="28"/>
          <w:szCs w:val="28"/>
        </w:rPr>
        <w:t xml:space="preserve">, Р.И. Фраерман </w:t>
      </w:r>
      <w:r>
        <w:rPr>
          <w:rFonts w:cs="Times New Roman"/>
          <w:sz w:val="28"/>
          <w:szCs w:val="28"/>
        </w:rPr>
        <w:t>«</w:t>
      </w:r>
      <w:r w:rsidRPr="00911F11">
        <w:rPr>
          <w:rFonts w:cs="Times New Roman"/>
          <w:sz w:val="28"/>
          <w:szCs w:val="28"/>
        </w:rPr>
        <w:t>Дикая собака Динго, или Повесть о первой любви</w:t>
      </w:r>
      <w:r>
        <w:rPr>
          <w:rFonts w:cs="Times New Roman"/>
          <w:sz w:val="28"/>
          <w:szCs w:val="28"/>
        </w:rPr>
        <w:t>»</w:t>
      </w:r>
      <w:r w:rsidRPr="00911F11">
        <w:rPr>
          <w:rFonts w:cs="Times New Roman"/>
          <w:sz w:val="28"/>
          <w:szCs w:val="28"/>
        </w:rPr>
        <w:t xml:space="preserve">, Ю.И. Коваль </w:t>
      </w:r>
      <w:r>
        <w:rPr>
          <w:rFonts w:cs="Times New Roman"/>
          <w:sz w:val="28"/>
          <w:szCs w:val="28"/>
        </w:rPr>
        <w:t>«</w:t>
      </w:r>
      <w:r w:rsidRPr="00911F11">
        <w:rPr>
          <w:rFonts w:cs="Times New Roman"/>
          <w:sz w:val="28"/>
          <w:szCs w:val="28"/>
        </w:rPr>
        <w:t>Самая легкая лодка в мире</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850A38">
        <w:rPr>
          <w:rFonts w:cs="Times New Roman"/>
          <w:b/>
          <w:i/>
          <w:sz w:val="28"/>
          <w:szCs w:val="28"/>
        </w:rPr>
        <w:t>Произведения современных отечественных писателей-фантастов.</w:t>
      </w:r>
      <w:r w:rsidRPr="00911F11">
        <w:rPr>
          <w:rFonts w:cs="Times New Roman"/>
          <w:sz w:val="28"/>
          <w:szCs w:val="28"/>
        </w:rPr>
        <w:t xml:space="preserve"> Например, К. Булычев </w:t>
      </w:r>
      <w:r>
        <w:rPr>
          <w:rFonts w:cs="Times New Roman"/>
          <w:sz w:val="28"/>
          <w:szCs w:val="28"/>
        </w:rPr>
        <w:t>«</w:t>
      </w:r>
      <w:r w:rsidRPr="00911F11">
        <w:rPr>
          <w:rFonts w:cs="Times New Roman"/>
          <w:sz w:val="28"/>
          <w:szCs w:val="28"/>
        </w:rPr>
        <w:t>Сто лет тому вперед</w:t>
      </w:r>
      <w:r>
        <w:rPr>
          <w:rFonts w:cs="Times New Roman"/>
          <w:sz w:val="28"/>
          <w:szCs w:val="28"/>
        </w:rPr>
        <w:t>»</w:t>
      </w:r>
      <w:r w:rsidRPr="00911F11">
        <w:rPr>
          <w:rFonts w:cs="Times New Roman"/>
          <w:sz w:val="28"/>
          <w:szCs w:val="28"/>
        </w:rPr>
        <w:t xml:space="preserve"> и другие.</w:t>
      </w:r>
    </w:p>
    <w:p w:rsidR="00722D2C" w:rsidRPr="00722D2C" w:rsidRDefault="00722D2C" w:rsidP="00722D2C">
      <w:pPr>
        <w:pStyle w:val="aff7"/>
        <w:rPr>
          <w:rFonts w:cs="Times New Roman"/>
          <w:b/>
          <w:sz w:val="28"/>
          <w:szCs w:val="28"/>
        </w:rPr>
      </w:pPr>
      <w:r w:rsidRPr="000F3A6E">
        <w:rPr>
          <w:rFonts w:cs="Times New Roman"/>
          <w:b/>
          <w:sz w:val="28"/>
          <w:szCs w:val="28"/>
        </w:rPr>
        <w:t>Литерату</w:t>
      </w:r>
      <w:r>
        <w:rPr>
          <w:rFonts w:cs="Times New Roman"/>
          <w:b/>
          <w:sz w:val="28"/>
          <w:szCs w:val="28"/>
        </w:rPr>
        <w:t>ра народов Российской Федерации</w:t>
      </w:r>
    </w:p>
    <w:p w:rsidR="00722D2C" w:rsidRPr="00911F11" w:rsidRDefault="00722D2C" w:rsidP="00722D2C">
      <w:pPr>
        <w:pStyle w:val="aff7"/>
        <w:rPr>
          <w:rFonts w:cs="Times New Roman"/>
          <w:sz w:val="28"/>
          <w:szCs w:val="28"/>
        </w:rPr>
      </w:pPr>
      <w:r w:rsidRPr="00850A38">
        <w:rPr>
          <w:rFonts w:cs="Times New Roman"/>
          <w:b/>
          <w:i/>
          <w:sz w:val="28"/>
          <w:szCs w:val="28"/>
        </w:rPr>
        <w:t xml:space="preserve">Стихотворения </w:t>
      </w:r>
      <w:r w:rsidRPr="00911F11">
        <w:rPr>
          <w:rFonts w:cs="Times New Roman"/>
          <w:sz w:val="28"/>
          <w:szCs w:val="28"/>
        </w:rPr>
        <w:t xml:space="preserve">(два по выбору). Например, М. Карим </w:t>
      </w:r>
      <w:r>
        <w:rPr>
          <w:rFonts w:cs="Times New Roman"/>
          <w:sz w:val="28"/>
          <w:szCs w:val="28"/>
        </w:rPr>
        <w:t>«</w:t>
      </w:r>
      <w:r w:rsidRPr="00911F11">
        <w:rPr>
          <w:rFonts w:cs="Times New Roman"/>
          <w:sz w:val="28"/>
          <w:szCs w:val="28"/>
        </w:rPr>
        <w:t>Бессмертие</w:t>
      </w:r>
      <w:r>
        <w:rPr>
          <w:rFonts w:cs="Times New Roman"/>
          <w:sz w:val="28"/>
          <w:szCs w:val="28"/>
        </w:rPr>
        <w:t>»</w:t>
      </w:r>
      <w:r w:rsidRPr="00911F11">
        <w:rPr>
          <w:rFonts w:cs="Times New Roman"/>
          <w:sz w:val="28"/>
          <w:szCs w:val="28"/>
        </w:rPr>
        <w:t xml:space="preserve"> (фрагменты), Г. Тукай </w:t>
      </w:r>
      <w:r>
        <w:rPr>
          <w:rFonts w:cs="Times New Roman"/>
          <w:sz w:val="28"/>
          <w:szCs w:val="28"/>
        </w:rPr>
        <w:t>«</w:t>
      </w:r>
      <w:r w:rsidRPr="00911F11">
        <w:rPr>
          <w:rFonts w:cs="Times New Roman"/>
          <w:sz w:val="28"/>
          <w:szCs w:val="28"/>
        </w:rPr>
        <w:t>Родная деревня</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Книга</w:t>
      </w:r>
      <w:r>
        <w:rPr>
          <w:rFonts w:cs="Times New Roman"/>
          <w:sz w:val="28"/>
          <w:szCs w:val="28"/>
        </w:rPr>
        <w:t>»</w:t>
      </w:r>
      <w:r w:rsidRPr="00911F11">
        <w:rPr>
          <w:rFonts w:cs="Times New Roman"/>
          <w:sz w:val="28"/>
          <w:szCs w:val="28"/>
        </w:rPr>
        <w:t xml:space="preserve">, К. Кулиев </w:t>
      </w:r>
      <w:r>
        <w:rPr>
          <w:rFonts w:cs="Times New Roman"/>
          <w:sz w:val="28"/>
          <w:szCs w:val="28"/>
        </w:rPr>
        <w:t>«</w:t>
      </w:r>
      <w:r w:rsidRPr="00911F11">
        <w:rPr>
          <w:rFonts w:cs="Times New Roman"/>
          <w:sz w:val="28"/>
          <w:szCs w:val="28"/>
        </w:rPr>
        <w:t>Когда на меня навалилась беда...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Каким бы малым ни был мой народ...</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Что б ни делалось на свете...</w:t>
      </w:r>
      <w:r>
        <w:rPr>
          <w:rFonts w:cs="Times New Roman"/>
          <w:sz w:val="28"/>
          <w:szCs w:val="28"/>
        </w:rPr>
        <w:t>»</w:t>
      </w:r>
      <w:r w:rsidRPr="00911F11">
        <w:rPr>
          <w:rFonts w:cs="Times New Roman"/>
          <w:sz w:val="28"/>
          <w:szCs w:val="28"/>
        </w:rPr>
        <w:t xml:space="preserve">, Р. Гамзатов </w:t>
      </w:r>
      <w:r>
        <w:rPr>
          <w:rFonts w:cs="Times New Roman"/>
          <w:sz w:val="28"/>
          <w:szCs w:val="28"/>
        </w:rPr>
        <w:t>«</w:t>
      </w:r>
      <w:r w:rsidRPr="00911F11">
        <w:rPr>
          <w:rFonts w:cs="Times New Roman"/>
          <w:sz w:val="28"/>
          <w:szCs w:val="28"/>
        </w:rPr>
        <w:t>Журавли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Мой Дагестан</w:t>
      </w:r>
      <w:r>
        <w:rPr>
          <w:rFonts w:cs="Times New Roman"/>
          <w:sz w:val="28"/>
          <w:szCs w:val="28"/>
        </w:rPr>
        <w:t>»</w:t>
      </w:r>
      <w:r w:rsidRPr="00911F11">
        <w:rPr>
          <w:rFonts w:cs="Times New Roman"/>
          <w:sz w:val="28"/>
          <w:szCs w:val="28"/>
        </w:rPr>
        <w:t xml:space="preserve"> и другие.</w:t>
      </w:r>
    </w:p>
    <w:p w:rsidR="00722D2C" w:rsidRPr="00722D2C" w:rsidRDefault="00722D2C" w:rsidP="00722D2C">
      <w:pPr>
        <w:pStyle w:val="aff7"/>
        <w:rPr>
          <w:rFonts w:cs="Times New Roman"/>
          <w:b/>
          <w:sz w:val="28"/>
          <w:szCs w:val="28"/>
        </w:rPr>
      </w:pPr>
      <w:r w:rsidRPr="000F3A6E">
        <w:rPr>
          <w:rFonts w:cs="Times New Roman"/>
          <w:b/>
          <w:sz w:val="28"/>
          <w:szCs w:val="28"/>
        </w:rPr>
        <w:t>Зарубежная литература</w:t>
      </w:r>
    </w:p>
    <w:p w:rsidR="00722D2C" w:rsidRPr="00D95B45" w:rsidRDefault="00722D2C" w:rsidP="00722D2C">
      <w:pPr>
        <w:pStyle w:val="aff7"/>
        <w:rPr>
          <w:rFonts w:cs="Times New Roman"/>
          <w:sz w:val="28"/>
          <w:szCs w:val="28"/>
        </w:rPr>
      </w:pPr>
      <w:r w:rsidRPr="00D95B45">
        <w:rPr>
          <w:rFonts w:cs="Times New Roman"/>
          <w:sz w:val="28"/>
          <w:szCs w:val="28"/>
        </w:rPr>
        <w:t>Д. Дефо «Робинзон Крузо» (главы по выбору).</w:t>
      </w:r>
    </w:p>
    <w:p w:rsidR="00722D2C" w:rsidRPr="00D95B45" w:rsidRDefault="00722D2C" w:rsidP="00722D2C">
      <w:pPr>
        <w:pStyle w:val="aff7"/>
        <w:rPr>
          <w:rFonts w:cs="Times New Roman"/>
          <w:sz w:val="28"/>
          <w:szCs w:val="28"/>
        </w:rPr>
      </w:pPr>
      <w:r w:rsidRPr="00D95B45">
        <w:rPr>
          <w:rFonts w:cs="Times New Roman"/>
          <w:sz w:val="28"/>
          <w:szCs w:val="28"/>
        </w:rPr>
        <w:t>Д. Свифт «Путешествия Гулливера» (главы по выбору).</w:t>
      </w:r>
    </w:p>
    <w:p w:rsidR="00722D2C" w:rsidRPr="000F3A6E" w:rsidRDefault="00722D2C" w:rsidP="00722D2C">
      <w:pPr>
        <w:pStyle w:val="aff7"/>
        <w:rPr>
          <w:rFonts w:cs="Times New Roman"/>
          <w:sz w:val="28"/>
          <w:szCs w:val="28"/>
        </w:rPr>
      </w:pPr>
      <w:r w:rsidRPr="00D95B45">
        <w:rPr>
          <w:rFonts w:cs="Times New Roman"/>
          <w:sz w:val="28"/>
          <w:szCs w:val="28"/>
        </w:rPr>
        <w:t>Произведения зарубежных писателей на тему взросления человека (не менее двух). Например, Ж. Верн «Дети капитана Гранта» (главы по выбору), Х.</w:t>
      </w:r>
      <w:r w:rsidRPr="00911F11">
        <w:rPr>
          <w:rFonts w:cs="Times New Roman"/>
          <w:sz w:val="28"/>
          <w:szCs w:val="28"/>
        </w:rPr>
        <w:t xml:space="preserve"> Ли </w:t>
      </w:r>
      <w:r>
        <w:rPr>
          <w:rFonts w:cs="Times New Roman"/>
          <w:sz w:val="28"/>
          <w:szCs w:val="28"/>
        </w:rPr>
        <w:t>«</w:t>
      </w:r>
      <w:r w:rsidRPr="00911F11">
        <w:rPr>
          <w:rFonts w:cs="Times New Roman"/>
          <w:sz w:val="28"/>
          <w:szCs w:val="28"/>
        </w:rPr>
        <w:t>Убить пересмешника</w:t>
      </w:r>
      <w:r>
        <w:rPr>
          <w:rFonts w:cs="Times New Roman"/>
          <w:sz w:val="28"/>
          <w:szCs w:val="28"/>
        </w:rPr>
        <w:t>»</w:t>
      </w:r>
      <w:r w:rsidRPr="00911F11">
        <w:rPr>
          <w:rFonts w:cs="Times New Roman"/>
          <w:sz w:val="28"/>
          <w:szCs w:val="28"/>
        </w:rPr>
        <w:t xml:space="preserve"> (главы по выбору) и другие.</w:t>
      </w:r>
      <w:bookmarkStart w:id="246" w:name="anchor1206"/>
      <w:bookmarkEnd w:id="246"/>
    </w:p>
    <w:p w:rsidR="00722D2C" w:rsidRPr="00722D2C" w:rsidRDefault="00722D2C" w:rsidP="00722D2C">
      <w:pPr>
        <w:pStyle w:val="aff7"/>
        <w:rPr>
          <w:rFonts w:cs="Times New Roman"/>
          <w:sz w:val="28"/>
          <w:szCs w:val="28"/>
        </w:rPr>
      </w:pPr>
    </w:p>
    <w:p w:rsidR="00722D2C" w:rsidRPr="000F3A6E" w:rsidRDefault="00722D2C" w:rsidP="00D95B45">
      <w:pPr>
        <w:pStyle w:val="aff7"/>
        <w:ind w:firstLine="0"/>
        <w:jc w:val="center"/>
        <w:rPr>
          <w:rFonts w:cs="Times New Roman"/>
          <w:b/>
          <w:sz w:val="28"/>
          <w:szCs w:val="28"/>
        </w:rPr>
      </w:pPr>
      <w:r w:rsidRPr="000F3A6E">
        <w:rPr>
          <w:rFonts w:cs="Times New Roman"/>
          <w:b/>
          <w:sz w:val="28"/>
          <w:szCs w:val="28"/>
        </w:rPr>
        <w:t>СОДЕРЖАНИЕ ОБУЧЕНИЯ В 7 КЛАССЕ</w:t>
      </w:r>
    </w:p>
    <w:p w:rsidR="00722D2C" w:rsidRPr="000F3A6E" w:rsidRDefault="00722D2C" w:rsidP="00722D2C">
      <w:pPr>
        <w:pStyle w:val="aff7"/>
        <w:rPr>
          <w:rFonts w:cs="Times New Roman"/>
          <w:b/>
          <w:sz w:val="28"/>
          <w:szCs w:val="28"/>
        </w:rPr>
      </w:pPr>
      <w:r w:rsidRPr="000F3A6E">
        <w:rPr>
          <w:rFonts w:cs="Times New Roman"/>
          <w:b/>
          <w:sz w:val="28"/>
          <w:szCs w:val="28"/>
        </w:rPr>
        <w:t>Древнерусская литература</w:t>
      </w:r>
    </w:p>
    <w:p w:rsidR="00722D2C" w:rsidRPr="00911F11" w:rsidRDefault="00722D2C" w:rsidP="00722D2C">
      <w:pPr>
        <w:pStyle w:val="aff7"/>
        <w:rPr>
          <w:rFonts w:cs="Times New Roman"/>
          <w:sz w:val="28"/>
          <w:szCs w:val="28"/>
        </w:rPr>
      </w:pPr>
      <w:r w:rsidRPr="00911F11">
        <w:rPr>
          <w:rFonts w:cs="Times New Roman"/>
          <w:sz w:val="28"/>
          <w:szCs w:val="28"/>
        </w:rPr>
        <w:t xml:space="preserve">Древнерусские повести (одна повесть по выбору). Например, </w:t>
      </w:r>
      <w:r>
        <w:rPr>
          <w:rFonts w:cs="Times New Roman"/>
          <w:sz w:val="28"/>
          <w:szCs w:val="28"/>
        </w:rPr>
        <w:t>«</w:t>
      </w:r>
      <w:r w:rsidRPr="00911F11">
        <w:rPr>
          <w:rFonts w:cs="Times New Roman"/>
          <w:sz w:val="28"/>
          <w:szCs w:val="28"/>
        </w:rPr>
        <w:t>Поучение</w:t>
      </w:r>
      <w:r>
        <w:rPr>
          <w:rFonts w:cs="Times New Roman"/>
          <w:sz w:val="28"/>
          <w:szCs w:val="28"/>
        </w:rPr>
        <w:t>»</w:t>
      </w:r>
      <w:r w:rsidRPr="00911F11">
        <w:rPr>
          <w:rFonts w:cs="Times New Roman"/>
          <w:sz w:val="28"/>
          <w:szCs w:val="28"/>
        </w:rPr>
        <w:t xml:space="preserve"> Владимира Мономаха (в сокращении) и другие.</w:t>
      </w:r>
    </w:p>
    <w:p w:rsidR="00722D2C" w:rsidRPr="00722D2C" w:rsidRDefault="00722D2C" w:rsidP="00722D2C">
      <w:pPr>
        <w:pStyle w:val="aff7"/>
        <w:rPr>
          <w:rFonts w:cs="Times New Roman"/>
          <w:b/>
          <w:sz w:val="28"/>
          <w:szCs w:val="28"/>
        </w:rPr>
      </w:pPr>
      <w:r w:rsidRPr="000F3A6E">
        <w:rPr>
          <w:rFonts w:cs="Times New Roman"/>
          <w:b/>
          <w:sz w:val="28"/>
          <w:szCs w:val="28"/>
        </w:rPr>
        <w:t>Литература первой половины XIX века</w:t>
      </w:r>
    </w:p>
    <w:p w:rsidR="00722D2C" w:rsidRPr="00911F11" w:rsidRDefault="00722D2C" w:rsidP="00722D2C">
      <w:pPr>
        <w:pStyle w:val="aff7"/>
        <w:rPr>
          <w:rFonts w:cs="Times New Roman"/>
          <w:sz w:val="28"/>
          <w:szCs w:val="28"/>
        </w:rPr>
      </w:pPr>
      <w:r w:rsidRPr="00911F11">
        <w:rPr>
          <w:rFonts w:cs="Times New Roman"/>
          <w:sz w:val="28"/>
          <w:szCs w:val="28"/>
        </w:rPr>
        <w:t xml:space="preserve">А.С. Пушкин. Стихотворения (не менее четырех). Например, </w:t>
      </w:r>
      <w:r>
        <w:rPr>
          <w:rFonts w:cs="Times New Roman"/>
          <w:sz w:val="28"/>
          <w:szCs w:val="28"/>
        </w:rPr>
        <w:t>«</w:t>
      </w:r>
      <w:r w:rsidRPr="00911F11">
        <w:rPr>
          <w:rFonts w:cs="Times New Roman"/>
          <w:sz w:val="28"/>
          <w:szCs w:val="28"/>
        </w:rPr>
        <w:t>Во глубине сибирских руд...</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19 октября</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Роняет лес багряный свой убор...</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И.И. Пущину</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На холмах Грузии лежит ночная мгла...</w:t>
      </w:r>
      <w:r>
        <w:rPr>
          <w:rFonts w:cs="Times New Roman"/>
          <w:sz w:val="28"/>
          <w:szCs w:val="28"/>
        </w:rPr>
        <w:t>»</w:t>
      </w:r>
      <w:r w:rsidRPr="00911F11">
        <w:rPr>
          <w:rFonts w:cs="Times New Roman"/>
          <w:sz w:val="28"/>
          <w:szCs w:val="28"/>
        </w:rPr>
        <w:t xml:space="preserve"> и другие. </w:t>
      </w:r>
      <w:r>
        <w:rPr>
          <w:rFonts w:cs="Times New Roman"/>
          <w:sz w:val="28"/>
          <w:szCs w:val="28"/>
        </w:rPr>
        <w:t>«</w:t>
      </w:r>
      <w:r w:rsidRPr="00911F11">
        <w:rPr>
          <w:rFonts w:cs="Times New Roman"/>
          <w:sz w:val="28"/>
          <w:szCs w:val="28"/>
        </w:rPr>
        <w:t>Повести Белкина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Станционный смотритель</w:t>
      </w:r>
      <w:r>
        <w:rPr>
          <w:rFonts w:cs="Times New Roman"/>
          <w:sz w:val="28"/>
          <w:szCs w:val="28"/>
        </w:rPr>
        <w:t>»</w:t>
      </w:r>
      <w:r w:rsidRPr="00911F11">
        <w:rPr>
          <w:rFonts w:cs="Times New Roman"/>
          <w:sz w:val="28"/>
          <w:szCs w:val="28"/>
        </w:rPr>
        <w:t xml:space="preserve">). Поэма </w:t>
      </w:r>
      <w:r>
        <w:rPr>
          <w:rFonts w:cs="Times New Roman"/>
          <w:sz w:val="28"/>
          <w:szCs w:val="28"/>
        </w:rPr>
        <w:t>«</w:t>
      </w:r>
      <w:r w:rsidRPr="00911F11">
        <w:rPr>
          <w:rFonts w:cs="Times New Roman"/>
          <w:sz w:val="28"/>
          <w:szCs w:val="28"/>
        </w:rPr>
        <w:t>Полтава</w:t>
      </w:r>
      <w:r>
        <w:rPr>
          <w:rFonts w:cs="Times New Roman"/>
          <w:sz w:val="28"/>
          <w:szCs w:val="28"/>
        </w:rPr>
        <w:t>»</w:t>
      </w:r>
      <w:r w:rsidRPr="00911F11">
        <w:rPr>
          <w:rFonts w:cs="Times New Roman"/>
          <w:sz w:val="28"/>
          <w:szCs w:val="28"/>
        </w:rPr>
        <w:t xml:space="preserve"> (фрагмент).</w:t>
      </w:r>
    </w:p>
    <w:p w:rsidR="00722D2C" w:rsidRPr="00911F11" w:rsidRDefault="00722D2C" w:rsidP="00722D2C">
      <w:pPr>
        <w:pStyle w:val="aff7"/>
        <w:rPr>
          <w:rFonts w:cs="Times New Roman"/>
          <w:sz w:val="28"/>
          <w:szCs w:val="28"/>
        </w:rPr>
      </w:pPr>
      <w:r w:rsidRPr="00911F11">
        <w:rPr>
          <w:rFonts w:cs="Times New Roman"/>
          <w:sz w:val="28"/>
          <w:szCs w:val="28"/>
        </w:rPr>
        <w:lastRenderedPageBreak/>
        <w:t xml:space="preserve">М.Ю. Лермонтов. Стихотворения (не менее четырех). Например, </w:t>
      </w:r>
      <w:r>
        <w:rPr>
          <w:rFonts w:cs="Times New Roman"/>
          <w:sz w:val="28"/>
          <w:szCs w:val="28"/>
        </w:rPr>
        <w:t>«</w:t>
      </w:r>
      <w:r w:rsidRPr="00911F11">
        <w:rPr>
          <w:rFonts w:cs="Times New Roman"/>
          <w:sz w:val="28"/>
          <w:szCs w:val="28"/>
        </w:rPr>
        <w:t>Узник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Парус</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Тучи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Желанье</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Отворите мне темницу...</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Когда волнуется желтеющая нива...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Ангел</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Молитва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В минуту жизни трудную...</w:t>
      </w:r>
      <w:r>
        <w:rPr>
          <w:rFonts w:cs="Times New Roman"/>
          <w:sz w:val="28"/>
          <w:szCs w:val="28"/>
        </w:rPr>
        <w:t>»</w:t>
      </w:r>
      <w:r w:rsidRPr="00911F11">
        <w:rPr>
          <w:rFonts w:cs="Times New Roman"/>
          <w:sz w:val="28"/>
          <w:szCs w:val="28"/>
        </w:rPr>
        <w:t xml:space="preserve">) и другие. </w:t>
      </w:r>
      <w:r>
        <w:rPr>
          <w:rFonts w:cs="Times New Roman"/>
          <w:sz w:val="28"/>
          <w:szCs w:val="28"/>
        </w:rPr>
        <w:t>«</w:t>
      </w:r>
      <w:r w:rsidRPr="00911F11">
        <w:rPr>
          <w:rFonts w:cs="Times New Roman"/>
          <w:sz w:val="28"/>
          <w:szCs w:val="28"/>
        </w:rPr>
        <w:t>Песня про царя Ивана Васильевича, молодого опричника и удалого купца Калашникова</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Н.В. Гоголь. Повесть </w:t>
      </w:r>
      <w:r>
        <w:rPr>
          <w:rFonts w:cs="Times New Roman"/>
          <w:sz w:val="28"/>
          <w:szCs w:val="28"/>
        </w:rPr>
        <w:t>«</w:t>
      </w:r>
      <w:r w:rsidRPr="00911F11">
        <w:rPr>
          <w:rFonts w:cs="Times New Roman"/>
          <w:sz w:val="28"/>
          <w:szCs w:val="28"/>
        </w:rPr>
        <w:t>Тарас Бульба</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r w:rsidRPr="000F3A6E">
        <w:rPr>
          <w:rFonts w:cs="Times New Roman"/>
          <w:b/>
          <w:sz w:val="28"/>
          <w:szCs w:val="28"/>
        </w:rPr>
        <w:t>Литература второй половины XIX века</w:t>
      </w:r>
    </w:p>
    <w:p w:rsidR="00722D2C" w:rsidRPr="00911F11" w:rsidRDefault="00722D2C" w:rsidP="00722D2C">
      <w:pPr>
        <w:pStyle w:val="aff7"/>
        <w:rPr>
          <w:rFonts w:cs="Times New Roman"/>
          <w:sz w:val="28"/>
          <w:szCs w:val="28"/>
        </w:rPr>
      </w:pPr>
      <w:r w:rsidRPr="00911F11">
        <w:rPr>
          <w:rFonts w:cs="Times New Roman"/>
          <w:sz w:val="28"/>
          <w:szCs w:val="28"/>
        </w:rPr>
        <w:t xml:space="preserve">И.С. Тургенев. Рассказы из цикла </w:t>
      </w:r>
      <w:r>
        <w:rPr>
          <w:rFonts w:cs="Times New Roman"/>
          <w:sz w:val="28"/>
          <w:szCs w:val="28"/>
        </w:rPr>
        <w:t>«</w:t>
      </w:r>
      <w:r w:rsidRPr="00911F11">
        <w:rPr>
          <w:rFonts w:cs="Times New Roman"/>
          <w:sz w:val="28"/>
          <w:szCs w:val="28"/>
        </w:rPr>
        <w:t>Записки охотника</w:t>
      </w:r>
      <w:r>
        <w:rPr>
          <w:rFonts w:cs="Times New Roman"/>
          <w:sz w:val="28"/>
          <w:szCs w:val="28"/>
        </w:rPr>
        <w:t>»</w:t>
      </w:r>
      <w:r w:rsidRPr="00911F11">
        <w:rPr>
          <w:rFonts w:cs="Times New Roman"/>
          <w:sz w:val="28"/>
          <w:szCs w:val="28"/>
        </w:rPr>
        <w:t xml:space="preserve"> (два по выбору). Например, </w:t>
      </w:r>
      <w:r>
        <w:rPr>
          <w:rFonts w:cs="Times New Roman"/>
          <w:sz w:val="28"/>
          <w:szCs w:val="28"/>
        </w:rPr>
        <w:t>«</w:t>
      </w:r>
      <w:r w:rsidRPr="00911F11">
        <w:rPr>
          <w:rFonts w:cs="Times New Roman"/>
          <w:sz w:val="28"/>
          <w:szCs w:val="28"/>
        </w:rPr>
        <w:t>Бирюк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Хорь и Калиныч</w:t>
      </w:r>
      <w:r>
        <w:rPr>
          <w:rFonts w:cs="Times New Roman"/>
          <w:sz w:val="28"/>
          <w:szCs w:val="28"/>
        </w:rPr>
        <w:t>»</w:t>
      </w:r>
      <w:r w:rsidRPr="00911F11">
        <w:rPr>
          <w:rFonts w:cs="Times New Roman"/>
          <w:sz w:val="28"/>
          <w:szCs w:val="28"/>
        </w:rPr>
        <w:t xml:space="preserve"> и другие. Стихотворения в прозе. Например, </w:t>
      </w:r>
      <w:r>
        <w:rPr>
          <w:rFonts w:cs="Times New Roman"/>
          <w:sz w:val="28"/>
          <w:szCs w:val="28"/>
        </w:rPr>
        <w:t>«</w:t>
      </w:r>
      <w:r w:rsidRPr="00911F11">
        <w:rPr>
          <w:rFonts w:cs="Times New Roman"/>
          <w:sz w:val="28"/>
          <w:szCs w:val="28"/>
        </w:rPr>
        <w:t>Русский язык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Воробей</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Л.Н. Толстой. Рассказ </w:t>
      </w:r>
      <w:r>
        <w:rPr>
          <w:rFonts w:cs="Times New Roman"/>
          <w:sz w:val="28"/>
          <w:szCs w:val="28"/>
        </w:rPr>
        <w:t>«</w:t>
      </w:r>
      <w:r w:rsidRPr="00911F11">
        <w:rPr>
          <w:rFonts w:cs="Times New Roman"/>
          <w:sz w:val="28"/>
          <w:szCs w:val="28"/>
        </w:rPr>
        <w:t>После бала</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Н.А. Некрасов. Стихотворения (не менее двух). Например, </w:t>
      </w:r>
      <w:r>
        <w:rPr>
          <w:rFonts w:cs="Times New Roman"/>
          <w:sz w:val="28"/>
          <w:szCs w:val="28"/>
        </w:rPr>
        <w:t>«</w:t>
      </w:r>
      <w:r w:rsidRPr="00911F11">
        <w:rPr>
          <w:rFonts w:cs="Times New Roman"/>
          <w:sz w:val="28"/>
          <w:szCs w:val="28"/>
        </w:rPr>
        <w:t>Размышления у парадного подъезда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Железная дорога</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Поэзия второй половины XIX века. Ф.И. Тютчев, А.А. Фет, А.К. Толстой и другие (не менее двух стихотворений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М.Е. Салтыков-Щедрин. Сказки (одна по выбору). Например, </w:t>
      </w:r>
      <w:r>
        <w:rPr>
          <w:rFonts w:cs="Times New Roman"/>
          <w:sz w:val="28"/>
          <w:szCs w:val="28"/>
        </w:rPr>
        <w:t>«</w:t>
      </w:r>
      <w:r w:rsidRPr="00911F11">
        <w:rPr>
          <w:rFonts w:cs="Times New Roman"/>
          <w:sz w:val="28"/>
          <w:szCs w:val="28"/>
        </w:rPr>
        <w:t>Повесть о том, как один мужик двух генералов прокормил</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Дикий помещик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Премудрый пискарь</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D95B45">
        <w:rPr>
          <w:rFonts w:cs="Times New Roman"/>
          <w:sz w:val="28"/>
          <w:szCs w:val="28"/>
        </w:rPr>
        <w:t>Произведения отечественных и зарубежных писателей на историческую тему</w:t>
      </w:r>
      <w:r w:rsidRPr="00911F11">
        <w:rPr>
          <w:rFonts w:cs="Times New Roman"/>
          <w:sz w:val="28"/>
          <w:szCs w:val="28"/>
        </w:rPr>
        <w:t xml:space="preserve"> (не менее двух). Например, А.К. Толстой, Р. Сабатини, Ф. Купер и другие.</w:t>
      </w:r>
    </w:p>
    <w:p w:rsidR="00722D2C" w:rsidRPr="001B599C" w:rsidRDefault="00722D2C" w:rsidP="00722D2C">
      <w:pPr>
        <w:pStyle w:val="aff7"/>
        <w:rPr>
          <w:rFonts w:cs="Times New Roman"/>
          <w:b/>
          <w:sz w:val="28"/>
          <w:szCs w:val="28"/>
        </w:rPr>
      </w:pPr>
      <w:r w:rsidRPr="001B599C">
        <w:rPr>
          <w:rFonts w:cs="Times New Roman"/>
          <w:b/>
          <w:sz w:val="28"/>
          <w:szCs w:val="28"/>
        </w:rPr>
        <w:t>Литература конца XIX - начала XX вв.</w:t>
      </w:r>
    </w:p>
    <w:p w:rsidR="00722D2C" w:rsidRPr="00911F11" w:rsidRDefault="00722D2C" w:rsidP="00722D2C">
      <w:pPr>
        <w:pStyle w:val="aff7"/>
        <w:rPr>
          <w:rFonts w:cs="Times New Roman"/>
          <w:sz w:val="28"/>
          <w:szCs w:val="28"/>
        </w:rPr>
      </w:pPr>
      <w:r w:rsidRPr="00911F11">
        <w:rPr>
          <w:rFonts w:cs="Times New Roman"/>
          <w:sz w:val="28"/>
          <w:szCs w:val="28"/>
        </w:rPr>
        <w:t xml:space="preserve">А.П. Чехов. Рассказы (один по выбору). Например, </w:t>
      </w:r>
      <w:r>
        <w:rPr>
          <w:rFonts w:cs="Times New Roman"/>
          <w:sz w:val="28"/>
          <w:szCs w:val="28"/>
        </w:rPr>
        <w:t>«</w:t>
      </w:r>
      <w:r w:rsidRPr="00911F11">
        <w:rPr>
          <w:rFonts w:cs="Times New Roman"/>
          <w:sz w:val="28"/>
          <w:szCs w:val="28"/>
        </w:rPr>
        <w:t>Тоска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Злоумышленник</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М. Горький. Ранние рассказы (одно произведение по выбору). Например, </w:t>
      </w:r>
      <w:r>
        <w:rPr>
          <w:rFonts w:cs="Times New Roman"/>
          <w:sz w:val="28"/>
          <w:szCs w:val="28"/>
        </w:rPr>
        <w:t>«</w:t>
      </w:r>
      <w:r w:rsidRPr="00911F11">
        <w:rPr>
          <w:rFonts w:cs="Times New Roman"/>
          <w:sz w:val="28"/>
          <w:szCs w:val="28"/>
        </w:rPr>
        <w:t>Старуха Изергиль</w:t>
      </w:r>
      <w:r>
        <w:rPr>
          <w:rFonts w:cs="Times New Roman"/>
          <w:sz w:val="28"/>
          <w:szCs w:val="28"/>
        </w:rPr>
        <w:t>»</w:t>
      </w:r>
      <w:r w:rsidRPr="00911F11">
        <w:rPr>
          <w:rFonts w:cs="Times New Roman"/>
          <w:sz w:val="28"/>
          <w:szCs w:val="28"/>
        </w:rPr>
        <w:t xml:space="preserve"> (легенда о Данко), </w:t>
      </w:r>
      <w:r>
        <w:rPr>
          <w:rFonts w:cs="Times New Roman"/>
          <w:sz w:val="28"/>
          <w:szCs w:val="28"/>
        </w:rPr>
        <w:t>«</w:t>
      </w:r>
      <w:r w:rsidRPr="00911F11">
        <w:rPr>
          <w:rFonts w:cs="Times New Roman"/>
          <w:sz w:val="28"/>
          <w:szCs w:val="28"/>
        </w:rPr>
        <w:t>Челкаш</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Сатирические произведения отечественных и зарубежных писателей (не менее двух). Например, М.М. Зощенко, А.Т. Аверченко, Н. Тэффи, О. Генри, Я. Гашека и других.</w:t>
      </w:r>
    </w:p>
    <w:p w:rsidR="00722D2C" w:rsidRPr="00722D2C" w:rsidRDefault="00722D2C" w:rsidP="00722D2C">
      <w:pPr>
        <w:pStyle w:val="aff7"/>
        <w:rPr>
          <w:rFonts w:cs="Times New Roman"/>
          <w:b/>
          <w:sz w:val="28"/>
          <w:szCs w:val="28"/>
        </w:rPr>
      </w:pPr>
      <w:r w:rsidRPr="001B599C">
        <w:rPr>
          <w:rFonts w:cs="Times New Roman"/>
          <w:b/>
          <w:sz w:val="28"/>
          <w:szCs w:val="28"/>
        </w:rPr>
        <w:t>Лит</w:t>
      </w:r>
      <w:r>
        <w:rPr>
          <w:rFonts w:cs="Times New Roman"/>
          <w:b/>
          <w:sz w:val="28"/>
          <w:szCs w:val="28"/>
        </w:rPr>
        <w:t>ература первой половины XX века</w:t>
      </w:r>
    </w:p>
    <w:p w:rsidR="00722D2C" w:rsidRPr="00911F11" w:rsidRDefault="00722D2C" w:rsidP="00722D2C">
      <w:pPr>
        <w:pStyle w:val="aff7"/>
        <w:rPr>
          <w:rFonts w:cs="Times New Roman"/>
          <w:sz w:val="28"/>
          <w:szCs w:val="28"/>
        </w:rPr>
      </w:pPr>
      <w:r w:rsidRPr="00911F11">
        <w:rPr>
          <w:rFonts w:cs="Times New Roman"/>
          <w:sz w:val="28"/>
          <w:szCs w:val="28"/>
        </w:rPr>
        <w:t xml:space="preserve">А.С. Грин. Повести и рассказы (одно произведение по выбору). Например, </w:t>
      </w:r>
      <w:r>
        <w:rPr>
          <w:rFonts w:cs="Times New Roman"/>
          <w:sz w:val="28"/>
          <w:szCs w:val="28"/>
        </w:rPr>
        <w:t>«</w:t>
      </w:r>
      <w:r w:rsidRPr="00911F11">
        <w:rPr>
          <w:rFonts w:cs="Times New Roman"/>
          <w:sz w:val="28"/>
          <w:szCs w:val="28"/>
        </w:rPr>
        <w:t>Алые паруса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Зеленая лампа</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rsidR="00722D2C" w:rsidRPr="00911F11" w:rsidRDefault="00722D2C" w:rsidP="00722D2C">
      <w:pPr>
        <w:pStyle w:val="aff7"/>
        <w:rPr>
          <w:rFonts w:cs="Times New Roman"/>
          <w:sz w:val="28"/>
          <w:szCs w:val="28"/>
        </w:rPr>
      </w:pPr>
      <w:r w:rsidRPr="00911F11">
        <w:rPr>
          <w:rFonts w:cs="Times New Roman"/>
          <w:sz w:val="28"/>
          <w:szCs w:val="28"/>
        </w:rPr>
        <w:t xml:space="preserve">В.В. Маяковский. Стихотворения (одно по выбору). Например, </w:t>
      </w:r>
      <w:r>
        <w:rPr>
          <w:rFonts w:cs="Times New Roman"/>
          <w:sz w:val="28"/>
          <w:szCs w:val="28"/>
        </w:rPr>
        <w:t>«</w:t>
      </w:r>
      <w:r w:rsidRPr="00911F11">
        <w:rPr>
          <w:rFonts w:cs="Times New Roman"/>
          <w:sz w:val="28"/>
          <w:szCs w:val="28"/>
        </w:rPr>
        <w:t>Необычайное приключение, бывшее с Владимиром Маяковским летом на даче</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Хорошее отношение к лошадям</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lastRenderedPageBreak/>
        <w:t xml:space="preserve">М.А. Шолохов </w:t>
      </w:r>
      <w:r>
        <w:rPr>
          <w:rFonts w:cs="Times New Roman"/>
          <w:sz w:val="28"/>
          <w:szCs w:val="28"/>
        </w:rPr>
        <w:t>«</w:t>
      </w:r>
      <w:r w:rsidRPr="00911F11">
        <w:rPr>
          <w:rFonts w:cs="Times New Roman"/>
          <w:sz w:val="28"/>
          <w:szCs w:val="28"/>
        </w:rPr>
        <w:t>Донские рассказы</w:t>
      </w:r>
      <w:r>
        <w:rPr>
          <w:rFonts w:cs="Times New Roman"/>
          <w:sz w:val="28"/>
          <w:szCs w:val="28"/>
        </w:rPr>
        <w:t>»</w:t>
      </w:r>
      <w:r w:rsidRPr="00911F11">
        <w:rPr>
          <w:rFonts w:cs="Times New Roman"/>
          <w:sz w:val="28"/>
          <w:szCs w:val="28"/>
        </w:rPr>
        <w:t xml:space="preserve"> (один по выбору). Например, </w:t>
      </w:r>
      <w:r>
        <w:rPr>
          <w:rFonts w:cs="Times New Roman"/>
          <w:sz w:val="28"/>
          <w:szCs w:val="28"/>
        </w:rPr>
        <w:t>«</w:t>
      </w:r>
      <w:r w:rsidRPr="00911F11">
        <w:rPr>
          <w:rFonts w:cs="Times New Roman"/>
          <w:sz w:val="28"/>
          <w:szCs w:val="28"/>
        </w:rPr>
        <w:t>Родинка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Чужая кровь</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А.П. Платонов. Рассказы (один по выбору). Например, </w:t>
      </w:r>
      <w:r>
        <w:rPr>
          <w:rFonts w:cs="Times New Roman"/>
          <w:sz w:val="28"/>
          <w:szCs w:val="28"/>
        </w:rPr>
        <w:t>«</w:t>
      </w:r>
      <w:r w:rsidRPr="00911F11">
        <w:rPr>
          <w:rFonts w:cs="Times New Roman"/>
          <w:sz w:val="28"/>
          <w:szCs w:val="28"/>
        </w:rPr>
        <w:t>Юшка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Неизвестный цветок</w:t>
      </w:r>
      <w:r>
        <w:rPr>
          <w:rFonts w:cs="Times New Roman"/>
          <w:sz w:val="28"/>
          <w:szCs w:val="28"/>
        </w:rPr>
        <w:t>»</w:t>
      </w:r>
      <w:r w:rsidRPr="00911F11">
        <w:rPr>
          <w:rFonts w:cs="Times New Roman"/>
          <w:sz w:val="28"/>
          <w:szCs w:val="28"/>
        </w:rPr>
        <w:t xml:space="preserve"> и другие.</w:t>
      </w:r>
    </w:p>
    <w:p w:rsidR="00722D2C" w:rsidRPr="001B599C" w:rsidRDefault="00722D2C" w:rsidP="00722D2C">
      <w:pPr>
        <w:pStyle w:val="aff7"/>
        <w:rPr>
          <w:rFonts w:cs="Times New Roman"/>
          <w:b/>
          <w:sz w:val="28"/>
          <w:szCs w:val="28"/>
        </w:rPr>
      </w:pPr>
      <w:r w:rsidRPr="001B599C">
        <w:rPr>
          <w:rFonts w:cs="Times New Roman"/>
          <w:b/>
          <w:sz w:val="28"/>
          <w:szCs w:val="28"/>
        </w:rPr>
        <w:t>Литература второй половины XX - начала XXI вв.</w:t>
      </w:r>
    </w:p>
    <w:p w:rsidR="00722D2C" w:rsidRPr="00911F11" w:rsidRDefault="00722D2C" w:rsidP="00722D2C">
      <w:pPr>
        <w:pStyle w:val="aff7"/>
        <w:rPr>
          <w:rFonts w:cs="Times New Roman"/>
          <w:sz w:val="28"/>
          <w:szCs w:val="28"/>
        </w:rPr>
      </w:pPr>
      <w:r w:rsidRPr="00911F11">
        <w:rPr>
          <w:rFonts w:cs="Times New Roman"/>
          <w:sz w:val="28"/>
          <w:szCs w:val="28"/>
        </w:rPr>
        <w:t xml:space="preserve">В.М. Шукшин. Рассказы (один по выбору). Например, </w:t>
      </w:r>
      <w:r>
        <w:rPr>
          <w:rFonts w:cs="Times New Roman"/>
          <w:sz w:val="28"/>
          <w:szCs w:val="28"/>
        </w:rPr>
        <w:t>«</w:t>
      </w:r>
      <w:r w:rsidRPr="00911F11">
        <w:rPr>
          <w:rFonts w:cs="Times New Roman"/>
          <w:sz w:val="28"/>
          <w:szCs w:val="28"/>
        </w:rPr>
        <w:t>Чудик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Стенька Разин</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Критики</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w:t>
      </w:r>
    </w:p>
    <w:p w:rsidR="00722D2C" w:rsidRPr="00911F11" w:rsidRDefault="00722D2C" w:rsidP="00722D2C">
      <w:pPr>
        <w:pStyle w:val="aff7"/>
        <w:rPr>
          <w:rFonts w:cs="Times New Roman"/>
          <w:sz w:val="28"/>
          <w:szCs w:val="28"/>
        </w:rPr>
      </w:pPr>
      <w:r w:rsidRPr="001B599C">
        <w:rPr>
          <w:rFonts w:cs="Times New Roman"/>
          <w:b/>
          <w:sz w:val="28"/>
          <w:szCs w:val="28"/>
        </w:rPr>
        <w:t>Произведения отечественных прозаиков второй половины XX - начала XXI вв.</w:t>
      </w:r>
      <w:r w:rsidRPr="00911F11">
        <w:rPr>
          <w:rFonts w:cs="Times New Roman"/>
          <w:sz w:val="28"/>
          <w:szCs w:val="28"/>
        </w:rPr>
        <w:t xml:space="preserve"> (не менее двух). Например, п</w:t>
      </w:r>
      <w:r w:rsidR="00D95B45">
        <w:rPr>
          <w:rFonts w:cs="Times New Roman"/>
          <w:sz w:val="28"/>
          <w:szCs w:val="28"/>
        </w:rPr>
        <w:t>роизведения Ф.А. Абрамова, В.П. </w:t>
      </w:r>
      <w:r w:rsidRPr="00911F11">
        <w:rPr>
          <w:rFonts w:cs="Times New Roman"/>
          <w:sz w:val="28"/>
          <w:szCs w:val="28"/>
        </w:rPr>
        <w:t>Астафьева, В.И. Белова, Ф.А. Искандера и других.</w:t>
      </w:r>
    </w:p>
    <w:p w:rsidR="00722D2C" w:rsidRPr="00722D2C" w:rsidRDefault="00722D2C" w:rsidP="00722D2C">
      <w:pPr>
        <w:pStyle w:val="aff7"/>
        <w:rPr>
          <w:rFonts w:cs="Times New Roman"/>
          <w:b/>
          <w:sz w:val="28"/>
          <w:szCs w:val="28"/>
        </w:rPr>
      </w:pPr>
      <w:r>
        <w:rPr>
          <w:rFonts w:cs="Times New Roman"/>
          <w:b/>
          <w:sz w:val="28"/>
          <w:szCs w:val="28"/>
        </w:rPr>
        <w:t>Зарубежная литература</w:t>
      </w:r>
    </w:p>
    <w:p w:rsidR="00722D2C" w:rsidRPr="00911F11" w:rsidRDefault="00722D2C" w:rsidP="00722D2C">
      <w:pPr>
        <w:pStyle w:val="aff7"/>
        <w:rPr>
          <w:rFonts w:cs="Times New Roman"/>
          <w:sz w:val="28"/>
          <w:szCs w:val="28"/>
        </w:rPr>
      </w:pPr>
      <w:r w:rsidRPr="00911F11">
        <w:rPr>
          <w:rFonts w:cs="Times New Roman"/>
          <w:sz w:val="28"/>
          <w:szCs w:val="28"/>
        </w:rPr>
        <w:t xml:space="preserve">М. Сервантес. Роман </w:t>
      </w:r>
      <w:r>
        <w:rPr>
          <w:rFonts w:cs="Times New Roman"/>
          <w:sz w:val="28"/>
          <w:szCs w:val="28"/>
        </w:rPr>
        <w:t>«</w:t>
      </w:r>
      <w:r w:rsidRPr="00911F11">
        <w:rPr>
          <w:rFonts w:cs="Times New Roman"/>
          <w:sz w:val="28"/>
          <w:szCs w:val="28"/>
        </w:rPr>
        <w:t>Хитроумный идальго Дон Кихот Ламанчский</w:t>
      </w:r>
      <w:r>
        <w:rPr>
          <w:rFonts w:cs="Times New Roman"/>
          <w:sz w:val="28"/>
          <w:szCs w:val="28"/>
        </w:rPr>
        <w:t>»</w:t>
      </w:r>
      <w:r w:rsidRPr="00911F11">
        <w:rPr>
          <w:rFonts w:cs="Times New Roman"/>
          <w:sz w:val="28"/>
          <w:szCs w:val="28"/>
        </w:rPr>
        <w:t xml:space="preserve"> (главы).</w:t>
      </w:r>
    </w:p>
    <w:p w:rsidR="00722D2C" w:rsidRPr="00911F11" w:rsidRDefault="00722D2C" w:rsidP="00722D2C">
      <w:pPr>
        <w:pStyle w:val="aff7"/>
        <w:rPr>
          <w:rFonts w:cs="Times New Roman"/>
          <w:sz w:val="28"/>
          <w:szCs w:val="28"/>
        </w:rPr>
      </w:pPr>
      <w:r w:rsidRPr="00911F11">
        <w:rPr>
          <w:rFonts w:cs="Times New Roman"/>
          <w:sz w:val="28"/>
          <w:szCs w:val="28"/>
        </w:rPr>
        <w:t xml:space="preserve">Зарубежная новеллистика (одно-два произведения по выбору). Например, П. Мериме </w:t>
      </w:r>
      <w:r>
        <w:rPr>
          <w:rFonts w:cs="Times New Roman"/>
          <w:sz w:val="28"/>
          <w:szCs w:val="28"/>
        </w:rPr>
        <w:t>«</w:t>
      </w:r>
      <w:r w:rsidRPr="00911F11">
        <w:rPr>
          <w:rFonts w:cs="Times New Roman"/>
          <w:sz w:val="28"/>
          <w:szCs w:val="28"/>
        </w:rPr>
        <w:t>Маттео Фальконе</w:t>
      </w:r>
      <w:r>
        <w:rPr>
          <w:rFonts w:cs="Times New Roman"/>
          <w:sz w:val="28"/>
          <w:szCs w:val="28"/>
        </w:rPr>
        <w:t>»</w:t>
      </w:r>
      <w:r w:rsidRPr="00911F11">
        <w:rPr>
          <w:rFonts w:cs="Times New Roman"/>
          <w:sz w:val="28"/>
          <w:szCs w:val="28"/>
        </w:rPr>
        <w:t xml:space="preserve">, О. Генри </w:t>
      </w:r>
      <w:r>
        <w:rPr>
          <w:rFonts w:cs="Times New Roman"/>
          <w:sz w:val="28"/>
          <w:szCs w:val="28"/>
        </w:rPr>
        <w:t>«</w:t>
      </w:r>
      <w:r w:rsidRPr="00911F11">
        <w:rPr>
          <w:rFonts w:cs="Times New Roman"/>
          <w:sz w:val="28"/>
          <w:szCs w:val="28"/>
        </w:rPr>
        <w:t>Дары волхвов</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Последний лист</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А. Экзюпери. Повесть-сказка </w:t>
      </w:r>
      <w:r>
        <w:rPr>
          <w:rFonts w:cs="Times New Roman"/>
          <w:sz w:val="28"/>
          <w:szCs w:val="28"/>
        </w:rPr>
        <w:t>«</w:t>
      </w:r>
      <w:r w:rsidRPr="00911F11">
        <w:rPr>
          <w:rFonts w:cs="Times New Roman"/>
          <w:sz w:val="28"/>
          <w:szCs w:val="28"/>
        </w:rPr>
        <w:t>Маленький принц</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bookmarkStart w:id="247" w:name="anchor1207"/>
      <w:bookmarkEnd w:id="247"/>
    </w:p>
    <w:p w:rsidR="00722D2C" w:rsidRPr="001B599C" w:rsidRDefault="00722D2C" w:rsidP="00D95B45">
      <w:pPr>
        <w:pStyle w:val="aff7"/>
        <w:ind w:firstLine="0"/>
        <w:jc w:val="center"/>
        <w:rPr>
          <w:rFonts w:cs="Times New Roman"/>
          <w:b/>
          <w:sz w:val="28"/>
          <w:szCs w:val="28"/>
        </w:rPr>
      </w:pPr>
      <w:r w:rsidRPr="001B599C">
        <w:rPr>
          <w:rFonts w:cs="Times New Roman"/>
          <w:b/>
          <w:sz w:val="28"/>
          <w:szCs w:val="28"/>
        </w:rPr>
        <w:t>СОДЕРЖАНИЕ ОБУЧЕНИЯ В 8 КЛАССЕ</w:t>
      </w:r>
    </w:p>
    <w:p w:rsidR="00722D2C" w:rsidRPr="001B599C" w:rsidRDefault="00722D2C" w:rsidP="00722D2C">
      <w:pPr>
        <w:pStyle w:val="aff7"/>
        <w:rPr>
          <w:rFonts w:cs="Times New Roman"/>
          <w:b/>
          <w:sz w:val="28"/>
          <w:szCs w:val="28"/>
        </w:rPr>
      </w:pPr>
      <w:r w:rsidRPr="001B599C">
        <w:rPr>
          <w:rFonts w:cs="Times New Roman"/>
          <w:b/>
          <w:sz w:val="28"/>
          <w:szCs w:val="28"/>
        </w:rPr>
        <w:t>Древнерусская литература</w:t>
      </w:r>
    </w:p>
    <w:p w:rsidR="00722D2C" w:rsidRPr="00911F11" w:rsidRDefault="00722D2C" w:rsidP="00722D2C">
      <w:pPr>
        <w:pStyle w:val="aff7"/>
        <w:rPr>
          <w:rFonts w:cs="Times New Roman"/>
          <w:sz w:val="28"/>
          <w:szCs w:val="28"/>
        </w:rPr>
      </w:pPr>
      <w:r w:rsidRPr="00911F11">
        <w:rPr>
          <w:rFonts w:cs="Times New Roman"/>
          <w:sz w:val="28"/>
          <w:szCs w:val="28"/>
        </w:rPr>
        <w:t xml:space="preserve">Житийная литература (одно произведение по выбору). </w:t>
      </w:r>
      <w:r>
        <w:rPr>
          <w:rFonts w:cs="Times New Roman"/>
          <w:sz w:val="28"/>
          <w:szCs w:val="28"/>
        </w:rPr>
        <w:t>«</w:t>
      </w:r>
      <w:r w:rsidRPr="00911F11">
        <w:rPr>
          <w:rFonts w:cs="Times New Roman"/>
          <w:sz w:val="28"/>
          <w:szCs w:val="28"/>
        </w:rPr>
        <w:t>Житие Сергия Радонежского</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Житие протопопа Аввакума, им самим написанное</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r w:rsidRPr="001B599C">
        <w:rPr>
          <w:rFonts w:cs="Times New Roman"/>
          <w:b/>
          <w:sz w:val="28"/>
          <w:szCs w:val="28"/>
        </w:rPr>
        <w:t>Литература XVIII века</w:t>
      </w:r>
    </w:p>
    <w:p w:rsidR="00722D2C" w:rsidRPr="00911F11" w:rsidRDefault="00722D2C" w:rsidP="00722D2C">
      <w:pPr>
        <w:pStyle w:val="aff7"/>
        <w:rPr>
          <w:rFonts w:cs="Times New Roman"/>
          <w:sz w:val="28"/>
          <w:szCs w:val="28"/>
        </w:rPr>
      </w:pPr>
      <w:r w:rsidRPr="00911F11">
        <w:rPr>
          <w:rFonts w:cs="Times New Roman"/>
          <w:sz w:val="28"/>
          <w:szCs w:val="28"/>
        </w:rPr>
        <w:t xml:space="preserve">Д.И. Фонвизин. Комедия </w:t>
      </w:r>
      <w:r>
        <w:rPr>
          <w:rFonts w:cs="Times New Roman"/>
          <w:sz w:val="28"/>
          <w:szCs w:val="28"/>
        </w:rPr>
        <w:t>«</w:t>
      </w:r>
      <w:r w:rsidRPr="00911F11">
        <w:rPr>
          <w:rFonts w:cs="Times New Roman"/>
          <w:sz w:val="28"/>
          <w:szCs w:val="28"/>
        </w:rPr>
        <w:t>Недоросль</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r w:rsidRPr="001B599C">
        <w:rPr>
          <w:rFonts w:cs="Times New Roman"/>
          <w:b/>
          <w:sz w:val="28"/>
          <w:szCs w:val="28"/>
        </w:rPr>
        <w:t>Литература первой половины XIX века</w:t>
      </w:r>
    </w:p>
    <w:p w:rsidR="00722D2C" w:rsidRPr="00911F11" w:rsidRDefault="00722D2C" w:rsidP="00722D2C">
      <w:pPr>
        <w:pStyle w:val="aff7"/>
        <w:rPr>
          <w:rFonts w:cs="Times New Roman"/>
          <w:sz w:val="28"/>
          <w:szCs w:val="28"/>
        </w:rPr>
      </w:pPr>
      <w:r w:rsidRPr="00911F11">
        <w:rPr>
          <w:rFonts w:cs="Times New Roman"/>
          <w:sz w:val="28"/>
          <w:szCs w:val="28"/>
        </w:rPr>
        <w:t xml:space="preserve">А.С. Пушкин. Стихотворения (не менее двух). Например, </w:t>
      </w:r>
      <w:r>
        <w:rPr>
          <w:rFonts w:cs="Times New Roman"/>
          <w:sz w:val="28"/>
          <w:szCs w:val="28"/>
        </w:rPr>
        <w:t>«</w:t>
      </w:r>
      <w:r w:rsidRPr="00911F11">
        <w:rPr>
          <w:rFonts w:cs="Times New Roman"/>
          <w:sz w:val="28"/>
          <w:szCs w:val="28"/>
        </w:rPr>
        <w:t>К Чаадаеву</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Анчар</w:t>
      </w:r>
      <w:r>
        <w:rPr>
          <w:rFonts w:cs="Times New Roman"/>
          <w:sz w:val="28"/>
          <w:szCs w:val="28"/>
        </w:rPr>
        <w:t>»</w:t>
      </w:r>
      <w:r w:rsidRPr="00911F11">
        <w:rPr>
          <w:rFonts w:cs="Times New Roman"/>
          <w:sz w:val="28"/>
          <w:szCs w:val="28"/>
        </w:rPr>
        <w:t xml:space="preserve"> и другие. </w:t>
      </w:r>
      <w:r>
        <w:rPr>
          <w:rFonts w:cs="Times New Roman"/>
          <w:sz w:val="28"/>
          <w:szCs w:val="28"/>
        </w:rPr>
        <w:t>«</w:t>
      </w:r>
      <w:r w:rsidRPr="00911F11">
        <w:rPr>
          <w:rFonts w:cs="Times New Roman"/>
          <w:sz w:val="28"/>
          <w:szCs w:val="28"/>
        </w:rPr>
        <w:t>Маленькие трагедии</w:t>
      </w:r>
      <w:r>
        <w:rPr>
          <w:rFonts w:cs="Times New Roman"/>
          <w:sz w:val="28"/>
          <w:szCs w:val="28"/>
        </w:rPr>
        <w:t>»</w:t>
      </w:r>
      <w:r w:rsidRPr="00911F11">
        <w:rPr>
          <w:rFonts w:cs="Times New Roman"/>
          <w:sz w:val="28"/>
          <w:szCs w:val="28"/>
        </w:rPr>
        <w:t xml:space="preserve"> (одна пьеса по выбору). Например, </w:t>
      </w:r>
      <w:r>
        <w:rPr>
          <w:rFonts w:cs="Times New Roman"/>
          <w:sz w:val="28"/>
          <w:szCs w:val="28"/>
        </w:rPr>
        <w:t>«</w:t>
      </w:r>
      <w:r w:rsidRPr="00911F11">
        <w:rPr>
          <w:rFonts w:cs="Times New Roman"/>
          <w:sz w:val="28"/>
          <w:szCs w:val="28"/>
        </w:rPr>
        <w:t>Моцарт и Сальери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Каменный гость</w:t>
      </w:r>
      <w:r>
        <w:rPr>
          <w:rFonts w:cs="Times New Roman"/>
          <w:sz w:val="28"/>
          <w:szCs w:val="28"/>
        </w:rPr>
        <w:t>»</w:t>
      </w:r>
      <w:r w:rsidRPr="00911F11">
        <w:rPr>
          <w:rFonts w:cs="Times New Roman"/>
          <w:sz w:val="28"/>
          <w:szCs w:val="28"/>
        </w:rPr>
        <w:t xml:space="preserve"> и другие. Роман </w:t>
      </w:r>
      <w:r>
        <w:rPr>
          <w:rFonts w:cs="Times New Roman"/>
          <w:sz w:val="28"/>
          <w:szCs w:val="28"/>
        </w:rPr>
        <w:t>«</w:t>
      </w:r>
      <w:r w:rsidRPr="00911F11">
        <w:rPr>
          <w:rFonts w:cs="Times New Roman"/>
          <w:sz w:val="28"/>
          <w:szCs w:val="28"/>
        </w:rPr>
        <w:t>Капитанская дочка</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М.Ю. Лермонтов. Стихотворения (не менее двух). Например, </w:t>
      </w:r>
      <w:r>
        <w:rPr>
          <w:rFonts w:cs="Times New Roman"/>
          <w:sz w:val="28"/>
          <w:szCs w:val="28"/>
        </w:rPr>
        <w:t>«</w:t>
      </w:r>
      <w:r w:rsidRPr="00911F11">
        <w:rPr>
          <w:rFonts w:cs="Times New Roman"/>
          <w:sz w:val="28"/>
          <w:szCs w:val="28"/>
        </w:rPr>
        <w:t>Я не хочу, чтоб свет узнал...</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Из-под таинственной, холодной полумаски...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Нищий</w:t>
      </w:r>
      <w:r>
        <w:rPr>
          <w:rFonts w:cs="Times New Roman"/>
          <w:sz w:val="28"/>
          <w:szCs w:val="28"/>
        </w:rPr>
        <w:t>»</w:t>
      </w:r>
      <w:r w:rsidRPr="00911F11">
        <w:rPr>
          <w:rFonts w:cs="Times New Roman"/>
          <w:sz w:val="28"/>
          <w:szCs w:val="28"/>
        </w:rPr>
        <w:t xml:space="preserve"> и другие. Поэма </w:t>
      </w:r>
      <w:r>
        <w:rPr>
          <w:rFonts w:cs="Times New Roman"/>
          <w:sz w:val="28"/>
          <w:szCs w:val="28"/>
        </w:rPr>
        <w:t>«</w:t>
      </w:r>
      <w:r w:rsidRPr="00911F11">
        <w:rPr>
          <w:rFonts w:cs="Times New Roman"/>
          <w:sz w:val="28"/>
          <w:szCs w:val="28"/>
        </w:rPr>
        <w:t>Мцыри</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Н.В. Гоголь. Повесть </w:t>
      </w:r>
      <w:r>
        <w:rPr>
          <w:rFonts w:cs="Times New Roman"/>
          <w:sz w:val="28"/>
          <w:szCs w:val="28"/>
        </w:rPr>
        <w:t>«</w:t>
      </w:r>
      <w:r w:rsidRPr="00911F11">
        <w:rPr>
          <w:rFonts w:cs="Times New Roman"/>
          <w:sz w:val="28"/>
          <w:szCs w:val="28"/>
        </w:rPr>
        <w:t>Шинель</w:t>
      </w:r>
      <w:r>
        <w:rPr>
          <w:rFonts w:cs="Times New Roman"/>
          <w:sz w:val="28"/>
          <w:szCs w:val="28"/>
        </w:rPr>
        <w:t>»</w:t>
      </w:r>
      <w:r w:rsidRPr="00911F11">
        <w:rPr>
          <w:rFonts w:cs="Times New Roman"/>
          <w:sz w:val="28"/>
          <w:szCs w:val="28"/>
        </w:rPr>
        <w:t xml:space="preserve">. Комедия </w:t>
      </w:r>
      <w:r>
        <w:rPr>
          <w:rFonts w:cs="Times New Roman"/>
          <w:sz w:val="28"/>
          <w:szCs w:val="28"/>
        </w:rPr>
        <w:t>«</w:t>
      </w:r>
      <w:r w:rsidRPr="00911F11">
        <w:rPr>
          <w:rFonts w:cs="Times New Roman"/>
          <w:sz w:val="28"/>
          <w:szCs w:val="28"/>
        </w:rPr>
        <w:t>Ревизор</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r w:rsidRPr="001B599C">
        <w:rPr>
          <w:rFonts w:cs="Times New Roman"/>
          <w:b/>
          <w:sz w:val="28"/>
          <w:szCs w:val="28"/>
        </w:rPr>
        <w:t>Лите</w:t>
      </w:r>
      <w:r>
        <w:rPr>
          <w:rFonts w:cs="Times New Roman"/>
          <w:b/>
          <w:sz w:val="28"/>
          <w:szCs w:val="28"/>
        </w:rPr>
        <w:t>ратура второй половины XIX века</w:t>
      </w:r>
    </w:p>
    <w:p w:rsidR="00722D2C" w:rsidRPr="00911F11" w:rsidRDefault="00722D2C" w:rsidP="00722D2C">
      <w:pPr>
        <w:pStyle w:val="aff7"/>
        <w:rPr>
          <w:rFonts w:cs="Times New Roman"/>
          <w:sz w:val="28"/>
          <w:szCs w:val="28"/>
        </w:rPr>
      </w:pPr>
      <w:r w:rsidRPr="00911F11">
        <w:rPr>
          <w:rFonts w:cs="Times New Roman"/>
          <w:sz w:val="28"/>
          <w:szCs w:val="28"/>
        </w:rPr>
        <w:t xml:space="preserve">И.С. Тургенев. Повести (одна по выбору). Например, </w:t>
      </w:r>
      <w:r>
        <w:rPr>
          <w:rFonts w:cs="Times New Roman"/>
          <w:sz w:val="28"/>
          <w:szCs w:val="28"/>
        </w:rPr>
        <w:t>«</w:t>
      </w:r>
      <w:r w:rsidRPr="00911F11">
        <w:rPr>
          <w:rFonts w:cs="Times New Roman"/>
          <w:sz w:val="28"/>
          <w:szCs w:val="28"/>
        </w:rPr>
        <w:t>Ася</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Первая любовь</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lastRenderedPageBreak/>
        <w:t xml:space="preserve">Ф.М. Достоевский </w:t>
      </w:r>
      <w:r>
        <w:rPr>
          <w:rFonts w:cs="Times New Roman"/>
          <w:sz w:val="28"/>
          <w:szCs w:val="28"/>
        </w:rPr>
        <w:t>«</w:t>
      </w:r>
      <w:r w:rsidRPr="00911F11">
        <w:rPr>
          <w:rFonts w:cs="Times New Roman"/>
          <w:sz w:val="28"/>
          <w:szCs w:val="28"/>
        </w:rPr>
        <w:t>Бедные люди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Белые ночи</w:t>
      </w:r>
      <w:r>
        <w:rPr>
          <w:rFonts w:cs="Times New Roman"/>
          <w:sz w:val="28"/>
          <w:szCs w:val="28"/>
        </w:rPr>
        <w:t>»</w:t>
      </w:r>
      <w:r w:rsidRPr="00911F11">
        <w:rPr>
          <w:rFonts w:cs="Times New Roman"/>
          <w:sz w:val="28"/>
          <w:szCs w:val="28"/>
        </w:rPr>
        <w:t xml:space="preserve"> (одно произведение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Л.Н. Толстой. Повести и рассказы (одно произведение по выбору). Например, </w:t>
      </w:r>
      <w:r>
        <w:rPr>
          <w:rFonts w:cs="Times New Roman"/>
          <w:sz w:val="28"/>
          <w:szCs w:val="28"/>
        </w:rPr>
        <w:t>«</w:t>
      </w:r>
      <w:r w:rsidRPr="00911F11">
        <w:rPr>
          <w:rFonts w:cs="Times New Roman"/>
          <w:sz w:val="28"/>
          <w:szCs w:val="28"/>
        </w:rPr>
        <w:t>Отрочество</w:t>
      </w:r>
      <w:r>
        <w:rPr>
          <w:rFonts w:cs="Times New Roman"/>
          <w:sz w:val="28"/>
          <w:szCs w:val="28"/>
        </w:rPr>
        <w:t>»</w:t>
      </w:r>
      <w:r w:rsidRPr="00911F11">
        <w:rPr>
          <w:rFonts w:cs="Times New Roman"/>
          <w:sz w:val="28"/>
          <w:szCs w:val="28"/>
        </w:rPr>
        <w:t xml:space="preserve"> (главы) и другие.</w:t>
      </w:r>
    </w:p>
    <w:p w:rsidR="00722D2C" w:rsidRPr="00722D2C" w:rsidRDefault="00722D2C" w:rsidP="00722D2C">
      <w:pPr>
        <w:pStyle w:val="aff7"/>
        <w:rPr>
          <w:rFonts w:cs="Times New Roman"/>
          <w:b/>
          <w:sz w:val="28"/>
          <w:szCs w:val="28"/>
        </w:rPr>
      </w:pPr>
      <w:r w:rsidRPr="001B599C">
        <w:rPr>
          <w:rFonts w:cs="Times New Roman"/>
          <w:b/>
          <w:sz w:val="28"/>
          <w:szCs w:val="28"/>
        </w:rPr>
        <w:t>Литература первой половины XX века</w:t>
      </w:r>
    </w:p>
    <w:p w:rsidR="00722D2C" w:rsidRPr="00911F11" w:rsidRDefault="00722D2C" w:rsidP="00722D2C">
      <w:pPr>
        <w:pStyle w:val="aff7"/>
        <w:rPr>
          <w:rFonts w:cs="Times New Roman"/>
          <w:sz w:val="28"/>
          <w:szCs w:val="28"/>
        </w:rPr>
      </w:pPr>
      <w:r w:rsidRPr="00911F11">
        <w:rPr>
          <w:rFonts w:cs="Times New Roman"/>
          <w:sz w:val="28"/>
          <w:szCs w:val="28"/>
        </w:rPr>
        <w:t>Произведения писателей русского зарубежья (не менее двух по выбору). Например, произведения И.С. Шмелева, М</w:t>
      </w:r>
      <w:r w:rsidR="00D95B45">
        <w:rPr>
          <w:rFonts w:cs="Times New Roman"/>
          <w:sz w:val="28"/>
          <w:szCs w:val="28"/>
        </w:rPr>
        <w:t>.А. Осоргина, В.В. Набокова, Н. </w:t>
      </w:r>
      <w:r w:rsidRPr="00911F11">
        <w:rPr>
          <w:rFonts w:cs="Times New Roman"/>
          <w:sz w:val="28"/>
          <w:szCs w:val="28"/>
        </w:rPr>
        <w:t>Тэффи, А.Т. Аверченко и других.</w:t>
      </w:r>
    </w:p>
    <w:p w:rsidR="00722D2C" w:rsidRPr="00911F11" w:rsidRDefault="00722D2C" w:rsidP="00722D2C">
      <w:pPr>
        <w:pStyle w:val="aff7"/>
        <w:rPr>
          <w:rFonts w:cs="Times New Roman"/>
          <w:sz w:val="28"/>
          <w:szCs w:val="28"/>
        </w:rPr>
      </w:pPr>
      <w:r w:rsidRPr="00911F11">
        <w:rPr>
          <w:rFonts w:cs="Times New Roman"/>
          <w:sz w:val="28"/>
          <w:szCs w:val="28"/>
        </w:rPr>
        <w:t xml:space="preserve">Поэзия первой половины XX века (не менее трех стихотворений на тему </w:t>
      </w:r>
      <w:r>
        <w:rPr>
          <w:rFonts w:cs="Times New Roman"/>
          <w:sz w:val="28"/>
          <w:szCs w:val="28"/>
        </w:rPr>
        <w:t>«</w:t>
      </w:r>
      <w:r w:rsidRPr="00911F11">
        <w:rPr>
          <w:rFonts w:cs="Times New Roman"/>
          <w:sz w:val="28"/>
          <w:szCs w:val="28"/>
        </w:rPr>
        <w:t>Человек и эпоха</w:t>
      </w:r>
      <w:r>
        <w:rPr>
          <w:rFonts w:cs="Times New Roman"/>
          <w:sz w:val="28"/>
          <w:szCs w:val="28"/>
        </w:rPr>
        <w:t>»</w:t>
      </w:r>
      <w:r w:rsidRPr="00911F11">
        <w:rPr>
          <w:rFonts w:cs="Times New Roman"/>
          <w:sz w:val="28"/>
          <w:szCs w:val="28"/>
        </w:rPr>
        <w:t xml:space="preserve"> по выбору). Например, стихотворения В.В.</w:t>
      </w:r>
      <w:r w:rsidR="00D95B45">
        <w:rPr>
          <w:rFonts w:cs="Times New Roman"/>
          <w:sz w:val="28"/>
          <w:szCs w:val="28"/>
        </w:rPr>
        <w:t xml:space="preserve"> Маяковского, А.А. </w:t>
      </w:r>
      <w:r w:rsidRPr="00911F11">
        <w:rPr>
          <w:rFonts w:cs="Times New Roman"/>
          <w:sz w:val="28"/>
          <w:szCs w:val="28"/>
        </w:rPr>
        <w:t>Ахматовой, М.И. Цветаевой, О.Э. Мандельштама, Б.Л. Пастернака и других.</w:t>
      </w:r>
    </w:p>
    <w:p w:rsidR="00722D2C" w:rsidRPr="00911F11" w:rsidRDefault="00722D2C" w:rsidP="00722D2C">
      <w:pPr>
        <w:pStyle w:val="aff7"/>
        <w:rPr>
          <w:rFonts w:cs="Times New Roman"/>
          <w:sz w:val="28"/>
          <w:szCs w:val="28"/>
        </w:rPr>
      </w:pPr>
      <w:r w:rsidRPr="00911F11">
        <w:rPr>
          <w:rFonts w:cs="Times New Roman"/>
          <w:sz w:val="28"/>
          <w:szCs w:val="28"/>
        </w:rPr>
        <w:t xml:space="preserve">М.А. Булгаков (одна повесть по выбору). Например, </w:t>
      </w:r>
      <w:r>
        <w:rPr>
          <w:rFonts w:cs="Times New Roman"/>
          <w:sz w:val="28"/>
          <w:szCs w:val="28"/>
        </w:rPr>
        <w:t>«</w:t>
      </w:r>
      <w:r w:rsidRPr="00911F11">
        <w:rPr>
          <w:rFonts w:cs="Times New Roman"/>
          <w:sz w:val="28"/>
          <w:szCs w:val="28"/>
        </w:rPr>
        <w:t>Собачье сердце</w:t>
      </w:r>
      <w:r>
        <w:rPr>
          <w:rFonts w:cs="Times New Roman"/>
          <w:sz w:val="28"/>
          <w:szCs w:val="28"/>
        </w:rPr>
        <w:t>»</w:t>
      </w:r>
      <w:r w:rsidRPr="00911F11">
        <w:rPr>
          <w:rFonts w:cs="Times New Roman"/>
          <w:sz w:val="28"/>
          <w:szCs w:val="28"/>
        </w:rPr>
        <w:t xml:space="preserve"> и другие.</w:t>
      </w:r>
    </w:p>
    <w:p w:rsidR="00722D2C" w:rsidRPr="001B599C" w:rsidRDefault="00722D2C" w:rsidP="00722D2C">
      <w:pPr>
        <w:pStyle w:val="aff7"/>
        <w:rPr>
          <w:rFonts w:cs="Times New Roman"/>
          <w:b/>
          <w:sz w:val="28"/>
          <w:szCs w:val="28"/>
        </w:rPr>
      </w:pPr>
      <w:r w:rsidRPr="001B599C">
        <w:rPr>
          <w:rFonts w:cs="Times New Roman"/>
          <w:b/>
          <w:sz w:val="28"/>
          <w:szCs w:val="28"/>
        </w:rPr>
        <w:t>Литература второй половины XX - начала XXI вв.</w:t>
      </w:r>
    </w:p>
    <w:p w:rsidR="00722D2C" w:rsidRPr="00911F11" w:rsidRDefault="00722D2C" w:rsidP="00722D2C">
      <w:pPr>
        <w:pStyle w:val="aff7"/>
        <w:rPr>
          <w:rFonts w:cs="Times New Roman"/>
          <w:sz w:val="28"/>
          <w:szCs w:val="28"/>
        </w:rPr>
      </w:pPr>
      <w:r w:rsidRPr="00911F11">
        <w:rPr>
          <w:rFonts w:cs="Times New Roman"/>
          <w:sz w:val="28"/>
          <w:szCs w:val="28"/>
        </w:rPr>
        <w:t xml:space="preserve">А.Т. Твардовский. Поэма </w:t>
      </w:r>
      <w:r>
        <w:rPr>
          <w:rFonts w:cs="Times New Roman"/>
          <w:sz w:val="28"/>
          <w:szCs w:val="28"/>
        </w:rPr>
        <w:t>«</w:t>
      </w:r>
      <w:r w:rsidRPr="00911F11">
        <w:rPr>
          <w:rFonts w:cs="Times New Roman"/>
          <w:sz w:val="28"/>
          <w:szCs w:val="28"/>
        </w:rPr>
        <w:t>Василий Теркин</w:t>
      </w:r>
      <w:r>
        <w:rPr>
          <w:rFonts w:cs="Times New Roman"/>
          <w:sz w:val="28"/>
          <w:szCs w:val="28"/>
        </w:rPr>
        <w:t>»</w:t>
      </w:r>
      <w:r w:rsidRPr="00911F11">
        <w:rPr>
          <w:rFonts w:cs="Times New Roman"/>
          <w:sz w:val="28"/>
          <w:szCs w:val="28"/>
        </w:rPr>
        <w:t xml:space="preserve"> (главы </w:t>
      </w:r>
      <w:r>
        <w:rPr>
          <w:rFonts w:cs="Times New Roman"/>
          <w:sz w:val="28"/>
          <w:szCs w:val="28"/>
        </w:rPr>
        <w:t>«</w:t>
      </w:r>
      <w:r w:rsidRPr="00911F11">
        <w:rPr>
          <w:rFonts w:cs="Times New Roman"/>
          <w:sz w:val="28"/>
          <w:szCs w:val="28"/>
        </w:rPr>
        <w:t>Переправа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Гармонь</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Два солдата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Поединок</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А.Н. Толстой. Рассказ </w:t>
      </w:r>
      <w:r>
        <w:rPr>
          <w:rFonts w:cs="Times New Roman"/>
          <w:sz w:val="28"/>
          <w:szCs w:val="28"/>
        </w:rPr>
        <w:t>«</w:t>
      </w:r>
      <w:r w:rsidRPr="00911F11">
        <w:rPr>
          <w:rFonts w:cs="Times New Roman"/>
          <w:sz w:val="28"/>
          <w:szCs w:val="28"/>
        </w:rPr>
        <w:t>Русский характер</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М.А. Шолохов. Рассказ </w:t>
      </w:r>
      <w:r>
        <w:rPr>
          <w:rFonts w:cs="Times New Roman"/>
          <w:sz w:val="28"/>
          <w:szCs w:val="28"/>
        </w:rPr>
        <w:t>«</w:t>
      </w:r>
      <w:r w:rsidRPr="00911F11">
        <w:rPr>
          <w:rFonts w:cs="Times New Roman"/>
          <w:sz w:val="28"/>
          <w:szCs w:val="28"/>
        </w:rPr>
        <w:t>Судьба человека</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А.И. Солженицын. Рассказ </w:t>
      </w:r>
      <w:r>
        <w:rPr>
          <w:rFonts w:cs="Times New Roman"/>
          <w:sz w:val="28"/>
          <w:szCs w:val="28"/>
        </w:rPr>
        <w:t>«</w:t>
      </w:r>
      <w:r w:rsidRPr="00911F11">
        <w:rPr>
          <w:rFonts w:cs="Times New Roman"/>
          <w:sz w:val="28"/>
          <w:szCs w:val="28"/>
        </w:rPr>
        <w:t>Матренин двор</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1B599C">
        <w:rPr>
          <w:rFonts w:cs="Times New Roman"/>
          <w:b/>
          <w:i/>
          <w:sz w:val="28"/>
          <w:szCs w:val="28"/>
        </w:rPr>
        <w:t>Произведения отечественных прозаиков второй половины XX - начала XXI вв.</w:t>
      </w:r>
      <w:r w:rsidRPr="00911F11">
        <w:rPr>
          <w:rFonts w:cs="Times New Roman"/>
          <w:sz w:val="28"/>
          <w:szCs w:val="28"/>
        </w:rPr>
        <w:t xml:space="preserve"> (не менее двух произведений). Например, произведения В.П. Астафьева, Ю.В. Бондарева, Б.П. Екимова, Е.И. Носова, А.Н. и Б.Н. Стругацких, В.Ф. Тендрякова и других.</w:t>
      </w:r>
    </w:p>
    <w:p w:rsidR="00722D2C" w:rsidRPr="00911F11" w:rsidRDefault="00722D2C" w:rsidP="00722D2C">
      <w:pPr>
        <w:pStyle w:val="aff7"/>
        <w:rPr>
          <w:rFonts w:cs="Times New Roman"/>
          <w:sz w:val="28"/>
          <w:szCs w:val="28"/>
        </w:rPr>
      </w:pPr>
      <w:r w:rsidRPr="001B599C">
        <w:rPr>
          <w:rFonts w:cs="Times New Roman"/>
          <w:b/>
          <w:i/>
          <w:sz w:val="28"/>
          <w:szCs w:val="28"/>
        </w:rPr>
        <w:t>Поэзия второй половины XX - начала XXI вв.</w:t>
      </w:r>
      <w:r w:rsidRPr="00911F11">
        <w:rPr>
          <w:rFonts w:cs="Times New Roman"/>
          <w:sz w:val="28"/>
          <w:szCs w:val="28"/>
        </w:rPr>
        <w:t xml:space="preserve">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w:t>
      </w:r>
    </w:p>
    <w:p w:rsidR="00722D2C" w:rsidRPr="00722D2C" w:rsidRDefault="00722D2C" w:rsidP="00722D2C">
      <w:pPr>
        <w:pStyle w:val="aff7"/>
        <w:rPr>
          <w:rFonts w:cs="Times New Roman"/>
          <w:b/>
          <w:sz w:val="28"/>
          <w:szCs w:val="28"/>
        </w:rPr>
      </w:pPr>
      <w:r w:rsidRPr="001B599C">
        <w:rPr>
          <w:rFonts w:cs="Times New Roman"/>
          <w:b/>
          <w:sz w:val="28"/>
          <w:szCs w:val="28"/>
        </w:rPr>
        <w:t>Зарубежная литература</w:t>
      </w:r>
    </w:p>
    <w:p w:rsidR="00722D2C" w:rsidRPr="00911F11" w:rsidRDefault="00722D2C" w:rsidP="00722D2C">
      <w:pPr>
        <w:pStyle w:val="aff7"/>
        <w:rPr>
          <w:rFonts w:cs="Times New Roman"/>
          <w:sz w:val="28"/>
          <w:szCs w:val="28"/>
        </w:rPr>
      </w:pPr>
      <w:r w:rsidRPr="00911F11">
        <w:rPr>
          <w:rFonts w:cs="Times New Roman"/>
          <w:sz w:val="28"/>
          <w:szCs w:val="28"/>
        </w:rPr>
        <w:t xml:space="preserve">У. Шекспир. Сонеты (один-два по выбору). Например, № 66 </w:t>
      </w:r>
      <w:r>
        <w:rPr>
          <w:rFonts w:cs="Times New Roman"/>
          <w:sz w:val="28"/>
          <w:szCs w:val="28"/>
        </w:rPr>
        <w:t>«</w:t>
      </w:r>
      <w:r w:rsidRPr="00911F11">
        <w:rPr>
          <w:rFonts w:cs="Times New Roman"/>
          <w:sz w:val="28"/>
          <w:szCs w:val="28"/>
        </w:rPr>
        <w:t>Измучась всем, я умереть хочу...</w:t>
      </w:r>
      <w:r>
        <w:rPr>
          <w:rFonts w:cs="Times New Roman"/>
          <w:sz w:val="28"/>
          <w:szCs w:val="28"/>
        </w:rPr>
        <w:t>»</w:t>
      </w:r>
      <w:r w:rsidRPr="00911F11">
        <w:rPr>
          <w:rFonts w:cs="Times New Roman"/>
          <w:sz w:val="28"/>
          <w:szCs w:val="28"/>
        </w:rPr>
        <w:t xml:space="preserve">, N 130 </w:t>
      </w:r>
      <w:r>
        <w:rPr>
          <w:rFonts w:cs="Times New Roman"/>
          <w:sz w:val="28"/>
          <w:szCs w:val="28"/>
        </w:rPr>
        <w:t>«</w:t>
      </w:r>
      <w:r w:rsidRPr="00911F11">
        <w:rPr>
          <w:rFonts w:cs="Times New Roman"/>
          <w:sz w:val="28"/>
          <w:szCs w:val="28"/>
        </w:rPr>
        <w:t>Ее глаза на звезды не похожи...</w:t>
      </w:r>
      <w:r>
        <w:rPr>
          <w:rFonts w:cs="Times New Roman"/>
          <w:sz w:val="28"/>
          <w:szCs w:val="28"/>
        </w:rPr>
        <w:t>»</w:t>
      </w:r>
      <w:r w:rsidRPr="00911F11">
        <w:rPr>
          <w:rFonts w:cs="Times New Roman"/>
          <w:sz w:val="28"/>
          <w:szCs w:val="28"/>
        </w:rPr>
        <w:t xml:space="preserve"> и другие. Трагедия </w:t>
      </w:r>
      <w:r>
        <w:rPr>
          <w:rFonts w:cs="Times New Roman"/>
          <w:sz w:val="28"/>
          <w:szCs w:val="28"/>
        </w:rPr>
        <w:t>«</w:t>
      </w:r>
      <w:r w:rsidRPr="00911F11">
        <w:rPr>
          <w:rFonts w:cs="Times New Roman"/>
          <w:sz w:val="28"/>
          <w:szCs w:val="28"/>
        </w:rPr>
        <w:t>Ромео и Джульетта</w:t>
      </w:r>
      <w:r>
        <w:rPr>
          <w:rFonts w:cs="Times New Roman"/>
          <w:sz w:val="28"/>
          <w:szCs w:val="28"/>
        </w:rPr>
        <w:t>»</w:t>
      </w:r>
      <w:r w:rsidRPr="00911F11">
        <w:rPr>
          <w:rFonts w:cs="Times New Roman"/>
          <w:sz w:val="28"/>
          <w:szCs w:val="28"/>
        </w:rPr>
        <w:t xml:space="preserve"> (фрагменты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Ж.-Б. Мольер. Комедия </w:t>
      </w:r>
      <w:r>
        <w:rPr>
          <w:rFonts w:cs="Times New Roman"/>
          <w:sz w:val="28"/>
          <w:szCs w:val="28"/>
        </w:rPr>
        <w:t>«</w:t>
      </w:r>
      <w:r w:rsidRPr="00911F11">
        <w:rPr>
          <w:rFonts w:cs="Times New Roman"/>
          <w:sz w:val="28"/>
          <w:szCs w:val="28"/>
        </w:rPr>
        <w:t>Мещанин во дворянстве</w:t>
      </w:r>
      <w:r>
        <w:rPr>
          <w:rFonts w:cs="Times New Roman"/>
          <w:sz w:val="28"/>
          <w:szCs w:val="28"/>
        </w:rPr>
        <w:t>»</w:t>
      </w:r>
      <w:r w:rsidRPr="00911F11">
        <w:rPr>
          <w:rFonts w:cs="Times New Roman"/>
          <w:sz w:val="28"/>
          <w:szCs w:val="28"/>
        </w:rPr>
        <w:t xml:space="preserve"> (фрагменты по выбору).</w:t>
      </w:r>
    </w:p>
    <w:p w:rsidR="00722D2C" w:rsidRPr="00722D2C" w:rsidRDefault="00722D2C" w:rsidP="00722D2C">
      <w:pPr>
        <w:pStyle w:val="aff7"/>
        <w:jc w:val="center"/>
        <w:rPr>
          <w:rFonts w:cs="Times New Roman"/>
          <w:b/>
          <w:sz w:val="28"/>
          <w:szCs w:val="28"/>
        </w:rPr>
      </w:pPr>
      <w:bookmarkStart w:id="248" w:name="anchor1208"/>
      <w:bookmarkEnd w:id="248"/>
    </w:p>
    <w:p w:rsidR="00722D2C" w:rsidRPr="001B599C" w:rsidRDefault="00722D2C" w:rsidP="00722D2C">
      <w:pPr>
        <w:pStyle w:val="aff7"/>
        <w:jc w:val="center"/>
        <w:rPr>
          <w:rFonts w:cs="Times New Roman"/>
          <w:b/>
          <w:sz w:val="28"/>
          <w:szCs w:val="28"/>
        </w:rPr>
      </w:pPr>
      <w:r w:rsidRPr="001B599C">
        <w:rPr>
          <w:rFonts w:cs="Times New Roman"/>
          <w:b/>
          <w:sz w:val="28"/>
          <w:szCs w:val="28"/>
        </w:rPr>
        <w:t>СОДЕРЖАНИЕ ОБУЧЕНИЯ В 9 КЛАССЕ</w:t>
      </w:r>
    </w:p>
    <w:p w:rsidR="00722D2C" w:rsidRPr="001B599C" w:rsidRDefault="00722D2C" w:rsidP="00722D2C">
      <w:pPr>
        <w:pStyle w:val="aff7"/>
        <w:rPr>
          <w:rFonts w:cs="Times New Roman"/>
          <w:b/>
          <w:sz w:val="28"/>
          <w:szCs w:val="28"/>
        </w:rPr>
      </w:pPr>
      <w:r w:rsidRPr="001B599C">
        <w:rPr>
          <w:rFonts w:cs="Times New Roman"/>
          <w:b/>
          <w:sz w:val="28"/>
          <w:szCs w:val="28"/>
        </w:rPr>
        <w:t>Древнерусская литература</w:t>
      </w:r>
    </w:p>
    <w:p w:rsidR="00722D2C" w:rsidRPr="00911F11" w:rsidRDefault="00722D2C" w:rsidP="00722D2C">
      <w:pPr>
        <w:pStyle w:val="aff7"/>
        <w:rPr>
          <w:rFonts w:cs="Times New Roman"/>
          <w:sz w:val="28"/>
          <w:szCs w:val="28"/>
        </w:rPr>
      </w:pPr>
      <w:r>
        <w:rPr>
          <w:rFonts w:cs="Times New Roman"/>
          <w:sz w:val="28"/>
          <w:szCs w:val="28"/>
        </w:rPr>
        <w:t>«</w:t>
      </w:r>
      <w:r w:rsidRPr="00911F11">
        <w:rPr>
          <w:rFonts w:cs="Times New Roman"/>
          <w:sz w:val="28"/>
          <w:szCs w:val="28"/>
        </w:rPr>
        <w:t>Слово о полку Игореве</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r w:rsidRPr="001B599C">
        <w:rPr>
          <w:rFonts w:cs="Times New Roman"/>
          <w:b/>
          <w:sz w:val="28"/>
          <w:szCs w:val="28"/>
        </w:rPr>
        <w:t>Литература XVIII века</w:t>
      </w:r>
    </w:p>
    <w:p w:rsidR="00722D2C" w:rsidRPr="00911F11" w:rsidRDefault="00722D2C" w:rsidP="00722D2C">
      <w:pPr>
        <w:pStyle w:val="aff7"/>
        <w:rPr>
          <w:rFonts w:cs="Times New Roman"/>
          <w:sz w:val="28"/>
          <w:szCs w:val="28"/>
        </w:rPr>
      </w:pPr>
      <w:r w:rsidRPr="00911F11">
        <w:rPr>
          <w:rFonts w:cs="Times New Roman"/>
          <w:sz w:val="28"/>
          <w:szCs w:val="28"/>
        </w:rPr>
        <w:lastRenderedPageBreak/>
        <w:t xml:space="preserve">М.В. Ломоносов. </w:t>
      </w:r>
      <w:r>
        <w:rPr>
          <w:rFonts w:cs="Times New Roman"/>
          <w:sz w:val="28"/>
          <w:szCs w:val="28"/>
        </w:rPr>
        <w:t>«</w:t>
      </w:r>
      <w:r w:rsidRPr="00911F11">
        <w:rPr>
          <w:rFonts w:cs="Times New Roman"/>
          <w:sz w:val="28"/>
          <w:szCs w:val="28"/>
        </w:rPr>
        <w:t>Ода на день восшествия на Всероссийский престол Ея Величества Государыни Императрицы Елисаветы Петровны 1747 года</w:t>
      </w:r>
      <w:r>
        <w:rPr>
          <w:rFonts w:cs="Times New Roman"/>
          <w:sz w:val="28"/>
          <w:szCs w:val="28"/>
        </w:rPr>
        <w:t>»</w:t>
      </w:r>
      <w:r w:rsidRPr="00911F11">
        <w:rPr>
          <w:rFonts w:cs="Times New Roman"/>
          <w:sz w:val="28"/>
          <w:szCs w:val="28"/>
        </w:rPr>
        <w:t xml:space="preserve"> и другие стихотворения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Г.Р. Державин. Стихотворения (два по выбору). Например, </w:t>
      </w:r>
      <w:r>
        <w:rPr>
          <w:rFonts w:cs="Times New Roman"/>
          <w:sz w:val="28"/>
          <w:szCs w:val="28"/>
        </w:rPr>
        <w:t>«</w:t>
      </w:r>
      <w:r w:rsidRPr="00911F11">
        <w:rPr>
          <w:rFonts w:cs="Times New Roman"/>
          <w:sz w:val="28"/>
          <w:szCs w:val="28"/>
        </w:rPr>
        <w:t>Властителям и судиям</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Памятник</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Н.М. Карамзин. Повесть </w:t>
      </w:r>
      <w:r>
        <w:rPr>
          <w:rFonts w:cs="Times New Roman"/>
          <w:sz w:val="28"/>
          <w:szCs w:val="28"/>
        </w:rPr>
        <w:t>«</w:t>
      </w:r>
      <w:r w:rsidRPr="00911F11">
        <w:rPr>
          <w:rFonts w:cs="Times New Roman"/>
          <w:sz w:val="28"/>
          <w:szCs w:val="28"/>
        </w:rPr>
        <w:t>Бедная Лиза</w:t>
      </w:r>
      <w:r>
        <w:rPr>
          <w:rFonts w:cs="Times New Roman"/>
          <w:sz w:val="28"/>
          <w:szCs w:val="28"/>
        </w:rPr>
        <w:t>»</w:t>
      </w:r>
      <w:r w:rsidRPr="00911F11">
        <w:rPr>
          <w:rFonts w:cs="Times New Roman"/>
          <w:sz w:val="28"/>
          <w:szCs w:val="28"/>
        </w:rPr>
        <w:t>.</w:t>
      </w:r>
    </w:p>
    <w:p w:rsidR="00722D2C" w:rsidRPr="001B599C" w:rsidRDefault="00722D2C" w:rsidP="00722D2C">
      <w:pPr>
        <w:pStyle w:val="aff7"/>
        <w:rPr>
          <w:rFonts w:cs="Times New Roman"/>
          <w:b/>
          <w:sz w:val="28"/>
          <w:szCs w:val="28"/>
        </w:rPr>
      </w:pPr>
      <w:r w:rsidRPr="001B599C">
        <w:rPr>
          <w:rFonts w:cs="Times New Roman"/>
          <w:b/>
          <w:sz w:val="28"/>
          <w:szCs w:val="28"/>
        </w:rPr>
        <w:t>Литература первой половины XIX века</w:t>
      </w:r>
    </w:p>
    <w:p w:rsidR="00722D2C" w:rsidRPr="00911F11" w:rsidRDefault="00722D2C" w:rsidP="00722D2C">
      <w:pPr>
        <w:pStyle w:val="aff7"/>
        <w:rPr>
          <w:rFonts w:cs="Times New Roman"/>
          <w:sz w:val="28"/>
          <w:szCs w:val="28"/>
        </w:rPr>
      </w:pPr>
      <w:r w:rsidRPr="00911F11">
        <w:rPr>
          <w:rFonts w:cs="Times New Roman"/>
          <w:sz w:val="28"/>
          <w:szCs w:val="28"/>
        </w:rPr>
        <w:t xml:space="preserve">В.А. Жуковский. Баллады, элегии (две по выбору). Например, </w:t>
      </w:r>
      <w:r>
        <w:rPr>
          <w:rFonts w:cs="Times New Roman"/>
          <w:sz w:val="28"/>
          <w:szCs w:val="28"/>
        </w:rPr>
        <w:t>«</w:t>
      </w:r>
      <w:r w:rsidRPr="00911F11">
        <w:rPr>
          <w:rFonts w:cs="Times New Roman"/>
          <w:sz w:val="28"/>
          <w:szCs w:val="28"/>
        </w:rPr>
        <w:t>Светлана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Невыразимое</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Море</w:t>
      </w:r>
      <w:r>
        <w:rPr>
          <w:rFonts w:cs="Times New Roman"/>
          <w:sz w:val="28"/>
          <w:szCs w:val="28"/>
        </w:rPr>
        <w:t>»</w:t>
      </w:r>
      <w:r w:rsidRPr="00911F11">
        <w:rPr>
          <w:rFonts w:cs="Times New Roman"/>
          <w:sz w:val="28"/>
          <w:szCs w:val="28"/>
        </w:rPr>
        <w:t xml:space="preserve">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А.С. Грибоедов. Комедия </w:t>
      </w:r>
      <w:r>
        <w:rPr>
          <w:rFonts w:cs="Times New Roman"/>
          <w:sz w:val="28"/>
          <w:szCs w:val="28"/>
        </w:rPr>
        <w:t>«</w:t>
      </w:r>
      <w:r w:rsidRPr="00911F11">
        <w:rPr>
          <w:rFonts w:cs="Times New Roman"/>
          <w:sz w:val="28"/>
          <w:szCs w:val="28"/>
        </w:rPr>
        <w:t>Горе от ума</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Поэзия пушкинской эпохи (не менее трех стихотворений по выбору). Например, К.Н. Батюшков, А.А. Дельвиг, Н.М. Языков, Е.А. Баратынский и другие.</w:t>
      </w:r>
    </w:p>
    <w:p w:rsidR="00722D2C" w:rsidRPr="00911F11" w:rsidRDefault="00722D2C" w:rsidP="00722D2C">
      <w:pPr>
        <w:pStyle w:val="aff7"/>
        <w:rPr>
          <w:rFonts w:cs="Times New Roman"/>
          <w:sz w:val="28"/>
          <w:szCs w:val="28"/>
        </w:rPr>
      </w:pPr>
      <w:r w:rsidRPr="00911F11">
        <w:rPr>
          <w:rFonts w:cs="Times New Roman"/>
          <w:sz w:val="28"/>
          <w:szCs w:val="28"/>
        </w:rPr>
        <w:t xml:space="preserve">А.С. Пушкин. Стихотворения (не менее пяти по выбору). Например, </w:t>
      </w:r>
      <w:r>
        <w:rPr>
          <w:rFonts w:cs="Times New Roman"/>
          <w:sz w:val="28"/>
          <w:szCs w:val="28"/>
        </w:rPr>
        <w:t>«</w:t>
      </w:r>
      <w:r w:rsidRPr="00911F11">
        <w:rPr>
          <w:rFonts w:cs="Times New Roman"/>
          <w:sz w:val="28"/>
          <w:szCs w:val="28"/>
        </w:rPr>
        <w:t>Бесы</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Брожу ли я вдоль улиц шумных...</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...Вновь я посетил...</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Из Пиндемонти</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 морю</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Я помню чудное мгновенье...</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Мадонна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Осень</w:t>
      </w:r>
      <w:r>
        <w:rPr>
          <w:rFonts w:cs="Times New Roman"/>
          <w:sz w:val="28"/>
          <w:szCs w:val="28"/>
        </w:rPr>
        <w:t>»</w:t>
      </w:r>
      <w:r w:rsidRPr="00911F11">
        <w:rPr>
          <w:rFonts w:cs="Times New Roman"/>
          <w:sz w:val="28"/>
          <w:szCs w:val="28"/>
        </w:rPr>
        <w:t xml:space="preserve"> (отрывок), </w:t>
      </w:r>
      <w:r>
        <w:rPr>
          <w:rFonts w:cs="Times New Roman"/>
          <w:sz w:val="28"/>
          <w:szCs w:val="28"/>
        </w:rPr>
        <w:t>«</w:t>
      </w:r>
      <w:r w:rsidRPr="00911F11">
        <w:rPr>
          <w:rFonts w:cs="Times New Roman"/>
          <w:sz w:val="28"/>
          <w:szCs w:val="28"/>
        </w:rPr>
        <w:t>Отцы-пустынники и жены непорочны...</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Пора, мой друг, пора! Покоя сердце просит...</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Поэт</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Пророк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Свободы сеятель пустынный...</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Элегия</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Безумных лет угасшее веселье...</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Я вас любил: любовь еще, быть может...</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Я памятник себе воздвиг нерукотворный...</w:t>
      </w:r>
      <w:r>
        <w:rPr>
          <w:rFonts w:cs="Times New Roman"/>
          <w:sz w:val="28"/>
          <w:szCs w:val="28"/>
        </w:rPr>
        <w:t>»</w:t>
      </w:r>
      <w:r w:rsidRPr="00911F11">
        <w:rPr>
          <w:rFonts w:cs="Times New Roman"/>
          <w:sz w:val="28"/>
          <w:szCs w:val="28"/>
        </w:rPr>
        <w:t xml:space="preserve"> и другие. Поэма </w:t>
      </w:r>
      <w:r>
        <w:rPr>
          <w:rFonts w:cs="Times New Roman"/>
          <w:sz w:val="28"/>
          <w:szCs w:val="28"/>
        </w:rPr>
        <w:t>«</w:t>
      </w:r>
      <w:r w:rsidRPr="00911F11">
        <w:rPr>
          <w:rFonts w:cs="Times New Roman"/>
          <w:sz w:val="28"/>
          <w:szCs w:val="28"/>
        </w:rPr>
        <w:t>Медный всадник</w:t>
      </w:r>
      <w:r>
        <w:rPr>
          <w:rFonts w:cs="Times New Roman"/>
          <w:sz w:val="28"/>
          <w:szCs w:val="28"/>
        </w:rPr>
        <w:t>»</w:t>
      </w:r>
      <w:r w:rsidRPr="00911F11">
        <w:rPr>
          <w:rFonts w:cs="Times New Roman"/>
          <w:sz w:val="28"/>
          <w:szCs w:val="28"/>
        </w:rPr>
        <w:t xml:space="preserve">. Роман в стихах </w:t>
      </w:r>
      <w:r>
        <w:rPr>
          <w:rFonts w:cs="Times New Roman"/>
          <w:sz w:val="28"/>
          <w:szCs w:val="28"/>
        </w:rPr>
        <w:t>«</w:t>
      </w:r>
      <w:r w:rsidRPr="00911F11">
        <w:rPr>
          <w:rFonts w:cs="Times New Roman"/>
          <w:sz w:val="28"/>
          <w:szCs w:val="28"/>
        </w:rPr>
        <w:t>Евгений Онегин</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М.Ю. Лермонтов. Стихотворения (не менее пяти по выбору). Например, </w:t>
      </w:r>
      <w:r>
        <w:rPr>
          <w:rFonts w:cs="Times New Roman"/>
          <w:sz w:val="28"/>
          <w:szCs w:val="28"/>
        </w:rPr>
        <w:t>«</w:t>
      </w:r>
      <w:r w:rsidRPr="00911F11">
        <w:rPr>
          <w:rFonts w:cs="Times New Roman"/>
          <w:sz w:val="28"/>
          <w:szCs w:val="28"/>
        </w:rPr>
        <w:t>Выхожу один я на дорогу...</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Дума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И скучно и грустно</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Как часто, пестрою толпою окружен...</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Молитва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Я, Матерь Божия, ныне с молитвою...</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Нет, не тебя так пылко я люблю...</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Нет, я не Байрон, я другой...</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Поэт</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Отделкой золотой блистает мой кинжал...</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Пророк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Родина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Смерть Поэта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Сон</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В полдневный жар в долине Дагестана...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Я жить хочу, хочу печали...</w:t>
      </w:r>
      <w:r>
        <w:rPr>
          <w:rFonts w:cs="Times New Roman"/>
          <w:sz w:val="28"/>
          <w:szCs w:val="28"/>
        </w:rPr>
        <w:t>»</w:t>
      </w:r>
      <w:r w:rsidRPr="00911F11">
        <w:rPr>
          <w:rFonts w:cs="Times New Roman"/>
          <w:sz w:val="28"/>
          <w:szCs w:val="28"/>
        </w:rPr>
        <w:t xml:space="preserve"> и другие. Роман </w:t>
      </w:r>
      <w:r>
        <w:rPr>
          <w:rFonts w:cs="Times New Roman"/>
          <w:sz w:val="28"/>
          <w:szCs w:val="28"/>
        </w:rPr>
        <w:t>«</w:t>
      </w:r>
      <w:r w:rsidRPr="00911F11">
        <w:rPr>
          <w:rFonts w:cs="Times New Roman"/>
          <w:sz w:val="28"/>
          <w:szCs w:val="28"/>
        </w:rPr>
        <w:t>Герой нашего времени</w:t>
      </w:r>
      <w:r>
        <w:rPr>
          <w:rFonts w:cs="Times New Roman"/>
          <w:sz w:val="28"/>
          <w:szCs w:val="28"/>
        </w:rPr>
        <w:t>»</w:t>
      </w:r>
      <w:r w:rsidRPr="00911F11">
        <w:rPr>
          <w:rFonts w:cs="Times New Roman"/>
          <w:sz w:val="28"/>
          <w:szCs w:val="28"/>
        </w:rPr>
        <w:t>.</w:t>
      </w:r>
    </w:p>
    <w:p w:rsidR="00722D2C" w:rsidRPr="00911F11" w:rsidRDefault="00722D2C" w:rsidP="00722D2C">
      <w:pPr>
        <w:pStyle w:val="aff7"/>
        <w:rPr>
          <w:rFonts w:cs="Times New Roman"/>
          <w:sz w:val="28"/>
          <w:szCs w:val="28"/>
        </w:rPr>
      </w:pPr>
      <w:r w:rsidRPr="00911F11">
        <w:rPr>
          <w:rFonts w:cs="Times New Roman"/>
          <w:sz w:val="28"/>
          <w:szCs w:val="28"/>
        </w:rPr>
        <w:t xml:space="preserve">Н.В. Гоголь. Поэма </w:t>
      </w:r>
      <w:r>
        <w:rPr>
          <w:rFonts w:cs="Times New Roman"/>
          <w:sz w:val="28"/>
          <w:szCs w:val="28"/>
        </w:rPr>
        <w:t>«</w:t>
      </w:r>
      <w:r w:rsidRPr="00911F11">
        <w:rPr>
          <w:rFonts w:cs="Times New Roman"/>
          <w:sz w:val="28"/>
          <w:szCs w:val="28"/>
        </w:rPr>
        <w:t>Мертвые души</w:t>
      </w:r>
      <w:r>
        <w:rPr>
          <w:rFonts w:cs="Times New Roman"/>
          <w:sz w:val="28"/>
          <w:szCs w:val="28"/>
        </w:rPr>
        <w:t>»</w:t>
      </w:r>
      <w:r w:rsidRPr="00911F11">
        <w:rPr>
          <w:rFonts w:cs="Times New Roman"/>
          <w:sz w:val="28"/>
          <w:szCs w:val="28"/>
        </w:rPr>
        <w:t>.</w:t>
      </w:r>
    </w:p>
    <w:p w:rsidR="00722D2C" w:rsidRPr="00722D2C" w:rsidRDefault="00722D2C" w:rsidP="00722D2C">
      <w:pPr>
        <w:pStyle w:val="aff7"/>
        <w:rPr>
          <w:rFonts w:cs="Times New Roman"/>
          <w:b/>
          <w:sz w:val="28"/>
          <w:szCs w:val="28"/>
        </w:rPr>
      </w:pPr>
      <w:r w:rsidRPr="001B599C">
        <w:rPr>
          <w:rFonts w:cs="Times New Roman"/>
          <w:b/>
          <w:sz w:val="28"/>
          <w:szCs w:val="28"/>
        </w:rPr>
        <w:t>Зарубежная литература</w:t>
      </w:r>
    </w:p>
    <w:p w:rsidR="00722D2C" w:rsidRPr="00911F11" w:rsidRDefault="00722D2C" w:rsidP="00722D2C">
      <w:pPr>
        <w:pStyle w:val="aff7"/>
        <w:rPr>
          <w:rFonts w:cs="Times New Roman"/>
          <w:sz w:val="28"/>
          <w:szCs w:val="28"/>
        </w:rPr>
      </w:pPr>
      <w:r w:rsidRPr="00911F11">
        <w:rPr>
          <w:rFonts w:cs="Times New Roman"/>
          <w:sz w:val="28"/>
          <w:szCs w:val="28"/>
        </w:rPr>
        <w:t xml:space="preserve">Данте. </w:t>
      </w:r>
      <w:r>
        <w:rPr>
          <w:rFonts w:cs="Times New Roman"/>
          <w:sz w:val="28"/>
          <w:szCs w:val="28"/>
        </w:rPr>
        <w:t>«</w:t>
      </w:r>
      <w:r w:rsidRPr="00911F11">
        <w:rPr>
          <w:rFonts w:cs="Times New Roman"/>
          <w:sz w:val="28"/>
          <w:szCs w:val="28"/>
        </w:rPr>
        <w:t>Божественная комедия</w:t>
      </w:r>
      <w:r>
        <w:rPr>
          <w:rFonts w:cs="Times New Roman"/>
          <w:sz w:val="28"/>
          <w:szCs w:val="28"/>
        </w:rPr>
        <w:t>»</w:t>
      </w:r>
      <w:r w:rsidRPr="00911F11">
        <w:rPr>
          <w:rFonts w:cs="Times New Roman"/>
          <w:sz w:val="28"/>
          <w:szCs w:val="28"/>
        </w:rPr>
        <w:t xml:space="preserve"> (не менее двух фрагментов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У. Шекспир. Трагедия </w:t>
      </w:r>
      <w:r>
        <w:rPr>
          <w:rFonts w:cs="Times New Roman"/>
          <w:sz w:val="28"/>
          <w:szCs w:val="28"/>
        </w:rPr>
        <w:t>«</w:t>
      </w:r>
      <w:r w:rsidRPr="00911F11">
        <w:rPr>
          <w:rFonts w:cs="Times New Roman"/>
          <w:sz w:val="28"/>
          <w:szCs w:val="28"/>
        </w:rPr>
        <w:t>Гамлет</w:t>
      </w:r>
      <w:r>
        <w:rPr>
          <w:rFonts w:cs="Times New Roman"/>
          <w:sz w:val="28"/>
          <w:szCs w:val="28"/>
        </w:rPr>
        <w:t>»</w:t>
      </w:r>
      <w:r w:rsidRPr="00911F11">
        <w:rPr>
          <w:rFonts w:cs="Times New Roman"/>
          <w:sz w:val="28"/>
          <w:szCs w:val="28"/>
        </w:rPr>
        <w:t xml:space="preserve"> (не менее двух фрагментов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И. Гете. Трагедия </w:t>
      </w:r>
      <w:r>
        <w:rPr>
          <w:rFonts w:cs="Times New Roman"/>
          <w:sz w:val="28"/>
          <w:szCs w:val="28"/>
        </w:rPr>
        <w:t>«</w:t>
      </w:r>
      <w:r w:rsidRPr="00911F11">
        <w:rPr>
          <w:rFonts w:cs="Times New Roman"/>
          <w:sz w:val="28"/>
          <w:szCs w:val="28"/>
        </w:rPr>
        <w:t>Фауст</w:t>
      </w:r>
      <w:r>
        <w:rPr>
          <w:rFonts w:cs="Times New Roman"/>
          <w:sz w:val="28"/>
          <w:szCs w:val="28"/>
        </w:rPr>
        <w:t>»</w:t>
      </w:r>
      <w:r w:rsidRPr="00911F11">
        <w:rPr>
          <w:rFonts w:cs="Times New Roman"/>
          <w:sz w:val="28"/>
          <w:szCs w:val="28"/>
        </w:rPr>
        <w:t xml:space="preserve"> (не менее двух фрагментов по выбору).</w:t>
      </w:r>
    </w:p>
    <w:p w:rsidR="00722D2C" w:rsidRPr="00911F11" w:rsidRDefault="00722D2C" w:rsidP="00722D2C">
      <w:pPr>
        <w:pStyle w:val="aff7"/>
        <w:rPr>
          <w:rFonts w:cs="Times New Roman"/>
          <w:sz w:val="28"/>
          <w:szCs w:val="28"/>
        </w:rPr>
      </w:pPr>
      <w:r w:rsidRPr="00911F11">
        <w:rPr>
          <w:rFonts w:cs="Times New Roman"/>
          <w:sz w:val="28"/>
          <w:szCs w:val="28"/>
        </w:rPr>
        <w:t xml:space="preserve">Д. Байрон. Стихотворения (одно по выбору). Например, </w:t>
      </w:r>
      <w:r>
        <w:rPr>
          <w:rFonts w:cs="Times New Roman"/>
          <w:sz w:val="28"/>
          <w:szCs w:val="28"/>
        </w:rPr>
        <w:t>«</w:t>
      </w:r>
      <w:r w:rsidRPr="00911F11">
        <w:rPr>
          <w:rFonts w:cs="Times New Roman"/>
          <w:sz w:val="28"/>
          <w:szCs w:val="28"/>
        </w:rPr>
        <w:t>Душа моя мрачна. Скорей, певец, скорей!..</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Прощание Наполеона</w:t>
      </w:r>
      <w:r>
        <w:rPr>
          <w:rFonts w:cs="Times New Roman"/>
          <w:sz w:val="28"/>
          <w:szCs w:val="28"/>
        </w:rPr>
        <w:t>»</w:t>
      </w:r>
      <w:r w:rsidRPr="00911F11">
        <w:rPr>
          <w:rFonts w:cs="Times New Roman"/>
          <w:sz w:val="28"/>
          <w:szCs w:val="28"/>
        </w:rPr>
        <w:t xml:space="preserve"> и другие. Поэма </w:t>
      </w:r>
      <w:r>
        <w:rPr>
          <w:rFonts w:cs="Times New Roman"/>
          <w:sz w:val="28"/>
          <w:szCs w:val="28"/>
        </w:rPr>
        <w:t>«</w:t>
      </w:r>
      <w:r w:rsidRPr="00911F11">
        <w:rPr>
          <w:rFonts w:cs="Times New Roman"/>
          <w:sz w:val="28"/>
          <w:szCs w:val="28"/>
        </w:rPr>
        <w:t>Паломничество Чайльд-Гарольда</w:t>
      </w:r>
      <w:r>
        <w:rPr>
          <w:rFonts w:cs="Times New Roman"/>
          <w:sz w:val="28"/>
          <w:szCs w:val="28"/>
        </w:rPr>
        <w:t>»</w:t>
      </w:r>
      <w:r w:rsidRPr="00911F11">
        <w:rPr>
          <w:rFonts w:cs="Times New Roman"/>
          <w:sz w:val="28"/>
          <w:szCs w:val="28"/>
        </w:rPr>
        <w:t xml:space="preserve"> (один фрагмент по выбору).</w:t>
      </w:r>
    </w:p>
    <w:p w:rsidR="00722D2C" w:rsidRDefault="00722D2C" w:rsidP="00722D2C">
      <w:pPr>
        <w:pStyle w:val="aff7"/>
        <w:rPr>
          <w:rFonts w:cs="Times New Roman"/>
          <w:sz w:val="28"/>
          <w:szCs w:val="28"/>
        </w:rPr>
      </w:pPr>
      <w:r w:rsidRPr="00911F11">
        <w:rPr>
          <w:rFonts w:cs="Times New Roman"/>
          <w:sz w:val="28"/>
          <w:szCs w:val="28"/>
        </w:rPr>
        <w:t>Зарубежная проза первой половины XIX в. (одно произведение по выбору). Например, произведения Э. Гофмана, В. Гюго, В. Скотта и других.</w:t>
      </w:r>
    </w:p>
    <w:p w:rsidR="009B45E9" w:rsidRPr="00911F11" w:rsidRDefault="009B45E9" w:rsidP="00722D2C">
      <w:pPr>
        <w:pStyle w:val="aff7"/>
        <w:rPr>
          <w:rFonts w:cs="Times New Roman"/>
          <w:sz w:val="28"/>
          <w:szCs w:val="28"/>
        </w:rPr>
      </w:pPr>
      <w:r>
        <w:rPr>
          <w:rFonts w:cs="Times New Roman"/>
          <w:sz w:val="28"/>
          <w:szCs w:val="28"/>
        </w:rPr>
        <w:lastRenderedPageBreak/>
        <w:t>«</w:t>
      </w:r>
      <w:r w:rsidRPr="009B45E9">
        <w:rPr>
          <w:rFonts w:cs="Times New Roman"/>
          <w:sz w:val="28"/>
          <w:szCs w:val="28"/>
        </w:rPr>
        <w:t>Внеклассное чтение. Актуальность стихотворений по</w:t>
      </w:r>
      <w:r>
        <w:rPr>
          <w:rFonts w:cs="Times New Roman"/>
          <w:sz w:val="28"/>
          <w:szCs w:val="28"/>
        </w:rPr>
        <w:t>этов XVIII - XIX вв. Например, «Бог» Г.Р. Державина, «Клеветникам России» А.С. Пушкина, «К славянам» Ф.И. Тютчева, «К не нашим» Н.М. Языкова</w:t>
      </w:r>
      <w:r w:rsidRPr="009B45E9">
        <w:rPr>
          <w:rFonts w:cs="Times New Roman"/>
          <w:sz w:val="28"/>
          <w:szCs w:val="28"/>
        </w:rPr>
        <w:t xml:space="preserve"> </w:t>
      </w:r>
    </w:p>
    <w:p w:rsidR="00722D2C" w:rsidRPr="00722D2C" w:rsidRDefault="00722D2C" w:rsidP="00722D2C">
      <w:pPr>
        <w:ind w:firstLine="709"/>
        <w:rPr>
          <w:rFonts w:cs="Times New Roman"/>
          <w:sz w:val="28"/>
          <w:szCs w:val="28"/>
        </w:rPr>
      </w:pPr>
      <w:bookmarkStart w:id="249" w:name="anchor1021"/>
      <w:bookmarkEnd w:id="249"/>
    </w:p>
    <w:p w:rsidR="00722D2C" w:rsidRDefault="00722D2C" w:rsidP="00D95B45">
      <w:pPr>
        <w:ind w:firstLine="709"/>
        <w:rPr>
          <w:rFonts w:ascii="Times New Roman" w:hAnsi="Times New Roman" w:cs="Times New Roman"/>
          <w:b/>
          <w:sz w:val="28"/>
          <w:szCs w:val="28"/>
        </w:rPr>
      </w:pPr>
      <w:bookmarkStart w:id="250" w:name="sub_101227"/>
      <w:r>
        <w:rPr>
          <w:rFonts w:ascii="Times New Roman" w:hAnsi="Times New Roman" w:cs="Times New Roman"/>
          <w:b/>
          <w:sz w:val="28"/>
          <w:szCs w:val="28"/>
        </w:rPr>
        <w:t>3) </w:t>
      </w:r>
      <w:r w:rsidRPr="006779AC">
        <w:rPr>
          <w:rFonts w:ascii="Times New Roman" w:hAnsi="Times New Roman" w:cs="Times New Roman"/>
          <w:b/>
          <w:sz w:val="28"/>
          <w:szCs w:val="28"/>
        </w:rPr>
        <w:t xml:space="preserve">ПЛАНИРУЕМЫЕ РЕЗУЛЬТАТЫ ОСВОЕНИЯ ПРОГРАММЫ </w:t>
      </w:r>
      <w:r>
        <w:rPr>
          <w:rFonts w:ascii="Times New Roman" w:hAnsi="Times New Roman" w:cs="Times New Roman"/>
          <w:b/>
          <w:sz w:val="28"/>
          <w:szCs w:val="28"/>
        </w:rPr>
        <w:t xml:space="preserve">ПО УЧЕБНОМУ ПРЕДМЕТУ «ЛИТЕРАТУРА» </w:t>
      </w:r>
      <w:r w:rsidRPr="006779AC">
        <w:rPr>
          <w:rFonts w:ascii="Times New Roman" w:hAnsi="Times New Roman" w:cs="Times New Roman"/>
          <w:b/>
          <w:sz w:val="28"/>
          <w:szCs w:val="28"/>
        </w:rPr>
        <w:t xml:space="preserve">НА УРОВНЕ </w:t>
      </w:r>
      <w:r>
        <w:rPr>
          <w:rFonts w:ascii="Times New Roman" w:hAnsi="Times New Roman" w:cs="Times New Roman"/>
          <w:b/>
          <w:sz w:val="28"/>
          <w:szCs w:val="28"/>
        </w:rPr>
        <w:t>ООО</w:t>
      </w:r>
    </w:p>
    <w:p w:rsidR="00722D2C" w:rsidRDefault="00722D2C" w:rsidP="00D95B45">
      <w:pPr>
        <w:widowControl/>
        <w:autoSpaceDE/>
        <w:autoSpaceDN/>
        <w:adjustRightInd/>
        <w:ind w:firstLine="709"/>
        <w:rPr>
          <w:rFonts w:ascii="Times New Roman" w:hAnsi="Times New Roman" w:cs="Times New Roman"/>
          <w:b/>
          <w:sz w:val="28"/>
          <w:szCs w:val="28"/>
          <w:lang w:eastAsia="en-US"/>
        </w:rPr>
      </w:pPr>
    </w:p>
    <w:p w:rsidR="00722D2C" w:rsidRPr="00E830DA" w:rsidRDefault="00722D2C" w:rsidP="00722D2C">
      <w:pPr>
        <w:widowControl/>
        <w:autoSpaceDE/>
        <w:autoSpaceDN/>
        <w:adjustRightInd/>
        <w:ind w:firstLine="709"/>
        <w:jc w:val="center"/>
        <w:rPr>
          <w:rFonts w:ascii="Times New Roman" w:hAnsi="Times New Roman" w:cs="Times New Roman"/>
          <w:b/>
          <w:sz w:val="28"/>
          <w:szCs w:val="28"/>
          <w:lang w:eastAsia="en-US"/>
        </w:rPr>
      </w:pPr>
      <w:r w:rsidRPr="00E830DA">
        <w:rPr>
          <w:rFonts w:ascii="Times New Roman" w:hAnsi="Times New Roman" w:cs="Times New Roman"/>
          <w:b/>
          <w:sz w:val="28"/>
          <w:szCs w:val="28"/>
          <w:lang w:eastAsia="en-US"/>
        </w:rPr>
        <w:t>ЛИЧНОСТНЫЕ РЕЗУЛЬТАТЫ</w:t>
      </w:r>
    </w:p>
    <w:bookmarkEnd w:id="250"/>
    <w:p w:rsidR="00722D2C" w:rsidRPr="00911F11" w:rsidRDefault="00722D2C" w:rsidP="00D95B45">
      <w:pPr>
        <w:ind w:firstLine="567"/>
        <w:rPr>
          <w:rFonts w:cs="Times New Roman"/>
          <w:sz w:val="28"/>
          <w:szCs w:val="28"/>
        </w:rPr>
      </w:pPr>
      <w:r w:rsidRPr="00911F11">
        <w:rPr>
          <w:rFonts w:cs="Times New Roman"/>
          <w:sz w:val="28"/>
          <w:szCs w:val="28"/>
        </w:rP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22D2C" w:rsidRPr="00D95B45" w:rsidRDefault="00722D2C" w:rsidP="00722D2C">
      <w:pPr>
        <w:ind w:firstLine="709"/>
        <w:rPr>
          <w:rFonts w:cs="Times New Roman"/>
          <w:b/>
          <w:i/>
          <w:sz w:val="28"/>
          <w:szCs w:val="28"/>
        </w:rPr>
      </w:pPr>
      <w:r w:rsidRPr="00D95B45">
        <w:rPr>
          <w:rFonts w:cs="Times New Roman"/>
          <w:b/>
          <w:i/>
          <w:sz w:val="28"/>
          <w:szCs w:val="28"/>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722D2C" w:rsidRPr="00D95B45" w:rsidRDefault="00722D2C" w:rsidP="00722D2C">
      <w:pPr>
        <w:ind w:firstLine="709"/>
        <w:rPr>
          <w:rFonts w:cs="Times New Roman"/>
          <w:b/>
          <w:i/>
          <w:sz w:val="28"/>
          <w:szCs w:val="28"/>
        </w:rPr>
      </w:pPr>
      <w:r w:rsidRPr="00D95B45">
        <w:rPr>
          <w:rFonts w:cs="Times New Roman"/>
          <w:b/>
          <w:i/>
          <w:sz w:val="28"/>
          <w:szCs w:val="28"/>
        </w:rPr>
        <w:t>1)</w:t>
      </w:r>
      <w:r w:rsidRPr="00D95B45">
        <w:rPr>
          <w:rFonts w:cs="Times New Roman"/>
          <w:b/>
          <w:i/>
          <w:sz w:val="28"/>
          <w:szCs w:val="28"/>
          <w:lang w:val="en-US"/>
        </w:rPr>
        <w:t> </w:t>
      </w:r>
      <w:r w:rsidRPr="00D95B45">
        <w:rPr>
          <w:rFonts w:cs="Times New Roman"/>
          <w:b/>
          <w:i/>
          <w:sz w:val="28"/>
          <w:szCs w:val="28"/>
        </w:rPr>
        <w:t>гражданского воспитания:</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722D2C" w:rsidRPr="001B599C" w:rsidRDefault="00722D2C" w:rsidP="00722D2C">
      <w:pPr>
        <w:ind w:firstLine="709"/>
        <w:rPr>
          <w:rFonts w:cs="Times New Roman"/>
          <w:b/>
          <w:i/>
          <w:sz w:val="28"/>
          <w:szCs w:val="28"/>
        </w:rPr>
      </w:pPr>
      <w:r>
        <w:rPr>
          <w:rFonts w:cs="Times New Roman"/>
          <w:b/>
          <w:i/>
          <w:sz w:val="28"/>
          <w:szCs w:val="28"/>
        </w:rPr>
        <w:t>2) </w:t>
      </w:r>
      <w:r w:rsidRPr="001B599C">
        <w:rPr>
          <w:rFonts w:cs="Times New Roman"/>
          <w:b/>
          <w:i/>
          <w:sz w:val="28"/>
          <w:szCs w:val="28"/>
        </w:rPr>
        <w:t>патриотического воспитания:</w:t>
      </w:r>
    </w:p>
    <w:p w:rsidR="00722D2C" w:rsidRPr="00911F11" w:rsidRDefault="00D95B45" w:rsidP="00722D2C">
      <w:pPr>
        <w:ind w:firstLine="709"/>
        <w:rPr>
          <w:rFonts w:cs="Times New Roman"/>
          <w:sz w:val="28"/>
          <w:szCs w:val="28"/>
        </w:rPr>
      </w:pPr>
      <w:r>
        <w:rPr>
          <w:rFonts w:cs="Times New Roman"/>
          <w:sz w:val="28"/>
          <w:szCs w:val="28"/>
        </w:rPr>
        <w:t>- </w:t>
      </w:r>
      <w:r w:rsidR="00722D2C" w:rsidRPr="00911F11">
        <w:rPr>
          <w:rFonts w:cs="Times New Roman"/>
          <w:sz w:val="28"/>
          <w:szCs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722D2C" w:rsidRPr="00911F11" w:rsidRDefault="00D95B45" w:rsidP="00722D2C">
      <w:pPr>
        <w:ind w:firstLine="709"/>
        <w:rPr>
          <w:rFonts w:cs="Times New Roman"/>
          <w:sz w:val="28"/>
          <w:szCs w:val="28"/>
        </w:rPr>
      </w:pPr>
      <w:r>
        <w:rPr>
          <w:rFonts w:cs="Times New Roman"/>
          <w:sz w:val="28"/>
          <w:szCs w:val="28"/>
        </w:rPr>
        <w:t>- </w:t>
      </w:r>
      <w:r w:rsidR="00722D2C" w:rsidRPr="00911F11">
        <w:rPr>
          <w:rFonts w:cs="Times New Roman"/>
          <w:sz w:val="28"/>
          <w:szCs w:val="28"/>
        </w:rPr>
        <w:t xml:space="preserve">ценностное отношение к достижениям своей Родины - России, к науке, искусству, спорту, технологиям, боевым </w:t>
      </w:r>
      <w:r w:rsidR="00722D2C" w:rsidRPr="00911F11">
        <w:rPr>
          <w:rFonts w:cs="Times New Roman"/>
          <w:sz w:val="28"/>
          <w:szCs w:val="28"/>
        </w:rPr>
        <w:lastRenderedPageBreak/>
        <w:t>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722D2C" w:rsidRPr="001B599C" w:rsidRDefault="00722D2C" w:rsidP="00722D2C">
      <w:pPr>
        <w:ind w:firstLine="709"/>
        <w:rPr>
          <w:rFonts w:cs="Times New Roman"/>
          <w:b/>
          <w:i/>
          <w:sz w:val="28"/>
          <w:szCs w:val="28"/>
        </w:rPr>
      </w:pPr>
      <w:r>
        <w:rPr>
          <w:rFonts w:cs="Times New Roman"/>
          <w:b/>
          <w:i/>
          <w:sz w:val="28"/>
          <w:szCs w:val="28"/>
        </w:rPr>
        <w:t>3) </w:t>
      </w:r>
      <w:r w:rsidRPr="001B599C">
        <w:rPr>
          <w:rFonts w:cs="Times New Roman"/>
          <w:b/>
          <w:i/>
          <w:sz w:val="28"/>
          <w:szCs w:val="28"/>
        </w:rPr>
        <w:t>духовно-нравственного воспитания:</w:t>
      </w:r>
    </w:p>
    <w:p w:rsidR="00722D2C" w:rsidRPr="00911F11" w:rsidRDefault="00D95B45" w:rsidP="00722D2C">
      <w:pPr>
        <w:ind w:firstLine="709"/>
        <w:rPr>
          <w:rFonts w:cs="Times New Roman"/>
          <w:sz w:val="28"/>
          <w:szCs w:val="28"/>
        </w:rPr>
      </w:pPr>
      <w:r>
        <w:rPr>
          <w:rFonts w:cs="Times New Roman"/>
          <w:sz w:val="28"/>
          <w:szCs w:val="28"/>
        </w:rPr>
        <w:t>- </w:t>
      </w:r>
      <w:r w:rsidR="00722D2C" w:rsidRPr="00911F11">
        <w:rPr>
          <w:rFonts w:cs="Times New Roman"/>
          <w:sz w:val="28"/>
          <w:szCs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722D2C" w:rsidRPr="00911F11" w:rsidRDefault="00D95B45" w:rsidP="00722D2C">
      <w:pPr>
        <w:ind w:firstLine="709"/>
        <w:rPr>
          <w:rFonts w:cs="Times New Roman"/>
          <w:sz w:val="28"/>
          <w:szCs w:val="28"/>
        </w:rPr>
      </w:pPr>
      <w:r>
        <w:rPr>
          <w:rFonts w:cs="Times New Roman"/>
          <w:sz w:val="28"/>
          <w:szCs w:val="28"/>
        </w:rPr>
        <w:t>- </w:t>
      </w:r>
      <w:r w:rsidR="00722D2C" w:rsidRPr="00911F11">
        <w:rPr>
          <w:rFonts w:cs="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722D2C" w:rsidRPr="001B599C" w:rsidRDefault="00722D2C" w:rsidP="00722D2C">
      <w:pPr>
        <w:ind w:firstLine="709"/>
        <w:rPr>
          <w:rFonts w:cs="Times New Roman"/>
          <w:b/>
          <w:i/>
          <w:sz w:val="28"/>
          <w:szCs w:val="28"/>
        </w:rPr>
      </w:pPr>
      <w:r w:rsidRPr="001B599C">
        <w:rPr>
          <w:rFonts w:cs="Times New Roman"/>
          <w:b/>
          <w:i/>
          <w:sz w:val="28"/>
          <w:szCs w:val="28"/>
        </w:rPr>
        <w:t>4) эстетического воспитания:</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осознание важности художественной литературы и культуры как средства коммуникации и самовыражения;</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22D2C" w:rsidRPr="00911F11" w:rsidRDefault="00722D2C" w:rsidP="00722D2C">
      <w:pPr>
        <w:ind w:firstLine="709"/>
        <w:rPr>
          <w:rFonts w:cs="Times New Roman"/>
          <w:sz w:val="28"/>
          <w:szCs w:val="28"/>
        </w:rPr>
      </w:pPr>
      <w:r>
        <w:rPr>
          <w:rFonts w:cs="Times New Roman"/>
          <w:sz w:val="28"/>
          <w:szCs w:val="28"/>
        </w:rPr>
        <w:t>5)</w:t>
      </w:r>
      <w:r>
        <w:rPr>
          <w:rFonts w:cs="Times New Roman"/>
          <w:sz w:val="28"/>
          <w:szCs w:val="28"/>
          <w:lang w:val="en-US"/>
        </w:rPr>
        <w:t> </w:t>
      </w:r>
      <w:r w:rsidRPr="00911F11">
        <w:rPr>
          <w:rFonts w:cs="Times New Roman"/>
          <w:sz w:val="28"/>
          <w:szCs w:val="28"/>
        </w:rPr>
        <w:t>физического воспитания, формирования культуры здоровья и эмоционального благополучия:</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rsidR="00722D2C" w:rsidRPr="00911F11" w:rsidRDefault="00722D2C" w:rsidP="00722D2C">
      <w:pPr>
        <w:ind w:firstLine="709"/>
        <w:rPr>
          <w:rFonts w:cs="Times New Roman"/>
          <w:sz w:val="28"/>
          <w:szCs w:val="28"/>
        </w:rPr>
      </w:pPr>
      <w:r w:rsidRPr="001B599C">
        <w:rPr>
          <w:rFonts w:cs="Times New Roman"/>
          <w:sz w:val="28"/>
          <w:szCs w:val="28"/>
        </w:rPr>
        <w:t>-</w:t>
      </w:r>
      <w:r>
        <w:rPr>
          <w:rFonts w:cs="Times New Roman"/>
          <w:sz w:val="28"/>
          <w:szCs w:val="28"/>
          <w:lang w:val="en-US"/>
        </w:rPr>
        <w:t> </w:t>
      </w:r>
      <w:r w:rsidRPr="00911F11">
        <w:rPr>
          <w:rFonts w:cs="Times New Roman"/>
          <w:sz w:val="28"/>
          <w:szCs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722D2C" w:rsidRPr="00911F11" w:rsidRDefault="00722D2C" w:rsidP="00722D2C">
      <w:pPr>
        <w:ind w:firstLine="709"/>
        <w:rPr>
          <w:rFonts w:cs="Times New Roman"/>
          <w:sz w:val="28"/>
          <w:szCs w:val="28"/>
        </w:rPr>
      </w:pPr>
      <w:r>
        <w:rPr>
          <w:rFonts w:cs="Times New Roman"/>
          <w:sz w:val="28"/>
          <w:szCs w:val="28"/>
        </w:rPr>
        <w:t>6) </w:t>
      </w:r>
      <w:r w:rsidRPr="00911F11">
        <w:rPr>
          <w:rFonts w:cs="Times New Roman"/>
          <w:sz w:val="28"/>
          <w:szCs w:val="28"/>
        </w:rPr>
        <w:t>трудового воспитания:</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 xml:space="preserve">установка на активное участие в решении практических задач (в рамках семьи, образовательной организации, </w:t>
      </w:r>
      <w:r w:rsidRPr="00911F11">
        <w:rPr>
          <w:rFonts w:cs="Times New Roman"/>
          <w:sz w:val="28"/>
          <w:szCs w:val="28"/>
        </w:rPr>
        <w:lastRenderedPageBreak/>
        <w:t>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22D2C" w:rsidRPr="00911F11" w:rsidRDefault="00722D2C" w:rsidP="00722D2C">
      <w:pPr>
        <w:ind w:firstLine="709"/>
        <w:rPr>
          <w:rFonts w:cs="Times New Roman"/>
          <w:sz w:val="28"/>
          <w:szCs w:val="28"/>
        </w:rPr>
      </w:pPr>
      <w:r>
        <w:rPr>
          <w:rFonts w:cs="Times New Roman"/>
          <w:sz w:val="28"/>
          <w:szCs w:val="28"/>
        </w:rPr>
        <w:t>7) </w:t>
      </w:r>
      <w:r w:rsidRPr="00911F11">
        <w:rPr>
          <w:rFonts w:cs="Times New Roman"/>
          <w:sz w:val="28"/>
          <w:szCs w:val="28"/>
        </w:rPr>
        <w:t>экологического воспитания:</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722D2C" w:rsidRPr="001B599C" w:rsidRDefault="00722D2C" w:rsidP="00722D2C">
      <w:pPr>
        <w:ind w:firstLine="709"/>
        <w:rPr>
          <w:rFonts w:cs="Times New Roman"/>
          <w:b/>
          <w:i/>
          <w:sz w:val="28"/>
          <w:szCs w:val="28"/>
        </w:rPr>
      </w:pPr>
      <w:r w:rsidRPr="001B599C">
        <w:rPr>
          <w:rFonts w:cs="Times New Roman"/>
          <w:b/>
          <w:i/>
          <w:sz w:val="28"/>
          <w:szCs w:val="28"/>
        </w:rPr>
        <w:t>8) ценности научного познания:</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22D2C" w:rsidRPr="001B599C" w:rsidRDefault="00722D2C" w:rsidP="00722D2C">
      <w:pPr>
        <w:ind w:firstLine="709"/>
        <w:rPr>
          <w:rFonts w:cs="Times New Roman"/>
          <w:b/>
          <w:i/>
          <w:sz w:val="28"/>
          <w:szCs w:val="28"/>
        </w:rPr>
      </w:pPr>
      <w:r w:rsidRPr="001B599C">
        <w:rPr>
          <w:rFonts w:cs="Times New Roman"/>
          <w:b/>
          <w:i/>
          <w:sz w:val="28"/>
          <w:szCs w:val="28"/>
        </w:rPr>
        <w:t>9) обеспечение адаптации обучающегося к изменяющимся условиям социальной и природной среды:</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w:t>
      </w:r>
      <w:r w:rsidRPr="00911F11">
        <w:rPr>
          <w:rFonts w:cs="Times New Roman"/>
          <w:sz w:val="28"/>
          <w:szCs w:val="28"/>
        </w:rPr>
        <w:lastRenderedPageBreak/>
        <w:t>людьми из другой культурной среды; изучение и оценка социальных ролей персонажей литературных произведений;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722D2C" w:rsidRDefault="00722D2C" w:rsidP="00722D2C">
      <w:pPr>
        <w:ind w:firstLine="709"/>
        <w:rPr>
          <w:rFonts w:cs="Times New Roman"/>
          <w:sz w:val="28"/>
          <w:szCs w:val="28"/>
        </w:rPr>
      </w:pPr>
    </w:p>
    <w:p w:rsidR="00722D2C" w:rsidRPr="001B599C" w:rsidRDefault="00722D2C" w:rsidP="00722D2C">
      <w:pPr>
        <w:widowControl/>
        <w:autoSpaceDE/>
        <w:autoSpaceDN/>
        <w:ind w:firstLine="0"/>
        <w:jc w:val="center"/>
        <w:rPr>
          <w:rFonts w:cs="Times New Roman"/>
          <w:b/>
          <w:sz w:val="28"/>
          <w:szCs w:val="28"/>
          <w:lang w:eastAsia="en-US"/>
        </w:rPr>
      </w:pPr>
      <w:r w:rsidRPr="00E830DA">
        <w:rPr>
          <w:rFonts w:ascii="Times New Roman" w:hAnsi="Times New Roman" w:cs="Times New Roman"/>
          <w:b/>
          <w:sz w:val="28"/>
          <w:szCs w:val="28"/>
          <w:lang w:eastAsia="en-US"/>
        </w:rPr>
        <w:t>МЕТАПРЕДМЕТНЫЕ РЕЗУЛЬТАТЫ</w:t>
      </w:r>
    </w:p>
    <w:p w:rsidR="00722D2C" w:rsidRDefault="00722D2C" w:rsidP="00722D2C">
      <w:pPr>
        <w:ind w:firstLine="709"/>
        <w:rPr>
          <w:rFonts w:cs="Times New Roman"/>
          <w:sz w:val="28"/>
          <w:szCs w:val="28"/>
        </w:rPr>
      </w:pPr>
      <w:r w:rsidRPr="00911F11">
        <w:rPr>
          <w:rFonts w:cs="Times New Roman"/>
          <w:sz w:val="28"/>
          <w:szCs w:val="28"/>
        </w:rP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22D2C" w:rsidRPr="001B599C" w:rsidRDefault="00722D2C" w:rsidP="00722D2C">
      <w:pPr>
        <w:widowControl/>
        <w:autoSpaceDE/>
        <w:autoSpaceDN/>
        <w:ind w:firstLine="709"/>
        <w:jc w:val="left"/>
        <w:rPr>
          <w:rFonts w:cs="Times New Roman"/>
          <w:b/>
          <w:i/>
          <w:sz w:val="28"/>
          <w:szCs w:val="28"/>
          <w:lang w:eastAsia="en-US"/>
        </w:rPr>
      </w:pPr>
      <w:r w:rsidRPr="00C03947">
        <w:rPr>
          <w:rFonts w:ascii="Times New Roman" w:hAnsi="Times New Roman" w:cs="Times New Roman"/>
          <w:b/>
          <w:i/>
          <w:sz w:val="28"/>
          <w:szCs w:val="28"/>
          <w:lang w:eastAsia="en-US"/>
        </w:rPr>
        <w:t>Познавательные УУД</w:t>
      </w:r>
    </w:p>
    <w:p w:rsidR="00722D2C" w:rsidRPr="001B599C" w:rsidRDefault="00722D2C" w:rsidP="00722D2C">
      <w:pPr>
        <w:ind w:firstLine="709"/>
        <w:rPr>
          <w:rFonts w:cs="Times New Roman"/>
          <w:i/>
          <w:sz w:val="28"/>
          <w:szCs w:val="28"/>
        </w:rPr>
      </w:pPr>
      <w:r w:rsidRPr="001B599C">
        <w:rPr>
          <w:rFonts w:cs="Times New Roman"/>
          <w:i/>
          <w:sz w:val="28"/>
          <w:szCs w:val="28"/>
        </w:rPr>
        <w:t xml:space="preserve">У обучающегося будут сформированы следующие базовые логические действия как часть познавательных </w:t>
      </w:r>
      <w:r>
        <w:rPr>
          <w:rFonts w:cs="Times New Roman"/>
          <w:i/>
          <w:sz w:val="28"/>
          <w:szCs w:val="28"/>
        </w:rPr>
        <w:t>УУД</w:t>
      </w:r>
      <w:r w:rsidRPr="001B599C">
        <w:rPr>
          <w:rFonts w:cs="Times New Roman"/>
          <w:i/>
          <w:sz w:val="28"/>
          <w:szCs w:val="28"/>
        </w:rPr>
        <w:t>:</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w:t>
      </w:r>
      <w:r w:rsidRPr="00911F11">
        <w:rPr>
          <w:rFonts w:cs="Times New Roman"/>
          <w:sz w:val="28"/>
          <w:szCs w:val="28"/>
        </w:rPr>
        <w:lastRenderedPageBreak/>
        <w:t>учебной задачи;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выявлять дефицит информации, данных, необходимых для решения поставленной учебной задачи;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722D2C" w:rsidRPr="001B599C" w:rsidRDefault="00722D2C" w:rsidP="00722D2C">
      <w:pPr>
        <w:ind w:firstLine="709"/>
        <w:rPr>
          <w:rFonts w:cs="Times New Roman"/>
          <w:i/>
          <w:sz w:val="28"/>
          <w:szCs w:val="28"/>
        </w:rPr>
      </w:pPr>
      <w:r w:rsidRPr="001B599C">
        <w:rPr>
          <w:rFonts w:cs="Times New Roman"/>
          <w:i/>
          <w:sz w:val="28"/>
          <w:szCs w:val="28"/>
        </w:rPr>
        <w:t xml:space="preserve">У обучающегося будут сформированы следующие базовые исследовательские действия как часть познавательных </w:t>
      </w:r>
      <w:r>
        <w:rPr>
          <w:rFonts w:cs="Times New Roman"/>
          <w:i/>
          <w:sz w:val="28"/>
          <w:szCs w:val="28"/>
        </w:rPr>
        <w:t>УУД</w:t>
      </w:r>
      <w:r w:rsidRPr="001B599C">
        <w:rPr>
          <w:rFonts w:cs="Times New Roman"/>
          <w:i/>
          <w:sz w:val="28"/>
          <w:szCs w:val="28"/>
        </w:rPr>
        <w:t>:</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использовать вопросы как исследовательский инструмент познания в литературном образовании;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формировать гипотезу об истинности собственных суждений и суждений других людей, аргументировать свою позицию, мнение;</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оценивать на применимость и достоверность информацию, полученную в ходе исследования (эксперимента);</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22D2C" w:rsidRPr="001B599C" w:rsidRDefault="00722D2C" w:rsidP="00722D2C">
      <w:pPr>
        <w:ind w:firstLine="709"/>
        <w:rPr>
          <w:rFonts w:cs="Times New Roman"/>
          <w:i/>
          <w:sz w:val="28"/>
          <w:szCs w:val="28"/>
        </w:rPr>
      </w:pPr>
      <w:r w:rsidRPr="001B599C">
        <w:rPr>
          <w:rFonts w:cs="Times New Roman"/>
          <w:i/>
          <w:sz w:val="28"/>
          <w:szCs w:val="28"/>
        </w:rPr>
        <w:t xml:space="preserve">У обучающегося будут сформированы умения работать с информацией как часть познавательных </w:t>
      </w:r>
      <w:r>
        <w:rPr>
          <w:rFonts w:cs="Times New Roman"/>
          <w:i/>
          <w:sz w:val="28"/>
          <w:szCs w:val="28"/>
        </w:rPr>
        <w:t>УУД</w:t>
      </w:r>
      <w:r w:rsidRPr="001B599C">
        <w:rPr>
          <w:rFonts w:cs="Times New Roman"/>
          <w:i/>
          <w:sz w:val="28"/>
          <w:szCs w:val="28"/>
        </w:rPr>
        <w:t>:</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выбирать, анализировать, систематизировать и интерпретировать литературную и другую информацию различных видов и форм представления;</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722D2C" w:rsidRPr="00911F11" w:rsidRDefault="00722D2C" w:rsidP="00722D2C">
      <w:pPr>
        <w:ind w:firstLine="709"/>
        <w:rPr>
          <w:rFonts w:cs="Times New Roman"/>
          <w:sz w:val="28"/>
          <w:szCs w:val="28"/>
        </w:rPr>
      </w:pPr>
      <w:r>
        <w:rPr>
          <w:rFonts w:cs="Times New Roman"/>
          <w:sz w:val="28"/>
          <w:szCs w:val="28"/>
        </w:rPr>
        <w:lastRenderedPageBreak/>
        <w:t>- </w:t>
      </w:r>
      <w:r w:rsidRPr="00911F11">
        <w:rPr>
          <w:rFonts w:cs="Times New Roman"/>
          <w:sz w:val="28"/>
          <w:szCs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оценивать надежность литературной и другой информации по критериям, предложенным учителем или сформулированным самостоятельно;</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эффективно запоминать и систематизировать эту информацию.</w:t>
      </w:r>
    </w:p>
    <w:p w:rsidR="00722D2C" w:rsidRPr="00C03947" w:rsidRDefault="00722D2C" w:rsidP="00722D2C">
      <w:pPr>
        <w:widowControl/>
        <w:autoSpaceDE/>
        <w:autoSpaceDN/>
        <w:adjustRightInd/>
        <w:ind w:firstLine="709"/>
        <w:rPr>
          <w:rFonts w:ascii="Times New Roman" w:hAnsi="Times New Roman" w:cs="Times New Roman"/>
          <w:b/>
          <w:i/>
          <w:sz w:val="28"/>
          <w:szCs w:val="28"/>
          <w:lang w:eastAsia="en-US"/>
        </w:rPr>
      </w:pPr>
      <w:r w:rsidRPr="00C03947">
        <w:rPr>
          <w:rFonts w:ascii="Times New Roman" w:hAnsi="Times New Roman" w:cs="Times New Roman"/>
          <w:b/>
          <w:i/>
          <w:sz w:val="28"/>
          <w:szCs w:val="28"/>
          <w:lang w:eastAsia="en-US"/>
        </w:rPr>
        <w:t>Коммуникативные УУД</w:t>
      </w:r>
    </w:p>
    <w:p w:rsidR="00722D2C" w:rsidRPr="0060758B" w:rsidRDefault="00722D2C" w:rsidP="00722D2C">
      <w:pPr>
        <w:ind w:firstLine="709"/>
        <w:jc w:val="left"/>
        <w:rPr>
          <w:rFonts w:cs="Times New Roman"/>
          <w:i/>
          <w:sz w:val="28"/>
          <w:szCs w:val="28"/>
        </w:rPr>
      </w:pPr>
      <w:r w:rsidRPr="0060758B">
        <w:rPr>
          <w:rFonts w:cs="Times New Roman"/>
          <w:i/>
          <w:sz w:val="28"/>
          <w:szCs w:val="28"/>
        </w:rPr>
        <w:t>У обучающегося будут сформированы умения общения как часть коммуникативных УУД:</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публично представлять результаты выполненного опыта (литературоведческого эксперимента, исследования, проекта);</w:t>
      </w:r>
    </w:p>
    <w:p w:rsidR="00722D2C" w:rsidRPr="0060758B"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22D2C" w:rsidRPr="00CB48E6" w:rsidRDefault="00722D2C" w:rsidP="00722D2C">
      <w:pPr>
        <w:ind w:firstLine="709"/>
        <w:rPr>
          <w:rFonts w:cs="Times New Roman"/>
          <w:sz w:val="28"/>
          <w:szCs w:val="28"/>
        </w:rPr>
      </w:pPr>
      <w:r w:rsidRPr="00C03947">
        <w:rPr>
          <w:rFonts w:ascii="Times New Roman" w:hAnsi="Times New Roman" w:cs="Times New Roman"/>
          <w:b/>
          <w:i/>
          <w:sz w:val="28"/>
          <w:szCs w:val="28"/>
        </w:rPr>
        <w:t>Регулятивные УУД</w:t>
      </w:r>
    </w:p>
    <w:p w:rsidR="00722D2C" w:rsidRPr="0060758B" w:rsidRDefault="00722D2C" w:rsidP="00722D2C">
      <w:pPr>
        <w:ind w:firstLine="709"/>
        <w:rPr>
          <w:rFonts w:cs="Times New Roman"/>
          <w:i/>
          <w:sz w:val="28"/>
          <w:szCs w:val="28"/>
        </w:rPr>
      </w:pPr>
      <w:r w:rsidRPr="0060758B">
        <w:rPr>
          <w:rFonts w:cs="Times New Roman"/>
          <w:i/>
          <w:sz w:val="28"/>
          <w:szCs w:val="28"/>
        </w:rPr>
        <w:t xml:space="preserve">У обучающегося будут сформированы умения самоорганизации как части регулятивных </w:t>
      </w:r>
      <w:r>
        <w:rPr>
          <w:rFonts w:cs="Times New Roman"/>
          <w:i/>
          <w:sz w:val="28"/>
          <w:szCs w:val="28"/>
        </w:rPr>
        <w:t>УУД</w:t>
      </w:r>
      <w:r w:rsidRPr="0060758B">
        <w:rPr>
          <w:rFonts w:cs="Times New Roman"/>
          <w:i/>
          <w:sz w:val="28"/>
          <w:szCs w:val="28"/>
        </w:rPr>
        <w:t>:</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выявлять проблемы для решения в учебных и жизненных ситуациях, анализируя ситуации, изображенные в художественной литературе;</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ориентироваться в различных подходах принятия решений (индивидуальное, принятие решения в группе, принятие решений группой);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 xml:space="preserve">составлять план действий (план реализации намеченного алгоритма решения) и корректировать предложенный </w:t>
      </w:r>
      <w:r w:rsidRPr="00911F11">
        <w:rPr>
          <w:rFonts w:cs="Times New Roman"/>
          <w:sz w:val="28"/>
          <w:szCs w:val="28"/>
        </w:rPr>
        <w:lastRenderedPageBreak/>
        <w:t>алгоритм с учетом получения новых знаний об изучаемом литературном объекте; осуществлять выбор и брать ответственность за решение.</w:t>
      </w:r>
    </w:p>
    <w:p w:rsidR="00722D2C" w:rsidRPr="0060758B" w:rsidRDefault="00722D2C" w:rsidP="00722D2C">
      <w:pPr>
        <w:ind w:firstLine="709"/>
        <w:rPr>
          <w:rFonts w:cs="Times New Roman"/>
          <w:i/>
          <w:sz w:val="28"/>
          <w:szCs w:val="28"/>
        </w:rPr>
      </w:pPr>
      <w:r w:rsidRPr="0060758B">
        <w:rPr>
          <w:rFonts w:cs="Times New Roman"/>
          <w:i/>
          <w:sz w:val="28"/>
          <w:szCs w:val="28"/>
        </w:rPr>
        <w:t xml:space="preserve">У обучающегося будут сформированы умения самоконтроля, эмоционального интеллекта как части регулятивных </w:t>
      </w:r>
      <w:r>
        <w:rPr>
          <w:rFonts w:cs="Times New Roman"/>
          <w:i/>
          <w:sz w:val="28"/>
          <w:szCs w:val="28"/>
        </w:rPr>
        <w:t>УУД</w:t>
      </w:r>
      <w:r w:rsidRPr="0060758B">
        <w:rPr>
          <w:rFonts w:cs="Times New Roman"/>
          <w:i/>
          <w:sz w:val="28"/>
          <w:szCs w:val="28"/>
        </w:rPr>
        <w:t>:</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владеть способами самоконтроля, самомотивации и рефлексии в литературном образовании;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развивать способность различать и называть собственные эмоции, управлять ими и эмоциями других;</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w:t>
      </w:r>
    </w:p>
    <w:p w:rsidR="00722D2C" w:rsidRPr="0060758B"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принимать себя и других людей, не осуждая; проявлять открытость себе и другим людям; осознавать невозможность контролировать все вокруг.</w:t>
      </w:r>
    </w:p>
    <w:p w:rsidR="00722D2C" w:rsidRPr="00DE019C" w:rsidRDefault="00722D2C" w:rsidP="00722D2C">
      <w:pPr>
        <w:ind w:firstLine="709"/>
        <w:rPr>
          <w:rFonts w:cs="Times New Roman"/>
          <w:sz w:val="28"/>
          <w:szCs w:val="28"/>
        </w:rPr>
      </w:pPr>
      <w:r w:rsidRPr="00C03947">
        <w:rPr>
          <w:rFonts w:ascii="Times New Roman" w:hAnsi="Times New Roman" w:cs="Times New Roman"/>
          <w:b/>
          <w:i/>
          <w:sz w:val="28"/>
          <w:szCs w:val="28"/>
        </w:rPr>
        <w:t>Совместная деятельность</w:t>
      </w:r>
    </w:p>
    <w:p w:rsidR="00722D2C" w:rsidRPr="0060758B" w:rsidRDefault="00722D2C" w:rsidP="00722D2C">
      <w:pPr>
        <w:ind w:firstLine="709"/>
        <w:rPr>
          <w:rFonts w:cs="Times New Roman"/>
          <w:i/>
          <w:sz w:val="28"/>
          <w:szCs w:val="28"/>
        </w:rPr>
      </w:pPr>
      <w:r w:rsidRPr="0060758B">
        <w:rPr>
          <w:rFonts w:cs="Times New Roman"/>
          <w:i/>
          <w:sz w:val="28"/>
          <w:szCs w:val="28"/>
        </w:rPr>
        <w:t>У обучающегося будут сформированы умения совместной деятельности: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w:t>
      </w:r>
      <w:r w:rsidRPr="00911F11">
        <w:rPr>
          <w:rFonts w:cs="Times New Roman"/>
          <w:sz w:val="28"/>
          <w:szCs w:val="28"/>
        </w:rPr>
        <w:lastRenderedPageBreak/>
        <w:t xml:space="preserve">нами команды, участвовать в групповых формах работы (обсуждения, обмен мнений, </w:t>
      </w:r>
      <w:r>
        <w:rPr>
          <w:rFonts w:cs="Times New Roman"/>
          <w:sz w:val="28"/>
          <w:szCs w:val="28"/>
        </w:rPr>
        <w:t>«</w:t>
      </w:r>
      <w:r w:rsidRPr="00911F11">
        <w:rPr>
          <w:rFonts w:cs="Times New Roman"/>
          <w:sz w:val="28"/>
          <w:szCs w:val="28"/>
        </w:rPr>
        <w:t>мозговые штурмы</w:t>
      </w:r>
      <w:r>
        <w:rPr>
          <w:rFonts w:cs="Times New Roman"/>
          <w:sz w:val="28"/>
          <w:szCs w:val="28"/>
        </w:rPr>
        <w:t>»</w:t>
      </w:r>
      <w:r w:rsidRPr="00911F11">
        <w:rPr>
          <w:rFonts w:cs="Times New Roman"/>
          <w:sz w:val="28"/>
          <w:szCs w:val="28"/>
        </w:rPr>
        <w:t xml:space="preserve"> и иные);</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722D2C" w:rsidRPr="00722D2C" w:rsidRDefault="00722D2C" w:rsidP="00722D2C">
      <w:pPr>
        <w:ind w:firstLine="709"/>
        <w:rPr>
          <w:rFonts w:cs="Times New Roman"/>
          <w:b/>
          <w:i/>
          <w:sz w:val="28"/>
          <w:szCs w:val="28"/>
        </w:rPr>
      </w:pPr>
    </w:p>
    <w:p w:rsidR="00722D2C" w:rsidRPr="0060758B" w:rsidRDefault="00722D2C" w:rsidP="00882F53">
      <w:pPr>
        <w:widowControl/>
        <w:autoSpaceDE/>
        <w:autoSpaceDN/>
        <w:adjustRightInd/>
        <w:spacing w:line="259" w:lineRule="auto"/>
        <w:ind w:firstLine="0"/>
        <w:jc w:val="center"/>
        <w:rPr>
          <w:rFonts w:cs="Times New Roman"/>
          <w:b/>
          <w:sz w:val="28"/>
          <w:szCs w:val="28"/>
        </w:rPr>
      </w:pPr>
      <w:r w:rsidRPr="00C03947">
        <w:rPr>
          <w:rFonts w:ascii="Times New Roman" w:hAnsi="Times New Roman" w:cs="Times New Roman"/>
          <w:b/>
          <w:sz w:val="28"/>
          <w:szCs w:val="28"/>
        </w:rPr>
        <w:t>ПРЕДМЕТНЫЕ РЕЗУЛЬТАТЫ</w:t>
      </w:r>
    </w:p>
    <w:p w:rsidR="00722D2C" w:rsidRPr="003B5756" w:rsidRDefault="00722D2C" w:rsidP="00882F53">
      <w:pPr>
        <w:ind w:firstLine="708"/>
        <w:rPr>
          <w:rFonts w:ascii="Times New Roman" w:hAnsi="Times New Roman" w:cs="Times New Roman"/>
          <w:b/>
          <w:i/>
          <w:sz w:val="28"/>
          <w:szCs w:val="28"/>
        </w:rPr>
      </w:pPr>
      <w:bookmarkStart w:id="251" w:name="sub_101310"/>
      <w:r w:rsidRPr="003B5756">
        <w:rPr>
          <w:rFonts w:ascii="Times New Roman" w:hAnsi="Times New Roman" w:cs="Times New Roman"/>
          <w:b/>
          <w:i/>
          <w:sz w:val="28"/>
          <w:szCs w:val="28"/>
        </w:rPr>
        <w:t>Предметные результаты освоения программы по литературе на уровне ООО обеспечивают:</w:t>
      </w:r>
    </w:p>
    <w:bookmarkEnd w:id="251"/>
    <w:p w:rsidR="00722D2C" w:rsidRPr="00911F11" w:rsidRDefault="00722D2C" w:rsidP="00882F53">
      <w:pPr>
        <w:ind w:firstLine="709"/>
        <w:rPr>
          <w:rFonts w:cs="Times New Roman"/>
          <w:sz w:val="28"/>
          <w:szCs w:val="28"/>
        </w:rPr>
      </w:pPr>
      <w:r>
        <w:rPr>
          <w:rFonts w:cs="Times New Roman"/>
          <w:sz w:val="28"/>
          <w:szCs w:val="28"/>
        </w:rPr>
        <w:t>1) </w:t>
      </w:r>
      <w:r w:rsidRPr="00911F11">
        <w:rPr>
          <w:rFonts w:cs="Times New Roman"/>
          <w:sz w:val="28"/>
          <w:szCs w:val="28"/>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722D2C" w:rsidRPr="00911F11" w:rsidRDefault="00722D2C" w:rsidP="00882F53">
      <w:pPr>
        <w:ind w:firstLine="709"/>
        <w:rPr>
          <w:rFonts w:cs="Times New Roman"/>
          <w:sz w:val="28"/>
          <w:szCs w:val="28"/>
        </w:rPr>
      </w:pPr>
      <w:r>
        <w:rPr>
          <w:rFonts w:cs="Times New Roman"/>
          <w:sz w:val="28"/>
          <w:szCs w:val="28"/>
        </w:rPr>
        <w:t>2) </w:t>
      </w:r>
      <w:r w:rsidRPr="00911F11">
        <w:rPr>
          <w:rFonts w:cs="Times New Roman"/>
          <w:sz w:val="28"/>
          <w:szCs w:val="28"/>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722D2C" w:rsidRPr="00911F11" w:rsidRDefault="00722D2C" w:rsidP="00882F53">
      <w:pPr>
        <w:ind w:firstLine="709"/>
        <w:rPr>
          <w:rFonts w:cs="Times New Roman"/>
          <w:sz w:val="28"/>
          <w:szCs w:val="28"/>
        </w:rPr>
      </w:pPr>
      <w:r>
        <w:rPr>
          <w:rFonts w:cs="Times New Roman"/>
          <w:sz w:val="28"/>
          <w:szCs w:val="28"/>
        </w:rPr>
        <w:t>3) </w:t>
      </w:r>
      <w:r w:rsidRPr="00911F11">
        <w:rPr>
          <w:rFonts w:cs="Times New Roman"/>
          <w:sz w:val="28"/>
          <w:szCs w:val="28"/>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w:t>
      </w:r>
      <w:r w:rsidRPr="00911F11">
        <w:rPr>
          <w:rFonts w:cs="Times New Roman"/>
          <w:sz w:val="28"/>
          <w:szCs w:val="28"/>
        </w:rPr>
        <w:lastRenderedPageBreak/>
        <w:t>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rsidR="00722D2C" w:rsidRPr="00911F11" w:rsidRDefault="00722D2C" w:rsidP="00722D2C">
      <w:pPr>
        <w:ind w:firstLine="709"/>
        <w:rPr>
          <w:rFonts w:cs="Times New Roman"/>
          <w:sz w:val="28"/>
          <w:szCs w:val="28"/>
        </w:rPr>
      </w:pPr>
      <w:r>
        <w:rPr>
          <w:rFonts w:cs="Times New Roman"/>
          <w:sz w:val="28"/>
          <w:szCs w:val="28"/>
        </w:rPr>
        <w:t>- </w:t>
      </w:r>
      <w:r w:rsidRPr="00911F11">
        <w:rPr>
          <w:rFonts w:cs="Times New Roman"/>
          <w:sz w:val="28"/>
          <w:szCs w:val="28"/>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22D2C" w:rsidRPr="00911F11" w:rsidRDefault="00722D2C" w:rsidP="00722D2C">
      <w:pPr>
        <w:ind w:firstLine="709"/>
        <w:rPr>
          <w:rFonts w:cs="Times New Roman"/>
          <w:sz w:val="28"/>
          <w:szCs w:val="28"/>
        </w:rPr>
      </w:pPr>
      <w:r>
        <w:rPr>
          <w:rFonts w:cs="Times New Roman"/>
          <w:sz w:val="28"/>
          <w:szCs w:val="28"/>
        </w:rPr>
        <w:t>4) </w:t>
      </w:r>
      <w:r w:rsidRPr="00911F11">
        <w:rPr>
          <w:rFonts w:cs="Times New Roman"/>
          <w:sz w:val="28"/>
          <w:szCs w:val="28"/>
        </w:rP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rsidR="00722D2C" w:rsidRPr="00911F11" w:rsidRDefault="00722D2C" w:rsidP="00722D2C">
      <w:pPr>
        <w:ind w:firstLine="709"/>
        <w:rPr>
          <w:rFonts w:cs="Times New Roman"/>
          <w:sz w:val="28"/>
          <w:szCs w:val="28"/>
        </w:rPr>
      </w:pPr>
      <w:r>
        <w:rPr>
          <w:rFonts w:cs="Times New Roman"/>
          <w:sz w:val="28"/>
          <w:szCs w:val="28"/>
        </w:rPr>
        <w:t>5) </w:t>
      </w:r>
      <w:r w:rsidRPr="00911F11">
        <w:rPr>
          <w:rFonts w:cs="Times New Roman"/>
          <w:sz w:val="28"/>
          <w:szCs w:val="28"/>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722D2C" w:rsidRPr="00911F11" w:rsidRDefault="00722D2C" w:rsidP="00722D2C">
      <w:pPr>
        <w:ind w:firstLine="709"/>
        <w:rPr>
          <w:rFonts w:cs="Times New Roman"/>
          <w:sz w:val="28"/>
          <w:szCs w:val="28"/>
        </w:rPr>
      </w:pPr>
      <w:r>
        <w:rPr>
          <w:rFonts w:cs="Times New Roman"/>
          <w:sz w:val="28"/>
          <w:szCs w:val="28"/>
        </w:rPr>
        <w:t>6) </w:t>
      </w:r>
      <w:r w:rsidRPr="00911F11">
        <w:rPr>
          <w:rFonts w:cs="Times New Roman"/>
          <w:sz w:val="28"/>
          <w:szCs w:val="28"/>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722D2C" w:rsidRPr="00911F11" w:rsidRDefault="00722D2C" w:rsidP="00722D2C">
      <w:pPr>
        <w:ind w:firstLine="709"/>
        <w:rPr>
          <w:rFonts w:cs="Times New Roman"/>
          <w:sz w:val="28"/>
          <w:szCs w:val="28"/>
        </w:rPr>
      </w:pPr>
      <w:r>
        <w:rPr>
          <w:rFonts w:cs="Times New Roman"/>
          <w:sz w:val="28"/>
          <w:szCs w:val="28"/>
        </w:rPr>
        <w:t>7) </w:t>
      </w:r>
      <w:r w:rsidRPr="00911F11">
        <w:rPr>
          <w:rFonts w:cs="Times New Roman"/>
          <w:sz w:val="28"/>
          <w:szCs w:val="28"/>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w:t>
      </w:r>
    </w:p>
    <w:p w:rsidR="00722D2C" w:rsidRPr="00911F11" w:rsidRDefault="00722D2C" w:rsidP="00722D2C">
      <w:pPr>
        <w:ind w:firstLine="709"/>
        <w:rPr>
          <w:rFonts w:cs="Times New Roman"/>
          <w:sz w:val="28"/>
          <w:szCs w:val="28"/>
        </w:rPr>
      </w:pPr>
      <w:r>
        <w:rPr>
          <w:rFonts w:cs="Times New Roman"/>
          <w:sz w:val="28"/>
          <w:szCs w:val="28"/>
        </w:rPr>
        <w:t>8) </w:t>
      </w:r>
      <w:r w:rsidRPr="00911F11">
        <w:rPr>
          <w:rFonts w:cs="Times New Roman"/>
          <w:sz w:val="28"/>
          <w:szCs w:val="28"/>
        </w:rPr>
        <w:t>овладение умениями самостоятельной интерпретации и оценки текстуально изученных художественных про</w:t>
      </w:r>
      <w:r w:rsidRPr="00911F11">
        <w:rPr>
          <w:rFonts w:cs="Times New Roman"/>
          <w:sz w:val="28"/>
          <w:szCs w:val="28"/>
        </w:rPr>
        <w:lastRenderedPageBreak/>
        <w:t xml:space="preserve">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w:t>
      </w:r>
      <w:r>
        <w:rPr>
          <w:rFonts w:cs="Times New Roman"/>
          <w:sz w:val="28"/>
          <w:szCs w:val="28"/>
        </w:rPr>
        <w:t>«</w:t>
      </w:r>
      <w:r w:rsidRPr="00911F11">
        <w:rPr>
          <w:rFonts w:cs="Times New Roman"/>
          <w:sz w:val="28"/>
          <w:szCs w:val="28"/>
        </w:rPr>
        <w:t>Слово о полку Игореве</w:t>
      </w:r>
      <w:r>
        <w:rPr>
          <w:rFonts w:cs="Times New Roman"/>
          <w:sz w:val="28"/>
          <w:szCs w:val="28"/>
        </w:rPr>
        <w:t>»</w:t>
      </w:r>
      <w:r w:rsidRPr="00911F11">
        <w:rPr>
          <w:rFonts w:cs="Times New Roman"/>
          <w:sz w:val="28"/>
          <w:szCs w:val="28"/>
        </w:rPr>
        <w:t xml:space="preserve">; стихотворения М.В. Ломоносова, Г.Р. Державина; комедия Д.И. Фонвизина </w:t>
      </w:r>
      <w:r>
        <w:rPr>
          <w:rFonts w:cs="Times New Roman"/>
          <w:sz w:val="28"/>
          <w:szCs w:val="28"/>
        </w:rPr>
        <w:t>«</w:t>
      </w:r>
      <w:r w:rsidRPr="00911F11">
        <w:rPr>
          <w:rFonts w:cs="Times New Roman"/>
          <w:sz w:val="28"/>
          <w:szCs w:val="28"/>
        </w:rPr>
        <w:t>Недоросль</w:t>
      </w:r>
      <w:r>
        <w:rPr>
          <w:rFonts w:cs="Times New Roman"/>
          <w:sz w:val="28"/>
          <w:szCs w:val="28"/>
        </w:rPr>
        <w:t>»</w:t>
      </w:r>
      <w:r w:rsidRPr="00911F11">
        <w:rPr>
          <w:rFonts w:cs="Times New Roman"/>
          <w:sz w:val="28"/>
          <w:szCs w:val="28"/>
        </w:rPr>
        <w:t xml:space="preserve">; повесть Н.М. Карамзина </w:t>
      </w:r>
      <w:r>
        <w:rPr>
          <w:rFonts w:cs="Times New Roman"/>
          <w:sz w:val="28"/>
          <w:szCs w:val="28"/>
        </w:rPr>
        <w:t>«</w:t>
      </w:r>
      <w:r w:rsidRPr="00911F11">
        <w:rPr>
          <w:rFonts w:cs="Times New Roman"/>
          <w:sz w:val="28"/>
          <w:szCs w:val="28"/>
        </w:rPr>
        <w:t>Бедная Лиза</w:t>
      </w:r>
      <w:r>
        <w:rPr>
          <w:rFonts w:cs="Times New Roman"/>
          <w:sz w:val="28"/>
          <w:szCs w:val="28"/>
        </w:rPr>
        <w:t>»</w:t>
      </w:r>
      <w:r w:rsidRPr="00911F11">
        <w:rPr>
          <w:rFonts w:cs="Times New Roman"/>
          <w:sz w:val="28"/>
          <w:szCs w:val="28"/>
        </w:rPr>
        <w:t xml:space="preserve">; басни И.А. Крылова; стихотворения и баллады В.А. Жуковского; комедия А.С. Грибоедова </w:t>
      </w:r>
      <w:r>
        <w:rPr>
          <w:rFonts w:cs="Times New Roman"/>
          <w:sz w:val="28"/>
          <w:szCs w:val="28"/>
        </w:rPr>
        <w:t>«</w:t>
      </w:r>
      <w:r w:rsidRPr="00911F11">
        <w:rPr>
          <w:rFonts w:cs="Times New Roman"/>
          <w:sz w:val="28"/>
          <w:szCs w:val="28"/>
        </w:rPr>
        <w:t>Горе от ума</w:t>
      </w:r>
      <w:r>
        <w:rPr>
          <w:rFonts w:cs="Times New Roman"/>
          <w:sz w:val="28"/>
          <w:szCs w:val="28"/>
        </w:rPr>
        <w:t>»</w:t>
      </w:r>
      <w:r w:rsidRPr="00911F11">
        <w:rPr>
          <w:rFonts w:cs="Times New Roman"/>
          <w:sz w:val="28"/>
          <w:szCs w:val="28"/>
        </w:rPr>
        <w:t xml:space="preserve">, произведения А.С. Пушкина: стихотворения, поэма </w:t>
      </w:r>
      <w:r>
        <w:rPr>
          <w:rFonts w:cs="Times New Roman"/>
          <w:sz w:val="28"/>
          <w:szCs w:val="28"/>
        </w:rPr>
        <w:t>«</w:t>
      </w:r>
      <w:r w:rsidRPr="00911F11">
        <w:rPr>
          <w:rFonts w:cs="Times New Roman"/>
          <w:sz w:val="28"/>
          <w:szCs w:val="28"/>
        </w:rPr>
        <w:t>Медный всадник</w:t>
      </w:r>
      <w:r>
        <w:rPr>
          <w:rFonts w:cs="Times New Roman"/>
          <w:sz w:val="28"/>
          <w:szCs w:val="28"/>
        </w:rPr>
        <w:t>»</w:t>
      </w:r>
      <w:r w:rsidRPr="00911F11">
        <w:rPr>
          <w:rFonts w:cs="Times New Roman"/>
          <w:sz w:val="28"/>
          <w:szCs w:val="28"/>
        </w:rPr>
        <w:t xml:space="preserve">, роман в стихах </w:t>
      </w:r>
      <w:r>
        <w:rPr>
          <w:rFonts w:cs="Times New Roman"/>
          <w:sz w:val="28"/>
          <w:szCs w:val="28"/>
        </w:rPr>
        <w:t>«</w:t>
      </w:r>
      <w:r w:rsidRPr="00911F11">
        <w:rPr>
          <w:rFonts w:cs="Times New Roman"/>
          <w:sz w:val="28"/>
          <w:szCs w:val="28"/>
        </w:rPr>
        <w:t>Евгений Онегин</w:t>
      </w:r>
      <w:r>
        <w:rPr>
          <w:rFonts w:cs="Times New Roman"/>
          <w:sz w:val="28"/>
          <w:szCs w:val="28"/>
        </w:rPr>
        <w:t>»</w:t>
      </w:r>
      <w:r w:rsidRPr="00911F11">
        <w:rPr>
          <w:rFonts w:cs="Times New Roman"/>
          <w:sz w:val="28"/>
          <w:szCs w:val="28"/>
        </w:rPr>
        <w:t xml:space="preserve">, роман </w:t>
      </w:r>
      <w:r>
        <w:rPr>
          <w:rFonts w:cs="Times New Roman"/>
          <w:sz w:val="28"/>
          <w:szCs w:val="28"/>
        </w:rPr>
        <w:t>«</w:t>
      </w:r>
      <w:r w:rsidRPr="00911F11">
        <w:rPr>
          <w:rFonts w:cs="Times New Roman"/>
          <w:sz w:val="28"/>
          <w:szCs w:val="28"/>
        </w:rPr>
        <w:t>Капитанская дочка</w:t>
      </w:r>
      <w:r>
        <w:rPr>
          <w:rFonts w:cs="Times New Roman"/>
          <w:sz w:val="28"/>
          <w:szCs w:val="28"/>
        </w:rPr>
        <w:t>»</w:t>
      </w:r>
      <w:r w:rsidRPr="00911F11">
        <w:rPr>
          <w:rFonts w:cs="Times New Roman"/>
          <w:sz w:val="28"/>
          <w:szCs w:val="28"/>
        </w:rPr>
        <w:t xml:space="preserve">, повесть </w:t>
      </w:r>
      <w:r>
        <w:rPr>
          <w:rFonts w:cs="Times New Roman"/>
          <w:sz w:val="28"/>
          <w:szCs w:val="28"/>
        </w:rPr>
        <w:t>«</w:t>
      </w:r>
      <w:r w:rsidRPr="00911F11">
        <w:rPr>
          <w:rFonts w:cs="Times New Roman"/>
          <w:sz w:val="28"/>
          <w:szCs w:val="28"/>
        </w:rPr>
        <w:t>Станционный смотритель</w:t>
      </w:r>
      <w:r>
        <w:rPr>
          <w:rFonts w:cs="Times New Roman"/>
          <w:sz w:val="28"/>
          <w:szCs w:val="28"/>
        </w:rPr>
        <w:t>»</w:t>
      </w:r>
      <w:r w:rsidRPr="00911F11">
        <w:rPr>
          <w:rFonts w:cs="Times New Roman"/>
          <w:sz w:val="28"/>
          <w:szCs w:val="28"/>
        </w:rPr>
        <w:t xml:space="preserve">; произведения М.Ю. Лермонтова: стихотворения, </w:t>
      </w:r>
      <w:r>
        <w:rPr>
          <w:rFonts w:cs="Times New Roman"/>
          <w:sz w:val="28"/>
          <w:szCs w:val="28"/>
        </w:rPr>
        <w:t>«</w:t>
      </w:r>
      <w:r w:rsidRPr="00911F11">
        <w:rPr>
          <w:rFonts w:cs="Times New Roman"/>
          <w:sz w:val="28"/>
          <w:szCs w:val="28"/>
        </w:rPr>
        <w:t>Песня про царя Ивана Васильевича, молодого опричника и удалого купца Калашникова</w:t>
      </w:r>
      <w:r>
        <w:rPr>
          <w:rFonts w:cs="Times New Roman"/>
          <w:sz w:val="28"/>
          <w:szCs w:val="28"/>
        </w:rPr>
        <w:t>»</w:t>
      </w:r>
      <w:r w:rsidRPr="00911F11">
        <w:rPr>
          <w:rFonts w:cs="Times New Roman"/>
          <w:sz w:val="28"/>
          <w:szCs w:val="28"/>
        </w:rPr>
        <w:t xml:space="preserve">, поэма </w:t>
      </w:r>
      <w:r>
        <w:rPr>
          <w:rFonts w:cs="Times New Roman"/>
          <w:sz w:val="28"/>
          <w:szCs w:val="28"/>
        </w:rPr>
        <w:t>«</w:t>
      </w:r>
      <w:r w:rsidRPr="00911F11">
        <w:rPr>
          <w:rFonts w:cs="Times New Roman"/>
          <w:sz w:val="28"/>
          <w:szCs w:val="28"/>
        </w:rPr>
        <w:t>Мцыри</w:t>
      </w:r>
      <w:r>
        <w:rPr>
          <w:rFonts w:cs="Times New Roman"/>
          <w:sz w:val="28"/>
          <w:szCs w:val="28"/>
        </w:rPr>
        <w:t>»</w:t>
      </w:r>
      <w:r w:rsidRPr="00911F11">
        <w:rPr>
          <w:rFonts w:cs="Times New Roman"/>
          <w:sz w:val="28"/>
          <w:szCs w:val="28"/>
        </w:rPr>
        <w:t xml:space="preserve">, роман </w:t>
      </w:r>
      <w:r>
        <w:rPr>
          <w:rFonts w:cs="Times New Roman"/>
          <w:sz w:val="28"/>
          <w:szCs w:val="28"/>
        </w:rPr>
        <w:t>«</w:t>
      </w:r>
      <w:r w:rsidRPr="00911F11">
        <w:rPr>
          <w:rFonts w:cs="Times New Roman"/>
          <w:sz w:val="28"/>
          <w:szCs w:val="28"/>
        </w:rPr>
        <w:t>Герой нашего времени</w:t>
      </w:r>
      <w:r>
        <w:rPr>
          <w:rFonts w:cs="Times New Roman"/>
          <w:sz w:val="28"/>
          <w:szCs w:val="28"/>
        </w:rPr>
        <w:t>»</w:t>
      </w:r>
      <w:r w:rsidRPr="00911F11">
        <w:rPr>
          <w:rFonts w:cs="Times New Roman"/>
          <w:sz w:val="28"/>
          <w:szCs w:val="28"/>
        </w:rPr>
        <w:t xml:space="preserve">; произведения Н.В. Гоголя: комедия </w:t>
      </w:r>
      <w:r>
        <w:rPr>
          <w:rFonts w:cs="Times New Roman"/>
          <w:sz w:val="28"/>
          <w:szCs w:val="28"/>
        </w:rPr>
        <w:t>«</w:t>
      </w:r>
      <w:r w:rsidRPr="00911F11">
        <w:rPr>
          <w:rFonts w:cs="Times New Roman"/>
          <w:sz w:val="28"/>
          <w:szCs w:val="28"/>
        </w:rPr>
        <w:t>Ревизор</w:t>
      </w:r>
      <w:r>
        <w:rPr>
          <w:rFonts w:cs="Times New Roman"/>
          <w:sz w:val="28"/>
          <w:szCs w:val="28"/>
        </w:rPr>
        <w:t>»</w:t>
      </w:r>
      <w:r w:rsidRPr="00911F11">
        <w:rPr>
          <w:rFonts w:cs="Times New Roman"/>
          <w:sz w:val="28"/>
          <w:szCs w:val="28"/>
        </w:rPr>
        <w:t xml:space="preserve">, повесть </w:t>
      </w:r>
      <w:r>
        <w:rPr>
          <w:rFonts w:cs="Times New Roman"/>
          <w:sz w:val="28"/>
          <w:szCs w:val="28"/>
        </w:rPr>
        <w:t>«</w:t>
      </w:r>
      <w:r w:rsidRPr="00911F11">
        <w:rPr>
          <w:rFonts w:cs="Times New Roman"/>
          <w:sz w:val="28"/>
          <w:szCs w:val="28"/>
        </w:rPr>
        <w:t>Шинель</w:t>
      </w:r>
      <w:r>
        <w:rPr>
          <w:rFonts w:cs="Times New Roman"/>
          <w:sz w:val="28"/>
          <w:szCs w:val="28"/>
        </w:rPr>
        <w:t>»</w:t>
      </w:r>
      <w:r w:rsidRPr="00911F11">
        <w:rPr>
          <w:rFonts w:cs="Times New Roman"/>
          <w:sz w:val="28"/>
          <w:szCs w:val="28"/>
        </w:rPr>
        <w:t xml:space="preserve">, поэма </w:t>
      </w:r>
      <w:r>
        <w:rPr>
          <w:rFonts w:cs="Times New Roman"/>
          <w:sz w:val="28"/>
          <w:szCs w:val="28"/>
        </w:rPr>
        <w:t>«</w:t>
      </w:r>
      <w:r w:rsidRPr="00911F11">
        <w:rPr>
          <w:rFonts w:cs="Times New Roman"/>
          <w:sz w:val="28"/>
          <w:szCs w:val="28"/>
        </w:rPr>
        <w:t>Мертвые души</w:t>
      </w:r>
      <w:r>
        <w:rPr>
          <w:rFonts w:cs="Times New Roman"/>
          <w:sz w:val="28"/>
          <w:szCs w:val="28"/>
        </w:rPr>
        <w:t>»</w:t>
      </w:r>
      <w:r w:rsidRPr="00911F11">
        <w:rPr>
          <w:rFonts w:cs="Times New Roman"/>
          <w:sz w:val="28"/>
          <w:szCs w:val="28"/>
        </w:rPr>
        <w:t xml:space="preserve">; стихотворения Ф.И. Тютчева, А.А. Фета, Н.А. Некрасова; М.Е. Салтыкова-Щедрина </w:t>
      </w:r>
      <w:r>
        <w:rPr>
          <w:rFonts w:cs="Times New Roman"/>
          <w:sz w:val="28"/>
          <w:szCs w:val="28"/>
        </w:rPr>
        <w:t>«</w:t>
      </w:r>
      <w:r w:rsidRPr="00911F11">
        <w:rPr>
          <w:rFonts w:cs="Times New Roman"/>
          <w:sz w:val="28"/>
          <w:szCs w:val="28"/>
        </w:rPr>
        <w:t>Повесть о том, как один мужик двух генералов прокормил</w:t>
      </w:r>
      <w:r>
        <w:rPr>
          <w:rFonts w:cs="Times New Roman"/>
          <w:sz w:val="28"/>
          <w:szCs w:val="28"/>
        </w:rPr>
        <w:t>»</w:t>
      </w:r>
      <w:r w:rsidRPr="00911F11">
        <w:rPr>
          <w:rFonts w:cs="Times New Roman"/>
          <w:sz w:val="28"/>
          <w:szCs w:val="28"/>
        </w:rPr>
        <w:t xml:space="preserve">;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w:t>
      </w:r>
      <w:r>
        <w:rPr>
          <w:rFonts w:cs="Times New Roman"/>
          <w:sz w:val="28"/>
          <w:szCs w:val="28"/>
        </w:rPr>
        <w:t>«</w:t>
      </w:r>
      <w:r w:rsidRPr="00911F11">
        <w:rPr>
          <w:rFonts w:cs="Times New Roman"/>
          <w:sz w:val="28"/>
          <w:szCs w:val="28"/>
        </w:rPr>
        <w:t>Русский характер</w:t>
      </w:r>
      <w:r>
        <w:rPr>
          <w:rFonts w:cs="Times New Roman"/>
          <w:sz w:val="28"/>
          <w:szCs w:val="28"/>
        </w:rPr>
        <w:t>»</w:t>
      </w:r>
      <w:r w:rsidRPr="00911F11">
        <w:rPr>
          <w:rFonts w:cs="Times New Roman"/>
          <w:sz w:val="28"/>
          <w:szCs w:val="28"/>
        </w:rPr>
        <w:t xml:space="preserve">, М.А. Шолохова </w:t>
      </w:r>
      <w:r>
        <w:rPr>
          <w:rFonts w:cs="Times New Roman"/>
          <w:sz w:val="28"/>
          <w:szCs w:val="28"/>
        </w:rPr>
        <w:t>«</w:t>
      </w:r>
      <w:r w:rsidRPr="00911F11">
        <w:rPr>
          <w:rFonts w:cs="Times New Roman"/>
          <w:sz w:val="28"/>
          <w:szCs w:val="28"/>
        </w:rPr>
        <w:t>Судьба человека</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Донские рассказы</w:t>
      </w:r>
      <w:r>
        <w:rPr>
          <w:rFonts w:cs="Times New Roman"/>
          <w:sz w:val="28"/>
          <w:szCs w:val="28"/>
        </w:rPr>
        <w:t>»</w:t>
      </w:r>
      <w:r w:rsidRPr="00911F11">
        <w:rPr>
          <w:rFonts w:cs="Times New Roman"/>
          <w:sz w:val="28"/>
          <w:szCs w:val="28"/>
        </w:rPr>
        <w:t xml:space="preserve">, поэма А.Т. Твардовского </w:t>
      </w:r>
      <w:r>
        <w:rPr>
          <w:rFonts w:cs="Times New Roman"/>
          <w:sz w:val="28"/>
          <w:szCs w:val="28"/>
        </w:rPr>
        <w:t>«</w:t>
      </w:r>
      <w:r w:rsidRPr="00911F11">
        <w:rPr>
          <w:rFonts w:cs="Times New Roman"/>
          <w:sz w:val="28"/>
          <w:szCs w:val="28"/>
        </w:rPr>
        <w:t>Василий Теркин</w:t>
      </w:r>
      <w:r>
        <w:rPr>
          <w:rFonts w:cs="Times New Roman"/>
          <w:sz w:val="28"/>
          <w:szCs w:val="28"/>
        </w:rPr>
        <w:t>»</w:t>
      </w:r>
      <w:r w:rsidRPr="00911F11">
        <w:rPr>
          <w:rFonts w:cs="Times New Roman"/>
          <w:sz w:val="28"/>
          <w:szCs w:val="28"/>
        </w:rPr>
        <w:t xml:space="preserve"> (избранные главы); рассказы В.М. Шукшина: </w:t>
      </w:r>
      <w:r>
        <w:rPr>
          <w:rFonts w:cs="Times New Roman"/>
          <w:sz w:val="28"/>
          <w:szCs w:val="28"/>
        </w:rPr>
        <w:t>«</w:t>
      </w:r>
      <w:r w:rsidRPr="00911F11">
        <w:rPr>
          <w:rFonts w:cs="Times New Roman"/>
          <w:sz w:val="28"/>
          <w:szCs w:val="28"/>
        </w:rPr>
        <w:t>Чудик</w:t>
      </w:r>
      <w:r>
        <w:rPr>
          <w:rFonts w:cs="Times New Roman"/>
          <w:sz w:val="28"/>
          <w:szCs w:val="28"/>
        </w:rPr>
        <w:t>»</w:t>
      </w:r>
      <w:r w:rsidRPr="00911F11">
        <w:rPr>
          <w:rFonts w:cs="Times New Roman"/>
          <w:sz w:val="28"/>
          <w:szCs w:val="28"/>
        </w:rPr>
        <w:t xml:space="preserve">, </w:t>
      </w:r>
      <w:r>
        <w:rPr>
          <w:rFonts w:cs="Times New Roman"/>
          <w:sz w:val="28"/>
          <w:szCs w:val="28"/>
        </w:rPr>
        <w:t>«</w:t>
      </w:r>
      <w:r w:rsidRPr="00911F11">
        <w:rPr>
          <w:rFonts w:cs="Times New Roman"/>
          <w:sz w:val="28"/>
          <w:szCs w:val="28"/>
        </w:rPr>
        <w:t>Стенька Разин</w:t>
      </w:r>
      <w:r>
        <w:rPr>
          <w:rFonts w:cs="Times New Roman"/>
          <w:sz w:val="28"/>
          <w:szCs w:val="28"/>
        </w:rPr>
        <w:t>»</w:t>
      </w:r>
      <w:r w:rsidRPr="00911F11">
        <w:rPr>
          <w:rFonts w:cs="Times New Roman"/>
          <w:sz w:val="28"/>
          <w:szCs w:val="28"/>
        </w:rPr>
        <w:t xml:space="preserve">; рассказ А.И. Солженицына </w:t>
      </w:r>
      <w:r>
        <w:rPr>
          <w:rFonts w:cs="Times New Roman"/>
          <w:sz w:val="28"/>
          <w:szCs w:val="28"/>
        </w:rPr>
        <w:t>«</w:t>
      </w:r>
      <w:r w:rsidRPr="00911F11">
        <w:rPr>
          <w:rFonts w:cs="Times New Roman"/>
          <w:sz w:val="28"/>
          <w:szCs w:val="28"/>
        </w:rPr>
        <w:t>Матренин двор</w:t>
      </w:r>
      <w:r>
        <w:rPr>
          <w:rFonts w:cs="Times New Roman"/>
          <w:sz w:val="28"/>
          <w:szCs w:val="28"/>
        </w:rPr>
        <w:t>»</w:t>
      </w:r>
      <w:r w:rsidRPr="00911F11">
        <w:rPr>
          <w:rFonts w:cs="Times New Roman"/>
          <w:sz w:val="28"/>
          <w:szCs w:val="28"/>
        </w:rPr>
        <w:t xml:space="preserve">, рассказ В.Г. Распутина </w:t>
      </w:r>
      <w:r>
        <w:rPr>
          <w:rFonts w:cs="Times New Roman"/>
          <w:sz w:val="28"/>
          <w:szCs w:val="28"/>
        </w:rPr>
        <w:t>«</w:t>
      </w:r>
      <w:r w:rsidRPr="00911F11">
        <w:rPr>
          <w:rFonts w:cs="Times New Roman"/>
          <w:sz w:val="28"/>
          <w:szCs w:val="28"/>
        </w:rPr>
        <w:t>Уроки французского</w:t>
      </w:r>
      <w:r>
        <w:rPr>
          <w:rFonts w:cs="Times New Roman"/>
          <w:sz w:val="28"/>
          <w:szCs w:val="28"/>
        </w:rPr>
        <w:t>»</w:t>
      </w:r>
      <w:r w:rsidRPr="00911F11">
        <w:rPr>
          <w:rFonts w:cs="Times New Roman"/>
          <w:sz w:val="28"/>
          <w:szCs w:val="28"/>
        </w:rPr>
        <w:t>;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w:t>
      </w:r>
    </w:p>
    <w:p w:rsidR="00722D2C" w:rsidRPr="00911F11" w:rsidRDefault="00722D2C" w:rsidP="00722D2C">
      <w:pPr>
        <w:ind w:firstLine="709"/>
        <w:rPr>
          <w:rFonts w:cs="Times New Roman"/>
          <w:sz w:val="28"/>
          <w:szCs w:val="28"/>
        </w:rPr>
      </w:pPr>
      <w:r>
        <w:rPr>
          <w:rFonts w:cs="Times New Roman"/>
          <w:sz w:val="28"/>
          <w:szCs w:val="28"/>
        </w:rPr>
        <w:t>9) </w:t>
      </w:r>
      <w:r w:rsidRPr="00911F11">
        <w:rPr>
          <w:rFonts w:cs="Times New Roman"/>
          <w:sz w:val="28"/>
          <w:szCs w:val="28"/>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722D2C" w:rsidRPr="00911F11" w:rsidRDefault="00722D2C" w:rsidP="00722D2C">
      <w:pPr>
        <w:ind w:firstLine="709"/>
        <w:rPr>
          <w:rFonts w:cs="Times New Roman"/>
          <w:sz w:val="28"/>
          <w:szCs w:val="28"/>
        </w:rPr>
      </w:pPr>
      <w:r>
        <w:rPr>
          <w:rFonts w:cs="Times New Roman"/>
          <w:sz w:val="28"/>
          <w:szCs w:val="28"/>
        </w:rPr>
        <w:t>10)</w:t>
      </w:r>
      <w:r>
        <w:rPr>
          <w:rFonts w:cs="Times New Roman"/>
          <w:sz w:val="28"/>
          <w:szCs w:val="28"/>
          <w:lang w:val="en-US"/>
        </w:rPr>
        <w:t> </w:t>
      </w:r>
      <w:r w:rsidRPr="00911F11">
        <w:rPr>
          <w:rFonts w:cs="Times New Roman"/>
          <w:sz w:val="28"/>
          <w:szCs w:val="28"/>
        </w:rPr>
        <w:t>развитие умения планировать собственное чтение, формировать и обогащать свой круг чтения, в том числе за счет произведений современной литературы;</w:t>
      </w:r>
    </w:p>
    <w:p w:rsidR="00722D2C" w:rsidRPr="00911F11" w:rsidRDefault="00722D2C" w:rsidP="00722D2C">
      <w:pPr>
        <w:ind w:firstLine="709"/>
        <w:rPr>
          <w:rFonts w:cs="Times New Roman"/>
          <w:sz w:val="28"/>
          <w:szCs w:val="28"/>
        </w:rPr>
      </w:pPr>
      <w:r>
        <w:rPr>
          <w:rFonts w:cs="Times New Roman"/>
          <w:sz w:val="28"/>
          <w:szCs w:val="28"/>
        </w:rPr>
        <w:t>11)</w:t>
      </w:r>
      <w:r>
        <w:rPr>
          <w:rFonts w:cs="Times New Roman"/>
          <w:sz w:val="28"/>
          <w:szCs w:val="28"/>
          <w:lang w:val="en-US"/>
        </w:rPr>
        <w:t> </w:t>
      </w:r>
      <w:r w:rsidRPr="00911F11">
        <w:rPr>
          <w:rFonts w:cs="Times New Roman"/>
          <w:sz w:val="28"/>
          <w:szCs w:val="28"/>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722D2C" w:rsidRPr="00911F11" w:rsidRDefault="00722D2C" w:rsidP="00722D2C">
      <w:pPr>
        <w:ind w:firstLine="709"/>
        <w:rPr>
          <w:rFonts w:cs="Times New Roman"/>
          <w:sz w:val="28"/>
          <w:szCs w:val="28"/>
        </w:rPr>
      </w:pPr>
      <w:r>
        <w:rPr>
          <w:rFonts w:cs="Times New Roman"/>
          <w:sz w:val="28"/>
          <w:szCs w:val="28"/>
        </w:rPr>
        <w:t>12)</w:t>
      </w:r>
      <w:r>
        <w:rPr>
          <w:rFonts w:cs="Times New Roman"/>
          <w:sz w:val="28"/>
          <w:szCs w:val="28"/>
          <w:lang w:val="en-US"/>
        </w:rPr>
        <w:t> </w:t>
      </w:r>
      <w:r w:rsidRPr="00911F11">
        <w:rPr>
          <w:rFonts w:cs="Times New Roman"/>
          <w:sz w:val="28"/>
          <w:szCs w:val="28"/>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w:t>
      </w:r>
      <w:r w:rsidRPr="00911F11">
        <w:rPr>
          <w:rFonts w:cs="Times New Roman"/>
          <w:sz w:val="28"/>
          <w:szCs w:val="28"/>
        </w:rPr>
        <w:lastRenderedPageBreak/>
        <w:t>онно-коммуникационные технологии (далее - ИКТ), соблюдать правила информационной безопасности.</w:t>
      </w:r>
    </w:p>
    <w:p w:rsidR="00722D2C" w:rsidRPr="00722D2C" w:rsidRDefault="00722D2C" w:rsidP="00722D2C">
      <w:pPr>
        <w:ind w:firstLine="709"/>
        <w:rPr>
          <w:rFonts w:cs="Times New Roman"/>
          <w:sz w:val="28"/>
          <w:szCs w:val="28"/>
        </w:rPr>
      </w:pPr>
    </w:p>
    <w:p w:rsidR="00882F53" w:rsidRDefault="00882F53" w:rsidP="00722D2C">
      <w:pPr>
        <w:ind w:firstLine="0"/>
        <w:jc w:val="center"/>
        <w:rPr>
          <w:rFonts w:ascii="Times New Roman" w:hAnsi="Times New Roman" w:cs="Times New Roman"/>
          <w:b/>
          <w:sz w:val="28"/>
          <w:szCs w:val="28"/>
        </w:rPr>
      </w:pPr>
    </w:p>
    <w:p w:rsidR="00882F53" w:rsidRDefault="00882F53" w:rsidP="00722D2C">
      <w:pPr>
        <w:ind w:firstLine="0"/>
        <w:jc w:val="center"/>
        <w:rPr>
          <w:rFonts w:ascii="Times New Roman" w:hAnsi="Times New Roman" w:cs="Times New Roman"/>
          <w:b/>
          <w:sz w:val="28"/>
          <w:szCs w:val="28"/>
        </w:rPr>
      </w:pPr>
    </w:p>
    <w:p w:rsidR="00722D2C" w:rsidRPr="00C03947" w:rsidRDefault="00722D2C" w:rsidP="00722D2C">
      <w:pPr>
        <w:ind w:firstLine="0"/>
        <w:jc w:val="center"/>
        <w:rPr>
          <w:rFonts w:ascii="Times New Roman" w:hAnsi="Times New Roman" w:cs="Times New Roman"/>
          <w:b/>
          <w:sz w:val="28"/>
          <w:szCs w:val="28"/>
        </w:rPr>
      </w:pPr>
      <w:r w:rsidRPr="00C03947">
        <w:rPr>
          <w:rFonts w:ascii="Times New Roman" w:hAnsi="Times New Roman" w:cs="Times New Roman"/>
          <w:b/>
          <w:sz w:val="28"/>
          <w:szCs w:val="28"/>
        </w:rPr>
        <w:t>5 КЛАСС</w:t>
      </w:r>
    </w:p>
    <w:p w:rsidR="00722D2C" w:rsidRPr="006779AC" w:rsidRDefault="00722D2C" w:rsidP="00722D2C">
      <w:pPr>
        <w:ind w:firstLine="708"/>
        <w:rPr>
          <w:rFonts w:ascii="Times New Roman" w:hAnsi="Times New Roman" w:cs="Times New Roman"/>
          <w:b/>
          <w:i/>
          <w:sz w:val="28"/>
          <w:szCs w:val="28"/>
        </w:rPr>
      </w:pPr>
      <w:bookmarkStart w:id="252" w:name="sub_101311"/>
      <w:r w:rsidRPr="006779AC">
        <w:rPr>
          <w:rFonts w:ascii="Times New Roman" w:hAnsi="Times New Roman" w:cs="Times New Roman"/>
          <w:b/>
          <w:i/>
          <w:sz w:val="28"/>
          <w:szCs w:val="28"/>
        </w:rPr>
        <w:t>К концу обучения в 5 классе обучающийся научится:</w:t>
      </w:r>
    </w:p>
    <w:bookmarkEnd w:id="252"/>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понимать, что литература - это вид искусства и что художественный текст отличается от текста научного, делового, публицистического;</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владеть элементарными умениями воспринимать, анализировать, интерпретировать и оценивать прочитанные произведения: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сопоставлять темы и сюжеты произведений, образы персонажей;</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 xml:space="preserve">пересказывать прочитанное произведение, используя подробный, сжатый, выборочный пересказ, отвечать на </w:t>
      </w:r>
      <w:r w:rsidRPr="00911F11">
        <w:rPr>
          <w:rFonts w:cs="Times New Roman"/>
          <w:sz w:val="28"/>
          <w:szCs w:val="28"/>
        </w:rPr>
        <w:lastRenderedPageBreak/>
        <w:t>вопросы по прочитанному произведению и с помощью учителя формулировать вопросы к тексту;</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создавать устные и письменные высказывания разных жанров объемом не менее 70 слов (с учетом литературного развития обучающихся);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владеть начальными умениями интерпретации и оценки текстуально изученных произведений фольклора и литературы;</w:t>
      </w:r>
    </w:p>
    <w:p w:rsidR="00722D2C" w:rsidRPr="00911F11" w:rsidRDefault="00722D2C" w:rsidP="00722D2C">
      <w:pPr>
        <w:ind w:firstLine="709"/>
        <w:rPr>
          <w:rFonts w:cs="Times New Roman"/>
          <w:sz w:val="28"/>
          <w:szCs w:val="28"/>
        </w:rPr>
      </w:pPr>
      <w:r w:rsidRPr="00911F11">
        <w:rPr>
          <w:rFonts w:cs="Times New Roman"/>
          <w:sz w:val="28"/>
          <w:szCs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p w:rsidR="00722D2C" w:rsidRPr="00911F11" w:rsidRDefault="00722D2C" w:rsidP="00722D2C">
      <w:pPr>
        <w:ind w:firstLine="709"/>
        <w:rPr>
          <w:rFonts w:cs="Times New Roman"/>
          <w:sz w:val="28"/>
          <w:szCs w:val="28"/>
        </w:rPr>
      </w:pPr>
      <w:r w:rsidRPr="0060758B">
        <w:rPr>
          <w:rFonts w:cs="Times New Roman"/>
          <w:sz w:val="28"/>
          <w:szCs w:val="28"/>
        </w:rPr>
        <w:t>-</w:t>
      </w:r>
      <w:r>
        <w:rPr>
          <w:rFonts w:cs="Times New Roman"/>
          <w:sz w:val="28"/>
          <w:szCs w:val="28"/>
          <w:lang w:val="en-US"/>
        </w:rPr>
        <w:t> </w:t>
      </w:r>
      <w:r w:rsidRPr="00911F11">
        <w:rPr>
          <w:rFonts w:cs="Times New Roman"/>
          <w:sz w:val="28"/>
          <w:szCs w:val="28"/>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w:t>
      </w:r>
      <w:r w:rsidR="00D95B45">
        <w:rPr>
          <w:rFonts w:cs="Times New Roman"/>
          <w:sz w:val="28"/>
          <w:szCs w:val="28"/>
        </w:rPr>
        <w:t xml:space="preserve"> закона от 29 декабря 2012 г. N </w:t>
      </w:r>
      <w:r w:rsidRPr="00911F11">
        <w:rPr>
          <w:rFonts w:cs="Times New Roman"/>
          <w:sz w:val="28"/>
          <w:szCs w:val="28"/>
        </w:rPr>
        <w:t xml:space="preserve">273-ФЗ </w:t>
      </w:r>
      <w:r>
        <w:rPr>
          <w:rFonts w:cs="Times New Roman"/>
          <w:sz w:val="28"/>
          <w:szCs w:val="28"/>
        </w:rPr>
        <w:t>«</w:t>
      </w:r>
      <w:r w:rsidRPr="00911F11">
        <w:rPr>
          <w:rFonts w:cs="Times New Roman"/>
          <w:sz w:val="28"/>
          <w:szCs w:val="28"/>
        </w:rPr>
        <w:t>Об образовании в Российской Федерации</w:t>
      </w:r>
      <w:r>
        <w:rPr>
          <w:rFonts w:cs="Times New Roman"/>
          <w:sz w:val="28"/>
          <w:szCs w:val="28"/>
        </w:rPr>
        <w:t>»</w:t>
      </w:r>
      <w:r w:rsidRPr="00911F11">
        <w:rPr>
          <w:rFonts w:cs="Times New Roman"/>
          <w:sz w:val="28"/>
          <w:szCs w:val="28"/>
        </w:rPr>
        <w:t xml:space="preserve"> (далее - федеральный перечень).</w:t>
      </w:r>
    </w:p>
    <w:p w:rsidR="00722D2C" w:rsidRPr="00722D2C" w:rsidRDefault="00722D2C" w:rsidP="00722D2C">
      <w:pPr>
        <w:ind w:firstLine="709"/>
        <w:rPr>
          <w:rFonts w:cs="Times New Roman"/>
          <w:sz w:val="28"/>
          <w:szCs w:val="28"/>
        </w:rPr>
      </w:pPr>
    </w:p>
    <w:p w:rsidR="00722D2C" w:rsidRPr="00C03947" w:rsidRDefault="00722D2C" w:rsidP="00882F53">
      <w:pPr>
        <w:widowControl/>
        <w:autoSpaceDE/>
        <w:autoSpaceDN/>
        <w:adjustRightInd/>
        <w:ind w:firstLine="0"/>
        <w:jc w:val="center"/>
        <w:rPr>
          <w:rFonts w:ascii="Times New Roman" w:hAnsi="Times New Roman" w:cs="Times New Roman"/>
          <w:b/>
          <w:sz w:val="28"/>
          <w:szCs w:val="28"/>
        </w:rPr>
      </w:pPr>
      <w:r w:rsidRPr="00C03947">
        <w:rPr>
          <w:rFonts w:ascii="Times New Roman" w:hAnsi="Times New Roman" w:cs="Times New Roman"/>
          <w:b/>
          <w:sz w:val="28"/>
          <w:szCs w:val="28"/>
        </w:rPr>
        <w:t>6 КЛАСС</w:t>
      </w:r>
    </w:p>
    <w:p w:rsidR="00722D2C" w:rsidRPr="006779AC" w:rsidRDefault="00722D2C" w:rsidP="00882F53">
      <w:pPr>
        <w:ind w:firstLine="708"/>
        <w:rPr>
          <w:rFonts w:ascii="Times New Roman" w:hAnsi="Times New Roman" w:cs="Times New Roman"/>
          <w:b/>
          <w:i/>
          <w:sz w:val="28"/>
          <w:szCs w:val="28"/>
        </w:rPr>
      </w:pPr>
      <w:bookmarkStart w:id="253" w:name="sub_101312"/>
      <w:r w:rsidRPr="006779AC">
        <w:rPr>
          <w:rFonts w:ascii="Times New Roman" w:hAnsi="Times New Roman" w:cs="Times New Roman"/>
          <w:b/>
          <w:i/>
          <w:sz w:val="28"/>
          <w:szCs w:val="28"/>
        </w:rPr>
        <w:t>К концу обучения в 6 классе обучающийся научится:</w:t>
      </w:r>
    </w:p>
    <w:bookmarkEnd w:id="253"/>
    <w:p w:rsidR="00722D2C" w:rsidRPr="00911F11" w:rsidRDefault="00722D2C" w:rsidP="00882F53">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w:t>
      </w:r>
      <w:r w:rsidRPr="00911F11">
        <w:rPr>
          <w:rFonts w:cs="Times New Roman"/>
          <w:sz w:val="28"/>
          <w:szCs w:val="28"/>
        </w:rPr>
        <w:lastRenderedPageBreak/>
        <w:t>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выделять в произведениях элементы художественной формы и обнаруживать связи между ними;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участвовать в беседе и диалоге о прочитанном произведении, давать аргументированную оценку прочитанному;</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 xml:space="preserve">планировать собственное чтение, обогащать свой круг чтения по рекомендациям учителя, в том числе за счет </w:t>
      </w:r>
      <w:r w:rsidRPr="00911F11">
        <w:rPr>
          <w:rFonts w:cs="Times New Roman"/>
          <w:sz w:val="28"/>
          <w:szCs w:val="28"/>
        </w:rPr>
        <w:lastRenderedPageBreak/>
        <w:t>произведений современной литературы для детей и подростков;</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95B45" w:rsidRDefault="00D95B45" w:rsidP="00722D2C">
      <w:pPr>
        <w:ind w:firstLine="0"/>
        <w:jc w:val="center"/>
        <w:rPr>
          <w:rFonts w:ascii="Times New Roman" w:hAnsi="Times New Roman" w:cs="Times New Roman"/>
          <w:b/>
          <w:sz w:val="28"/>
          <w:szCs w:val="28"/>
        </w:rPr>
      </w:pPr>
    </w:p>
    <w:p w:rsidR="00722D2C" w:rsidRPr="00DD4DE9" w:rsidRDefault="00722D2C" w:rsidP="00722D2C">
      <w:pPr>
        <w:ind w:firstLine="0"/>
        <w:jc w:val="center"/>
        <w:rPr>
          <w:rFonts w:ascii="Times New Roman" w:hAnsi="Times New Roman" w:cs="Times New Roman"/>
          <w:b/>
          <w:sz w:val="28"/>
          <w:szCs w:val="28"/>
        </w:rPr>
      </w:pPr>
      <w:r w:rsidRPr="00DD4DE9">
        <w:rPr>
          <w:rFonts w:ascii="Times New Roman" w:hAnsi="Times New Roman" w:cs="Times New Roman"/>
          <w:b/>
          <w:sz w:val="28"/>
          <w:szCs w:val="28"/>
        </w:rPr>
        <w:t>7 КЛАСС</w:t>
      </w:r>
    </w:p>
    <w:p w:rsidR="00722D2C" w:rsidRPr="006779AC" w:rsidRDefault="00722D2C" w:rsidP="00722D2C">
      <w:pPr>
        <w:ind w:firstLine="708"/>
        <w:rPr>
          <w:rFonts w:ascii="Times New Roman" w:hAnsi="Times New Roman" w:cs="Times New Roman"/>
          <w:b/>
          <w:i/>
          <w:sz w:val="28"/>
          <w:szCs w:val="28"/>
        </w:rPr>
      </w:pPr>
      <w:bookmarkStart w:id="254" w:name="sub_101313"/>
      <w:r w:rsidRPr="006779AC">
        <w:rPr>
          <w:rFonts w:ascii="Times New Roman" w:hAnsi="Times New Roman" w:cs="Times New Roman"/>
          <w:b/>
          <w:i/>
          <w:sz w:val="28"/>
          <w:szCs w:val="28"/>
        </w:rPr>
        <w:t>К концу обучения в 7 классе обучающийся научится:</w:t>
      </w:r>
    </w:p>
    <w:bookmarkEnd w:id="254"/>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w:t>
      </w:r>
      <w:r w:rsidRPr="00911F11">
        <w:rPr>
          <w:rFonts w:cs="Times New Roman"/>
          <w:sz w:val="28"/>
          <w:szCs w:val="28"/>
        </w:rPr>
        <w:lastRenderedPageBreak/>
        <w:t>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выделять в произведениях элементы художественной формы и обнаруживать связи между ними;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 xml:space="preserve">участвовать в коллективной и индивидуальной учебно-исследовательской и проектной деятельности и публично </w:t>
      </w:r>
      <w:r w:rsidRPr="00911F11">
        <w:rPr>
          <w:rFonts w:cs="Times New Roman"/>
          <w:sz w:val="28"/>
          <w:szCs w:val="28"/>
        </w:rPr>
        <w:lastRenderedPageBreak/>
        <w:t>представлять полученные результаты;</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95B45" w:rsidRDefault="00D95B45" w:rsidP="00722D2C">
      <w:pPr>
        <w:ind w:firstLine="0"/>
        <w:jc w:val="center"/>
        <w:rPr>
          <w:rFonts w:cs="Times New Roman"/>
          <w:b/>
          <w:sz w:val="28"/>
          <w:szCs w:val="28"/>
        </w:rPr>
      </w:pPr>
    </w:p>
    <w:p w:rsidR="00722D2C" w:rsidRPr="00DD4DE9" w:rsidRDefault="00722D2C" w:rsidP="00722D2C">
      <w:pPr>
        <w:ind w:firstLine="0"/>
        <w:jc w:val="center"/>
        <w:rPr>
          <w:rFonts w:ascii="Times New Roman" w:hAnsi="Times New Roman" w:cs="Times New Roman"/>
          <w:b/>
          <w:sz w:val="28"/>
          <w:szCs w:val="28"/>
        </w:rPr>
      </w:pPr>
      <w:r w:rsidRPr="0097091A">
        <w:rPr>
          <w:rFonts w:cs="Times New Roman"/>
          <w:b/>
          <w:sz w:val="28"/>
          <w:szCs w:val="28"/>
        </w:rPr>
        <w:t>8</w:t>
      </w:r>
      <w:r w:rsidRPr="00DD4DE9">
        <w:rPr>
          <w:rFonts w:ascii="Times New Roman" w:hAnsi="Times New Roman" w:cs="Times New Roman"/>
          <w:b/>
          <w:sz w:val="28"/>
          <w:szCs w:val="28"/>
        </w:rPr>
        <w:t xml:space="preserve"> КЛАСС</w:t>
      </w:r>
    </w:p>
    <w:p w:rsidR="00722D2C" w:rsidRPr="006779AC" w:rsidRDefault="00722D2C" w:rsidP="00722D2C">
      <w:pPr>
        <w:ind w:firstLine="708"/>
        <w:rPr>
          <w:rFonts w:ascii="Times New Roman" w:hAnsi="Times New Roman" w:cs="Times New Roman"/>
          <w:b/>
          <w:i/>
          <w:sz w:val="28"/>
          <w:szCs w:val="28"/>
        </w:rPr>
      </w:pPr>
      <w:bookmarkStart w:id="255" w:name="sub_101315"/>
      <w:r w:rsidRPr="006779AC">
        <w:rPr>
          <w:rFonts w:ascii="Times New Roman" w:hAnsi="Times New Roman" w:cs="Times New Roman"/>
          <w:b/>
          <w:i/>
          <w:sz w:val="28"/>
          <w:szCs w:val="28"/>
        </w:rPr>
        <w:t xml:space="preserve">К концу обучения в </w:t>
      </w:r>
      <w:r w:rsidRPr="0097091A">
        <w:rPr>
          <w:rFonts w:cs="Times New Roman"/>
          <w:b/>
          <w:i/>
          <w:sz w:val="28"/>
          <w:szCs w:val="28"/>
        </w:rPr>
        <w:t>8</w:t>
      </w:r>
      <w:r w:rsidRPr="006779AC">
        <w:rPr>
          <w:rFonts w:ascii="Times New Roman" w:hAnsi="Times New Roman" w:cs="Times New Roman"/>
          <w:b/>
          <w:i/>
          <w:sz w:val="28"/>
          <w:szCs w:val="28"/>
        </w:rPr>
        <w:t xml:space="preserve"> классе обучающийся научится:</w:t>
      </w:r>
    </w:p>
    <w:bookmarkEnd w:id="255"/>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w:t>
      </w:r>
      <w:r w:rsidRPr="00911F11">
        <w:rPr>
          <w:rFonts w:cs="Times New Roman"/>
          <w:sz w:val="28"/>
          <w:szCs w:val="28"/>
        </w:rPr>
        <w:lastRenderedPageBreak/>
        <w:t>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w:t>
      </w:r>
      <w:r w:rsidRPr="00911F11">
        <w:rPr>
          <w:rFonts w:cs="Times New Roman"/>
          <w:sz w:val="28"/>
          <w:szCs w:val="28"/>
        </w:rPr>
        <w:lastRenderedPageBreak/>
        <w:t>смыслового чтения и эстетического анализа;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722D2C" w:rsidRPr="00722D2C" w:rsidRDefault="00722D2C" w:rsidP="00722D2C">
      <w:pPr>
        <w:ind w:firstLine="709"/>
        <w:rPr>
          <w:rFonts w:cs="Times New Roman"/>
          <w:sz w:val="28"/>
          <w:szCs w:val="28"/>
        </w:rPr>
      </w:pPr>
    </w:p>
    <w:p w:rsidR="00722D2C" w:rsidRPr="00DD4DE9" w:rsidRDefault="00722D2C" w:rsidP="00722D2C">
      <w:pPr>
        <w:ind w:firstLine="0"/>
        <w:jc w:val="center"/>
        <w:rPr>
          <w:rFonts w:ascii="Times New Roman" w:hAnsi="Times New Roman" w:cs="Times New Roman"/>
          <w:b/>
          <w:sz w:val="28"/>
          <w:szCs w:val="28"/>
        </w:rPr>
      </w:pPr>
      <w:r w:rsidRPr="00DD4DE9">
        <w:rPr>
          <w:rFonts w:ascii="Times New Roman" w:hAnsi="Times New Roman" w:cs="Times New Roman"/>
          <w:b/>
          <w:sz w:val="28"/>
          <w:szCs w:val="28"/>
        </w:rPr>
        <w:t>9 КЛАСС</w:t>
      </w:r>
    </w:p>
    <w:p w:rsidR="00722D2C" w:rsidRPr="006779AC" w:rsidRDefault="00722D2C" w:rsidP="00722D2C">
      <w:pPr>
        <w:ind w:firstLine="708"/>
        <w:rPr>
          <w:rFonts w:ascii="Times New Roman" w:hAnsi="Times New Roman" w:cs="Times New Roman"/>
          <w:b/>
          <w:i/>
          <w:sz w:val="28"/>
          <w:szCs w:val="28"/>
        </w:rPr>
      </w:pPr>
      <w:r w:rsidRPr="006779AC">
        <w:rPr>
          <w:rFonts w:ascii="Times New Roman" w:hAnsi="Times New Roman" w:cs="Times New Roman"/>
          <w:b/>
          <w:i/>
          <w:sz w:val="28"/>
          <w:szCs w:val="28"/>
        </w:rPr>
        <w:t>К концу обучения в 9 классе обучающийся научится: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w:t>
      </w:r>
      <w:r w:rsidRPr="00911F11">
        <w:rPr>
          <w:rFonts w:cs="Times New Roman"/>
          <w:sz w:val="28"/>
          <w:szCs w:val="28"/>
        </w:rPr>
        <w:lastRenderedPageBreak/>
        <w:t>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w:t>
      </w:r>
      <w:r w:rsidRPr="00911F11">
        <w:rPr>
          <w:rFonts w:cs="Times New Roman"/>
          <w:sz w:val="28"/>
          <w:szCs w:val="28"/>
        </w:rPr>
        <w:lastRenderedPageBreak/>
        <w:t>ственные приемы, эпизоды текста, особенности языка;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rsidR="00722D2C" w:rsidRPr="00911F11" w:rsidRDefault="00722D2C" w:rsidP="00722D2C">
      <w:pPr>
        <w:ind w:firstLine="709"/>
        <w:rPr>
          <w:rFonts w:cs="Times New Roman"/>
          <w:sz w:val="28"/>
          <w:szCs w:val="28"/>
        </w:rPr>
      </w:pPr>
      <w:r w:rsidRPr="0097091A">
        <w:rPr>
          <w:rFonts w:cs="Times New Roman"/>
          <w:sz w:val="28"/>
          <w:szCs w:val="28"/>
        </w:rPr>
        <w:t>-</w:t>
      </w:r>
      <w:r>
        <w:rPr>
          <w:rFonts w:cs="Times New Roman"/>
          <w:sz w:val="28"/>
          <w:szCs w:val="28"/>
          <w:lang w:val="en-US"/>
        </w:rPr>
        <w:t> </w:t>
      </w:r>
      <w:r w:rsidRPr="00911F11">
        <w:rPr>
          <w:rFonts w:cs="Times New Roman"/>
          <w:sz w:val="28"/>
          <w:szCs w:val="28"/>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722D2C" w:rsidRPr="0097091A" w:rsidRDefault="00722D2C" w:rsidP="00722D2C">
      <w:pPr>
        <w:ind w:firstLine="709"/>
        <w:rPr>
          <w:rFonts w:cs="Times New Roman"/>
          <w:sz w:val="28"/>
          <w:szCs w:val="28"/>
        </w:rPr>
      </w:pPr>
      <w:r w:rsidRPr="0097091A">
        <w:rPr>
          <w:rFonts w:cs="Times New Roman"/>
          <w:sz w:val="28"/>
          <w:szCs w:val="28"/>
        </w:rPr>
        <w:lastRenderedPageBreak/>
        <w:t>-</w:t>
      </w:r>
      <w:r>
        <w:rPr>
          <w:rFonts w:cs="Times New Roman"/>
          <w:sz w:val="28"/>
          <w:szCs w:val="28"/>
          <w:lang w:val="en-US"/>
        </w:rPr>
        <w:t> </w:t>
      </w:r>
      <w:r w:rsidRPr="00911F11">
        <w:rPr>
          <w:rFonts w:cs="Times New Roman"/>
          <w:sz w:val="28"/>
          <w:szCs w:val="28"/>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6B569C" w:rsidRPr="00614CEB" w:rsidRDefault="00807E3B" w:rsidP="006B569C">
      <w:pPr>
        <w:ind w:firstLine="709"/>
      </w:pPr>
      <w:r w:rsidRPr="006779AC">
        <w:rPr>
          <w:rFonts w:ascii="Times New Roman" w:hAnsi="Times New Roman" w:cs="Times New Roman"/>
          <w:sz w:val="28"/>
          <w:szCs w:val="28"/>
        </w:rPr>
        <w:br w:type="page"/>
      </w:r>
      <w:bookmarkStart w:id="256" w:name="sub_1021"/>
      <w:bookmarkEnd w:id="224"/>
    </w:p>
    <w:p w:rsidR="006B569C" w:rsidRDefault="00484374" w:rsidP="00627C61">
      <w:pPr>
        <w:ind w:firstLine="709"/>
        <w:rPr>
          <w:rFonts w:ascii="Times New Roman" w:hAnsi="Times New Roman" w:cs="Times New Roman"/>
          <w:b/>
          <w:sz w:val="28"/>
          <w:szCs w:val="28"/>
        </w:rPr>
      </w:pPr>
      <w:r>
        <w:rPr>
          <w:rFonts w:ascii="Times New Roman" w:hAnsi="Times New Roman" w:cs="Times New Roman"/>
          <w:b/>
          <w:sz w:val="28"/>
          <w:szCs w:val="28"/>
        </w:rPr>
        <w:lastRenderedPageBreak/>
        <w:t>2.1.3</w:t>
      </w:r>
      <w:r w:rsidR="00627C61" w:rsidRPr="00884F2B">
        <w:rPr>
          <w:rFonts w:ascii="Times New Roman" w:hAnsi="Times New Roman" w:cs="Times New Roman"/>
          <w:b/>
          <w:sz w:val="28"/>
          <w:szCs w:val="28"/>
        </w:rPr>
        <w:t xml:space="preserve">. РАБОЧАЯ ПРОГРАММА УЧЕБНОГО ПРЕДМЕТА </w:t>
      </w:r>
    </w:p>
    <w:p w:rsidR="00627C61" w:rsidRPr="00884F2B" w:rsidRDefault="00627C61" w:rsidP="00627C61">
      <w:pPr>
        <w:ind w:firstLine="709"/>
        <w:rPr>
          <w:rFonts w:ascii="Times New Roman" w:hAnsi="Times New Roman" w:cs="Times New Roman"/>
          <w:b/>
          <w:sz w:val="28"/>
          <w:szCs w:val="28"/>
        </w:rPr>
      </w:pPr>
      <w:r w:rsidRPr="00884F2B">
        <w:rPr>
          <w:rFonts w:ascii="Times New Roman" w:hAnsi="Times New Roman" w:cs="Times New Roman"/>
          <w:b/>
          <w:sz w:val="28"/>
          <w:szCs w:val="28"/>
        </w:rPr>
        <w:t>«</w:t>
      </w:r>
      <w:r w:rsidR="008D6B44">
        <w:rPr>
          <w:rFonts w:ascii="Times New Roman" w:hAnsi="Times New Roman" w:cs="Times New Roman"/>
          <w:b/>
          <w:sz w:val="28"/>
          <w:szCs w:val="28"/>
        </w:rPr>
        <w:t>АНГЛИЙСКИЙ</w:t>
      </w:r>
      <w:r w:rsidR="001B2043" w:rsidRPr="00884F2B">
        <w:rPr>
          <w:rFonts w:ascii="Times New Roman" w:hAnsi="Times New Roman" w:cs="Times New Roman"/>
          <w:b/>
          <w:sz w:val="28"/>
          <w:szCs w:val="28"/>
        </w:rPr>
        <w:t xml:space="preserve"> ЯЗЫК</w:t>
      </w:r>
      <w:r w:rsidR="00AA7D30" w:rsidRPr="00884F2B">
        <w:rPr>
          <w:rFonts w:ascii="Times New Roman" w:hAnsi="Times New Roman" w:cs="Times New Roman"/>
          <w:b/>
          <w:sz w:val="28"/>
          <w:szCs w:val="28"/>
        </w:rPr>
        <w:t>»</w:t>
      </w:r>
      <w:r w:rsidR="00022467">
        <w:rPr>
          <w:rFonts w:ascii="Times New Roman" w:hAnsi="Times New Roman" w:cs="Times New Roman"/>
          <w:b/>
          <w:sz w:val="28"/>
          <w:szCs w:val="28"/>
        </w:rPr>
        <w:t xml:space="preserve"> (БАЗОВЫЙ УРОВЕНЬ)</w:t>
      </w:r>
    </w:p>
    <w:p w:rsidR="00EC56FD" w:rsidRDefault="00EC56FD" w:rsidP="00627C61">
      <w:pPr>
        <w:ind w:firstLine="709"/>
        <w:rPr>
          <w:rFonts w:ascii="Times New Roman" w:hAnsi="Times New Roman"/>
          <w:b/>
          <w:sz w:val="28"/>
          <w:szCs w:val="28"/>
        </w:rPr>
      </w:pPr>
    </w:p>
    <w:p w:rsidR="002F7ABF" w:rsidRPr="002F7ABF" w:rsidRDefault="002F7ABF" w:rsidP="002F7ABF">
      <w:pPr>
        <w:widowControl/>
        <w:autoSpaceDE/>
        <w:autoSpaceDN/>
        <w:adjustRightInd/>
        <w:ind w:firstLine="709"/>
        <w:rPr>
          <w:rFonts w:ascii="Times New Roman" w:hAnsi="Times New Roman" w:cs="Times New Roman"/>
          <w:b/>
          <w:i/>
          <w:sz w:val="28"/>
          <w:szCs w:val="28"/>
          <w:lang w:eastAsia="en-US"/>
        </w:rPr>
      </w:pPr>
      <w:r w:rsidRPr="002F7ABF">
        <w:rPr>
          <w:rFonts w:ascii="Times New Roman" w:hAnsi="Times New Roman" w:cs="Times New Roman"/>
          <w:b/>
          <w:i/>
          <w:sz w:val="28"/>
          <w:szCs w:val="28"/>
          <w:lang w:eastAsia="en-US"/>
        </w:rPr>
        <w:t>Рабочая программа учебного предмета «</w:t>
      </w:r>
      <w:r w:rsidR="008D6B44">
        <w:rPr>
          <w:rFonts w:ascii="Times New Roman" w:hAnsi="Times New Roman" w:cs="Times New Roman"/>
          <w:b/>
          <w:i/>
          <w:sz w:val="28"/>
          <w:szCs w:val="28"/>
          <w:lang w:eastAsia="en-US"/>
        </w:rPr>
        <w:t>Английский</w:t>
      </w:r>
      <w:r>
        <w:rPr>
          <w:rFonts w:ascii="Times New Roman" w:hAnsi="Times New Roman" w:cs="Times New Roman"/>
          <w:b/>
          <w:i/>
          <w:sz w:val="28"/>
          <w:szCs w:val="28"/>
          <w:lang w:eastAsia="en-US"/>
        </w:rPr>
        <w:t xml:space="preserve"> язык»</w:t>
      </w:r>
      <w:r w:rsidRPr="002F7ABF">
        <w:rPr>
          <w:rFonts w:ascii="Times New Roman" w:hAnsi="Times New Roman" w:cs="Times New Roman"/>
          <w:b/>
          <w:i/>
          <w:sz w:val="28"/>
          <w:szCs w:val="28"/>
          <w:lang w:eastAsia="en-US"/>
        </w:rPr>
        <w:t xml:space="preserve"> составлена в соответствии с ФГОС ООО и Федеральной рабочей программой учебного предмета</w:t>
      </w:r>
      <w:r>
        <w:rPr>
          <w:rFonts w:ascii="Times New Roman" w:hAnsi="Times New Roman" w:cs="Times New Roman"/>
          <w:b/>
          <w:i/>
          <w:sz w:val="28"/>
          <w:szCs w:val="28"/>
          <w:lang w:eastAsia="en-US"/>
        </w:rPr>
        <w:t xml:space="preserve"> «</w:t>
      </w:r>
      <w:r w:rsidR="008D6B44">
        <w:rPr>
          <w:rFonts w:ascii="Times New Roman" w:hAnsi="Times New Roman" w:cs="Times New Roman"/>
          <w:b/>
          <w:i/>
          <w:sz w:val="28"/>
          <w:szCs w:val="28"/>
          <w:lang w:eastAsia="en-US"/>
        </w:rPr>
        <w:t>Английский</w:t>
      </w:r>
      <w:r w:rsidRPr="002F7ABF">
        <w:rPr>
          <w:rFonts w:ascii="Times New Roman" w:hAnsi="Times New Roman" w:cs="Times New Roman"/>
          <w:b/>
          <w:i/>
          <w:sz w:val="28"/>
          <w:szCs w:val="28"/>
          <w:lang w:eastAsia="en-US"/>
        </w:rPr>
        <w:t xml:space="preserve"> язык» Федеральной образовательной программы ООО.</w:t>
      </w:r>
    </w:p>
    <w:p w:rsidR="00063B87" w:rsidRPr="003D619E" w:rsidRDefault="002F7ABF" w:rsidP="003D619E">
      <w:pPr>
        <w:pStyle w:val="23"/>
        <w:shd w:val="clear" w:color="auto" w:fill="auto"/>
        <w:tabs>
          <w:tab w:val="left" w:pos="1522"/>
        </w:tabs>
        <w:spacing w:before="0" w:after="0" w:line="240" w:lineRule="auto"/>
        <w:ind w:firstLine="709"/>
      </w:pPr>
      <w:r>
        <w:t>Р</w:t>
      </w:r>
      <w:r w:rsidR="00063B87" w:rsidRPr="003D619E">
        <w:t xml:space="preserve">абочая программа по </w:t>
      </w:r>
      <w:r w:rsidR="008D6B44">
        <w:t>учебному предмету «Английский</w:t>
      </w:r>
      <w:r w:rsidR="00063B87" w:rsidRPr="003D619E">
        <w:t xml:space="preserve"> язык» (предметная область «Иностранные языки») (далее соответственно - программа по </w:t>
      </w:r>
      <w:r w:rsidR="008D6B44">
        <w:t>английскому</w:t>
      </w:r>
      <w:r w:rsidR="00063B87" w:rsidRPr="003D619E">
        <w:t xml:space="preserve"> языку, </w:t>
      </w:r>
      <w:r w:rsidR="008D6B44">
        <w:t>английский язык</w:t>
      </w:r>
      <w:r w:rsidR="0068340C">
        <w:t>)</w:t>
      </w:r>
      <w:r w:rsidR="008D6B44">
        <w:t xml:space="preserve"> </w:t>
      </w:r>
      <w:r w:rsidR="00063B87" w:rsidRPr="003D619E">
        <w:t xml:space="preserve">включает пояснительную записку, содержание обучения, планируемые результаты освоения программы по </w:t>
      </w:r>
      <w:r w:rsidR="008D6B44">
        <w:t xml:space="preserve">английскому </w:t>
      </w:r>
      <w:r w:rsidR="00063B87" w:rsidRPr="003D619E">
        <w:t>языку.</w:t>
      </w:r>
    </w:p>
    <w:p w:rsidR="001B2043" w:rsidRDefault="001B2043" w:rsidP="003D619E">
      <w:pPr>
        <w:pStyle w:val="23"/>
        <w:shd w:val="clear" w:color="auto" w:fill="auto"/>
        <w:tabs>
          <w:tab w:val="left" w:pos="1553"/>
        </w:tabs>
        <w:spacing w:before="0" w:after="0" w:line="240" w:lineRule="auto"/>
        <w:ind w:firstLine="709"/>
      </w:pPr>
    </w:p>
    <w:p w:rsidR="00063B87" w:rsidRPr="003D619E" w:rsidRDefault="001B2043" w:rsidP="003D619E">
      <w:pPr>
        <w:pStyle w:val="23"/>
        <w:shd w:val="clear" w:color="auto" w:fill="auto"/>
        <w:tabs>
          <w:tab w:val="left" w:pos="1553"/>
        </w:tabs>
        <w:spacing w:before="0" w:after="0" w:line="240" w:lineRule="auto"/>
        <w:ind w:firstLine="709"/>
      </w:pPr>
      <w:r w:rsidRPr="000D1B2B">
        <w:rPr>
          <w:b/>
        </w:rPr>
        <w:t>1) ПОЯСНИТЕЛЬНАЯ ЗАПИСКА</w:t>
      </w:r>
    </w:p>
    <w:p w:rsidR="00063B87" w:rsidRPr="003D619E" w:rsidRDefault="00063B87" w:rsidP="003D619E">
      <w:pPr>
        <w:pStyle w:val="23"/>
        <w:shd w:val="clear" w:color="auto" w:fill="auto"/>
        <w:spacing w:before="0" w:after="0" w:line="240" w:lineRule="auto"/>
        <w:ind w:firstLine="709"/>
      </w:pPr>
      <w:r w:rsidRPr="003D619E">
        <w:t xml:space="preserve">Программа по </w:t>
      </w:r>
      <w:r w:rsidR="008D6B44">
        <w:t xml:space="preserve">английскому </w:t>
      </w:r>
      <w:r w:rsidRPr="003D619E">
        <w:t>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8340C" w:rsidRDefault="00063B87" w:rsidP="0068340C">
      <w:pPr>
        <w:pStyle w:val="23"/>
        <w:shd w:val="clear" w:color="auto" w:fill="auto"/>
        <w:spacing w:before="0" w:after="0" w:line="240" w:lineRule="auto"/>
        <w:ind w:firstLine="709"/>
      </w:pPr>
      <w:r w:rsidRPr="003D619E">
        <w:t xml:space="preserve">Программа по </w:t>
      </w:r>
      <w:r w:rsidR="008D6B44">
        <w:t>английскому</w:t>
      </w:r>
      <w:r w:rsidRPr="003D619E">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англий</w:t>
      </w:r>
      <w:r w:rsidR="008D6B44">
        <w:t>ского</w:t>
      </w:r>
      <w:r w:rsidRPr="003D619E">
        <w:t xml:space="preserve"> языка, межпредметных связей </w:t>
      </w:r>
      <w:r w:rsidR="008D6B44">
        <w:t>английского</w:t>
      </w:r>
      <w:r w:rsidRPr="003D619E">
        <w:t xml:space="preserve"> языка с содержанием учебных предметов, изучаемых на уровне основного общего образования, с учётом возрастных особенностей обучающихся. </w:t>
      </w:r>
    </w:p>
    <w:p w:rsidR="001B2043" w:rsidRDefault="00063B87" w:rsidP="0068340C">
      <w:pPr>
        <w:pStyle w:val="23"/>
        <w:shd w:val="clear" w:color="auto" w:fill="auto"/>
        <w:spacing w:before="0" w:after="0" w:line="240" w:lineRule="auto"/>
        <w:ind w:firstLine="709"/>
      </w:pPr>
      <w:r w:rsidRPr="003D619E">
        <w:t xml:space="preserve">В программе по </w:t>
      </w:r>
      <w:r w:rsidR="008D6B44">
        <w:t>английскому</w:t>
      </w:r>
      <w:r w:rsidRPr="003D619E">
        <w:t xml:space="preserve"> языку для основного общего образования предусмотрено развитие речевых умений и языковых навыков, представленных в федеральной рабочей программе по </w:t>
      </w:r>
      <w:r w:rsidR="008D6B44">
        <w:t xml:space="preserve">английскому </w:t>
      </w:r>
      <w:r w:rsidRPr="003D619E">
        <w:t>языку начального общего образования, что обеспечивает преемственность между уровнями общего образования.</w:t>
      </w:r>
    </w:p>
    <w:p w:rsidR="001B2043" w:rsidRDefault="00063B87" w:rsidP="001B2043">
      <w:pPr>
        <w:pStyle w:val="23"/>
        <w:shd w:val="clear" w:color="auto" w:fill="auto"/>
        <w:spacing w:before="0" w:after="0" w:line="240" w:lineRule="auto"/>
        <w:ind w:firstLine="709"/>
      </w:pPr>
      <w:r w:rsidRPr="003D619E">
        <w:t xml:space="preserve">Изучение </w:t>
      </w:r>
      <w:r w:rsidR="008D6B44">
        <w:t>английского</w:t>
      </w:r>
      <w:r w:rsidRPr="003D619E">
        <w:t xml:space="preserve">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1B2043" w:rsidRDefault="00063B87" w:rsidP="001B2043">
      <w:pPr>
        <w:pStyle w:val="23"/>
        <w:shd w:val="clear" w:color="auto" w:fill="auto"/>
        <w:spacing w:before="0" w:after="0" w:line="240" w:lineRule="auto"/>
        <w:ind w:firstLine="709"/>
      </w:pPr>
      <w:r w:rsidRPr="003D619E">
        <w:t xml:space="preserve">Построение программы по </w:t>
      </w:r>
      <w:r w:rsidR="008D6B44">
        <w:t>английскому</w:t>
      </w:r>
      <w:r w:rsidRPr="003D619E">
        <w:t xml:space="preserve">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w:t>
      </w:r>
      <w:r w:rsidRPr="003D619E">
        <w:lastRenderedPageBreak/>
        <w:t>ческом материале и расширяющемся тематическом содержании речи.</w:t>
      </w:r>
    </w:p>
    <w:p w:rsidR="00063B87" w:rsidRPr="003D619E" w:rsidRDefault="00063B87" w:rsidP="001B2043">
      <w:pPr>
        <w:pStyle w:val="23"/>
        <w:shd w:val="clear" w:color="auto" w:fill="auto"/>
        <w:spacing w:before="0" w:after="0" w:line="240" w:lineRule="auto"/>
        <w:ind w:firstLine="709"/>
      </w:pPr>
      <w:r w:rsidRPr="003D619E">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1B2043" w:rsidRDefault="00063B87" w:rsidP="001B2043">
      <w:pPr>
        <w:pStyle w:val="23"/>
        <w:shd w:val="clear" w:color="auto" w:fill="auto"/>
        <w:spacing w:before="0" w:after="0" w:line="240" w:lineRule="auto"/>
        <w:ind w:firstLine="709"/>
      </w:pPr>
      <w:r w:rsidRPr="003D619E">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063B87" w:rsidRPr="00BB61DB" w:rsidRDefault="00063B87" w:rsidP="001B2043">
      <w:pPr>
        <w:pStyle w:val="23"/>
        <w:shd w:val="clear" w:color="auto" w:fill="auto"/>
        <w:spacing w:before="0" w:after="0" w:line="240" w:lineRule="auto"/>
        <w:ind w:firstLine="709"/>
        <w:rPr>
          <w:b/>
          <w:i/>
        </w:rPr>
      </w:pPr>
      <w:r w:rsidRPr="00BB61DB">
        <w:rPr>
          <w:b/>
          <w:i/>
        </w:rPr>
        <w:t>Целью иноязычного образования является формирование коммуникативной компетенции обучающихся в единстве таких её составляющих, как:</w:t>
      </w:r>
    </w:p>
    <w:p w:rsidR="00063B87" w:rsidRPr="003D619E" w:rsidRDefault="001B2043" w:rsidP="003D619E">
      <w:pPr>
        <w:pStyle w:val="23"/>
        <w:shd w:val="clear" w:color="auto" w:fill="auto"/>
        <w:spacing w:before="0" w:after="0" w:line="240" w:lineRule="auto"/>
        <w:ind w:firstLine="709"/>
      </w:pPr>
      <w:r>
        <w:t>- </w:t>
      </w:r>
      <w:r w:rsidR="00063B87" w:rsidRPr="003D619E">
        <w:t>речевая компетенция - развитие коммуникативных умений в четырёх основных видах речевой деятельности (говорении, аудировании, чтении, письме);</w:t>
      </w:r>
    </w:p>
    <w:p w:rsidR="00063B87" w:rsidRPr="003D619E" w:rsidRDefault="001B2043" w:rsidP="003D619E">
      <w:pPr>
        <w:pStyle w:val="23"/>
        <w:shd w:val="clear" w:color="auto" w:fill="auto"/>
        <w:spacing w:before="0" w:after="0" w:line="240" w:lineRule="auto"/>
        <w:ind w:firstLine="709"/>
      </w:pPr>
      <w:r>
        <w:t>- </w:t>
      </w:r>
      <w:r w:rsidR="00063B87" w:rsidRPr="003D619E">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063B87" w:rsidRPr="003D619E" w:rsidRDefault="001B2043" w:rsidP="003D619E">
      <w:pPr>
        <w:pStyle w:val="23"/>
        <w:shd w:val="clear" w:color="auto" w:fill="auto"/>
        <w:spacing w:before="0" w:after="0" w:line="240" w:lineRule="auto"/>
        <w:ind w:firstLine="709"/>
      </w:pPr>
      <w:r>
        <w:t>- </w:t>
      </w:r>
      <w:r w:rsidR="00063B87" w:rsidRPr="003D619E">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063B87" w:rsidRPr="003D619E" w:rsidRDefault="001B2043" w:rsidP="003D619E">
      <w:pPr>
        <w:pStyle w:val="23"/>
        <w:shd w:val="clear" w:color="auto" w:fill="auto"/>
        <w:spacing w:before="0" w:after="0" w:line="240" w:lineRule="auto"/>
        <w:ind w:firstLine="709"/>
      </w:pPr>
      <w:r>
        <w:t>- </w:t>
      </w:r>
      <w:r w:rsidR="00063B87" w:rsidRPr="003D619E">
        <w:t>свою страну, её культуру в условиях межкультурного общения;</w:t>
      </w:r>
    </w:p>
    <w:p w:rsidR="001B2043" w:rsidRDefault="001B2043" w:rsidP="001B2043">
      <w:pPr>
        <w:pStyle w:val="23"/>
        <w:shd w:val="clear" w:color="auto" w:fill="auto"/>
        <w:spacing w:before="0" w:after="0" w:line="240" w:lineRule="auto"/>
        <w:ind w:firstLine="709"/>
      </w:pPr>
      <w:r>
        <w:t>- </w:t>
      </w:r>
      <w:r w:rsidR="00063B87" w:rsidRPr="003D619E">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1B2043" w:rsidRPr="00BB61DB" w:rsidRDefault="00063B87" w:rsidP="001B2043">
      <w:pPr>
        <w:pStyle w:val="23"/>
        <w:shd w:val="clear" w:color="auto" w:fill="auto"/>
        <w:spacing w:before="0" w:after="0" w:line="240" w:lineRule="auto"/>
        <w:ind w:firstLine="709"/>
        <w:rPr>
          <w:i/>
        </w:rPr>
      </w:pPr>
      <w:r w:rsidRPr="00BB61DB">
        <w:rPr>
          <w:i/>
        </w:rPr>
        <w:t>Наряду с иноязычной коммуникативной компетенцией средствами</w:t>
      </w:r>
      <w:r w:rsidR="005D0F3E">
        <w:rPr>
          <w:i/>
        </w:rPr>
        <w:t xml:space="preserve"> английского</w:t>
      </w:r>
      <w:r w:rsidRPr="00BB61DB">
        <w:rPr>
          <w:i/>
        </w:rPr>
        <w:t xml:space="preserve"> языка формируются компетенции: образователь</w:t>
      </w:r>
      <w:r w:rsidR="001B2043" w:rsidRPr="00BB61DB">
        <w:rPr>
          <w:i/>
        </w:rPr>
        <w:t xml:space="preserve">ная, ценностно-ориентационная, общекультурная, </w:t>
      </w:r>
      <w:r w:rsidRPr="00BB61DB">
        <w:rPr>
          <w:i/>
        </w:rPr>
        <w:t>учебно-познавательная,</w:t>
      </w:r>
      <w:r w:rsidR="001B2043" w:rsidRPr="00BB61DB">
        <w:rPr>
          <w:i/>
        </w:rPr>
        <w:t xml:space="preserve"> </w:t>
      </w:r>
      <w:r w:rsidRPr="00BB61DB">
        <w:rPr>
          <w:i/>
        </w:rPr>
        <w:t>информационная, социально-трудовая и компетенция личностного самосовершенствования.</w:t>
      </w:r>
    </w:p>
    <w:p w:rsidR="005D0F3E" w:rsidRPr="00D82CC5" w:rsidRDefault="00063B87" w:rsidP="00D82CC5">
      <w:pPr>
        <w:pStyle w:val="23"/>
        <w:shd w:val="clear" w:color="auto" w:fill="auto"/>
        <w:spacing w:before="0" w:after="0" w:line="240" w:lineRule="auto"/>
        <w:ind w:firstLine="709"/>
      </w:pPr>
      <w:r w:rsidRPr="00BB61DB">
        <w:rPr>
          <w:i/>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w:t>
      </w:r>
      <w:r w:rsidRPr="003D619E">
        <w:t xml:space="preserve">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1B2043" w:rsidRPr="00484374" w:rsidRDefault="001B2043" w:rsidP="001B2043">
      <w:pPr>
        <w:pStyle w:val="23"/>
        <w:shd w:val="clear" w:color="auto" w:fill="auto"/>
        <w:spacing w:before="0" w:after="0" w:line="240" w:lineRule="auto"/>
        <w:ind w:firstLine="709"/>
      </w:pPr>
      <w:r w:rsidRPr="00484374">
        <w:rPr>
          <w:b/>
          <w:i/>
          <w:lang w:eastAsia="en-US"/>
        </w:rPr>
        <w:lastRenderedPageBreak/>
        <w:t>М</w:t>
      </w:r>
      <w:r w:rsidR="00BB61DB" w:rsidRPr="00484374">
        <w:rPr>
          <w:b/>
          <w:i/>
          <w:lang w:eastAsia="en-US"/>
        </w:rPr>
        <w:t>есто учебного предмета «</w:t>
      </w:r>
      <w:r w:rsidR="005D0F3E" w:rsidRPr="00484374">
        <w:rPr>
          <w:b/>
          <w:i/>
          <w:lang w:eastAsia="en-US"/>
        </w:rPr>
        <w:t>Английский</w:t>
      </w:r>
      <w:r w:rsidR="00BB61DB" w:rsidRPr="00484374">
        <w:rPr>
          <w:b/>
          <w:i/>
          <w:lang w:eastAsia="en-US"/>
        </w:rPr>
        <w:t xml:space="preserve"> </w:t>
      </w:r>
      <w:r w:rsidRPr="00484374">
        <w:rPr>
          <w:b/>
          <w:i/>
          <w:lang w:eastAsia="en-US"/>
        </w:rPr>
        <w:t>язык» в учебном плане</w:t>
      </w:r>
    </w:p>
    <w:p w:rsidR="00195BD5" w:rsidRPr="00484374" w:rsidRDefault="00E605A0" w:rsidP="001B2043">
      <w:pPr>
        <w:pStyle w:val="23"/>
        <w:shd w:val="clear" w:color="auto" w:fill="auto"/>
        <w:spacing w:before="0" w:after="0" w:line="240" w:lineRule="auto"/>
        <w:ind w:firstLine="709"/>
      </w:pPr>
      <w:r w:rsidRPr="00484374">
        <w:t xml:space="preserve">Общее число часов </w:t>
      </w:r>
      <w:r w:rsidR="00063B87" w:rsidRPr="00484374">
        <w:t xml:space="preserve">для изучения иностранного (английского) языка, - 510 часов: </w:t>
      </w:r>
    </w:p>
    <w:p w:rsidR="00195BD5" w:rsidRPr="00484374" w:rsidRDefault="00063B87" w:rsidP="001B2043">
      <w:pPr>
        <w:pStyle w:val="23"/>
        <w:shd w:val="clear" w:color="auto" w:fill="auto"/>
        <w:spacing w:before="0" w:after="0" w:line="240" w:lineRule="auto"/>
        <w:ind w:firstLine="709"/>
      </w:pPr>
      <w:r w:rsidRPr="00484374">
        <w:t xml:space="preserve">в 5 классе - 102 час (3 часа в неделю), </w:t>
      </w:r>
    </w:p>
    <w:p w:rsidR="00195BD5" w:rsidRPr="00484374" w:rsidRDefault="00063B87" w:rsidP="001B2043">
      <w:pPr>
        <w:pStyle w:val="23"/>
        <w:shd w:val="clear" w:color="auto" w:fill="auto"/>
        <w:spacing w:before="0" w:after="0" w:line="240" w:lineRule="auto"/>
        <w:ind w:firstLine="709"/>
      </w:pPr>
      <w:r w:rsidRPr="00484374">
        <w:t xml:space="preserve">в 6 классе - 102 часа (3 часа в неделю), </w:t>
      </w:r>
    </w:p>
    <w:p w:rsidR="00195BD5" w:rsidRPr="00484374" w:rsidRDefault="00063B87" w:rsidP="001B2043">
      <w:pPr>
        <w:pStyle w:val="23"/>
        <w:shd w:val="clear" w:color="auto" w:fill="auto"/>
        <w:spacing w:before="0" w:after="0" w:line="240" w:lineRule="auto"/>
        <w:ind w:firstLine="709"/>
      </w:pPr>
      <w:r w:rsidRPr="00484374">
        <w:t xml:space="preserve">в 7 классе - 102 часа (3 часа в неделю), </w:t>
      </w:r>
    </w:p>
    <w:p w:rsidR="00195BD5" w:rsidRPr="00484374" w:rsidRDefault="00063B87" w:rsidP="001B2043">
      <w:pPr>
        <w:pStyle w:val="23"/>
        <w:shd w:val="clear" w:color="auto" w:fill="auto"/>
        <w:spacing w:before="0" w:after="0" w:line="240" w:lineRule="auto"/>
        <w:ind w:firstLine="709"/>
      </w:pPr>
      <w:r w:rsidRPr="00484374">
        <w:t xml:space="preserve">в 8 классе -102 часа (3 часа в неделю), </w:t>
      </w:r>
    </w:p>
    <w:p w:rsidR="00063B87" w:rsidRPr="00484374" w:rsidRDefault="00063B87" w:rsidP="001B2043">
      <w:pPr>
        <w:pStyle w:val="23"/>
        <w:shd w:val="clear" w:color="auto" w:fill="auto"/>
        <w:spacing w:before="0" w:after="0" w:line="240" w:lineRule="auto"/>
        <w:ind w:firstLine="709"/>
      </w:pPr>
      <w:r w:rsidRPr="00484374">
        <w:t>в 9 классе - 102 часа (3 часа в неделю).</w:t>
      </w:r>
    </w:p>
    <w:p w:rsidR="00195BD5" w:rsidRDefault="00195BD5" w:rsidP="001B2043">
      <w:pPr>
        <w:pStyle w:val="23"/>
        <w:shd w:val="clear" w:color="auto" w:fill="auto"/>
        <w:spacing w:before="0" w:after="0" w:line="240" w:lineRule="auto"/>
        <w:ind w:firstLine="709"/>
        <w:rPr>
          <w:color w:val="FF0000"/>
        </w:rPr>
      </w:pPr>
    </w:p>
    <w:p w:rsidR="00195BD5" w:rsidRDefault="00195BD5" w:rsidP="00195BD5">
      <w:pPr>
        <w:pStyle w:val="23"/>
        <w:shd w:val="clear" w:color="auto" w:fill="auto"/>
        <w:spacing w:before="0" w:after="0" w:line="240" w:lineRule="auto"/>
        <w:ind w:firstLine="709"/>
        <w:rPr>
          <w:color w:val="FF0000"/>
        </w:rPr>
      </w:pPr>
      <w:r w:rsidRPr="009A76FE">
        <w:rPr>
          <w:b/>
          <w:lang w:eastAsia="en-US"/>
        </w:rPr>
        <w:t>2) СОДЕРЖАНИЕ УЧЕБНОГО ПРЕДМЕТА «</w:t>
      </w:r>
      <w:r w:rsidR="005D0F3E">
        <w:rPr>
          <w:b/>
        </w:rPr>
        <w:t xml:space="preserve">АНГЛИЙСКИЙ </w:t>
      </w:r>
      <w:r w:rsidRPr="001B2043">
        <w:rPr>
          <w:b/>
        </w:rPr>
        <w:t>ЯЗЫК</w:t>
      </w:r>
      <w:r w:rsidR="00BB61DB">
        <w:rPr>
          <w:b/>
          <w:lang w:eastAsia="en-US"/>
        </w:rPr>
        <w:t>» НА УРОВНЕ ООО</w:t>
      </w:r>
    </w:p>
    <w:p w:rsidR="00195BD5" w:rsidRDefault="00195BD5" w:rsidP="00195BD5">
      <w:pPr>
        <w:rPr>
          <w:rFonts w:ascii="Times New Roman" w:hAnsi="Times New Roman" w:cs="Times New Roman"/>
          <w:b/>
          <w:sz w:val="28"/>
          <w:szCs w:val="28"/>
        </w:rPr>
      </w:pPr>
    </w:p>
    <w:p w:rsidR="00195BD5" w:rsidRPr="00195BD5" w:rsidRDefault="00195BD5" w:rsidP="00195BD5">
      <w:pPr>
        <w:pStyle w:val="23"/>
        <w:shd w:val="clear" w:color="auto" w:fill="auto"/>
        <w:spacing w:before="0" w:after="0" w:line="240" w:lineRule="auto"/>
        <w:ind w:firstLine="709"/>
        <w:jc w:val="center"/>
        <w:rPr>
          <w:color w:val="FF0000"/>
        </w:rPr>
      </w:pPr>
      <w:r>
        <w:rPr>
          <w:b/>
        </w:rPr>
        <w:t>СОДЕРЖАНИЕ ОБУЧЕНИЯ В 5 КЛАССЕ</w:t>
      </w:r>
    </w:p>
    <w:p w:rsidR="00063B87" w:rsidRPr="00195BD5" w:rsidRDefault="00063B87" w:rsidP="00195BD5">
      <w:pPr>
        <w:pStyle w:val="23"/>
        <w:shd w:val="clear" w:color="auto" w:fill="auto"/>
        <w:tabs>
          <w:tab w:val="left" w:pos="1794"/>
        </w:tabs>
        <w:spacing w:before="0" w:after="0" w:line="240" w:lineRule="auto"/>
        <w:ind w:left="709"/>
        <w:rPr>
          <w:b/>
        </w:rPr>
      </w:pPr>
      <w:r w:rsidRPr="00195BD5">
        <w:rPr>
          <w:b/>
        </w:rPr>
        <w:t>Коммуникативные умения.</w:t>
      </w:r>
    </w:p>
    <w:p w:rsidR="00063B87" w:rsidRPr="003D619E" w:rsidRDefault="00063B87" w:rsidP="003D619E">
      <w:pPr>
        <w:pStyle w:val="23"/>
        <w:shd w:val="clear" w:color="auto" w:fill="auto"/>
        <w:spacing w:before="0" w:after="0" w:line="240" w:lineRule="auto"/>
        <w:ind w:firstLine="709"/>
      </w:pPr>
      <w:r w:rsidRPr="003D619E">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63B87" w:rsidRPr="003D619E" w:rsidRDefault="00063B87" w:rsidP="003D619E">
      <w:pPr>
        <w:pStyle w:val="23"/>
        <w:shd w:val="clear" w:color="auto" w:fill="auto"/>
        <w:spacing w:before="0" w:after="0" w:line="240" w:lineRule="auto"/>
        <w:ind w:firstLine="709"/>
      </w:pPr>
      <w:r w:rsidRPr="003D619E">
        <w:t>Моя семья. Мои друзья. Семейные праздники: день рождения, Новый год.</w:t>
      </w:r>
    </w:p>
    <w:p w:rsidR="00063B87" w:rsidRPr="003D619E" w:rsidRDefault="00063B87" w:rsidP="003D619E">
      <w:pPr>
        <w:pStyle w:val="23"/>
        <w:shd w:val="clear" w:color="auto" w:fill="auto"/>
        <w:spacing w:before="0" w:after="0" w:line="240" w:lineRule="auto"/>
        <w:ind w:firstLine="709"/>
      </w:pPr>
      <w:r w:rsidRPr="003D619E">
        <w:t>Внешность и характер человека (литературного персонажа).</w:t>
      </w:r>
    </w:p>
    <w:p w:rsidR="00063B87" w:rsidRPr="003D619E" w:rsidRDefault="00063B87" w:rsidP="003D619E">
      <w:pPr>
        <w:pStyle w:val="23"/>
        <w:shd w:val="clear" w:color="auto" w:fill="auto"/>
        <w:spacing w:before="0" w:after="0" w:line="240" w:lineRule="auto"/>
        <w:ind w:firstLine="709"/>
      </w:pPr>
      <w:r w:rsidRPr="003D619E">
        <w:t>Досуг и увлечения (хобби) современного подростка (чтение, кино, спорт).</w:t>
      </w:r>
    </w:p>
    <w:p w:rsidR="00063B87" w:rsidRPr="003D619E" w:rsidRDefault="00063B87" w:rsidP="003D619E">
      <w:pPr>
        <w:pStyle w:val="23"/>
        <w:shd w:val="clear" w:color="auto" w:fill="auto"/>
        <w:spacing w:before="0" w:after="0" w:line="240" w:lineRule="auto"/>
        <w:ind w:firstLine="709"/>
      </w:pPr>
      <w:r w:rsidRPr="003D619E">
        <w:t>Здоровый образ жизни: режим труда и отдыха, здоровое питание.</w:t>
      </w:r>
    </w:p>
    <w:p w:rsidR="00063B87" w:rsidRPr="003D619E" w:rsidRDefault="00063B87" w:rsidP="003D619E">
      <w:pPr>
        <w:pStyle w:val="23"/>
        <w:shd w:val="clear" w:color="auto" w:fill="auto"/>
        <w:spacing w:before="0" w:after="0" w:line="240" w:lineRule="auto"/>
        <w:ind w:firstLine="709"/>
      </w:pPr>
      <w:r w:rsidRPr="003D619E">
        <w:t>Покупки: одежда, обувь и продукты питания.</w:t>
      </w:r>
    </w:p>
    <w:p w:rsidR="00063B87" w:rsidRPr="003D619E" w:rsidRDefault="00063B87" w:rsidP="003D619E">
      <w:pPr>
        <w:pStyle w:val="23"/>
        <w:shd w:val="clear" w:color="auto" w:fill="auto"/>
        <w:spacing w:before="0" w:after="0" w:line="240" w:lineRule="auto"/>
        <w:ind w:firstLine="709"/>
      </w:pPr>
      <w:r w:rsidRPr="003D619E">
        <w:t>Школа, школьная жизнь, школьная форма, изучаемые предметы. Переписка с иностранными сверстниками.</w:t>
      </w:r>
    </w:p>
    <w:p w:rsidR="00063B87" w:rsidRPr="003D619E" w:rsidRDefault="00063B87" w:rsidP="003D619E">
      <w:pPr>
        <w:pStyle w:val="23"/>
        <w:shd w:val="clear" w:color="auto" w:fill="auto"/>
        <w:spacing w:before="0" w:after="0" w:line="240" w:lineRule="auto"/>
        <w:ind w:firstLine="709"/>
      </w:pPr>
      <w:r w:rsidRPr="003D619E">
        <w:t>Каникулы в различное время года. Виды отдыха.</w:t>
      </w:r>
    </w:p>
    <w:p w:rsidR="00063B87" w:rsidRPr="003D619E" w:rsidRDefault="00063B87" w:rsidP="003D619E">
      <w:pPr>
        <w:pStyle w:val="23"/>
        <w:shd w:val="clear" w:color="auto" w:fill="auto"/>
        <w:spacing w:before="0" w:after="0" w:line="240" w:lineRule="auto"/>
        <w:ind w:firstLine="709"/>
      </w:pPr>
      <w:r w:rsidRPr="003D619E">
        <w:t>Природа: дикие и домашние животные. Погода.</w:t>
      </w:r>
    </w:p>
    <w:p w:rsidR="00063B87" w:rsidRPr="003D619E" w:rsidRDefault="00063B87" w:rsidP="003D619E">
      <w:pPr>
        <w:pStyle w:val="23"/>
        <w:shd w:val="clear" w:color="auto" w:fill="auto"/>
        <w:spacing w:before="0" w:after="0" w:line="240" w:lineRule="auto"/>
        <w:ind w:firstLine="709"/>
      </w:pPr>
      <w:r w:rsidRPr="003D619E">
        <w:t>Родной город (село). Транспорт.</w:t>
      </w:r>
    </w:p>
    <w:p w:rsidR="00063B87" w:rsidRPr="003D619E" w:rsidRDefault="00063B87" w:rsidP="003D619E">
      <w:pPr>
        <w:pStyle w:val="23"/>
        <w:shd w:val="clear" w:color="auto" w:fill="auto"/>
        <w:spacing w:before="0" w:after="0" w:line="240" w:lineRule="auto"/>
        <w:ind w:firstLine="709"/>
      </w:pPr>
      <w:r w:rsidRPr="003D619E">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063B87" w:rsidRPr="003D619E" w:rsidRDefault="00063B87" w:rsidP="003D619E">
      <w:pPr>
        <w:pStyle w:val="23"/>
        <w:shd w:val="clear" w:color="auto" w:fill="auto"/>
        <w:spacing w:before="0" w:after="0" w:line="240" w:lineRule="auto"/>
        <w:ind w:firstLine="709"/>
      </w:pPr>
      <w:r w:rsidRPr="003D619E">
        <w:t>Выдающиеся люди родной страны и страны (стран) изучаемого языка: писатели, поэты.</w:t>
      </w:r>
    </w:p>
    <w:p w:rsidR="00195BD5" w:rsidRPr="00E605A0" w:rsidRDefault="00063B87" w:rsidP="00195BD5">
      <w:pPr>
        <w:pStyle w:val="23"/>
        <w:shd w:val="clear" w:color="auto" w:fill="auto"/>
        <w:tabs>
          <w:tab w:val="left" w:pos="1977"/>
        </w:tabs>
        <w:spacing w:before="0" w:after="0" w:line="240" w:lineRule="auto"/>
        <w:ind w:left="709"/>
        <w:rPr>
          <w:b/>
          <w:i/>
        </w:rPr>
      </w:pPr>
      <w:r w:rsidRPr="00E605A0">
        <w:rPr>
          <w:b/>
          <w:i/>
        </w:rPr>
        <w:t>Говорение.</w:t>
      </w:r>
    </w:p>
    <w:p w:rsidR="00063B87" w:rsidRPr="00195BD5" w:rsidRDefault="00063B87" w:rsidP="00195BD5">
      <w:pPr>
        <w:pStyle w:val="23"/>
        <w:shd w:val="clear" w:color="auto" w:fill="auto"/>
        <w:tabs>
          <w:tab w:val="left" w:pos="1977"/>
        </w:tabs>
        <w:spacing w:before="0" w:after="0" w:line="240" w:lineRule="auto"/>
        <w:ind w:firstLine="709"/>
        <w:rPr>
          <w:b/>
          <w:i/>
        </w:rPr>
      </w:pPr>
      <w:r w:rsidRPr="00195BD5">
        <w:rPr>
          <w:i/>
        </w:rPr>
        <w:t>Развитие коммуникативных умений диалогической речи на базе умений, сформированных на уровне начального общего образования:</w:t>
      </w:r>
    </w:p>
    <w:p w:rsidR="00063B87" w:rsidRPr="003D619E" w:rsidRDefault="00195BD5" w:rsidP="003D619E">
      <w:pPr>
        <w:pStyle w:val="23"/>
        <w:shd w:val="clear" w:color="auto" w:fill="auto"/>
        <w:spacing w:before="0" w:after="0" w:line="240" w:lineRule="auto"/>
        <w:ind w:firstLine="709"/>
      </w:pPr>
      <w:r>
        <w:lastRenderedPageBreak/>
        <w:t>- </w:t>
      </w:r>
      <w:r w:rsidR="00063B87" w:rsidRPr="003D619E">
        <w:t>диалог этикетного характера: начинать, поддерживать и заканчивать разговор (</w:t>
      </w:r>
      <w:r w:rsidR="002F7ABF">
        <w:t>в т.ч.</w:t>
      </w:r>
      <w:r w:rsidR="00063B87" w:rsidRPr="003D619E">
        <w:t xml:space="preserve">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63B87" w:rsidRPr="003D619E" w:rsidRDefault="00195BD5" w:rsidP="003D619E">
      <w:pPr>
        <w:pStyle w:val="23"/>
        <w:shd w:val="clear" w:color="auto" w:fill="auto"/>
        <w:spacing w:before="0" w:after="0" w:line="240" w:lineRule="auto"/>
        <w:ind w:firstLine="709"/>
      </w:pPr>
      <w:r>
        <w:t>- </w:t>
      </w:r>
      <w:r w:rsidR="00063B87" w:rsidRPr="003D619E">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063B87" w:rsidRPr="003D619E" w:rsidRDefault="00195BD5" w:rsidP="003D619E">
      <w:pPr>
        <w:pStyle w:val="23"/>
        <w:shd w:val="clear" w:color="auto" w:fill="auto"/>
        <w:spacing w:before="0" w:after="0" w:line="240" w:lineRule="auto"/>
        <w:ind w:firstLine="709"/>
      </w:pPr>
      <w:r>
        <w:t>- </w:t>
      </w:r>
      <w:r w:rsidR="00063B87" w:rsidRPr="003D619E">
        <w:t>диалог-расспрос: сообщать фактическую информацию, отвечая на вопросы разных видов; запрашивать интересующую информацию.</w:t>
      </w:r>
    </w:p>
    <w:p w:rsidR="00063B87" w:rsidRPr="003D619E" w:rsidRDefault="00063B87" w:rsidP="003D619E">
      <w:pPr>
        <w:pStyle w:val="23"/>
        <w:shd w:val="clear" w:color="auto" w:fill="auto"/>
        <w:spacing w:before="0" w:after="0" w:line="240" w:lineRule="auto"/>
        <w:ind w:firstLine="709"/>
      </w:pPr>
      <w:r w:rsidRPr="003D619E">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195BD5" w:rsidRDefault="00063B87" w:rsidP="00195BD5">
      <w:pPr>
        <w:pStyle w:val="23"/>
        <w:shd w:val="clear" w:color="auto" w:fill="auto"/>
        <w:spacing w:before="0" w:after="0" w:line="240" w:lineRule="auto"/>
        <w:ind w:firstLine="709"/>
      </w:pPr>
      <w:r w:rsidRPr="003D619E">
        <w:t>Объём диалога - до 5 реплик со стороны каждого собеседника.</w:t>
      </w:r>
    </w:p>
    <w:p w:rsidR="00063B87" w:rsidRPr="00195BD5" w:rsidRDefault="00063B87" w:rsidP="00195BD5">
      <w:pPr>
        <w:pStyle w:val="23"/>
        <w:shd w:val="clear" w:color="auto" w:fill="auto"/>
        <w:spacing w:before="0" w:after="0" w:line="240" w:lineRule="auto"/>
        <w:ind w:firstLine="709"/>
        <w:rPr>
          <w:i/>
        </w:rPr>
      </w:pPr>
      <w:r w:rsidRPr="00195BD5">
        <w:rPr>
          <w:i/>
        </w:rPr>
        <w:t>Развитие коммуникативных умений монологической речи на базе умений, сформированных на уровне начального общего образования:</w:t>
      </w:r>
    </w:p>
    <w:p w:rsidR="00063B87" w:rsidRPr="003D619E" w:rsidRDefault="00195BD5" w:rsidP="003D619E">
      <w:pPr>
        <w:pStyle w:val="23"/>
        <w:shd w:val="clear" w:color="auto" w:fill="auto"/>
        <w:spacing w:before="0" w:after="0" w:line="240" w:lineRule="auto"/>
        <w:ind w:firstLine="709"/>
      </w:pPr>
      <w:r>
        <w:t>- </w:t>
      </w:r>
      <w:r w:rsidR="00063B87" w:rsidRPr="003D619E">
        <w:t>создание устных связных монологических высказываний с использованием основных коммуникативных типов речи:</w:t>
      </w:r>
    </w:p>
    <w:p w:rsidR="00063B87" w:rsidRPr="003D619E" w:rsidRDefault="00195BD5" w:rsidP="003D619E">
      <w:pPr>
        <w:pStyle w:val="23"/>
        <w:shd w:val="clear" w:color="auto" w:fill="auto"/>
        <w:spacing w:before="0" w:after="0" w:line="240" w:lineRule="auto"/>
        <w:ind w:firstLine="709"/>
      </w:pPr>
      <w:r>
        <w:t>- </w:t>
      </w:r>
      <w:r w:rsidR="00063B87" w:rsidRPr="003D619E">
        <w:t xml:space="preserve">описание (предмета, внешности и одежды человека), </w:t>
      </w:r>
      <w:r w:rsidR="002F7ABF">
        <w:t>в т.ч.</w:t>
      </w:r>
      <w:r w:rsidR="00063B87" w:rsidRPr="003D619E">
        <w:t xml:space="preserve"> характеристика (черты характера реального человека или литературного персонажа);</w:t>
      </w:r>
    </w:p>
    <w:p w:rsidR="00063B87" w:rsidRPr="003D619E" w:rsidRDefault="00195BD5" w:rsidP="003D619E">
      <w:pPr>
        <w:pStyle w:val="23"/>
        <w:shd w:val="clear" w:color="auto" w:fill="auto"/>
        <w:spacing w:before="0" w:after="0" w:line="240" w:lineRule="auto"/>
        <w:ind w:firstLine="709"/>
      </w:pPr>
      <w:r>
        <w:t>- </w:t>
      </w:r>
      <w:r w:rsidR="00063B87" w:rsidRPr="003D619E">
        <w:t>повествование (сообщение);</w:t>
      </w:r>
    </w:p>
    <w:p w:rsidR="00063B87" w:rsidRPr="003D619E" w:rsidRDefault="00195BD5" w:rsidP="003D619E">
      <w:pPr>
        <w:pStyle w:val="23"/>
        <w:shd w:val="clear" w:color="auto" w:fill="auto"/>
        <w:spacing w:before="0" w:after="0" w:line="240" w:lineRule="auto"/>
        <w:ind w:firstLine="709"/>
      </w:pPr>
      <w:r>
        <w:t>- </w:t>
      </w:r>
      <w:r w:rsidR="00063B87" w:rsidRPr="003D619E">
        <w:t>изложение (пересказ) основного содержания прочитанного текста;</w:t>
      </w:r>
    </w:p>
    <w:p w:rsidR="00063B87" w:rsidRPr="003D619E" w:rsidRDefault="00195BD5" w:rsidP="003D619E">
      <w:pPr>
        <w:pStyle w:val="23"/>
        <w:shd w:val="clear" w:color="auto" w:fill="auto"/>
        <w:spacing w:before="0" w:after="0" w:line="240" w:lineRule="auto"/>
        <w:ind w:firstLine="709"/>
      </w:pPr>
      <w:r>
        <w:t>- </w:t>
      </w:r>
      <w:r w:rsidR="00063B87" w:rsidRPr="003D619E">
        <w:t>краткое изложение результатов выполненной проектной работы.</w:t>
      </w:r>
    </w:p>
    <w:p w:rsidR="00063B87" w:rsidRPr="003D619E" w:rsidRDefault="00063B87" w:rsidP="003D619E">
      <w:pPr>
        <w:pStyle w:val="23"/>
        <w:shd w:val="clear" w:color="auto" w:fill="auto"/>
        <w:spacing w:before="0" w:after="0" w:line="240" w:lineRule="auto"/>
        <w:ind w:firstLine="709"/>
      </w:pPr>
      <w:r w:rsidRPr="003D619E">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063B87" w:rsidRPr="003D619E" w:rsidRDefault="00063B87" w:rsidP="003D619E">
      <w:pPr>
        <w:pStyle w:val="23"/>
        <w:shd w:val="clear" w:color="auto" w:fill="auto"/>
        <w:spacing w:before="0" w:after="0" w:line="240" w:lineRule="auto"/>
        <w:ind w:firstLine="709"/>
      </w:pPr>
      <w:r w:rsidRPr="003D619E">
        <w:t>Объём монологического высказывания - 5-6 фраз.</w:t>
      </w:r>
    </w:p>
    <w:p w:rsidR="00063B87" w:rsidRPr="00E605A0" w:rsidRDefault="00063B87" w:rsidP="00195BD5">
      <w:pPr>
        <w:pStyle w:val="23"/>
        <w:shd w:val="clear" w:color="auto" w:fill="auto"/>
        <w:tabs>
          <w:tab w:val="left" w:pos="2009"/>
        </w:tabs>
        <w:spacing w:before="0" w:after="0" w:line="240" w:lineRule="auto"/>
        <w:ind w:left="709"/>
        <w:rPr>
          <w:b/>
          <w:i/>
        </w:rPr>
      </w:pPr>
      <w:r w:rsidRPr="00E605A0">
        <w:rPr>
          <w:b/>
          <w:i/>
        </w:rPr>
        <w:t>Аудирование.</w:t>
      </w:r>
    </w:p>
    <w:p w:rsidR="00063B87" w:rsidRPr="00195BD5" w:rsidRDefault="00063B87" w:rsidP="003D619E">
      <w:pPr>
        <w:pStyle w:val="23"/>
        <w:shd w:val="clear" w:color="auto" w:fill="auto"/>
        <w:spacing w:before="0" w:after="0" w:line="240" w:lineRule="auto"/>
        <w:ind w:firstLine="709"/>
        <w:rPr>
          <w:i/>
        </w:rPr>
      </w:pPr>
      <w:r w:rsidRPr="00195BD5">
        <w:rPr>
          <w:i/>
        </w:rPr>
        <w:t>Развитие коммуникативных умений аудирования на базе умений, сформированных на уровне начального общего образования:</w:t>
      </w:r>
    </w:p>
    <w:p w:rsidR="00063B87" w:rsidRPr="003D619E" w:rsidRDefault="00195BD5" w:rsidP="003D619E">
      <w:pPr>
        <w:pStyle w:val="23"/>
        <w:shd w:val="clear" w:color="auto" w:fill="auto"/>
        <w:spacing w:before="0" w:after="0" w:line="240" w:lineRule="auto"/>
        <w:ind w:firstLine="709"/>
      </w:pPr>
      <w:r>
        <w:t>- </w:t>
      </w:r>
      <w:r w:rsidR="00063B87" w:rsidRPr="003D619E">
        <w:t>при непосредственном общении: понимание на слух речи учителя и одноклассников и вербальная (невербальная) реакция на услышанное;</w:t>
      </w:r>
    </w:p>
    <w:p w:rsidR="00063B87" w:rsidRPr="003D619E" w:rsidRDefault="00195BD5" w:rsidP="003D619E">
      <w:pPr>
        <w:pStyle w:val="23"/>
        <w:shd w:val="clear" w:color="auto" w:fill="auto"/>
        <w:spacing w:before="0" w:after="0" w:line="240" w:lineRule="auto"/>
        <w:ind w:firstLine="709"/>
      </w:pPr>
      <w:r>
        <w:lastRenderedPageBreak/>
        <w:t>- </w:t>
      </w:r>
      <w:r w:rsidR="00063B87" w:rsidRPr="003D619E">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063B87" w:rsidRPr="003D619E" w:rsidRDefault="00063B87" w:rsidP="003D619E">
      <w:pPr>
        <w:pStyle w:val="23"/>
        <w:shd w:val="clear" w:color="auto" w:fill="auto"/>
        <w:spacing w:before="0" w:after="0" w:line="240" w:lineRule="auto"/>
        <w:ind w:firstLine="709"/>
      </w:pPr>
      <w:r w:rsidRPr="003D619E">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63B87" w:rsidRPr="003D619E" w:rsidRDefault="00063B87" w:rsidP="003D619E">
      <w:pPr>
        <w:pStyle w:val="23"/>
        <w:shd w:val="clear" w:color="auto" w:fill="auto"/>
        <w:spacing w:before="0" w:after="0" w:line="240" w:lineRule="auto"/>
        <w:ind w:firstLine="709"/>
      </w:pPr>
      <w:r w:rsidRPr="003D619E">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63B87" w:rsidRPr="003D619E" w:rsidRDefault="00063B87" w:rsidP="003D619E">
      <w:pPr>
        <w:pStyle w:val="23"/>
        <w:shd w:val="clear" w:color="auto" w:fill="auto"/>
        <w:spacing w:before="0" w:after="0" w:line="240" w:lineRule="auto"/>
        <w:ind w:firstLine="709"/>
      </w:pPr>
      <w:r w:rsidRPr="003D619E">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63B87" w:rsidRPr="003D619E" w:rsidRDefault="00063B87" w:rsidP="003D619E">
      <w:pPr>
        <w:pStyle w:val="23"/>
        <w:shd w:val="clear" w:color="auto" w:fill="auto"/>
        <w:spacing w:before="0" w:after="0" w:line="240" w:lineRule="auto"/>
        <w:ind w:firstLine="709"/>
      </w:pPr>
      <w:r w:rsidRPr="003D619E">
        <w:t>Время звучания текста (текстов) для аудирования - до 1 минуты.</w:t>
      </w:r>
    </w:p>
    <w:p w:rsidR="00063B87" w:rsidRPr="00E605A0" w:rsidRDefault="00063B87" w:rsidP="00195BD5">
      <w:pPr>
        <w:pStyle w:val="23"/>
        <w:shd w:val="clear" w:color="auto" w:fill="auto"/>
        <w:tabs>
          <w:tab w:val="left" w:pos="2009"/>
        </w:tabs>
        <w:spacing w:before="0" w:after="0" w:line="240" w:lineRule="auto"/>
        <w:ind w:left="709"/>
        <w:rPr>
          <w:b/>
          <w:i/>
        </w:rPr>
      </w:pPr>
      <w:r w:rsidRPr="00E605A0">
        <w:rPr>
          <w:b/>
          <w:i/>
        </w:rPr>
        <w:t>Смысловое чтение.</w:t>
      </w:r>
    </w:p>
    <w:p w:rsidR="00063B87" w:rsidRPr="003D619E" w:rsidRDefault="00063B87" w:rsidP="003D619E">
      <w:pPr>
        <w:pStyle w:val="23"/>
        <w:shd w:val="clear" w:color="auto" w:fill="auto"/>
        <w:spacing w:before="0" w:after="0" w:line="240" w:lineRule="auto"/>
        <w:ind w:firstLine="709"/>
      </w:pPr>
      <w:r w:rsidRPr="003D619E">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3B87" w:rsidRPr="003D619E" w:rsidRDefault="00063B87" w:rsidP="003D619E">
      <w:pPr>
        <w:pStyle w:val="23"/>
        <w:shd w:val="clear" w:color="auto" w:fill="auto"/>
        <w:spacing w:before="0" w:after="0" w:line="240" w:lineRule="auto"/>
        <w:ind w:firstLine="709"/>
      </w:pPr>
      <w:r w:rsidRPr="003D619E">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063B87" w:rsidRPr="003D619E" w:rsidRDefault="00063B87" w:rsidP="003D619E">
      <w:pPr>
        <w:pStyle w:val="23"/>
        <w:shd w:val="clear" w:color="auto" w:fill="auto"/>
        <w:spacing w:before="0" w:after="0" w:line="240" w:lineRule="auto"/>
        <w:ind w:firstLine="709"/>
      </w:pPr>
      <w:r w:rsidRPr="003D619E">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063B87" w:rsidRPr="003D619E" w:rsidRDefault="00063B87" w:rsidP="003D619E">
      <w:pPr>
        <w:pStyle w:val="23"/>
        <w:shd w:val="clear" w:color="auto" w:fill="auto"/>
        <w:spacing w:before="0" w:after="0" w:line="240" w:lineRule="auto"/>
        <w:ind w:firstLine="709"/>
      </w:pPr>
      <w:r w:rsidRPr="003D619E">
        <w:t>Чтение несплошных текстов (таблиц) и понимание представленной в них информации.</w:t>
      </w:r>
    </w:p>
    <w:p w:rsidR="00063B87" w:rsidRPr="003D619E" w:rsidRDefault="00063B87" w:rsidP="003D619E">
      <w:pPr>
        <w:pStyle w:val="23"/>
        <w:shd w:val="clear" w:color="auto" w:fill="auto"/>
        <w:spacing w:before="0" w:after="0" w:line="240" w:lineRule="auto"/>
        <w:ind w:firstLine="709"/>
      </w:pPr>
      <w:r w:rsidRPr="003D619E">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063B87" w:rsidRPr="003D619E" w:rsidRDefault="00063B87" w:rsidP="003D619E">
      <w:pPr>
        <w:pStyle w:val="23"/>
        <w:shd w:val="clear" w:color="auto" w:fill="auto"/>
        <w:spacing w:before="0" w:after="0" w:line="240" w:lineRule="auto"/>
        <w:ind w:firstLine="709"/>
      </w:pPr>
      <w:r w:rsidRPr="003D619E">
        <w:t>Объём текста (текстов) для чтения - 180-200 слов.</w:t>
      </w:r>
    </w:p>
    <w:p w:rsidR="00063B87" w:rsidRPr="00E605A0" w:rsidRDefault="00063B87" w:rsidP="00195BD5">
      <w:pPr>
        <w:pStyle w:val="23"/>
        <w:shd w:val="clear" w:color="auto" w:fill="auto"/>
        <w:tabs>
          <w:tab w:val="left" w:pos="1986"/>
        </w:tabs>
        <w:spacing w:before="0" w:after="0" w:line="240" w:lineRule="auto"/>
        <w:ind w:left="709"/>
        <w:rPr>
          <w:b/>
          <w:i/>
        </w:rPr>
      </w:pPr>
      <w:r w:rsidRPr="00E605A0">
        <w:rPr>
          <w:b/>
          <w:i/>
        </w:rPr>
        <w:t>Письменная речь.</w:t>
      </w:r>
    </w:p>
    <w:p w:rsidR="00063B87" w:rsidRPr="003D619E" w:rsidRDefault="00063B87" w:rsidP="003D619E">
      <w:pPr>
        <w:pStyle w:val="23"/>
        <w:shd w:val="clear" w:color="auto" w:fill="auto"/>
        <w:spacing w:before="0" w:after="0" w:line="240" w:lineRule="auto"/>
        <w:ind w:firstLine="709"/>
      </w:pPr>
      <w:r w:rsidRPr="003D619E">
        <w:t>Развитие умений письменной речи на базе умений, сформированных на уровне начального общего образования:</w:t>
      </w:r>
    </w:p>
    <w:p w:rsidR="00063B87" w:rsidRPr="003D619E" w:rsidRDefault="00195BD5" w:rsidP="003D619E">
      <w:pPr>
        <w:pStyle w:val="23"/>
        <w:shd w:val="clear" w:color="auto" w:fill="auto"/>
        <w:spacing w:before="0" w:after="0" w:line="240" w:lineRule="auto"/>
        <w:ind w:firstLine="709"/>
      </w:pPr>
      <w:r>
        <w:t>- </w:t>
      </w:r>
      <w:r w:rsidR="00063B87" w:rsidRPr="003D619E">
        <w:t>списывание текста и выписывание из него слов, словосочетаний, предложений в соответствии с решаемой ком</w:t>
      </w:r>
      <w:r w:rsidR="00063B87" w:rsidRPr="003D619E">
        <w:lastRenderedPageBreak/>
        <w:t>муникативной задачей;</w:t>
      </w:r>
    </w:p>
    <w:p w:rsidR="00063B87" w:rsidRPr="003D619E" w:rsidRDefault="00195BD5" w:rsidP="003D619E">
      <w:pPr>
        <w:pStyle w:val="23"/>
        <w:shd w:val="clear" w:color="auto" w:fill="auto"/>
        <w:spacing w:before="0" w:after="0" w:line="240" w:lineRule="auto"/>
        <w:ind w:firstLine="709"/>
      </w:pPr>
      <w:r>
        <w:t>- </w:t>
      </w:r>
      <w:r w:rsidR="00063B87" w:rsidRPr="003D619E">
        <w:t>написание коротких поздравлений с праздниками (с Новым годом, Рождеством, днём рождения);</w:t>
      </w:r>
    </w:p>
    <w:p w:rsidR="00063B87" w:rsidRPr="003D619E" w:rsidRDefault="00195BD5" w:rsidP="003D619E">
      <w:pPr>
        <w:pStyle w:val="23"/>
        <w:shd w:val="clear" w:color="auto" w:fill="auto"/>
        <w:spacing w:before="0" w:after="0" w:line="240" w:lineRule="auto"/>
        <w:ind w:firstLine="709"/>
      </w:pPr>
      <w:r>
        <w:t>- </w:t>
      </w:r>
      <w:r w:rsidR="00063B87" w:rsidRPr="003D619E">
        <w:t>заполнение анкет и формуляров: сообщение о себе основных сведений в соответствии с нормами, принятыми в стране (странах) изучаемого языка;</w:t>
      </w:r>
    </w:p>
    <w:p w:rsidR="00063B87" w:rsidRPr="003D619E" w:rsidRDefault="00195BD5" w:rsidP="003D619E">
      <w:pPr>
        <w:pStyle w:val="23"/>
        <w:shd w:val="clear" w:color="auto" w:fill="auto"/>
        <w:spacing w:before="0" w:after="0" w:line="240" w:lineRule="auto"/>
        <w:ind w:firstLine="709"/>
      </w:pPr>
      <w:r>
        <w:t>- </w:t>
      </w:r>
      <w:r w:rsidR="00063B87" w:rsidRPr="003D619E">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063B87" w:rsidRPr="00195BD5" w:rsidRDefault="00063B87" w:rsidP="00195BD5">
      <w:pPr>
        <w:pStyle w:val="23"/>
        <w:shd w:val="clear" w:color="auto" w:fill="auto"/>
        <w:tabs>
          <w:tab w:val="left" w:pos="1787"/>
        </w:tabs>
        <w:spacing w:before="0" w:after="0" w:line="240" w:lineRule="auto"/>
        <w:ind w:left="709"/>
        <w:rPr>
          <w:b/>
        </w:rPr>
      </w:pPr>
      <w:r w:rsidRPr="00195BD5">
        <w:rPr>
          <w:b/>
        </w:rPr>
        <w:t>Языковые знания и умения.</w:t>
      </w:r>
    </w:p>
    <w:p w:rsidR="00063B87" w:rsidRPr="00E605A0" w:rsidRDefault="00063B87" w:rsidP="00195BD5">
      <w:pPr>
        <w:pStyle w:val="23"/>
        <w:shd w:val="clear" w:color="auto" w:fill="auto"/>
        <w:tabs>
          <w:tab w:val="left" w:pos="2003"/>
        </w:tabs>
        <w:spacing w:before="0" w:after="0" w:line="240" w:lineRule="auto"/>
        <w:ind w:left="709"/>
        <w:rPr>
          <w:b/>
          <w:i/>
        </w:rPr>
      </w:pPr>
      <w:r w:rsidRPr="00E605A0">
        <w:rPr>
          <w:b/>
          <w:i/>
        </w:rPr>
        <w:t>Фонетическая сторона речи.</w:t>
      </w:r>
    </w:p>
    <w:p w:rsidR="00063B87" w:rsidRPr="003D619E" w:rsidRDefault="00063B87" w:rsidP="003D619E">
      <w:pPr>
        <w:pStyle w:val="23"/>
        <w:shd w:val="clear" w:color="auto" w:fill="auto"/>
        <w:spacing w:before="0" w:after="0" w:line="240" w:lineRule="auto"/>
        <w:ind w:firstLine="709"/>
      </w:pPr>
      <w:r w:rsidRPr="003D619E">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r w:rsidR="002F7ABF">
        <w:t>в т.ч.</w:t>
      </w:r>
      <w:r w:rsidRPr="003D619E">
        <w:t xml:space="preserve"> отсутствия фразового ударения на служебных словах, чтение новых слов согласно основным правилам чтения.</w:t>
      </w:r>
    </w:p>
    <w:p w:rsidR="00063B87" w:rsidRPr="003D619E" w:rsidRDefault="00063B87" w:rsidP="003D619E">
      <w:pPr>
        <w:pStyle w:val="23"/>
        <w:shd w:val="clear" w:color="auto" w:fill="auto"/>
        <w:spacing w:before="0" w:after="0" w:line="240" w:lineRule="auto"/>
        <w:ind w:firstLine="709"/>
      </w:pPr>
      <w:r w:rsidRPr="003D619E">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63B87" w:rsidRPr="003D619E" w:rsidRDefault="00063B87" w:rsidP="003D619E">
      <w:pPr>
        <w:pStyle w:val="23"/>
        <w:shd w:val="clear" w:color="auto" w:fill="auto"/>
        <w:spacing w:before="0" w:after="0" w:line="240" w:lineRule="auto"/>
        <w:ind w:firstLine="709"/>
      </w:pPr>
      <w:r w:rsidRPr="003D619E">
        <w:t>Тексты для чтения вслух: беседа (диалог), рассказ, отрывок из статьи научно-популярного характера, сообщение информационного характера.</w:t>
      </w:r>
    </w:p>
    <w:p w:rsidR="00063B87" w:rsidRPr="003D619E" w:rsidRDefault="00063B87" w:rsidP="003D619E">
      <w:pPr>
        <w:pStyle w:val="23"/>
        <w:shd w:val="clear" w:color="auto" w:fill="auto"/>
        <w:spacing w:before="0" w:after="0" w:line="240" w:lineRule="auto"/>
        <w:ind w:firstLine="709"/>
      </w:pPr>
      <w:r w:rsidRPr="003D619E">
        <w:t>Объём текста для чтения вслух - до 90 слов.</w:t>
      </w:r>
    </w:p>
    <w:p w:rsidR="00063B87" w:rsidRPr="00E605A0" w:rsidRDefault="00063B87" w:rsidP="00195BD5">
      <w:pPr>
        <w:pStyle w:val="23"/>
        <w:shd w:val="clear" w:color="auto" w:fill="auto"/>
        <w:tabs>
          <w:tab w:val="left" w:pos="2003"/>
        </w:tabs>
        <w:spacing w:before="0" w:after="0" w:line="240" w:lineRule="auto"/>
        <w:ind w:left="709"/>
        <w:rPr>
          <w:b/>
          <w:i/>
        </w:rPr>
      </w:pPr>
      <w:r w:rsidRPr="00E605A0">
        <w:rPr>
          <w:b/>
          <w:i/>
        </w:rPr>
        <w:t>Графика, орфография и пунктуация.</w:t>
      </w:r>
    </w:p>
    <w:p w:rsidR="00063B87" w:rsidRPr="003D619E" w:rsidRDefault="00063B87" w:rsidP="003D619E">
      <w:pPr>
        <w:pStyle w:val="23"/>
        <w:shd w:val="clear" w:color="auto" w:fill="auto"/>
        <w:spacing w:before="0" w:after="0" w:line="240" w:lineRule="auto"/>
        <w:ind w:firstLine="709"/>
      </w:pPr>
      <w:r w:rsidRPr="003D619E">
        <w:t>Правильное написание изученных слов.</w:t>
      </w:r>
    </w:p>
    <w:p w:rsidR="00063B87" w:rsidRPr="003D619E" w:rsidRDefault="00063B87" w:rsidP="003D619E">
      <w:pPr>
        <w:pStyle w:val="23"/>
        <w:shd w:val="clear" w:color="auto" w:fill="auto"/>
        <w:spacing w:before="0" w:after="0" w:line="240" w:lineRule="auto"/>
        <w:ind w:firstLine="709"/>
      </w:pPr>
      <w:r w:rsidRPr="003D619E">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63B87" w:rsidRPr="003D619E" w:rsidRDefault="00063B87" w:rsidP="003D619E">
      <w:pPr>
        <w:pStyle w:val="23"/>
        <w:shd w:val="clear" w:color="auto" w:fill="auto"/>
        <w:spacing w:before="0" w:after="0" w:line="240" w:lineRule="auto"/>
        <w:ind w:firstLine="709"/>
      </w:pPr>
      <w:r w:rsidRPr="003D619E">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63B87" w:rsidRPr="00E605A0" w:rsidRDefault="00063B87" w:rsidP="00195BD5">
      <w:pPr>
        <w:pStyle w:val="23"/>
        <w:shd w:val="clear" w:color="auto" w:fill="auto"/>
        <w:tabs>
          <w:tab w:val="left" w:pos="2003"/>
        </w:tabs>
        <w:spacing w:before="0" w:after="0" w:line="240" w:lineRule="auto"/>
        <w:ind w:left="709"/>
        <w:rPr>
          <w:b/>
          <w:i/>
        </w:rPr>
      </w:pPr>
      <w:r w:rsidRPr="00E605A0">
        <w:rPr>
          <w:b/>
          <w:i/>
        </w:rPr>
        <w:t>Лексическая сторона речи.</w:t>
      </w:r>
    </w:p>
    <w:p w:rsidR="00063B87" w:rsidRPr="003D619E" w:rsidRDefault="00063B87" w:rsidP="003D619E">
      <w:pPr>
        <w:pStyle w:val="23"/>
        <w:shd w:val="clear" w:color="auto" w:fill="auto"/>
        <w:spacing w:before="0" w:after="0" w:line="240" w:lineRule="auto"/>
        <w:ind w:firstLine="709"/>
      </w:pPr>
      <w:r w:rsidRPr="003D619E">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63B87" w:rsidRPr="003D619E" w:rsidRDefault="00063B87" w:rsidP="003D619E">
      <w:pPr>
        <w:pStyle w:val="23"/>
        <w:shd w:val="clear" w:color="auto" w:fill="auto"/>
        <w:spacing w:before="0" w:after="0" w:line="240" w:lineRule="auto"/>
        <w:ind w:firstLine="709"/>
      </w:pPr>
      <w:r w:rsidRPr="003D619E">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063B87" w:rsidRPr="003D619E" w:rsidRDefault="00063B87" w:rsidP="003D619E">
      <w:pPr>
        <w:pStyle w:val="23"/>
        <w:shd w:val="clear" w:color="auto" w:fill="auto"/>
        <w:spacing w:before="0" w:after="0" w:line="240" w:lineRule="auto"/>
        <w:ind w:firstLine="709"/>
      </w:pPr>
      <w:r w:rsidRPr="003D619E">
        <w:lastRenderedPageBreak/>
        <w:t>Основные способы словообразования:</w:t>
      </w:r>
    </w:p>
    <w:p w:rsidR="00063B87" w:rsidRPr="003F5382" w:rsidRDefault="00195BD5" w:rsidP="003D619E">
      <w:pPr>
        <w:pStyle w:val="23"/>
        <w:shd w:val="clear" w:color="auto" w:fill="auto"/>
        <w:spacing w:before="0" w:after="0" w:line="240" w:lineRule="auto"/>
        <w:ind w:firstLine="709"/>
      </w:pPr>
      <w:r w:rsidRPr="003F5382">
        <w:t>-</w:t>
      </w:r>
      <w:r w:rsidRPr="00195BD5">
        <w:rPr>
          <w:lang w:val="en-US"/>
        </w:rPr>
        <w:t> </w:t>
      </w:r>
      <w:r w:rsidR="00063B87" w:rsidRPr="003D619E">
        <w:t>аффиксация</w:t>
      </w:r>
      <w:r w:rsidR="00063B87" w:rsidRPr="003F5382">
        <w:t>:</w:t>
      </w:r>
    </w:p>
    <w:p w:rsidR="00063B87" w:rsidRPr="00210B3B" w:rsidRDefault="00063B87" w:rsidP="003D619E">
      <w:pPr>
        <w:pStyle w:val="23"/>
        <w:shd w:val="clear" w:color="auto" w:fill="auto"/>
        <w:spacing w:before="0" w:after="0" w:line="240" w:lineRule="auto"/>
        <w:ind w:firstLine="709"/>
      </w:pPr>
      <w:r w:rsidRPr="003D619E">
        <w:t>образование</w:t>
      </w:r>
      <w:r w:rsidRPr="00210B3B">
        <w:t xml:space="preserve"> </w:t>
      </w:r>
      <w:r w:rsidRPr="003D619E">
        <w:t>имён</w:t>
      </w:r>
      <w:r w:rsidRPr="00210B3B">
        <w:t xml:space="preserve"> </w:t>
      </w:r>
      <w:r w:rsidRPr="003D619E">
        <w:t>существительных</w:t>
      </w:r>
      <w:r w:rsidRPr="00210B3B">
        <w:t xml:space="preserve"> </w:t>
      </w:r>
      <w:r w:rsidRPr="003D619E">
        <w:t>при</w:t>
      </w:r>
      <w:r w:rsidRPr="00210B3B">
        <w:t xml:space="preserve"> </w:t>
      </w:r>
      <w:r w:rsidRPr="003D619E">
        <w:t>помощи</w:t>
      </w:r>
      <w:r w:rsidRPr="00210B3B">
        <w:t xml:space="preserve"> </w:t>
      </w:r>
      <w:r w:rsidRPr="003D619E">
        <w:t>суффиксов</w:t>
      </w:r>
      <w:r w:rsidRPr="00210B3B">
        <w:t xml:space="preserve"> </w:t>
      </w:r>
      <w:r w:rsidRPr="00210B3B">
        <w:rPr>
          <w:lang w:eastAsia="en-US"/>
        </w:rPr>
        <w:t>-</w:t>
      </w:r>
      <w:r w:rsidRPr="003D619E">
        <w:rPr>
          <w:lang w:val="en-US" w:eastAsia="en-US"/>
        </w:rPr>
        <w:t>er</w:t>
      </w:r>
      <w:r w:rsidRPr="00210B3B">
        <w:rPr>
          <w:lang w:eastAsia="en-US"/>
        </w:rPr>
        <w:t>/-</w:t>
      </w:r>
      <w:r w:rsidRPr="003D619E">
        <w:rPr>
          <w:lang w:val="en-US" w:eastAsia="en-US"/>
        </w:rPr>
        <w:t>or</w:t>
      </w:r>
      <w:r w:rsidRPr="00210B3B">
        <w:rPr>
          <w:lang w:eastAsia="en-US"/>
        </w:rPr>
        <w:t xml:space="preserve"> (</w:t>
      </w:r>
      <w:r w:rsidRPr="003D619E">
        <w:rPr>
          <w:lang w:val="en-US" w:eastAsia="en-US"/>
        </w:rPr>
        <w:t>teacher</w:t>
      </w:r>
      <w:r w:rsidRPr="00210B3B">
        <w:rPr>
          <w:lang w:eastAsia="en-US"/>
        </w:rPr>
        <w:t>/</w:t>
      </w:r>
      <w:r w:rsidRPr="003D619E">
        <w:rPr>
          <w:lang w:val="en-US" w:eastAsia="en-US"/>
        </w:rPr>
        <w:t>visitor</w:t>
      </w:r>
      <w:r w:rsidRPr="00210B3B">
        <w:rPr>
          <w:lang w:eastAsia="en-US"/>
        </w:rPr>
        <w:t>), -</w:t>
      </w:r>
      <w:r w:rsidRPr="003D619E">
        <w:rPr>
          <w:lang w:val="en-US" w:eastAsia="en-US"/>
        </w:rPr>
        <w:t>ist</w:t>
      </w:r>
      <w:r w:rsidRPr="00210B3B">
        <w:rPr>
          <w:lang w:eastAsia="en-US"/>
        </w:rPr>
        <w:t xml:space="preserve"> (</w:t>
      </w:r>
      <w:r w:rsidRPr="003D619E">
        <w:rPr>
          <w:lang w:val="en-US" w:eastAsia="en-US"/>
        </w:rPr>
        <w:t>scientist</w:t>
      </w:r>
      <w:r w:rsidRPr="00210B3B">
        <w:rPr>
          <w:lang w:eastAsia="en-US"/>
        </w:rPr>
        <w:t xml:space="preserve">, </w:t>
      </w:r>
      <w:r w:rsidRPr="003D619E">
        <w:rPr>
          <w:lang w:val="en-US" w:eastAsia="en-US"/>
        </w:rPr>
        <w:t>tourist</w:t>
      </w:r>
      <w:r w:rsidRPr="00210B3B">
        <w:rPr>
          <w:lang w:eastAsia="en-US"/>
        </w:rPr>
        <w:t>), -</w:t>
      </w:r>
      <w:r w:rsidRPr="003D619E">
        <w:rPr>
          <w:lang w:val="en-US" w:eastAsia="en-US"/>
        </w:rPr>
        <w:t>sion</w:t>
      </w:r>
      <w:r w:rsidRPr="00210B3B">
        <w:rPr>
          <w:lang w:eastAsia="en-US"/>
        </w:rPr>
        <w:t>/-</w:t>
      </w:r>
      <w:r w:rsidRPr="003D619E">
        <w:rPr>
          <w:lang w:val="en-US" w:eastAsia="en-US"/>
        </w:rPr>
        <w:t>tion</w:t>
      </w:r>
      <w:r w:rsidRPr="00210B3B">
        <w:rPr>
          <w:lang w:eastAsia="en-US"/>
        </w:rPr>
        <w:t xml:space="preserve"> (</w:t>
      </w:r>
      <w:r w:rsidRPr="003D619E">
        <w:rPr>
          <w:lang w:val="en-US" w:eastAsia="en-US"/>
        </w:rPr>
        <w:t>discussion</w:t>
      </w:r>
      <w:r w:rsidRPr="00210B3B">
        <w:rPr>
          <w:lang w:eastAsia="en-US"/>
        </w:rPr>
        <w:t>/</w:t>
      </w:r>
      <w:r w:rsidRPr="003D619E">
        <w:rPr>
          <w:lang w:val="en-US" w:eastAsia="en-US"/>
        </w:rPr>
        <w:t>invitation</w:t>
      </w:r>
      <w:r w:rsidRPr="00210B3B">
        <w:rPr>
          <w:lang w:eastAsia="en-US"/>
        </w:rPr>
        <w:t>);</w:t>
      </w:r>
    </w:p>
    <w:p w:rsidR="00063B87" w:rsidRPr="003F5382" w:rsidRDefault="00063B87" w:rsidP="003D619E">
      <w:pPr>
        <w:pStyle w:val="23"/>
        <w:shd w:val="clear" w:color="auto" w:fill="auto"/>
        <w:spacing w:before="0" w:after="0" w:line="240" w:lineRule="auto"/>
        <w:ind w:firstLine="709"/>
      </w:pPr>
      <w:r w:rsidRPr="003D619E">
        <w:t>образование</w:t>
      </w:r>
      <w:r w:rsidRPr="003F5382">
        <w:t xml:space="preserve"> </w:t>
      </w:r>
      <w:r w:rsidRPr="003D619E">
        <w:t>имён</w:t>
      </w:r>
      <w:r w:rsidRPr="003F5382">
        <w:t xml:space="preserve"> </w:t>
      </w:r>
      <w:r w:rsidRPr="003D619E">
        <w:t>прилагательных</w:t>
      </w:r>
      <w:r w:rsidRPr="003F5382">
        <w:t xml:space="preserve"> </w:t>
      </w:r>
      <w:r w:rsidRPr="003D619E">
        <w:t>при</w:t>
      </w:r>
      <w:r w:rsidRPr="003F5382">
        <w:t xml:space="preserve"> </w:t>
      </w:r>
      <w:r w:rsidRPr="003D619E">
        <w:t>помощи</w:t>
      </w:r>
      <w:r w:rsidRPr="003F5382">
        <w:t xml:space="preserve"> </w:t>
      </w:r>
      <w:r w:rsidRPr="003D619E">
        <w:t>суффиксов</w:t>
      </w:r>
      <w:r w:rsidRPr="003F5382">
        <w:t xml:space="preserve"> </w:t>
      </w:r>
      <w:r w:rsidRPr="003F5382">
        <w:rPr>
          <w:lang w:eastAsia="en-US"/>
        </w:rPr>
        <w:t>-</w:t>
      </w:r>
      <w:r w:rsidRPr="003D619E">
        <w:rPr>
          <w:lang w:val="en-US" w:eastAsia="en-US"/>
        </w:rPr>
        <w:t>ful</w:t>
      </w:r>
      <w:r w:rsidRPr="003F5382">
        <w:rPr>
          <w:lang w:eastAsia="en-US"/>
        </w:rPr>
        <w:t xml:space="preserve"> (</w:t>
      </w:r>
      <w:r w:rsidRPr="003D619E">
        <w:rPr>
          <w:lang w:val="en-US" w:eastAsia="en-US"/>
        </w:rPr>
        <w:t>wonderful</w:t>
      </w:r>
      <w:r w:rsidRPr="003F5382">
        <w:rPr>
          <w:lang w:eastAsia="en-US"/>
        </w:rPr>
        <w:t>), -</w:t>
      </w:r>
      <w:r w:rsidRPr="003D619E">
        <w:rPr>
          <w:lang w:val="en-US" w:eastAsia="en-US"/>
        </w:rPr>
        <w:t>ian</w:t>
      </w:r>
      <w:r w:rsidRPr="003F5382">
        <w:rPr>
          <w:lang w:eastAsia="en-US"/>
        </w:rPr>
        <w:t>/-</w:t>
      </w:r>
      <w:r w:rsidRPr="003D619E">
        <w:rPr>
          <w:lang w:val="en-US" w:eastAsia="en-US"/>
        </w:rPr>
        <w:t>an</w:t>
      </w:r>
      <w:r w:rsidRPr="003F5382">
        <w:rPr>
          <w:lang w:eastAsia="en-US"/>
        </w:rPr>
        <w:t xml:space="preserve"> (</w:t>
      </w:r>
      <w:r w:rsidRPr="003D619E">
        <w:rPr>
          <w:lang w:val="en-US" w:eastAsia="en-US"/>
        </w:rPr>
        <w:t>Russian</w:t>
      </w:r>
      <w:r w:rsidRPr="003F5382">
        <w:rPr>
          <w:lang w:eastAsia="en-US"/>
        </w:rPr>
        <w:t>/</w:t>
      </w:r>
      <w:r w:rsidRPr="003D619E">
        <w:rPr>
          <w:lang w:val="en-US" w:eastAsia="en-US"/>
        </w:rPr>
        <w:t>American</w:t>
      </w:r>
      <w:r w:rsidRPr="003F5382">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образование наречий при помощи суффикса </w:t>
      </w:r>
      <w:r w:rsidRPr="003D619E">
        <w:rPr>
          <w:lang w:eastAsia="en-US"/>
        </w:rPr>
        <w:t>-</w:t>
      </w:r>
      <w:r w:rsidRPr="003D619E">
        <w:rPr>
          <w:lang w:val="en-US" w:eastAsia="en-US"/>
        </w:rPr>
        <w:t>ly</w:t>
      </w:r>
      <w:r w:rsidRPr="003D619E">
        <w:rPr>
          <w:lang w:eastAsia="en-US"/>
        </w:rPr>
        <w:t xml:space="preserve"> (</w:t>
      </w:r>
      <w:r w:rsidRPr="003D619E">
        <w:rPr>
          <w:lang w:val="en-US" w:eastAsia="en-US"/>
        </w:rPr>
        <w:t>recently</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образование имён прилагательных, имён существительных и наречий при помощи отрицательного префикса </w:t>
      </w:r>
      <w:r w:rsidRPr="003D619E">
        <w:rPr>
          <w:lang w:val="en-US" w:eastAsia="en-US"/>
        </w:rPr>
        <w:t>un</w:t>
      </w:r>
      <w:r w:rsidRPr="003D619E">
        <w:rPr>
          <w:lang w:eastAsia="en-US"/>
        </w:rPr>
        <w:t xml:space="preserve"> (</w:t>
      </w:r>
      <w:r w:rsidRPr="003D619E">
        <w:rPr>
          <w:lang w:val="en-US" w:eastAsia="en-US"/>
        </w:rPr>
        <w:t>unhappy</w:t>
      </w:r>
      <w:r w:rsidRPr="003D619E">
        <w:rPr>
          <w:lang w:eastAsia="en-US"/>
        </w:rPr>
        <w:t xml:space="preserve">, </w:t>
      </w:r>
      <w:r w:rsidRPr="003D619E">
        <w:rPr>
          <w:lang w:val="en-US" w:eastAsia="en-US"/>
        </w:rPr>
        <w:t>unreality</w:t>
      </w:r>
      <w:r w:rsidRPr="003D619E">
        <w:rPr>
          <w:lang w:eastAsia="en-US"/>
        </w:rPr>
        <w:t xml:space="preserve">, </w:t>
      </w:r>
      <w:r w:rsidRPr="003D619E">
        <w:rPr>
          <w:lang w:val="en-US" w:eastAsia="en-US"/>
        </w:rPr>
        <w:t>unusually</w:t>
      </w:r>
      <w:r w:rsidRPr="003D619E">
        <w:rPr>
          <w:lang w:eastAsia="en-US"/>
        </w:rPr>
        <w:t>).</w:t>
      </w:r>
    </w:p>
    <w:p w:rsidR="00063B87" w:rsidRPr="00E605A0" w:rsidRDefault="00063B87" w:rsidP="00195BD5">
      <w:pPr>
        <w:pStyle w:val="23"/>
        <w:shd w:val="clear" w:color="auto" w:fill="auto"/>
        <w:tabs>
          <w:tab w:val="left" w:pos="2026"/>
        </w:tabs>
        <w:spacing w:before="0" w:after="0" w:line="240" w:lineRule="auto"/>
        <w:ind w:left="709"/>
        <w:rPr>
          <w:b/>
          <w:i/>
        </w:rPr>
      </w:pPr>
      <w:r w:rsidRPr="00E605A0">
        <w:rPr>
          <w:b/>
          <w:i/>
        </w:rPr>
        <w:t>Грамматическая сторона речи.</w:t>
      </w:r>
    </w:p>
    <w:p w:rsidR="00063B87" w:rsidRPr="003D619E" w:rsidRDefault="00063B87" w:rsidP="003D619E">
      <w:pPr>
        <w:pStyle w:val="23"/>
        <w:shd w:val="clear" w:color="auto" w:fill="auto"/>
        <w:spacing w:before="0" w:after="0" w:line="240" w:lineRule="auto"/>
        <w:ind w:firstLine="709"/>
      </w:pPr>
      <w:r w:rsidRPr="003D619E">
        <w:t>Распознавание и употребление в устной и письменной речи изученных морфологических форм и синтаксических конструкций английского языка.</w:t>
      </w:r>
    </w:p>
    <w:p w:rsidR="00063B87" w:rsidRPr="003D619E" w:rsidRDefault="00063B87" w:rsidP="003D619E">
      <w:pPr>
        <w:pStyle w:val="23"/>
        <w:shd w:val="clear" w:color="auto" w:fill="auto"/>
        <w:spacing w:before="0" w:after="0" w:line="240" w:lineRule="auto"/>
        <w:ind w:firstLine="709"/>
      </w:pPr>
      <w:r w:rsidRPr="003D619E">
        <w:t>Предложения с несколькими обстоятельствами, следующими в определённом порядке.</w:t>
      </w:r>
    </w:p>
    <w:p w:rsidR="00063B87" w:rsidRPr="003D619E" w:rsidRDefault="00063B87" w:rsidP="003D619E">
      <w:pPr>
        <w:pStyle w:val="23"/>
        <w:shd w:val="clear" w:color="auto" w:fill="auto"/>
        <w:spacing w:before="0" w:after="0" w:line="240" w:lineRule="auto"/>
        <w:ind w:firstLine="709"/>
      </w:pPr>
      <w:r w:rsidRPr="003D619E">
        <w:t xml:space="preserve">Вопросительные предложения (альтернативный и разделительный вопросы в </w:t>
      </w:r>
      <w:r w:rsidRPr="003D619E">
        <w:rPr>
          <w:lang w:val="en-US" w:eastAsia="en-US"/>
        </w:rPr>
        <w:t>Present</w:t>
      </w:r>
      <w:r w:rsidRPr="003D619E">
        <w:rPr>
          <w:lang w:eastAsia="en-US"/>
        </w:rPr>
        <w:t>/</w:t>
      </w:r>
      <w:r w:rsidRPr="003D619E">
        <w:rPr>
          <w:lang w:val="en-US" w:eastAsia="en-US"/>
        </w:rPr>
        <w:t>Past</w:t>
      </w:r>
      <w:r w:rsidRPr="003D619E">
        <w:rPr>
          <w:lang w:eastAsia="en-US"/>
        </w:rPr>
        <w:t>/</w:t>
      </w:r>
      <w:r w:rsidRPr="003D619E">
        <w:rPr>
          <w:lang w:val="en-US" w:eastAsia="en-US"/>
        </w:rPr>
        <w:t>Future</w:t>
      </w:r>
      <w:r w:rsidRPr="003D619E">
        <w:rPr>
          <w:lang w:eastAsia="en-US"/>
        </w:rPr>
        <w:t xml:space="preserve"> </w:t>
      </w:r>
      <w:r w:rsidRPr="003D619E">
        <w:rPr>
          <w:lang w:val="en-US" w:eastAsia="en-US"/>
        </w:rPr>
        <w:t>Simple</w:t>
      </w:r>
      <w:r w:rsidRPr="003D619E">
        <w:rPr>
          <w:lang w:eastAsia="en-US"/>
        </w:rPr>
        <w:t xml:space="preserve"> </w:t>
      </w:r>
      <w:r w:rsidRPr="003D619E">
        <w:rPr>
          <w:lang w:val="en-US" w:eastAsia="en-US"/>
        </w:rPr>
        <w:t>Tense</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Глаголы в видовременных формах действительного залога в изъявительном наклонении в </w:t>
      </w:r>
      <w:r w:rsidRPr="003D619E">
        <w:rPr>
          <w:lang w:val="en-US" w:eastAsia="en-US"/>
        </w:rPr>
        <w:t>Present</w:t>
      </w:r>
      <w:r w:rsidRPr="003D619E">
        <w:rPr>
          <w:lang w:eastAsia="en-US"/>
        </w:rPr>
        <w:t xml:space="preserve"> </w:t>
      </w:r>
      <w:r w:rsidRPr="003D619E">
        <w:rPr>
          <w:lang w:val="en-US" w:eastAsia="en-US"/>
        </w:rPr>
        <w:t>Perfect</w:t>
      </w:r>
      <w:r w:rsidRPr="003D619E">
        <w:rPr>
          <w:lang w:eastAsia="en-US"/>
        </w:rPr>
        <w:t xml:space="preserve"> </w:t>
      </w:r>
      <w:r w:rsidRPr="003D619E">
        <w:rPr>
          <w:lang w:val="en-US" w:eastAsia="en-US"/>
        </w:rPr>
        <w:t>Tense</w:t>
      </w:r>
      <w:r w:rsidRPr="003D619E">
        <w:rPr>
          <w:lang w:eastAsia="en-US"/>
        </w:rPr>
        <w:t xml:space="preserve"> </w:t>
      </w:r>
      <w:r w:rsidRPr="003D619E">
        <w:t>в повествовательных (утвердительных и отрицательных) и вопросительных предложениях.</w:t>
      </w:r>
    </w:p>
    <w:p w:rsidR="00063B87" w:rsidRPr="003D619E" w:rsidRDefault="00063B87" w:rsidP="003D619E">
      <w:pPr>
        <w:pStyle w:val="23"/>
        <w:shd w:val="clear" w:color="auto" w:fill="auto"/>
        <w:spacing w:before="0" w:after="0" w:line="240" w:lineRule="auto"/>
        <w:ind w:firstLine="709"/>
      </w:pPr>
      <w:r w:rsidRPr="003D619E">
        <w:t xml:space="preserve">Имена существительные во множественном числе, </w:t>
      </w:r>
      <w:r w:rsidR="002F7ABF">
        <w:t>в т.ч.</w:t>
      </w:r>
      <w:r w:rsidRPr="003D619E">
        <w:t xml:space="preserve"> имена существительные, имеющие форму только множественного числа.</w:t>
      </w:r>
    </w:p>
    <w:p w:rsidR="00063B87" w:rsidRPr="003D619E" w:rsidRDefault="00063B87" w:rsidP="003D619E">
      <w:pPr>
        <w:pStyle w:val="23"/>
        <w:shd w:val="clear" w:color="auto" w:fill="auto"/>
        <w:spacing w:before="0" w:after="0" w:line="240" w:lineRule="auto"/>
        <w:ind w:firstLine="709"/>
      </w:pPr>
      <w:r w:rsidRPr="003D619E">
        <w:t>Имена существительные с причастиями настоящего и прошедшего времени.</w:t>
      </w:r>
    </w:p>
    <w:p w:rsidR="00063B87" w:rsidRPr="003D619E" w:rsidRDefault="00063B87" w:rsidP="003D619E">
      <w:pPr>
        <w:pStyle w:val="23"/>
        <w:shd w:val="clear" w:color="auto" w:fill="auto"/>
        <w:spacing w:before="0" w:after="0" w:line="240" w:lineRule="auto"/>
        <w:ind w:firstLine="709"/>
      </w:pPr>
      <w:r w:rsidRPr="003D619E">
        <w:t>Наречия в положительной, сравнительной и превосходной степенях, образованные по правилу, и исключения.</w:t>
      </w:r>
    </w:p>
    <w:p w:rsidR="00063B87" w:rsidRPr="00195BD5" w:rsidRDefault="00063B87" w:rsidP="00195BD5">
      <w:pPr>
        <w:pStyle w:val="23"/>
        <w:shd w:val="clear" w:color="auto" w:fill="auto"/>
        <w:tabs>
          <w:tab w:val="left" w:pos="1819"/>
        </w:tabs>
        <w:spacing w:before="0" w:after="0" w:line="240" w:lineRule="auto"/>
        <w:ind w:left="709"/>
        <w:rPr>
          <w:b/>
        </w:rPr>
      </w:pPr>
      <w:r w:rsidRPr="00195BD5">
        <w:rPr>
          <w:b/>
        </w:rPr>
        <w:t>Социокультурные знания и умения.</w:t>
      </w:r>
    </w:p>
    <w:p w:rsidR="00063B87" w:rsidRPr="003D619E" w:rsidRDefault="00063B87" w:rsidP="003D619E">
      <w:pPr>
        <w:pStyle w:val="23"/>
        <w:shd w:val="clear" w:color="auto" w:fill="auto"/>
        <w:spacing w:before="0" w:after="0" w:line="240" w:lineRule="auto"/>
        <w:ind w:firstLine="709"/>
      </w:pPr>
      <w:r w:rsidRPr="003D619E">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w:t>
      </w:r>
      <w:r w:rsidR="002F7ABF">
        <w:t>в т.ч.</w:t>
      </w:r>
      <w:r w:rsidRPr="003D619E">
        <w:t xml:space="preserve"> «В семье», «В школе», «На улице»).</w:t>
      </w:r>
    </w:p>
    <w:p w:rsidR="00063B87" w:rsidRPr="003D619E" w:rsidRDefault="00063B87" w:rsidP="003D619E">
      <w:pPr>
        <w:pStyle w:val="23"/>
        <w:shd w:val="clear" w:color="auto" w:fill="auto"/>
        <w:spacing w:before="0" w:after="0" w:line="240" w:lineRule="auto"/>
        <w:ind w:firstLine="709"/>
      </w:pPr>
      <w:r w:rsidRPr="003D619E">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063B87" w:rsidRPr="003D619E" w:rsidRDefault="00063B87" w:rsidP="003D619E">
      <w:pPr>
        <w:pStyle w:val="23"/>
        <w:shd w:val="clear" w:color="auto" w:fill="auto"/>
        <w:spacing w:before="0" w:after="0" w:line="240" w:lineRule="auto"/>
        <w:ind w:firstLine="709"/>
      </w:pPr>
      <w:r w:rsidRPr="003D619E">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063B87" w:rsidRPr="003D619E" w:rsidRDefault="00063B87" w:rsidP="003D619E">
      <w:pPr>
        <w:pStyle w:val="23"/>
        <w:shd w:val="clear" w:color="auto" w:fill="auto"/>
        <w:spacing w:before="0" w:after="0" w:line="240" w:lineRule="auto"/>
        <w:ind w:firstLine="709"/>
      </w:pPr>
      <w:r w:rsidRPr="003D619E">
        <w:lastRenderedPageBreak/>
        <w:t>Формирование умений:</w:t>
      </w:r>
    </w:p>
    <w:p w:rsidR="00063B87" w:rsidRPr="003D619E" w:rsidRDefault="00195BD5" w:rsidP="003D619E">
      <w:pPr>
        <w:pStyle w:val="23"/>
        <w:shd w:val="clear" w:color="auto" w:fill="auto"/>
        <w:spacing w:before="0" w:after="0" w:line="240" w:lineRule="auto"/>
        <w:ind w:firstLine="709"/>
      </w:pPr>
      <w:r>
        <w:t>- </w:t>
      </w:r>
      <w:r w:rsidR="00063B87" w:rsidRPr="003D619E">
        <w:t>писать свои имя и фамилию, а также имена и фамилии своих родственников и друзей на английском языке;</w:t>
      </w:r>
    </w:p>
    <w:p w:rsidR="00063B87" w:rsidRPr="003D619E" w:rsidRDefault="00195BD5" w:rsidP="003D619E">
      <w:pPr>
        <w:pStyle w:val="23"/>
        <w:shd w:val="clear" w:color="auto" w:fill="auto"/>
        <w:spacing w:before="0" w:after="0" w:line="240" w:lineRule="auto"/>
        <w:ind w:firstLine="709"/>
      </w:pPr>
      <w:r>
        <w:t>- </w:t>
      </w:r>
      <w:r w:rsidR="00063B87" w:rsidRPr="003D619E">
        <w:t>правильно оформлять свой адрес на английском языке (в анкете, формуляре);</w:t>
      </w:r>
    </w:p>
    <w:p w:rsidR="00063B87" w:rsidRPr="003D619E" w:rsidRDefault="00195BD5" w:rsidP="003D619E">
      <w:pPr>
        <w:pStyle w:val="23"/>
        <w:shd w:val="clear" w:color="auto" w:fill="auto"/>
        <w:spacing w:before="0" w:after="0" w:line="240" w:lineRule="auto"/>
        <w:ind w:firstLine="709"/>
      </w:pPr>
      <w:r>
        <w:t>- </w:t>
      </w:r>
      <w:r w:rsidR="00063B87" w:rsidRPr="003D619E">
        <w:t>кратко представлять Россию и страну (страны) изучаемого языка;</w:t>
      </w:r>
    </w:p>
    <w:p w:rsidR="00063B87" w:rsidRPr="003D619E" w:rsidRDefault="00195BD5" w:rsidP="003D619E">
      <w:pPr>
        <w:pStyle w:val="23"/>
        <w:shd w:val="clear" w:color="auto" w:fill="auto"/>
        <w:spacing w:before="0" w:after="0" w:line="240" w:lineRule="auto"/>
        <w:ind w:firstLine="709"/>
      </w:pPr>
      <w:r>
        <w:t>- </w:t>
      </w:r>
      <w:r w:rsidR="00063B87" w:rsidRPr="003D619E">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063B87" w:rsidRPr="00195BD5" w:rsidRDefault="00063B87" w:rsidP="00195BD5">
      <w:pPr>
        <w:pStyle w:val="23"/>
        <w:shd w:val="clear" w:color="auto" w:fill="auto"/>
        <w:tabs>
          <w:tab w:val="left" w:pos="1785"/>
        </w:tabs>
        <w:spacing w:before="0" w:after="0" w:line="240" w:lineRule="auto"/>
        <w:ind w:left="709"/>
        <w:rPr>
          <w:b/>
        </w:rPr>
      </w:pPr>
      <w:r w:rsidRPr="00195BD5">
        <w:rPr>
          <w:b/>
        </w:rPr>
        <w:t>Компенсаторные умения.</w:t>
      </w:r>
    </w:p>
    <w:p w:rsidR="00063B87" w:rsidRPr="003D619E" w:rsidRDefault="00063B87" w:rsidP="003D619E">
      <w:pPr>
        <w:pStyle w:val="23"/>
        <w:shd w:val="clear" w:color="auto" w:fill="auto"/>
        <w:spacing w:before="0" w:after="0" w:line="240" w:lineRule="auto"/>
        <w:ind w:firstLine="709"/>
      </w:pPr>
      <w:r w:rsidRPr="003D619E">
        <w:t xml:space="preserve">Использование при чтении и аудировании языковой, </w:t>
      </w:r>
      <w:r w:rsidR="002F7ABF">
        <w:t>в т.ч.</w:t>
      </w:r>
      <w:r w:rsidRPr="003D619E">
        <w:t xml:space="preserve"> контекстуальной, догадки.</w:t>
      </w:r>
    </w:p>
    <w:p w:rsidR="00063B87" w:rsidRPr="003D619E" w:rsidRDefault="00063B87" w:rsidP="003D619E">
      <w:pPr>
        <w:pStyle w:val="23"/>
        <w:shd w:val="clear" w:color="auto" w:fill="auto"/>
        <w:spacing w:before="0" w:after="0" w:line="240" w:lineRule="auto"/>
        <w:ind w:firstLine="709"/>
      </w:pPr>
      <w:r w:rsidRPr="003D619E">
        <w:t>Использование при формулировании собственных высказываний, ключевых слов, плана.</w:t>
      </w:r>
    </w:p>
    <w:p w:rsidR="00063B87" w:rsidRDefault="00063B87" w:rsidP="003D619E">
      <w:pPr>
        <w:pStyle w:val="23"/>
        <w:shd w:val="clear" w:color="auto" w:fill="auto"/>
        <w:spacing w:before="0" w:after="0" w:line="240" w:lineRule="auto"/>
        <w:ind w:firstLine="709"/>
      </w:pPr>
      <w:r w:rsidRPr="003D619E">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95BD5" w:rsidRDefault="00195BD5" w:rsidP="00195BD5">
      <w:pPr>
        <w:pStyle w:val="23"/>
        <w:shd w:val="clear" w:color="auto" w:fill="auto"/>
        <w:spacing w:before="0" w:after="0" w:line="240" w:lineRule="auto"/>
        <w:ind w:firstLine="709"/>
        <w:jc w:val="center"/>
        <w:rPr>
          <w:b/>
        </w:rPr>
      </w:pPr>
    </w:p>
    <w:p w:rsidR="00195BD5" w:rsidRPr="003D619E" w:rsidRDefault="00195BD5" w:rsidP="00195BD5">
      <w:pPr>
        <w:pStyle w:val="23"/>
        <w:shd w:val="clear" w:color="auto" w:fill="auto"/>
        <w:spacing w:before="0" w:after="0" w:line="240" w:lineRule="auto"/>
        <w:ind w:firstLine="709"/>
        <w:jc w:val="center"/>
      </w:pPr>
      <w:r w:rsidRPr="006779AC">
        <w:rPr>
          <w:b/>
        </w:rPr>
        <w:t>СОДЕРЖАНИЕ ОБУЧЕНИЯ В</w:t>
      </w:r>
      <w:r>
        <w:rPr>
          <w:b/>
        </w:rPr>
        <w:t xml:space="preserve"> 6 КЛАССЕ</w:t>
      </w:r>
    </w:p>
    <w:p w:rsidR="00063B87" w:rsidRPr="00195BD5" w:rsidRDefault="00063B87" w:rsidP="00195BD5">
      <w:pPr>
        <w:pStyle w:val="23"/>
        <w:shd w:val="clear" w:color="auto" w:fill="auto"/>
        <w:tabs>
          <w:tab w:val="left" w:pos="1819"/>
        </w:tabs>
        <w:spacing w:before="0" w:after="0" w:line="240" w:lineRule="auto"/>
        <w:ind w:left="709"/>
        <w:rPr>
          <w:b/>
        </w:rPr>
      </w:pPr>
      <w:r w:rsidRPr="00195BD5">
        <w:rPr>
          <w:b/>
        </w:rPr>
        <w:t>Коммуникативные умения.</w:t>
      </w:r>
    </w:p>
    <w:p w:rsidR="00063B87" w:rsidRPr="003D619E" w:rsidRDefault="00063B87" w:rsidP="003D619E">
      <w:pPr>
        <w:pStyle w:val="23"/>
        <w:shd w:val="clear" w:color="auto" w:fill="auto"/>
        <w:spacing w:before="0" w:after="0" w:line="240" w:lineRule="auto"/>
        <w:ind w:firstLine="709"/>
      </w:pPr>
      <w:r w:rsidRPr="003D619E">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63B87" w:rsidRPr="003D619E" w:rsidRDefault="00063B87" w:rsidP="003D619E">
      <w:pPr>
        <w:pStyle w:val="23"/>
        <w:shd w:val="clear" w:color="auto" w:fill="auto"/>
        <w:spacing w:before="0" w:after="0" w:line="240" w:lineRule="auto"/>
        <w:ind w:firstLine="709"/>
      </w:pPr>
      <w:r w:rsidRPr="003D619E">
        <w:t>Взаимоотношения в семье и с друзьями. Семейные праздники.</w:t>
      </w:r>
    </w:p>
    <w:p w:rsidR="00063B87" w:rsidRPr="003D619E" w:rsidRDefault="00063B87" w:rsidP="003D619E">
      <w:pPr>
        <w:pStyle w:val="23"/>
        <w:shd w:val="clear" w:color="auto" w:fill="auto"/>
        <w:spacing w:before="0" w:after="0" w:line="240" w:lineRule="auto"/>
        <w:ind w:firstLine="709"/>
      </w:pPr>
      <w:r w:rsidRPr="003D619E">
        <w:t>Внешность и характер человека (литературного персонажа).</w:t>
      </w:r>
    </w:p>
    <w:p w:rsidR="00063B87" w:rsidRPr="003D619E" w:rsidRDefault="00063B87" w:rsidP="003D619E">
      <w:pPr>
        <w:pStyle w:val="23"/>
        <w:shd w:val="clear" w:color="auto" w:fill="auto"/>
        <w:spacing w:before="0" w:after="0" w:line="240" w:lineRule="auto"/>
        <w:ind w:firstLine="709"/>
      </w:pPr>
      <w:r w:rsidRPr="003D619E">
        <w:t>Досуг и увлечения (хобби) современного подростка (чтение, кино, театр, спорт).</w:t>
      </w:r>
    </w:p>
    <w:p w:rsidR="00063B87" w:rsidRPr="003D619E" w:rsidRDefault="00063B87" w:rsidP="003D619E">
      <w:pPr>
        <w:pStyle w:val="23"/>
        <w:shd w:val="clear" w:color="auto" w:fill="auto"/>
        <w:spacing w:before="0" w:after="0" w:line="240" w:lineRule="auto"/>
        <w:ind w:firstLine="709"/>
      </w:pPr>
      <w:r w:rsidRPr="003D619E">
        <w:t>Здоровый образ жизни: режим труда и отдыха, фитнес, сбалансированное питание.</w:t>
      </w:r>
    </w:p>
    <w:p w:rsidR="00063B87" w:rsidRPr="003D619E" w:rsidRDefault="00063B87" w:rsidP="003D619E">
      <w:pPr>
        <w:pStyle w:val="23"/>
        <w:shd w:val="clear" w:color="auto" w:fill="auto"/>
        <w:spacing w:before="0" w:after="0" w:line="240" w:lineRule="auto"/>
        <w:ind w:firstLine="709"/>
      </w:pPr>
      <w:r w:rsidRPr="003D619E">
        <w:t>Покупки: одежда, обувь и продукты питания.</w:t>
      </w:r>
    </w:p>
    <w:p w:rsidR="00063B87" w:rsidRPr="003D619E" w:rsidRDefault="00063B87" w:rsidP="003D619E">
      <w:pPr>
        <w:pStyle w:val="23"/>
        <w:shd w:val="clear" w:color="auto" w:fill="auto"/>
        <w:spacing w:before="0" w:after="0" w:line="240" w:lineRule="auto"/>
        <w:ind w:firstLine="709"/>
      </w:pPr>
      <w:r w:rsidRPr="003D619E">
        <w:t>Школа, школьная жизнь, школьная форма, изучаемые предметы, любимый предмет, правила поведения в школе. Переписка с иностранными сверстниками.</w:t>
      </w:r>
    </w:p>
    <w:p w:rsidR="00063B87" w:rsidRPr="003D619E" w:rsidRDefault="00063B87" w:rsidP="003D619E">
      <w:pPr>
        <w:pStyle w:val="23"/>
        <w:shd w:val="clear" w:color="auto" w:fill="auto"/>
        <w:spacing w:before="0" w:after="0" w:line="240" w:lineRule="auto"/>
        <w:ind w:firstLine="709"/>
      </w:pPr>
      <w:r w:rsidRPr="003D619E">
        <w:t>Переписка с иностранными сверстниками.</w:t>
      </w:r>
    </w:p>
    <w:p w:rsidR="00063B87" w:rsidRPr="003D619E" w:rsidRDefault="00063B87" w:rsidP="003D619E">
      <w:pPr>
        <w:pStyle w:val="23"/>
        <w:shd w:val="clear" w:color="auto" w:fill="auto"/>
        <w:spacing w:before="0" w:after="0" w:line="240" w:lineRule="auto"/>
        <w:ind w:firstLine="709"/>
      </w:pPr>
      <w:r w:rsidRPr="003D619E">
        <w:t>Каникулы в различное время года. Виды отдыха.</w:t>
      </w:r>
    </w:p>
    <w:p w:rsidR="00063B87" w:rsidRPr="003D619E" w:rsidRDefault="00063B87" w:rsidP="003D619E">
      <w:pPr>
        <w:pStyle w:val="23"/>
        <w:shd w:val="clear" w:color="auto" w:fill="auto"/>
        <w:spacing w:before="0" w:after="0" w:line="240" w:lineRule="auto"/>
        <w:ind w:firstLine="709"/>
      </w:pPr>
      <w:r w:rsidRPr="003D619E">
        <w:t>Путешествия по России и иностранным странам.</w:t>
      </w:r>
    </w:p>
    <w:p w:rsidR="00063B87" w:rsidRPr="003D619E" w:rsidRDefault="00063B87" w:rsidP="003D619E">
      <w:pPr>
        <w:pStyle w:val="23"/>
        <w:shd w:val="clear" w:color="auto" w:fill="auto"/>
        <w:spacing w:before="0" w:after="0" w:line="240" w:lineRule="auto"/>
        <w:ind w:firstLine="709"/>
      </w:pPr>
      <w:r w:rsidRPr="003D619E">
        <w:t>Природа: дикие и домашние животные. Климат, погода.</w:t>
      </w:r>
    </w:p>
    <w:p w:rsidR="00063B87" w:rsidRPr="003D619E" w:rsidRDefault="00063B87" w:rsidP="003D619E">
      <w:pPr>
        <w:pStyle w:val="23"/>
        <w:shd w:val="clear" w:color="auto" w:fill="auto"/>
        <w:spacing w:before="0" w:after="0" w:line="240" w:lineRule="auto"/>
        <w:ind w:firstLine="709"/>
      </w:pPr>
      <w:r w:rsidRPr="003D619E">
        <w:t>Жизнь в городе и сельской местности. Описание родного города (села). Транспорт.</w:t>
      </w:r>
    </w:p>
    <w:p w:rsidR="00063B87" w:rsidRPr="003D619E" w:rsidRDefault="00063B87" w:rsidP="003D619E">
      <w:pPr>
        <w:pStyle w:val="23"/>
        <w:shd w:val="clear" w:color="auto" w:fill="auto"/>
        <w:spacing w:before="0" w:after="0" w:line="240" w:lineRule="auto"/>
        <w:ind w:firstLine="709"/>
      </w:pPr>
      <w:r w:rsidRPr="003D619E">
        <w:t>Родная страна и страна (страны) изучаемого языка. Их географическое положение, столицы, население, офици</w:t>
      </w:r>
      <w:r w:rsidRPr="003D619E">
        <w:lastRenderedPageBreak/>
        <w:t>альные языки, достопримечательности, культурные особенности (национальные праздники, традиции, обычаи).</w:t>
      </w:r>
    </w:p>
    <w:p w:rsidR="00063B87" w:rsidRPr="003D619E" w:rsidRDefault="00063B87" w:rsidP="003D619E">
      <w:pPr>
        <w:pStyle w:val="23"/>
        <w:shd w:val="clear" w:color="auto" w:fill="auto"/>
        <w:spacing w:before="0" w:after="0" w:line="240" w:lineRule="auto"/>
        <w:ind w:firstLine="709"/>
      </w:pPr>
      <w:r w:rsidRPr="003D619E">
        <w:t>Выдающиеся люди родной страны и страны (стран) изучаемого языка: писатели, поэты, учёные.</w:t>
      </w:r>
    </w:p>
    <w:p w:rsidR="00195BD5" w:rsidRPr="00E605A0" w:rsidRDefault="00063B87" w:rsidP="00195BD5">
      <w:pPr>
        <w:pStyle w:val="23"/>
        <w:shd w:val="clear" w:color="auto" w:fill="auto"/>
        <w:tabs>
          <w:tab w:val="left" w:pos="2026"/>
        </w:tabs>
        <w:spacing w:before="0" w:after="0" w:line="240" w:lineRule="auto"/>
        <w:ind w:left="709"/>
        <w:rPr>
          <w:b/>
          <w:i/>
        </w:rPr>
      </w:pPr>
      <w:r w:rsidRPr="00E605A0">
        <w:rPr>
          <w:b/>
          <w:i/>
        </w:rPr>
        <w:t>Говорение.</w:t>
      </w:r>
    </w:p>
    <w:p w:rsidR="00063B87" w:rsidRPr="00E605A0" w:rsidRDefault="00063B87" w:rsidP="00195BD5">
      <w:pPr>
        <w:pStyle w:val="23"/>
        <w:shd w:val="clear" w:color="auto" w:fill="auto"/>
        <w:tabs>
          <w:tab w:val="left" w:pos="2026"/>
        </w:tabs>
        <w:spacing w:before="0" w:after="0" w:line="240" w:lineRule="auto"/>
        <w:ind w:firstLine="709"/>
        <w:rPr>
          <w:b/>
        </w:rPr>
      </w:pPr>
      <w:r w:rsidRPr="00E605A0">
        <w:t>Развитие коммуникативных умений диалогической речи, а именно умений вести:</w:t>
      </w:r>
    </w:p>
    <w:p w:rsidR="00063B87" w:rsidRPr="003D619E" w:rsidRDefault="00195BD5" w:rsidP="003D619E">
      <w:pPr>
        <w:pStyle w:val="23"/>
        <w:shd w:val="clear" w:color="auto" w:fill="auto"/>
        <w:spacing w:before="0" w:after="0" w:line="240" w:lineRule="auto"/>
        <w:ind w:firstLine="709"/>
      </w:pPr>
      <w:r>
        <w:t>- </w:t>
      </w:r>
      <w:r w:rsidR="00063B87" w:rsidRPr="003D619E">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63B87" w:rsidRPr="003D619E" w:rsidRDefault="00195BD5" w:rsidP="003D619E">
      <w:pPr>
        <w:pStyle w:val="23"/>
        <w:shd w:val="clear" w:color="auto" w:fill="auto"/>
        <w:spacing w:before="0" w:after="0" w:line="240" w:lineRule="auto"/>
        <w:ind w:firstLine="709"/>
      </w:pPr>
      <w:r>
        <w:t>- </w:t>
      </w:r>
      <w:r w:rsidR="00063B87" w:rsidRPr="003D619E">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63B87" w:rsidRPr="003D619E" w:rsidRDefault="00195BD5" w:rsidP="003D619E">
      <w:pPr>
        <w:pStyle w:val="23"/>
        <w:shd w:val="clear" w:color="auto" w:fill="auto"/>
        <w:spacing w:before="0" w:after="0" w:line="240" w:lineRule="auto"/>
        <w:ind w:firstLine="709"/>
      </w:pPr>
      <w:r>
        <w:t>- </w:t>
      </w:r>
      <w:r w:rsidR="00063B87" w:rsidRPr="003D619E">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63B87" w:rsidRPr="003D619E" w:rsidRDefault="00063B87" w:rsidP="003D619E">
      <w:pPr>
        <w:pStyle w:val="23"/>
        <w:shd w:val="clear" w:color="auto" w:fill="auto"/>
        <w:spacing w:before="0" w:after="0" w:line="240" w:lineRule="auto"/>
        <w:ind w:firstLine="709"/>
      </w:pPr>
      <w:r w:rsidRPr="003D619E">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063B87" w:rsidRPr="003D619E" w:rsidRDefault="00063B87" w:rsidP="003D619E">
      <w:pPr>
        <w:pStyle w:val="23"/>
        <w:shd w:val="clear" w:color="auto" w:fill="auto"/>
        <w:spacing w:before="0" w:after="0" w:line="240" w:lineRule="auto"/>
        <w:ind w:firstLine="709"/>
      </w:pPr>
      <w:r w:rsidRPr="003D619E">
        <w:t>Объём диалога - до 5 реплик со стороны каждого собеседника.</w:t>
      </w:r>
    </w:p>
    <w:p w:rsidR="00063B87" w:rsidRPr="00E605A0" w:rsidRDefault="00063B87" w:rsidP="00195BD5">
      <w:pPr>
        <w:pStyle w:val="23"/>
        <w:shd w:val="clear" w:color="auto" w:fill="auto"/>
        <w:tabs>
          <w:tab w:val="left" w:pos="2221"/>
        </w:tabs>
        <w:spacing w:before="0" w:after="0" w:line="240" w:lineRule="auto"/>
        <w:ind w:left="709"/>
      </w:pPr>
      <w:r w:rsidRPr="00E605A0">
        <w:t>Развитие коммуникативных умений монологической речи:</w:t>
      </w:r>
    </w:p>
    <w:p w:rsidR="00063B87" w:rsidRPr="003D619E" w:rsidRDefault="00195BD5" w:rsidP="00195BD5">
      <w:pPr>
        <w:pStyle w:val="23"/>
        <w:shd w:val="clear" w:color="auto" w:fill="auto"/>
        <w:spacing w:before="0" w:after="0" w:line="240" w:lineRule="auto"/>
        <w:ind w:firstLine="709"/>
      </w:pPr>
      <w:r>
        <w:t>- </w:t>
      </w:r>
      <w:r w:rsidR="00063B87" w:rsidRPr="003D619E">
        <w:t>создание устных связных монологических высказываний с использованием</w:t>
      </w:r>
      <w:r>
        <w:t xml:space="preserve"> </w:t>
      </w:r>
      <w:r w:rsidR="00063B87" w:rsidRPr="003D619E">
        <w:t>основных коммуникативных типов речи:</w:t>
      </w:r>
    </w:p>
    <w:p w:rsidR="00063B87" w:rsidRPr="003D619E" w:rsidRDefault="00195BD5" w:rsidP="003D619E">
      <w:pPr>
        <w:pStyle w:val="23"/>
        <w:shd w:val="clear" w:color="auto" w:fill="auto"/>
        <w:spacing w:before="0" w:after="0" w:line="240" w:lineRule="auto"/>
        <w:ind w:firstLine="709"/>
      </w:pPr>
      <w:r>
        <w:t>- </w:t>
      </w:r>
      <w:r w:rsidR="00063B87" w:rsidRPr="003D619E">
        <w:t xml:space="preserve">описание (предмета, внешности и одежды человека), </w:t>
      </w:r>
      <w:r w:rsidR="002F7ABF">
        <w:t>в т.ч.</w:t>
      </w:r>
      <w:r w:rsidR="00063B87" w:rsidRPr="003D619E">
        <w:t xml:space="preserve"> характеристика (черты характера реального человека или литературного персонажа);</w:t>
      </w:r>
    </w:p>
    <w:p w:rsidR="00063B87" w:rsidRPr="003D619E" w:rsidRDefault="00195BD5" w:rsidP="003D619E">
      <w:pPr>
        <w:pStyle w:val="23"/>
        <w:shd w:val="clear" w:color="auto" w:fill="auto"/>
        <w:spacing w:before="0" w:after="0" w:line="240" w:lineRule="auto"/>
        <w:ind w:firstLine="709"/>
      </w:pPr>
      <w:r>
        <w:t>- </w:t>
      </w:r>
      <w:r w:rsidR="00063B87" w:rsidRPr="003D619E">
        <w:t>повествование (сообщение);</w:t>
      </w:r>
    </w:p>
    <w:p w:rsidR="00063B87" w:rsidRPr="003D619E" w:rsidRDefault="00195BD5" w:rsidP="003D619E">
      <w:pPr>
        <w:pStyle w:val="23"/>
        <w:shd w:val="clear" w:color="auto" w:fill="auto"/>
        <w:spacing w:before="0" w:after="0" w:line="240" w:lineRule="auto"/>
        <w:ind w:firstLine="709"/>
      </w:pPr>
      <w:r>
        <w:t>- </w:t>
      </w:r>
      <w:r w:rsidR="00063B87" w:rsidRPr="003D619E">
        <w:t>изложение (пересказ) основного содержания прочитанного текста;</w:t>
      </w:r>
    </w:p>
    <w:p w:rsidR="00063B87" w:rsidRPr="003D619E" w:rsidRDefault="00195BD5" w:rsidP="003D619E">
      <w:pPr>
        <w:pStyle w:val="23"/>
        <w:shd w:val="clear" w:color="auto" w:fill="auto"/>
        <w:spacing w:before="0" w:after="0" w:line="240" w:lineRule="auto"/>
        <w:ind w:firstLine="709"/>
      </w:pPr>
      <w:r>
        <w:t>- </w:t>
      </w:r>
      <w:r w:rsidR="00063B87" w:rsidRPr="003D619E">
        <w:t>краткое изложение результатов выполненной проектной работы.</w:t>
      </w:r>
    </w:p>
    <w:p w:rsidR="00063B87" w:rsidRPr="003D619E" w:rsidRDefault="00063B87" w:rsidP="003D619E">
      <w:pPr>
        <w:pStyle w:val="23"/>
        <w:shd w:val="clear" w:color="auto" w:fill="auto"/>
        <w:spacing w:before="0" w:after="0" w:line="240" w:lineRule="auto"/>
        <w:ind w:firstLine="709"/>
      </w:pPr>
      <w:r w:rsidRPr="003D619E">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063B87" w:rsidRPr="003D619E" w:rsidRDefault="00063B87" w:rsidP="003D619E">
      <w:pPr>
        <w:pStyle w:val="23"/>
        <w:shd w:val="clear" w:color="auto" w:fill="auto"/>
        <w:spacing w:before="0" w:after="0" w:line="240" w:lineRule="auto"/>
        <w:ind w:firstLine="709"/>
      </w:pPr>
      <w:r w:rsidRPr="003D619E">
        <w:t>Объём монологического высказывания - 7-8 фраз.</w:t>
      </w:r>
    </w:p>
    <w:p w:rsidR="00063B87" w:rsidRPr="00E605A0" w:rsidRDefault="00063B87" w:rsidP="00195BD5">
      <w:pPr>
        <w:pStyle w:val="23"/>
        <w:shd w:val="clear" w:color="auto" w:fill="auto"/>
        <w:tabs>
          <w:tab w:val="left" w:pos="2221"/>
        </w:tabs>
        <w:spacing w:before="0" w:after="0" w:line="240" w:lineRule="auto"/>
        <w:ind w:left="709"/>
        <w:rPr>
          <w:b/>
          <w:i/>
        </w:rPr>
      </w:pPr>
      <w:r w:rsidRPr="00E605A0">
        <w:rPr>
          <w:b/>
          <w:i/>
        </w:rPr>
        <w:lastRenderedPageBreak/>
        <w:t>Аудирование.</w:t>
      </w:r>
    </w:p>
    <w:p w:rsidR="00063B87" w:rsidRPr="003D619E" w:rsidRDefault="00063B87" w:rsidP="003D619E">
      <w:pPr>
        <w:pStyle w:val="23"/>
        <w:shd w:val="clear" w:color="auto" w:fill="auto"/>
        <w:spacing w:before="0" w:after="0" w:line="240" w:lineRule="auto"/>
        <w:ind w:firstLine="709"/>
      </w:pPr>
      <w:r w:rsidRPr="003D619E">
        <w:t>При непосредственном общении: понимание на слух речи учителя и одноклассников и вербальная (невербальная) реакция на услышанное.</w:t>
      </w:r>
    </w:p>
    <w:p w:rsidR="00063B87" w:rsidRPr="003D619E" w:rsidRDefault="00063B87" w:rsidP="003D619E">
      <w:pPr>
        <w:pStyle w:val="23"/>
        <w:shd w:val="clear" w:color="auto" w:fill="auto"/>
        <w:spacing w:before="0" w:after="0" w:line="240" w:lineRule="auto"/>
        <w:ind w:firstLine="709"/>
      </w:pPr>
      <w:r w:rsidRPr="003D619E">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3B87" w:rsidRPr="003D619E" w:rsidRDefault="00063B87" w:rsidP="003D619E">
      <w:pPr>
        <w:pStyle w:val="23"/>
        <w:shd w:val="clear" w:color="auto" w:fill="auto"/>
        <w:spacing w:before="0" w:after="0" w:line="240" w:lineRule="auto"/>
        <w:ind w:firstLine="709"/>
      </w:pPr>
      <w:r w:rsidRPr="003D619E">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63B87" w:rsidRPr="003D619E" w:rsidRDefault="00063B87" w:rsidP="003D619E">
      <w:pPr>
        <w:pStyle w:val="23"/>
        <w:shd w:val="clear" w:color="auto" w:fill="auto"/>
        <w:spacing w:before="0" w:after="0" w:line="240" w:lineRule="auto"/>
        <w:ind w:firstLine="709"/>
      </w:pPr>
      <w:r w:rsidRPr="003D619E">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63B87" w:rsidRPr="003D619E" w:rsidRDefault="00063B87" w:rsidP="003D619E">
      <w:pPr>
        <w:pStyle w:val="23"/>
        <w:shd w:val="clear" w:color="auto" w:fill="auto"/>
        <w:spacing w:before="0" w:after="0" w:line="240" w:lineRule="auto"/>
        <w:ind w:firstLine="709"/>
      </w:pPr>
      <w:r w:rsidRPr="003D619E">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063B87" w:rsidRPr="003D619E" w:rsidRDefault="00063B87" w:rsidP="003D619E">
      <w:pPr>
        <w:pStyle w:val="23"/>
        <w:shd w:val="clear" w:color="auto" w:fill="auto"/>
        <w:spacing w:before="0" w:after="0" w:line="240" w:lineRule="auto"/>
        <w:ind w:firstLine="709"/>
      </w:pPr>
      <w:r w:rsidRPr="003D619E">
        <w:t>Время звучания текста (текстов) для аудирования - до 1,5 минуты.</w:t>
      </w:r>
    </w:p>
    <w:p w:rsidR="00063B87" w:rsidRPr="00E605A0" w:rsidRDefault="00063B87" w:rsidP="00195BD5">
      <w:pPr>
        <w:pStyle w:val="23"/>
        <w:shd w:val="clear" w:color="auto" w:fill="auto"/>
        <w:tabs>
          <w:tab w:val="left" w:pos="1966"/>
        </w:tabs>
        <w:spacing w:before="0" w:after="0" w:line="240" w:lineRule="auto"/>
        <w:ind w:left="709"/>
        <w:rPr>
          <w:b/>
          <w:i/>
        </w:rPr>
      </w:pPr>
      <w:r w:rsidRPr="00E605A0">
        <w:rPr>
          <w:b/>
          <w:i/>
        </w:rPr>
        <w:t>Смысловое чтение.</w:t>
      </w:r>
    </w:p>
    <w:p w:rsidR="00063B87" w:rsidRPr="003D619E" w:rsidRDefault="00063B87" w:rsidP="003D619E">
      <w:pPr>
        <w:pStyle w:val="23"/>
        <w:shd w:val="clear" w:color="auto" w:fill="auto"/>
        <w:spacing w:before="0" w:after="0" w:line="240" w:lineRule="auto"/>
        <w:ind w:firstLine="709"/>
      </w:pPr>
      <w:r w:rsidRPr="003D619E">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3B87" w:rsidRPr="003D619E" w:rsidRDefault="00063B87" w:rsidP="003D619E">
      <w:pPr>
        <w:pStyle w:val="23"/>
        <w:shd w:val="clear" w:color="auto" w:fill="auto"/>
        <w:spacing w:before="0" w:after="0" w:line="240" w:lineRule="auto"/>
        <w:ind w:firstLine="709"/>
      </w:pPr>
      <w:r w:rsidRPr="003D619E">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063B87" w:rsidRPr="003D619E" w:rsidRDefault="00063B87" w:rsidP="003D619E">
      <w:pPr>
        <w:pStyle w:val="23"/>
        <w:shd w:val="clear" w:color="auto" w:fill="auto"/>
        <w:spacing w:before="0" w:after="0" w:line="240" w:lineRule="auto"/>
        <w:ind w:firstLine="709"/>
      </w:pPr>
      <w:r w:rsidRPr="003D619E">
        <w:t>Чтение несплошных текстов (таблиц) и понимание представленной в них информации.</w:t>
      </w:r>
    </w:p>
    <w:p w:rsidR="00063B87" w:rsidRPr="003D619E" w:rsidRDefault="00063B87" w:rsidP="003D619E">
      <w:pPr>
        <w:pStyle w:val="23"/>
        <w:shd w:val="clear" w:color="auto" w:fill="auto"/>
        <w:spacing w:before="0" w:after="0" w:line="240" w:lineRule="auto"/>
        <w:ind w:firstLine="709"/>
      </w:pPr>
      <w:r w:rsidRPr="003D619E">
        <w:t xml:space="preserve">Тексты для чтения: беседа; отрывок из художественного произведения, </w:t>
      </w:r>
      <w:r w:rsidR="002F7ABF">
        <w:t>в т.ч.</w:t>
      </w:r>
      <w:r w:rsidRPr="003D619E">
        <w:t xml:space="preserve">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063B87" w:rsidRPr="003D619E" w:rsidRDefault="00063B87" w:rsidP="003D619E">
      <w:pPr>
        <w:pStyle w:val="23"/>
        <w:shd w:val="clear" w:color="auto" w:fill="auto"/>
        <w:spacing w:before="0" w:after="0" w:line="240" w:lineRule="auto"/>
        <w:ind w:firstLine="709"/>
      </w:pPr>
      <w:r w:rsidRPr="003D619E">
        <w:t>Объём текста (текстов) для чтения - 250-300 слов.</w:t>
      </w:r>
    </w:p>
    <w:p w:rsidR="00063B87" w:rsidRPr="00E605A0" w:rsidRDefault="00063B87" w:rsidP="00195BD5">
      <w:pPr>
        <w:pStyle w:val="23"/>
        <w:shd w:val="clear" w:color="auto" w:fill="auto"/>
        <w:tabs>
          <w:tab w:val="left" w:pos="2005"/>
        </w:tabs>
        <w:spacing w:before="0" w:after="0" w:line="240" w:lineRule="auto"/>
        <w:ind w:left="709"/>
        <w:rPr>
          <w:b/>
          <w:i/>
        </w:rPr>
      </w:pPr>
      <w:r w:rsidRPr="00E605A0">
        <w:rPr>
          <w:b/>
          <w:i/>
        </w:rPr>
        <w:lastRenderedPageBreak/>
        <w:t>Письменная речь.</w:t>
      </w:r>
    </w:p>
    <w:p w:rsidR="00063B87" w:rsidRPr="003D619E" w:rsidRDefault="00063B87" w:rsidP="003D619E">
      <w:pPr>
        <w:pStyle w:val="23"/>
        <w:shd w:val="clear" w:color="auto" w:fill="auto"/>
        <w:spacing w:before="0" w:after="0" w:line="240" w:lineRule="auto"/>
        <w:ind w:firstLine="709"/>
      </w:pPr>
      <w:r w:rsidRPr="003D619E">
        <w:t>Развитие умений письменной речи:</w:t>
      </w:r>
    </w:p>
    <w:p w:rsidR="00063B87" w:rsidRPr="003D619E" w:rsidRDefault="00E605A0" w:rsidP="003D619E">
      <w:pPr>
        <w:pStyle w:val="23"/>
        <w:shd w:val="clear" w:color="auto" w:fill="auto"/>
        <w:spacing w:before="0" w:after="0" w:line="240" w:lineRule="auto"/>
        <w:ind w:firstLine="709"/>
      </w:pPr>
      <w:r>
        <w:t>- </w:t>
      </w:r>
      <w:r w:rsidR="00063B87" w:rsidRPr="003D619E">
        <w:t>списывание текста и выписывание из него слов, словосочетаний, предложений в соответствии с решаемой коммуникативной задачей;</w:t>
      </w:r>
    </w:p>
    <w:p w:rsidR="00063B87" w:rsidRPr="003D619E" w:rsidRDefault="00E605A0" w:rsidP="003D619E">
      <w:pPr>
        <w:pStyle w:val="23"/>
        <w:shd w:val="clear" w:color="auto" w:fill="auto"/>
        <w:spacing w:before="0" w:after="0" w:line="240" w:lineRule="auto"/>
        <w:ind w:firstLine="709"/>
      </w:pPr>
      <w:r>
        <w:t>- </w:t>
      </w:r>
      <w:r w:rsidR="00063B87" w:rsidRPr="003D619E">
        <w:t>заполнение анкет и формуляров: сообщение о себе основных сведений в соответствии с нормами, принятыми в англоговорящих странах;</w:t>
      </w:r>
    </w:p>
    <w:p w:rsidR="00063B87" w:rsidRPr="003D619E" w:rsidRDefault="00E605A0" w:rsidP="003D619E">
      <w:pPr>
        <w:pStyle w:val="23"/>
        <w:shd w:val="clear" w:color="auto" w:fill="auto"/>
        <w:spacing w:before="0" w:after="0" w:line="240" w:lineRule="auto"/>
        <w:ind w:firstLine="709"/>
      </w:pPr>
      <w:r>
        <w:t>- </w:t>
      </w:r>
      <w:r w:rsidR="00063B87" w:rsidRPr="003D619E">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063B87" w:rsidRPr="003D619E" w:rsidRDefault="00E605A0" w:rsidP="003D619E">
      <w:pPr>
        <w:pStyle w:val="23"/>
        <w:shd w:val="clear" w:color="auto" w:fill="auto"/>
        <w:spacing w:before="0" w:after="0" w:line="240" w:lineRule="auto"/>
        <w:ind w:firstLine="709"/>
      </w:pPr>
      <w:r>
        <w:t>- </w:t>
      </w:r>
      <w:r w:rsidR="00063B87" w:rsidRPr="003D619E">
        <w:t>создание небольшого письменного высказывания с использованием образца, плана, иллюстраций. Объём письменного высказывания - до 70 слов.</w:t>
      </w:r>
    </w:p>
    <w:p w:rsidR="00063B87" w:rsidRPr="00195BD5" w:rsidRDefault="00063B87" w:rsidP="00195BD5">
      <w:pPr>
        <w:pStyle w:val="23"/>
        <w:shd w:val="clear" w:color="auto" w:fill="auto"/>
        <w:tabs>
          <w:tab w:val="left" w:pos="1794"/>
        </w:tabs>
        <w:spacing w:before="0" w:after="0" w:line="240" w:lineRule="auto"/>
        <w:ind w:left="709"/>
        <w:rPr>
          <w:b/>
        </w:rPr>
      </w:pPr>
      <w:r w:rsidRPr="00195BD5">
        <w:rPr>
          <w:b/>
        </w:rPr>
        <w:t>Языковые знания и умения.</w:t>
      </w:r>
    </w:p>
    <w:p w:rsidR="00063B87" w:rsidRPr="00E605A0" w:rsidRDefault="00063B87" w:rsidP="00195BD5">
      <w:pPr>
        <w:pStyle w:val="23"/>
        <w:shd w:val="clear" w:color="auto" w:fill="auto"/>
        <w:tabs>
          <w:tab w:val="left" w:pos="2000"/>
        </w:tabs>
        <w:spacing w:before="0" w:after="0" w:line="240" w:lineRule="auto"/>
        <w:ind w:left="709"/>
        <w:rPr>
          <w:b/>
          <w:i/>
        </w:rPr>
      </w:pPr>
      <w:r w:rsidRPr="00E605A0">
        <w:rPr>
          <w:b/>
          <w:i/>
        </w:rPr>
        <w:t>Фонетическая сторона речи.</w:t>
      </w:r>
    </w:p>
    <w:p w:rsidR="00063B87" w:rsidRPr="003D619E" w:rsidRDefault="00063B87" w:rsidP="003D619E">
      <w:pPr>
        <w:pStyle w:val="23"/>
        <w:shd w:val="clear" w:color="auto" w:fill="auto"/>
        <w:spacing w:before="0" w:after="0" w:line="240" w:lineRule="auto"/>
        <w:ind w:firstLine="709"/>
      </w:pPr>
      <w:r w:rsidRPr="003D619E">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r w:rsidR="002F7ABF">
        <w:t>в т.ч.</w:t>
      </w:r>
      <w:r w:rsidRPr="003D619E">
        <w:t xml:space="preserve"> отсутствия фразового ударения на служебных словах, чтение новых слов согласно основным правилам чтения.</w:t>
      </w:r>
    </w:p>
    <w:p w:rsidR="00063B87" w:rsidRPr="003D619E" w:rsidRDefault="00063B87" w:rsidP="003D619E">
      <w:pPr>
        <w:pStyle w:val="23"/>
        <w:shd w:val="clear" w:color="auto" w:fill="auto"/>
        <w:spacing w:before="0" w:after="0" w:line="240" w:lineRule="auto"/>
        <w:ind w:firstLine="709"/>
      </w:pPr>
      <w:r w:rsidRPr="003D619E">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63B87" w:rsidRPr="003D619E" w:rsidRDefault="00063B87" w:rsidP="003D619E">
      <w:pPr>
        <w:pStyle w:val="23"/>
        <w:shd w:val="clear" w:color="auto" w:fill="auto"/>
        <w:spacing w:before="0" w:after="0" w:line="240" w:lineRule="auto"/>
        <w:ind w:firstLine="709"/>
      </w:pPr>
      <w:r w:rsidRPr="003D619E">
        <w:t>Тексты для чтения вслух: сообщение информационного характера, отрывок из статьи научно-популярного характера, рассказ, диалог (беседа).</w:t>
      </w:r>
    </w:p>
    <w:p w:rsidR="00063B87" w:rsidRPr="003D619E" w:rsidRDefault="00063B87" w:rsidP="003D619E">
      <w:pPr>
        <w:pStyle w:val="23"/>
        <w:shd w:val="clear" w:color="auto" w:fill="auto"/>
        <w:spacing w:before="0" w:after="0" w:line="240" w:lineRule="auto"/>
        <w:ind w:firstLine="709"/>
      </w:pPr>
      <w:r w:rsidRPr="003D619E">
        <w:t>Объём текста для чтения вслух - до 95 слов.</w:t>
      </w:r>
    </w:p>
    <w:p w:rsidR="00063B87" w:rsidRPr="00E605A0" w:rsidRDefault="00063B87" w:rsidP="00195BD5">
      <w:pPr>
        <w:pStyle w:val="23"/>
        <w:shd w:val="clear" w:color="auto" w:fill="auto"/>
        <w:tabs>
          <w:tab w:val="left" w:pos="2041"/>
        </w:tabs>
        <w:spacing w:before="0" w:after="0" w:line="240" w:lineRule="auto"/>
        <w:ind w:left="709"/>
        <w:rPr>
          <w:b/>
          <w:i/>
        </w:rPr>
      </w:pPr>
      <w:r w:rsidRPr="00E605A0">
        <w:rPr>
          <w:b/>
          <w:i/>
        </w:rPr>
        <w:t>Графика, орфография и пунктуация.</w:t>
      </w:r>
    </w:p>
    <w:p w:rsidR="00063B87" w:rsidRPr="003D619E" w:rsidRDefault="00063B87" w:rsidP="003D619E">
      <w:pPr>
        <w:pStyle w:val="23"/>
        <w:shd w:val="clear" w:color="auto" w:fill="auto"/>
        <w:spacing w:before="0" w:after="0" w:line="240" w:lineRule="auto"/>
        <w:ind w:firstLine="709"/>
      </w:pPr>
      <w:r w:rsidRPr="003D619E">
        <w:t>Правильное написание изученных слов.</w:t>
      </w:r>
    </w:p>
    <w:p w:rsidR="00063B87" w:rsidRPr="003D619E" w:rsidRDefault="00063B87" w:rsidP="003D619E">
      <w:pPr>
        <w:pStyle w:val="23"/>
        <w:shd w:val="clear" w:color="auto" w:fill="auto"/>
        <w:spacing w:before="0" w:after="0" w:line="240" w:lineRule="auto"/>
        <w:ind w:firstLine="709"/>
      </w:pPr>
      <w:r w:rsidRPr="003D619E">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63B87" w:rsidRPr="003D619E" w:rsidRDefault="00063B87" w:rsidP="003D619E">
      <w:pPr>
        <w:pStyle w:val="23"/>
        <w:shd w:val="clear" w:color="auto" w:fill="auto"/>
        <w:spacing w:before="0" w:after="0" w:line="240" w:lineRule="auto"/>
        <w:ind w:firstLine="709"/>
      </w:pPr>
      <w:r w:rsidRPr="003D619E">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63B87" w:rsidRPr="00E605A0" w:rsidRDefault="00063B87" w:rsidP="00195BD5">
      <w:pPr>
        <w:pStyle w:val="23"/>
        <w:shd w:val="clear" w:color="auto" w:fill="auto"/>
        <w:tabs>
          <w:tab w:val="left" w:pos="2046"/>
        </w:tabs>
        <w:spacing w:before="0" w:after="0" w:line="240" w:lineRule="auto"/>
        <w:ind w:left="709"/>
        <w:rPr>
          <w:b/>
          <w:i/>
        </w:rPr>
      </w:pPr>
      <w:r w:rsidRPr="00E605A0">
        <w:rPr>
          <w:b/>
          <w:i/>
        </w:rPr>
        <w:t>Лексическая сторона речи.</w:t>
      </w:r>
    </w:p>
    <w:p w:rsidR="00063B87" w:rsidRPr="003D619E" w:rsidRDefault="00063B87" w:rsidP="003D619E">
      <w:pPr>
        <w:pStyle w:val="23"/>
        <w:shd w:val="clear" w:color="auto" w:fill="auto"/>
        <w:spacing w:before="0" w:after="0" w:line="240" w:lineRule="auto"/>
        <w:ind w:firstLine="709"/>
      </w:pPr>
      <w:r w:rsidRPr="003D619E">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w:t>
      </w:r>
      <w:r w:rsidRPr="003D619E">
        <w:lastRenderedPageBreak/>
        <w:t>английском языке нормы лексической сочетаемости.</w:t>
      </w:r>
    </w:p>
    <w:p w:rsidR="00063B87" w:rsidRPr="003D619E" w:rsidRDefault="00063B87" w:rsidP="003D619E">
      <w:pPr>
        <w:pStyle w:val="23"/>
        <w:shd w:val="clear" w:color="auto" w:fill="auto"/>
        <w:spacing w:before="0" w:after="0" w:line="240" w:lineRule="auto"/>
        <w:ind w:firstLine="709"/>
      </w:pPr>
      <w:r w:rsidRPr="003D619E">
        <w:t>Распознавание и употребление в устной и письменной речи различных средств связи для обеспечения логичности и целостности высказывания.</w:t>
      </w:r>
    </w:p>
    <w:p w:rsidR="00063B87" w:rsidRPr="003D619E" w:rsidRDefault="00063B87" w:rsidP="003D619E">
      <w:pPr>
        <w:pStyle w:val="23"/>
        <w:shd w:val="clear" w:color="auto" w:fill="auto"/>
        <w:spacing w:before="0" w:after="0" w:line="240" w:lineRule="auto"/>
        <w:ind w:firstLine="709"/>
      </w:pPr>
      <w:r w:rsidRPr="003D619E">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063B87" w:rsidRPr="003D619E" w:rsidRDefault="00063B87" w:rsidP="003D619E">
      <w:pPr>
        <w:pStyle w:val="23"/>
        <w:shd w:val="clear" w:color="auto" w:fill="auto"/>
        <w:spacing w:before="0" w:after="0" w:line="240" w:lineRule="auto"/>
        <w:ind w:firstLine="709"/>
      </w:pPr>
      <w:r w:rsidRPr="003D619E">
        <w:t>Основные способы словообразования:</w:t>
      </w:r>
    </w:p>
    <w:p w:rsidR="00063B87" w:rsidRPr="003D619E" w:rsidRDefault="00195BD5" w:rsidP="003D619E">
      <w:pPr>
        <w:pStyle w:val="23"/>
        <w:shd w:val="clear" w:color="auto" w:fill="auto"/>
        <w:spacing w:before="0" w:after="0" w:line="240" w:lineRule="auto"/>
        <w:ind w:firstLine="709"/>
      </w:pPr>
      <w:r>
        <w:t>- </w:t>
      </w:r>
      <w:r w:rsidR="00063B87" w:rsidRPr="003D619E">
        <w:t>аффиксация:</w:t>
      </w:r>
    </w:p>
    <w:p w:rsidR="00063B87" w:rsidRPr="003D619E" w:rsidRDefault="00063B87" w:rsidP="003D619E">
      <w:pPr>
        <w:pStyle w:val="23"/>
        <w:shd w:val="clear" w:color="auto" w:fill="auto"/>
        <w:spacing w:before="0" w:after="0" w:line="240" w:lineRule="auto"/>
        <w:ind w:firstLine="709"/>
      </w:pPr>
      <w:r w:rsidRPr="003D619E">
        <w:t xml:space="preserve">образование имён существительных при помощи суффикса </w:t>
      </w:r>
      <w:r w:rsidRPr="003D619E">
        <w:rPr>
          <w:lang w:eastAsia="en-US"/>
        </w:rPr>
        <w:t>-</w:t>
      </w:r>
      <w:r w:rsidRPr="003D619E">
        <w:rPr>
          <w:lang w:val="en-US" w:eastAsia="en-US"/>
        </w:rPr>
        <w:t>ing</w:t>
      </w:r>
      <w:r w:rsidRPr="003D619E">
        <w:rPr>
          <w:lang w:eastAsia="en-US"/>
        </w:rPr>
        <w:t xml:space="preserve"> (</w:t>
      </w:r>
      <w:r w:rsidRPr="003D619E">
        <w:rPr>
          <w:lang w:val="en-US" w:eastAsia="en-US"/>
        </w:rPr>
        <w:t>reading</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образование имён прилагательных при помощи суффиксов </w:t>
      </w:r>
      <w:r w:rsidRPr="003D619E">
        <w:rPr>
          <w:lang w:eastAsia="en-US"/>
        </w:rPr>
        <w:t>-</w:t>
      </w:r>
      <w:r w:rsidRPr="003D619E">
        <w:rPr>
          <w:lang w:val="en-US" w:eastAsia="en-US"/>
        </w:rPr>
        <w:t>al</w:t>
      </w:r>
      <w:r w:rsidRPr="003D619E">
        <w:rPr>
          <w:lang w:eastAsia="en-US"/>
        </w:rPr>
        <w:t xml:space="preserve"> (</w:t>
      </w:r>
      <w:r w:rsidRPr="003D619E">
        <w:rPr>
          <w:lang w:val="en-US" w:eastAsia="en-US"/>
        </w:rPr>
        <w:t>typical</w:t>
      </w:r>
      <w:r w:rsidRPr="003D619E">
        <w:rPr>
          <w:lang w:eastAsia="en-US"/>
        </w:rPr>
        <w:t>), -</w:t>
      </w:r>
      <w:r w:rsidRPr="003D619E">
        <w:rPr>
          <w:lang w:val="en-US" w:eastAsia="en-US"/>
        </w:rPr>
        <w:t>ing</w:t>
      </w:r>
      <w:r w:rsidRPr="003D619E">
        <w:rPr>
          <w:lang w:eastAsia="en-US"/>
        </w:rPr>
        <w:t xml:space="preserve"> (</w:t>
      </w:r>
      <w:r w:rsidRPr="003D619E">
        <w:rPr>
          <w:lang w:val="en-US" w:eastAsia="en-US"/>
        </w:rPr>
        <w:t>amazing</w:t>
      </w:r>
      <w:r w:rsidRPr="003D619E">
        <w:rPr>
          <w:lang w:eastAsia="en-US"/>
        </w:rPr>
        <w:t>), -</w:t>
      </w:r>
      <w:r w:rsidRPr="003D619E">
        <w:rPr>
          <w:lang w:val="en-US" w:eastAsia="en-US"/>
        </w:rPr>
        <w:t>less</w:t>
      </w:r>
      <w:r w:rsidRPr="003D619E">
        <w:rPr>
          <w:lang w:eastAsia="en-US"/>
        </w:rPr>
        <w:t xml:space="preserve"> (</w:t>
      </w:r>
      <w:r w:rsidRPr="003D619E">
        <w:rPr>
          <w:lang w:val="en-US" w:eastAsia="en-US"/>
        </w:rPr>
        <w:t>useless</w:t>
      </w:r>
      <w:r w:rsidRPr="003D619E">
        <w:rPr>
          <w:lang w:eastAsia="en-US"/>
        </w:rPr>
        <w:t>), -</w:t>
      </w:r>
      <w:r w:rsidRPr="003D619E">
        <w:rPr>
          <w:lang w:val="en-US" w:eastAsia="en-US"/>
        </w:rPr>
        <w:t>ive</w:t>
      </w:r>
      <w:r w:rsidRPr="003D619E">
        <w:rPr>
          <w:lang w:eastAsia="en-US"/>
        </w:rPr>
        <w:t xml:space="preserve"> (</w:t>
      </w:r>
      <w:r w:rsidRPr="003D619E">
        <w:rPr>
          <w:lang w:val="en-US" w:eastAsia="en-US"/>
        </w:rPr>
        <w:t>impressive</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Синонимы. Антонимы. Интернациональные слова.</w:t>
      </w:r>
    </w:p>
    <w:p w:rsidR="00063B87" w:rsidRPr="00E605A0" w:rsidRDefault="00063B87" w:rsidP="00195BD5">
      <w:pPr>
        <w:pStyle w:val="23"/>
        <w:shd w:val="clear" w:color="auto" w:fill="auto"/>
        <w:tabs>
          <w:tab w:val="left" w:pos="2046"/>
        </w:tabs>
        <w:spacing w:before="0" w:after="0" w:line="240" w:lineRule="auto"/>
        <w:ind w:left="709"/>
        <w:rPr>
          <w:b/>
          <w:i/>
        </w:rPr>
      </w:pPr>
      <w:r w:rsidRPr="00E605A0">
        <w:rPr>
          <w:b/>
          <w:i/>
        </w:rPr>
        <w:t>Грамматическая сторона речи.</w:t>
      </w:r>
    </w:p>
    <w:p w:rsidR="00063B87" w:rsidRPr="003D619E" w:rsidRDefault="00063B87" w:rsidP="003D619E">
      <w:pPr>
        <w:pStyle w:val="23"/>
        <w:shd w:val="clear" w:color="auto" w:fill="auto"/>
        <w:spacing w:before="0" w:after="0" w:line="240" w:lineRule="auto"/>
        <w:ind w:firstLine="709"/>
      </w:pPr>
      <w:r w:rsidRPr="003D619E">
        <w:t>Распознавание и употребление в устной и письменной речи изученных морфологических форм и синтаксических конструкций английского языка.</w:t>
      </w:r>
    </w:p>
    <w:p w:rsidR="00063B87" w:rsidRPr="003D619E" w:rsidRDefault="00063B87" w:rsidP="003D619E">
      <w:pPr>
        <w:pStyle w:val="23"/>
        <w:shd w:val="clear" w:color="auto" w:fill="auto"/>
        <w:spacing w:before="0" w:after="0" w:line="240" w:lineRule="auto"/>
        <w:ind w:firstLine="709"/>
      </w:pPr>
      <w:r w:rsidRPr="003D619E">
        <w:t xml:space="preserve">Сложноподчинённые предложения с придаточными определительными с союзными словами </w:t>
      </w:r>
      <w:r w:rsidRPr="003D619E">
        <w:rPr>
          <w:lang w:val="en-US" w:eastAsia="en-US"/>
        </w:rPr>
        <w:t>who</w:t>
      </w:r>
      <w:r w:rsidRPr="003D619E">
        <w:rPr>
          <w:lang w:eastAsia="en-US"/>
        </w:rPr>
        <w:t xml:space="preserve">, </w:t>
      </w:r>
      <w:r w:rsidRPr="003D619E">
        <w:rPr>
          <w:lang w:val="en-US" w:eastAsia="en-US"/>
        </w:rPr>
        <w:t>which</w:t>
      </w:r>
      <w:r w:rsidRPr="003D619E">
        <w:rPr>
          <w:lang w:eastAsia="en-US"/>
        </w:rPr>
        <w:t xml:space="preserve">, </w:t>
      </w:r>
      <w:r w:rsidRPr="003D619E">
        <w:rPr>
          <w:lang w:val="en-US" w:eastAsia="en-US"/>
        </w:rPr>
        <w:t>that</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Сложноподчинённые предложения с придаточными времени с союзами </w:t>
      </w:r>
      <w:r w:rsidRPr="003D619E">
        <w:rPr>
          <w:lang w:val="en-US" w:eastAsia="en-US"/>
        </w:rPr>
        <w:t>for</w:t>
      </w:r>
      <w:r w:rsidRPr="003D619E">
        <w:rPr>
          <w:lang w:eastAsia="en-US"/>
        </w:rPr>
        <w:t xml:space="preserve">, </w:t>
      </w:r>
      <w:r w:rsidRPr="003D619E">
        <w:rPr>
          <w:lang w:val="en-US" w:eastAsia="en-US"/>
        </w:rPr>
        <w:t>since</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Предложения с конструкциями </w:t>
      </w:r>
      <w:r w:rsidRPr="003D619E">
        <w:rPr>
          <w:lang w:val="en-US" w:eastAsia="en-US"/>
        </w:rPr>
        <w:t>as</w:t>
      </w:r>
      <w:r w:rsidRPr="003D619E">
        <w:rPr>
          <w:lang w:eastAsia="en-US"/>
        </w:rPr>
        <w:t xml:space="preserve"> </w:t>
      </w:r>
      <w:r w:rsidRPr="003D619E">
        <w:t xml:space="preserve">... </w:t>
      </w:r>
      <w:r w:rsidRPr="003D619E">
        <w:rPr>
          <w:lang w:val="en-US" w:eastAsia="en-US"/>
        </w:rPr>
        <w:t>as</w:t>
      </w:r>
      <w:r w:rsidRPr="003D619E">
        <w:rPr>
          <w:lang w:eastAsia="en-US"/>
        </w:rPr>
        <w:t xml:space="preserve">, </w:t>
      </w:r>
      <w:r w:rsidRPr="003D619E">
        <w:rPr>
          <w:lang w:val="en-US" w:eastAsia="en-US"/>
        </w:rPr>
        <w:t>not</w:t>
      </w:r>
      <w:r w:rsidRPr="003D619E">
        <w:rPr>
          <w:lang w:eastAsia="en-US"/>
        </w:rPr>
        <w:t xml:space="preserve"> </w:t>
      </w:r>
      <w:r w:rsidRPr="003D619E">
        <w:rPr>
          <w:lang w:val="en-US" w:eastAsia="en-US"/>
        </w:rPr>
        <w:t>so</w:t>
      </w:r>
      <w:r w:rsidRPr="003D619E">
        <w:rPr>
          <w:lang w:eastAsia="en-US"/>
        </w:rPr>
        <w:t xml:space="preserve"> ... </w:t>
      </w:r>
      <w:r w:rsidRPr="003D619E">
        <w:rPr>
          <w:lang w:val="en-US" w:eastAsia="en-US"/>
        </w:rPr>
        <w:t>as</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Все типы вопросительных предложений (общий, специальный, альтернативный, разделительный вопросы) в </w:t>
      </w:r>
      <w:r w:rsidRPr="003D619E">
        <w:rPr>
          <w:lang w:val="en-US" w:eastAsia="en-US"/>
        </w:rPr>
        <w:t>Present</w:t>
      </w:r>
      <w:r w:rsidRPr="003D619E">
        <w:rPr>
          <w:lang w:eastAsia="en-US"/>
        </w:rPr>
        <w:t>/</w:t>
      </w:r>
      <w:r w:rsidRPr="003D619E">
        <w:rPr>
          <w:lang w:val="en-US" w:eastAsia="en-US"/>
        </w:rPr>
        <w:t>Past</w:t>
      </w:r>
      <w:r w:rsidRPr="003D619E">
        <w:rPr>
          <w:lang w:eastAsia="en-US"/>
        </w:rPr>
        <w:t xml:space="preserve"> </w:t>
      </w:r>
      <w:r w:rsidRPr="003D619E">
        <w:rPr>
          <w:lang w:val="en-US" w:eastAsia="en-US"/>
        </w:rPr>
        <w:t>Continuous</w:t>
      </w:r>
      <w:r w:rsidRPr="003D619E">
        <w:rPr>
          <w:lang w:eastAsia="en-US"/>
        </w:rPr>
        <w:t xml:space="preserve"> </w:t>
      </w:r>
      <w:r w:rsidRPr="003D619E">
        <w:rPr>
          <w:lang w:val="en-US" w:eastAsia="en-US"/>
        </w:rPr>
        <w:t>Tense</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Глаголы в видо-временных формах действительного залога в изъявительном наклонении в </w:t>
      </w:r>
      <w:r w:rsidRPr="003D619E">
        <w:rPr>
          <w:lang w:val="en-US" w:eastAsia="en-US"/>
        </w:rPr>
        <w:t>Present</w:t>
      </w:r>
      <w:r w:rsidRPr="003D619E">
        <w:rPr>
          <w:lang w:eastAsia="en-US"/>
        </w:rPr>
        <w:t>/</w:t>
      </w:r>
      <w:r w:rsidRPr="003D619E">
        <w:rPr>
          <w:lang w:val="en-US" w:eastAsia="en-US"/>
        </w:rPr>
        <w:t>Past</w:t>
      </w:r>
      <w:r w:rsidRPr="003D619E">
        <w:rPr>
          <w:lang w:eastAsia="en-US"/>
        </w:rPr>
        <w:t xml:space="preserve"> </w:t>
      </w:r>
      <w:r w:rsidRPr="003D619E">
        <w:rPr>
          <w:lang w:val="en-US" w:eastAsia="en-US"/>
        </w:rPr>
        <w:t>Continuous</w:t>
      </w:r>
      <w:r w:rsidRPr="003D619E">
        <w:rPr>
          <w:lang w:eastAsia="en-US"/>
        </w:rPr>
        <w:t xml:space="preserve"> </w:t>
      </w:r>
      <w:r w:rsidRPr="003D619E">
        <w:rPr>
          <w:lang w:val="en-US" w:eastAsia="en-US"/>
        </w:rPr>
        <w:t>Tense</w:t>
      </w:r>
      <w:r w:rsidRPr="003D619E">
        <w:rPr>
          <w:lang w:eastAsia="en-US"/>
        </w:rPr>
        <w:t>.</w:t>
      </w:r>
    </w:p>
    <w:p w:rsidR="00063B87" w:rsidRPr="007B25AF" w:rsidRDefault="00063B87" w:rsidP="007B25AF">
      <w:pPr>
        <w:pStyle w:val="23"/>
        <w:shd w:val="clear" w:color="auto" w:fill="auto"/>
        <w:spacing w:before="0" w:after="0" w:line="240" w:lineRule="auto"/>
        <w:ind w:firstLine="709"/>
        <w:rPr>
          <w:lang w:val="en-US"/>
        </w:rPr>
      </w:pPr>
      <w:r w:rsidRPr="003D619E">
        <w:t>Модальные</w:t>
      </w:r>
      <w:r w:rsidRPr="003D619E">
        <w:rPr>
          <w:lang w:val="en-US"/>
        </w:rPr>
        <w:t xml:space="preserve"> </w:t>
      </w:r>
      <w:r w:rsidRPr="003D619E">
        <w:t>глаголы</w:t>
      </w:r>
      <w:r w:rsidRPr="003D619E">
        <w:rPr>
          <w:lang w:val="en-US"/>
        </w:rPr>
        <w:t xml:space="preserve"> </w:t>
      </w:r>
      <w:r w:rsidRPr="003D619E">
        <w:t>и</w:t>
      </w:r>
      <w:r w:rsidRPr="003D619E">
        <w:rPr>
          <w:lang w:val="en-US"/>
        </w:rPr>
        <w:t xml:space="preserve"> </w:t>
      </w:r>
      <w:r w:rsidRPr="003D619E">
        <w:t>их</w:t>
      </w:r>
      <w:r w:rsidRPr="003D619E">
        <w:rPr>
          <w:lang w:val="en-US"/>
        </w:rPr>
        <w:t xml:space="preserve"> </w:t>
      </w:r>
      <w:r w:rsidRPr="003D619E">
        <w:t>эквиваленты</w:t>
      </w:r>
      <w:r w:rsidRPr="003D619E">
        <w:rPr>
          <w:lang w:val="en-US"/>
        </w:rPr>
        <w:t xml:space="preserve"> </w:t>
      </w:r>
      <w:r w:rsidRPr="003D619E">
        <w:rPr>
          <w:lang w:val="en-US" w:eastAsia="en-US"/>
        </w:rPr>
        <w:t>(can/be able to, must/have to, may, should,</w:t>
      </w:r>
      <w:r w:rsidR="007B25AF" w:rsidRPr="007B25AF">
        <w:rPr>
          <w:lang w:val="en-US"/>
        </w:rPr>
        <w:t xml:space="preserve"> </w:t>
      </w:r>
      <w:r w:rsidRPr="003D619E">
        <w:rPr>
          <w:lang w:val="en-US" w:eastAsia="en-US"/>
        </w:rPr>
        <w:t>need</w:t>
      </w:r>
      <w:r w:rsidRPr="007B25AF">
        <w:rPr>
          <w:lang w:val="en-US" w:eastAsia="en-US"/>
        </w:rPr>
        <w:t>).</w:t>
      </w:r>
    </w:p>
    <w:p w:rsidR="00063B87" w:rsidRPr="003D619E" w:rsidRDefault="00063B87" w:rsidP="003D619E">
      <w:pPr>
        <w:pStyle w:val="23"/>
        <w:shd w:val="clear" w:color="auto" w:fill="auto"/>
        <w:spacing w:before="0" w:after="0" w:line="240" w:lineRule="auto"/>
        <w:ind w:firstLine="709"/>
      </w:pPr>
      <w:r w:rsidRPr="003D619E">
        <w:t xml:space="preserve">Слова, выражающие количество </w:t>
      </w:r>
      <w:r w:rsidRPr="003D619E">
        <w:rPr>
          <w:lang w:eastAsia="en-US"/>
        </w:rPr>
        <w:t>(</w:t>
      </w:r>
      <w:r w:rsidRPr="003D619E">
        <w:rPr>
          <w:lang w:val="en-US" w:eastAsia="en-US"/>
        </w:rPr>
        <w:t>little</w:t>
      </w:r>
      <w:r w:rsidRPr="003D619E">
        <w:rPr>
          <w:lang w:eastAsia="en-US"/>
        </w:rPr>
        <w:t>/</w:t>
      </w:r>
      <w:r w:rsidRPr="003D619E">
        <w:rPr>
          <w:lang w:val="en-US" w:eastAsia="en-US"/>
        </w:rPr>
        <w:t>a</w:t>
      </w:r>
      <w:r w:rsidRPr="003D619E">
        <w:rPr>
          <w:lang w:eastAsia="en-US"/>
        </w:rPr>
        <w:t xml:space="preserve"> </w:t>
      </w:r>
      <w:r w:rsidRPr="003D619E">
        <w:rPr>
          <w:lang w:val="en-US" w:eastAsia="en-US"/>
        </w:rPr>
        <w:t>little</w:t>
      </w:r>
      <w:r w:rsidRPr="003D619E">
        <w:rPr>
          <w:lang w:eastAsia="en-US"/>
        </w:rPr>
        <w:t xml:space="preserve">, </w:t>
      </w:r>
      <w:r w:rsidRPr="003D619E">
        <w:rPr>
          <w:lang w:val="en-US" w:eastAsia="en-US"/>
        </w:rPr>
        <w:t>few</w:t>
      </w:r>
      <w:r w:rsidRPr="003D619E">
        <w:t xml:space="preserve">/а </w:t>
      </w:r>
      <w:r w:rsidRPr="003D619E">
        <w:rPr>
          <w:lang w:val="en-US" w:eastAsia="en-US"/>
        </w:rPr>
        <w:t>few</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Возвратные, неопределённые местоимения </w:t>
      </w:r>
      <w:r w:rsidRPr="003D619E">
        <w:rPr>
          <w:lang w:eastAsia="en-US"/>
        </w:rPr>
        <w:t>(</w:t>
      </w:r>
      <w:r w:rsidRPr="003D619E">
        <w:rPr>
          <w:lang w:val="en-US" w:eastAsia="en-US"/>
        </w:rPr>
        <w:t>some</w:t>
      </w:r>
      <w:r w:rsidRPr="003D619E">
        <w:rPr>
          <w:lang w:eastAsia="en-US"/>
        </w:rPr>
        <w:t xml:space="preserve">, </w:t>
      </w:r>
      <w:r w:rsidRPr="003D619E">
        <w:rPr>
          <w:lang w:val="en-US" w:eastAsia="en-US"/>
        </w:rPr>
        <w:t>any</w:t>
      </w:r>
      <w:r w:rsidRPr="003D619E">
        <w:rPr>
          <w:lang w:eastAsia="en-US"/>
        </w:rPr>
        <w:t xml:space="preserve">) </w:t>
      </w:r>
      <w:r w:rsidRPr="003D619E">
        <w:t xml:space="preserve">и их производные </w:t>
      </w:r>
      <w:r w:rsidRPr="003D619E">
        <w:rPr>
          <w:lang w:eastAsia="en-US"/>
        </w:rPr>
        <w:t>(</w:t>
      </w:r>
      <w:r w:rsidRPr="003D619E">
        <w:rPr>
          <w:lang w:val="en-US" w:eastAsia="en-US"/>
        </w:rPr>
        <w:t>somebody</w:t>
      </w:r>
      <w:r w:rsidRPr="003D619E">
        <w:rPr>
          <w:lang w:eastAsia="en-US"/>
        </w:rPr>
        <w:t xml:space="preserve">, </w:t>
      </w:r>
      <w:r w:rsidRPr="003D619E">
        <w:rPr>
          <w:lang w:val="en-US" w:eastAsia="en-US"/>
        </w:rPr>
        <w:t>anybody</w:t>
      </w:r>
      <w:r w:rsidRPr="003D619E">
        <w:rPr>
          <w:lang w:eastAsia="en-US"/>
        </w:rPr>
        <w:t xml:space="preserve">; </w:t>
      </w:r>
      <w:r w:rsidRPr="003D619E">
        <w:rPr>
          <w:lang w:val="en-US" w:eastAsia="en-US"/>
        </w:rPr>
        <w:t>something</w:t>
      </w:r>
      <w:r w:rsidRPr="003D619E">
        <w:rPr>
          <w:lang w:eastAsia="en-US"/>
        </w:rPr>
        <w:t xml:space="preserve">, </w:t>
      </w:r>
      <w:r w:rsidRPr="003D619E">
        <w:rPr>
          <w:lang w:val="en-US" w:eastAsia="en-US"/>
        </w:rPr>
        <w:t>anything</w:t>
      </w:r>
      <w:r w:rsidRPr="003D619E">
        <w:rPr>
          <w:lang w:eastAsia="en-US"/>
        </w:rPr>
        <w:t xml:space="preserve"> </w:t>
      </w:r>
      <w:r w:rsidRPr="003D619E">
        <w:t xml:space="preserve">и другие) </w:t>
      </w:r>
      <w:r w:rsidRPr="003D619E">
        <w:rPr>
          <w:lang w:val="en-US" w:eastAsia="en-US"/>
        </w:rPr>
        <w:t>every</w:t>
      </w:r>
      <w:r w:rsidRPr="003D619E">
        <w:rPr>
          <w:lang w:eastAsia="en-US"/>
        </w:rPr>
        <w:t xml:space="preserve"> </w:t>
      </w:r>
      <w:r w:rsidRPr="003D619E">
        <w:t xml:space="preserve">и производные </w:t>
      </w:r>
      <w:r w:rsidRPr="003D619E">
        <w:rPr>
          <w:lang w:eastAsia="en-US"/>
        </w:rPr>
        <w:t>(</w:t>
      </w:r>
      <w:r w:rsidRPr="003D619E">
        <w:rPr>
          <w:lang w:val="en-US" w:eastAsia="en-US"/>
        </w:rPr>
        <w:t>everybody</w:t>
      </w:r>
      <w:r w:rsidRPr="003D619E">
        <w:rPr>
          <w:lang w:eastAsia="en-US"/>
        </w:rPr>
        <w:t xml:space="preserve">, </w:t>
      </w:r>
      <w:r w:rsidRPr="003D619E">
        <w:rPr>
          <w:lang w:val="en-US" w:eastAsia="en-US"/>
        </w:rPr>
        <w:t>everything</w:t>
      </w:r>
      <w:r w:rsidRPr="003D619E">
        <w:rPr>
          <w:lang w:eastAsia="en-US"/>
        </w:rPr>
        <w:t xml:space="preserve"> </w:t>
      </w:r>
      <w:r w:rsidRPr="003D619E">
        <w:t>и другие) в повествовательных (утвердительных и отрицательных) и вопросительных предложениях.</w:t>
      </w:r>
    </w:p>
    <w:p w:rsidR="00063B87" w:rsidRPr="003D619E" w:rsidRDefault="00063B87" w:rsidP="003D619E">
      <w:pPr>
        <w:pStyle w:val="23"/>
        <w:shd w:val="clear" w:color="auto" w:fill="auto"/>
        <w:spacing w:before="0" w:after="0" w:line="240" w:lineRule="auto"/>
        <w:ind w:firstLine="709"/>
      </w:pPr>
      <w:r w:rsidRPr="003D619E">
        <w:t>Числительные для обозначения дат и больших чисел (100-1000).</w:t>
      </w:r>
    </w:p>
    <w:p w:rsidR="00063B87" w:rsidRPr="007B25AF" w:rsidRDefault="00063B87" w:rsidP="007B25AF">
      <w:pPr>
        <w:pStyle w:val="23"/>
        <w:shd w:val="clear" w:color="auto" w:fill="auto"/>
        <w:tabs>
          <w:tab w:val="left" w:pos="1794"/>
        </w:tabs>
        <w:spacing w:before="0" w:after="0" w:line="240" w:lineRule="auto"/>
        <w:ind w:left="709"/>
        <w:rPr>
          <w:b/>
        </w:rPr>
      </w:pPr>
      <w:r w:rsidRPr="007B25AF">
        <w:rPr>
          <w:b/>
        </w:rPr>
        <w:t>Социокультурные знания и умения.</w:t>
      </w:r>
    </w:p>
    <w:p w:rsidR="00063B87" w:rsidRPr="003D619E" w:rsidRDefault="00063B87" w:rsidP="003D619E">
      <w:pPr>
        <w:pStyle w:val="23"/>
        <w:shd w:val="clear" w:color="auto" w:fill="auto"/>
        <w:spacing w:before="0" w:after="0" w:line="240" w:lineRule="auto"/>
        <w:ind w:firstLine="709"/>
      </w:pPr>
      <w:r w:rsidRPr="003D619E">
        <w:lastRenderedPageBreak/>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w:t>
      </w:r>
      <w:r w:rsidR="002F7ABF">
        <w:t>в т.ч.</w:t>
      </w:r>
      <w:r w:rsidRPr="003D619E">
        <w:t xml:space="preserve"> «Дома», «В магазине»).</w:t>
      </w:r>
    </w:p>
    <w:p w:rsidR="00063B87" w:rsidRPr="003D619E" w:rsidRDefault="00063B87" w:rsidP="003D619E">
      <w:pPr>
        <w:pStyle w:val="23"/>
        <w:shd w:val="clear" w:color="auto" w:fill="auto"/>
        <w:spacing w:before="0" w:after="0" w:line="240" w:lineRule="auto"/>
        <w:ind w:firstLine="709"/>
      </w:pPr>
      <w:r w:rsidRPr="003D619E">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063B87" w:rsidRPr="003D619E" w:rsidRDefault="00063B87" w:rsidP="003D619E">
      <w:pPr>
        <w:pStyle w:val="23"/>
        <w:shd w:val="clear" w:color="auto" w:fill="auto"/>
        <w:spacing w:before="0" w:after="0" w:line="240" w:lineRule="auto"/>
        <w:ind w:firstLine="709"/>
      </w:pPr>
      <w:r w:rsidRPr="003D619E">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063B87" w:rsidRPr="003D619E" w:rsidRDefault="00063B87" w:rsidP="003D619E">
      <w:pPr>
        <w:pStyle w:val="23"/>
        <w:shd w:val="clear" w:color="auto" w:fill="auto"/>
        <w:spacing w:before="0" w:after="0" w:line="240" w:lineRule="auto"/>
        <w:ind w:firstLine="709"/>
      </w:pPr>
      <w:r w:rsidRPr="003D619E">
        <w:t>Развитие умений:</w:t>
      </w:r>
    </w:p>
    <w:p w:rsidR="00063B87" w:rsidRPr="003D619E" w:rsidRDefault="007B25AF" w:rsidP="003D619E">
      <w:pPr>
        <w:pStyle w:val="23"/>
        <w:shd w:val="clear" w:color="auto" w:fill="auto"/>
        <w:spacing w:before="0" w:after="0" w:line="240" w:lineRule="auto"/>
        <w:ind w:firstLine="709"/>
      </w:pPr>
      <w:r>
        <w:t>- </w:t>
      </w:r>
      <w:r w:rsidR="00063B87" w:rsidRPr="003D619E">
        <w:t>писать свои имя и фамилию, а также имена и фамилии своих родственников и друзей на английском языке;</w:t>
      </w:r>
    </w:p>
    <w:p w:rsidR="00063B87" w:rsidRPr="003D619E" w:rsidRDefault="007B25AF" w:rsidP="003D619E">
      <w:pPr>
        <w:pStyle w:val="23"/>
        <w:shd w:val="clear" w:color="auto" w:fill="auto"/>
        <w:spacing w:before="0" w:after="0" w:line="240" w:lineRule="auto"/>
        <w:ind w:firstLine="709"/>
      </w:pPr>
      <w:r>
        <w:t>- </w:t>
      </w:r>
      <w:r w:rsidR="00063B87" w:rsidRPr="003D619E">
        <w:t>правильно оформлять свой адрес на английском языке (в анкете, формуляре);</w:t>
      </w:r>
    </w:p>
    <w:p w:rsidR="00063B87" w:rsidRPr="003D619E" w:rsidRDefault="007B25AF" w:rsidP="003D619E">
      <w:pPr>
        <w:pStyle w:val="23"/>
        <w:shd w:val="clear" w:color="auto" w:fill="auto"/>
        <w:spacing w:before="0" w:after="0" w:line="240" w:lineRule="auto"/>
        <w:ind w:firstLine="709"/>
      </w:pPr>
      <w:r>
        <w:t>- </w:t>
      </w:r>
      <w:r w:rsidR="00063B87" w:rsidRPr="003D619E">
        <w:t>кратко представлять Россию и страну (страны) изучаемого языка;</w:t>
      </w:r>
    </w:p>
    <w:p w:rsidR="00063B87" w:rsidRPr="003D619E" w:rsidRDefault="007B25AF" w:rsidP="003D619E">
      <w:pPr>
        <w:pStyle w:val="23"/>
        <w:shd w:val="clear" w:color="auto" w:fill="auto"/>
        <w:spacing w:before="0" w:after="0" w:line="240" w:lineRule="auto"/>
        <w:ind w:firstLine="709"/>
      </w:pPr>
      <w:r>
        <w:t>- </w:t>
      </w:r>
      <w:r w:rsidR="00063B87" w:rsidRPr="003D619E">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63B87" w:rsidRPr="003D619E" w:rsidRDefault="007B25AF" w:rsidP="003D619E">
      <w:pPr>
        <w:pStyle w:val="23"/>
        <w:shd w:val="clear" w:color="auto" w:fill="auto"/>
        <w:spacing w:before="0" w:after="0" w:line="240" w:lineRule="auto"/>
        <w:ind w:firstLine="709"/>
      </w:pPr>
      <w:r w:rsidRPr="007B25AF">
        <w:t>-</w:t>
      </w:r>
      <w:r>
        <w:rPr>
          <w:lang w:val="en-US"/>
        </w:rPr>
        <w:t> </w:t>
      </w:r>
      <w:r w:rsidR="00063B87" w:rsidRPr="003D619E">
        <w:t>кратко рассказывать о выдающихся людях родной страны и страны (стран) изучаемого языка (учёных, писателях, поэтах).</w:t>
      </w:r>
    </w:p>
    <w:p w:rsidR="00063B87" w:rsidRPr="007B25AF" w:rsidRDefault="00063B87" w:rsidP="007B25AF">
      <w:pPr>
        <w:pStyle w:val="23"/>
        <w:shd w:val="clear" w:color="auto" w:fill="auto"/>
        <w:tabs>
          <w:tab w:val="left" w:pos="1814"/>
        </w:tabs>
        <w:spacing w:before="0" w:after="0" w:line="240" w:lineRule="auto"/>
        <w:ind w:left="709"/>
        <w:rPr>
          <w:b/>
        </w:rPr>
      </w:pPr>
      <w:r w:rsidRPr="007B25AF">
        <w:rPr>
          <w:b/>
        </w:rPr>
        <w:t>Компенсаторные умения.</w:t>
      </w:r>
    </w:p>
    <w:p w:rsidR="00063B87" w:rsidRPr="003D619E" w:rsidRDefault="00063B87" w:rsidP="003D619E">
      <w:pPr>
        <w:pStyle w:val="23"/>
        <w:shd w:val="clear" w:color="auto" w:fill="auto"/>
        <w:spacing w:before="0" w:after="0" w:line="240" w:lineRule="auto"/>
        <w:ind w:firstLine="709"/>
      </w:pPr>
      <w:r w:rsidRPr="003D619E">
        <w:t xml:space="preserve">Использование при чтении и аудировании языковой догадки, </w:t>
      </w:r>
      <w:r w:rsidR="002F7ABF">
        <w:t>в т.ч.</w:t>
      </w:r>
      <w:r w:rsidRPr="003D619E">
        <w:t xml:space="preserve"> контекстуальной.</w:t>
      </w:r>
    </w:p>
    <w:p w:rsidR="00063B87" w:rsidRPr="003D619E" w:rsidRDefault="00063B87" w:rsidP="003D619E">
      <w:pPr>
        <w:pStyle w:val="23"/>
        <w:shd w:val="clear" w:color="auto" w:fill="auto"/>
        <w:spacing w:before="0" w:after="0" w:line="240" w:lineRule="auto"/>
        <w:ind w:firstLine="709"/>
      </w:pPr>
      <w:r w:rsidRPr="003D619E">
        <w:t>Использование при формулировании собственных высказываний, ключевых слов, плана.</w:t>
      </w:r>
    </w:p>
    <w:p w:rsidR="00063B87" w:rsidRPr="003D619E" w:rsidRDefault="00063B87" w:rsidP="003D619E">
      <w:pPr>
        <w:pStyle w:val="23"/>
        <w:shd w:val="clear" w:color="auto" w:fill="auto"/>
        <w:spacing w:before="0" w:after="0" w:line="240" w:lineRule="auto"/>
        <w:ind w:firstLine="709"/>
      </w:pPr>
      <w:r w:rsidRPr="003D619E">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63B87" w:rsidRPr="003F5382" w:rsidRDefault="00063B87" w:rsidP="003D619E">
      <w:pPr>
        <w:pStyle w:val="23"/>
        <w:shd w:val="clear" w:color="auto" w:fill="auto"/>
        <w:spacing w:before="0" w:after="0" w:line="240" w:lineRule="auto"/>
        <w:ind w:firstLine="709"/>
      </w:pPr>
      <w:r w:rsidRPr="003D619E">
        <w:t>Сравнение (</w:t>
      </w:r>
      <w:r w:rsidR="002F7ABF">
        <w:t>в т.ч.</w:t>
      </w:r>
      <w:r w:rsidRPr="003D619E">
        <w:t xml:space="preserve"> установление основания для сравнения) объектов, явлений, процессов, их элементов и основных функций в рамках изученной тематики.</w:t>
      </w:r>
    </w:p>
    <w:p w:rsidR="007B25AF" w:rsidRPr="003F5382" w:rsidRDefault="007B25AF" w:rsidP="003D619E">
      <w:pPr>
        <w:pStyle w:val="23"/>
        <w:shd w:val="clear" w:color="auto" w:fill="auto"/>
        <w:spacing w:before="0" w:after="0" w:line="240" w:lineRule="auto"/>
        <w:ind w:firstLine="709"/>
      </w:pPr>
    </w:p>
    <w:p w:rsidR="007B25AF" w:rsidRPr="003F5382" w:rsidRDefault="007B25AF" w:rsidP="00E605A0">
      <w:pPr>
        <w:pStyle w:val="23"/>
        <w:shd w:val="clear" w:color="auto" w:fill="auto"/>
        <w:spacing w:before="0" w:after="0" w:line="240" w:lineRule="auto"/>
        <w:jc w:val="center"/>
      </w:pPr>
      <w:r>
        <w:rPr>
          <w:b/>
        </w:rPr>
        <w:t>СОДЕРЖАНИЕ ОБУЧЕНИЯ В 7 КЛАССЕ</w:t>
      </w:r>
    </w:p>
    <w:p w:rsidR="00063B87" w:rsidRPr="007B25AF" w:rsidRDefault="00063B87" w:rsidP="007B25AF">
      <w:pPr>
        <w:pStyle w:val="23"/>
        <w:shd w:val="clear" w:color="auto" w:fill="auto"/>
        <w:tabs>
          <w:tab w:val="left" w:pos="1814"/>
        </w:tabs>
        <w:spacing w:before="0" w:after="0" w:line="240" w:lineRule="auto"/>
        <w:ind w:left="709"/>
        <w:rPr>
          <w:b/>
        </w:rPr>
      </w:pPr>
      <w:r w:rsidRPr="007B25AF">
        <w:rPr>
          <w:b/>
        </w:rPr>
        <w:t>Коммуникативные умения.</w:t>
      </w:r>
    </w:p>
    <w:p w:rsidR="00063B87" w:rsidRPr="003D619E" w:rsidRDefault="00063B87" w:rsidP="003D619E">
      <w:pPr>
        <w:pStyle w:val="23"/>
        <w:shd w:val="clear" w:color="auto" w:fill="auto"/>
        <w:spacing w:before="0" w:after="0" w:line="240" w:lineRule="auto"/>
        <w:ind w:firstLine="709"/>
      </w:pPr>
      <w:r w:rsidRPr="003D619E">
        <w:t>Формирование умения общаться в устной и письменной форме, используя рецептивные и продуктивные виды ре</w:t>
      </w:r>
      <w:r w:rsidRPr="003D619E">
        <w:lastRenderedPageBreak/>
        <w:t>чевой деятельности в рамках тематического содержания речи.</w:t>
      </w:r>
    </w:p>
    <w:p w:rsidR="00063B87" w:rsidRPr="003D619E" w:rsidRDefault="00063B87" w:rsidP="003D619E">
      <w:pPr>
        <w:pStyle w:val="23"/>
        <w:shd w:val="clear" w:color="auto" w:fill="auto"/>
        <w:spacing w:before="0" w:after="0" w:line="240" w:lineRule="auto"/>
        <w:ind w:firstLine="709"/>
      </w:pPr>
      <w:r w:rsidRPr="003D619E">
        <w:t>Взаимоотношения в семье и с друзьями. Семейные праздники. Обязанности по дому.</w:t>
      </w:r>
    </w:p>
    <w:p w:rsidR="00063B87" w:rsidRPr="003D619E" w:rsidRDefault="00063B87" w:rsidP="003D619E">
      <w:pPr>
        <w:pStyle w:val="23"/>
        <w:shd w:val="clear" w:color="auto" w:fill="auto"/>
        <w:spacing w:before="0" w:after="0" w:line="240" w:lineRule="auto"/>
        <w:ind w:firstLine="709"/>
      </w:pPr>
      <w:r w:rsidRPr="003D619E">
        <w:t>Внешность и характер человека (литературного персонажа).</w:t>
      </w:r>
    </w:p>
    <w:p w:rsidR="00063B87" w:rsidRPr="003D619E" w:rsidRDefault="00063B87" w:rsidP="003D619E">
      <w:pPr>
        <w:pStyle w:val="23"/>
        <w:shd w:val="clear" w:color="auto" w:fill="auto"/>
        <w:spacing w:before="0" w:after="0" w:line="240" w:lineRule="auto"/>
        <w:ind w:firstLine="709"/>
      </w:pPr>
      <w:r w:rsidRPr="003D619E">
        <w:t>Досуг и увлечения (хобби) современного подростка (чтение, кино, театр, музей, спорт, музыка).</w:t>
      </w:r>
    </w:p>
    <w:p w:rsidR="00063B87" w:rsidRPr="003D619E" w:rsidRDefault="00063B87" w:rsidP="003D619E">
      <w:pPr>
        <w:pStyle w:val="23"/>
        <w:shd w:val="clear" w:color="auto" w:fill="auto"/>
        <w:spacing w:before="0" w:after="0" w:line="240" w:lineRule="auto"/>
        <w:ind w:firstLine="709"/>
      </w:pPr>
      <w:r w:rsidRPr="003D619E">
        <w:t>Здоровый образ жизни: режим труда и отдыха, фитнес, сбалансированное питание.</w:t>
      </w:r>
    </w:p>
    <w:p w:rsidR="00063B87" w:rsidRPr="003D619E" w:rsidRDefault="00063B87" w:rsidP="003D619E">
      <w:pPr>
        <w:pStyle w:val="23"/>
        <w:shd w:val="clear" w:color="auto" w:fill="auto"/>
        <w:spacing w:before="0" w:after="0" w:line="240" w:lineRule="auto"/>
        <w:ind w:firstLine="709"/>
      </w:pPr>
      <w:r w:rsidRPr="003D619E">
        <w:t>Покупки: одежда, обувь и продукты питания.</w:t>
      </w:r>
    </w:p>
    <w:p w:rsidR="00063B87" w:rsidRPr="003D619E" w:rsidRDefault="00063B87" w:rsidP="003D619E">
      <w:pPr>
        <w:pStyle w:val="23"/>
        <w:shd w:val="clear" w:color="auto" w:fill="auto"/>
        <w:spacing w:before="0" w:after="0" w:line="240" w:lineRule="auto"/>
        <w:ind w:firstLine="709"/>
      </w:pPr>
      <w:r w:rsidRPr="003D619E">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063B87" w:rsidRPr="003D619E" w:rsidRDefault="00063B87" w:rsidP="003D619E">
      <w:pPr>
        <w:pStyle w:val="23"/>
        <w:shd w:val="clear" w:color="auto" w:fill="auto"/>
        <w:spacing w:before="0" w:after="0" w:line="240" w:lineRule="auto"/>
        <w:ind w:firstLine="709"/>
      </w:pPr>
      <w:r w:rsidRPr="003D619E">
        <w:t>Каникулы в различное время года. Виды отдыха. Путешествия по России и иностранным странам.</w:t>
      </w:r>
    </w:p>
    <w:p w:rsidR="00063B87" w:rsidRPr="003D619E" w:rsidRDefault="00063B87" w:rsidP="003D619E">
      <w:pPr>
        <w:pStyle w:val="23"/>
        <w:shd w:val="clear" w:color="auto" w:fill="auto"/>
        <w:spacing w:before="0" w:after="0" w:line="240" w:lineRule="auto"/>
        <w:ind w:firstLine="709"/>
      </w:pPr>
      <w:r w:rsidRPr="003D619E">
        <w:t>Природа: дикие и домашние животные. Климат, погода.</w:t>
      </w:r>
    </w:p>
    <w:p w:rsidR="00063B87" w:rsidRPr="003D619E" w:rsidRDefault="00063B87" w:rsidP="003D619E">
      <w:pPr>
        <w:pStyle w:val="23"/>
        <w:shd w:val="clear" w:color="auto" w:fill="auto"/>
        <w:spacing w:before="0" w:after="0" w:line="240" w:lineRule="auto"/>
        <w:ind w:firstLine="709"/>
      </w:pPr>
      <w:r w:rsidRPr="003D619E">
        <w:t>Жизнь в городе и сельской местности. Описание родного города (села). Транспорт.</w:t>
      </w:r>
    </w:p>
    <w:p w:rsidR="00063B87" w:rsidRPr="003D619E" w:rsidRDefault="00063B87" w:rsidP="003D619E">
      <w:pPr>
        <w:pStyle w:val="23"/>
        <w:shd w:val="clear" w:color="auto" w:fill="auto"/>
        <w:spacing w:before="0" w:after="0" w:line="240" w:lineRule="auto"/>
        <w:ind w:firstLine="709"/>
      </w:pPr>
      <w:r w:rsidRPr="003D619E">
        <w:t>Средства массовой информации (телевидение, журналы, Интернет).</w:t>
      </w:r>
    </w:p>
    <w:p w:rsidR="00063B87" w:rsidRPr="003D619E" w:rsidRDefault="00063B87" w:rsidP="003D619E">
      <w:pPr>
        <w:pStyle w:val="23"/>
        <w:shd w:val="clear" w:color="auto" w:fill="auto"/>
        <w:spacing w:before="0" w:after="0" w:line="240" w:lineRule="auto"/>
        <w:ind w:firstLine="709"/>
      </w:pPr>
      <w:r w:rsidRPr="003D619E">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63B87" w:rsidRPr="003D619E" w:rsidRDefault="00063B87" w:rsidP="003D619E">
      <w:pPr>
        <w:pStyle w:val="23"/>
        <w:shd w:val="clear" w:color="auto" w:fill="auto"/>
        <w:spacing w:before="0" w:after="0" w:line="240" w:lineRule="auto"/>
        <w:ind w:firstLine="709"/>
      </w:pPr>
      <w:r w:rsidRPr="003D619E">
        <w:t>Выдающиеся люди родной страны и страны (стран) изучаемого языка: учёные, писатели, поэты, спортсмены.</w:t>
      </w:r>
    </w:p>
    <w:p w:rsidR="00960C04" w:rsidRPr="00E605A0" w:rsidRDefault="00063B87" w:rsidP="00960C04">
      <w:pPr>
        <w:pStyle w:val="23"/>
        <w:shd w:val="clear" w:color="auto" w:fill="auto"/>
        <w:tabs>
          <w:tab w:val="left" w:pos="2006"/>
        </w:tabs>
        <w:spacing w:before="0" w:after="0" w:line="240" w:lineRule="auto"/>
        <w:ind w:left="709"/>
        <w:rPr>
          <w:b/>
          <w:i/>
        </w:rPr>
      </w:pPr>
      <w:r w:rsidRPr="00E605A0">
        <w:rPr>
          <w:b/>
          <w:i/>
        </w:rPr>
        <w:t>Говорение.</w:t>
      </w:r>
    </w:p>
    <w:p w:rsidR="00063B87" w:rsidRPr="00960C04" w:rsidRDefault="00063B87" w:rsidP="00960C04">
      <w:pPr>
        <w:pStyle w:val="23"/>
        <w:shd w:val="clear" w:color="auto" w:fill="auto"/>
        <w:tabs>
          <w:tab w:val="left" w:pos="2006"/>
        </w:tabs>
        <w:spacing w:before="0" w:after="0" w:line="240" w:lineRule="auto"/>
        <w:ind w:firstLine="709"/>
        <w:rPr>
          <w:b/>
        </w:rPr>
      </w:pPr>
      <w:r w:rsidRPr="003D619E">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63B87" w:rsidRPr="003D619E" w:rsidRDefault="00063B87" w:rsidP="003D619E">
      <w:pPr>
        <w:pStyle w:val="23"/>
        <w:shd w:val="clear" w:color="auto" w:fill="auto"/>
        <w:spacing w:before="0" w:after="0" w:line="240" w:lineRule="auto"/>
        <w:ind w:firstLine="709"/>
      </w:pPr>
      <w:r w:rsidRPr="003D619E">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w:t>
      </w:r>
      <w:r w:rsidRPr="003D619E">
        <w:lastRenderedPageBreak/>
        <w:t>соблюдением норм речевого этикета, принятых в стране (странах) изучаемого языка.</w:t>
      </w:r>
    </w:p>
    <w:p w:rsidR="00960C04" w:rsidRPr="00960C04" w:rsidRDefault="00063B87" w:rsidP="00960C04">
      <w:pPr>
        <w:pStyle w:val="23"/>
        <w:shd w:val="clear" w:color="auto" w:fill="auto"/>
        <w:spacing w:before="0" w:after="0" w:line="240" w:lineRule="auto"/>
        <w:ind w:firstLine="709"/>
      </w:pPr>
      <w:r w:rsidRPr="003D619E">
        <w:t>Объём диалога - до 6 реплик со стороны каждого собеседника.</w:t>
      </w:r>
    </w:p>
    <w:p w:rsidR="00063B87" w:rsidRPr="00E605A0" w:rsidRDefault="00063B87" w:rsidP="00960C04">
      <w:pPr>
        <w:pStyle w:val="23"/>
        <w:shd w:val="clear" w:color="auto" w:fill="auto"/>
        <w:spacing w:before="0" w:after="0" w:line="240" w:lineRule="auto"/>
        <w:ind w:firstLine="709"/>
      </w:pPr>
      <w:r w:rsidRPr="00E605A0">
        <w:t>Развитие коммуникативных умений монологической речи:</w:t>
      </w:r>
    </w:p>
    <w:p w:rsidR="00063B87" w:rsidRPr="003D619E" w:rsidRDefault="00960C04" w:rsidP="00E605A0">
      <w:pPr>
        <w:pStyle w:val="23"/>
        <w:shd w:val="clear" w:color="auto" w:fill="auto"/>
        <w:spacing w:before="0" w:after="0" w:line="240" w:lineRule="auto"/>
        <w:ind w:firstLine="709"/>
      </w:pPr>
      <w:r w:rsidRPr="00960C04">
        <w:t>-</w:t>
      </w:r>
      <w:r>
        <w:rPr>
          <w:lang w:val="en-US"/>
        </w:rPr>
        <w:t> </w:t>
      </w:r>
      <w:r w:rsidR="00063B87" w:rsidRPr="003D619E">
        <w:t>создание устных связных монологических высказываний с использованием</w:t>
      </w:r>
      <w:r w:rsidRPr="00960C04">
        <w:t xml:space="preserve"> </w:t>
      </w:r>
      <w:r w:rsidR="00063B87" w:rsidRPr="003D619E">
        <w:t>основ</w:t>
      </w:r>
      <w:r w:rsidR="00E605A0">
        <w:t>ных коммуникативных типов речи: о</w:t>
      </w:r>
      <w:r>
        <w:t>писание</w:t>
      </w:r>
      <w:r w:rsidRPr="00960C04">
        <w:t xml:space="preserve"> </w:t>
      </w:r>
      <w:r>
        <w:t>(предмета, местности,</w:t>
      </w:r>
      <w:r w:rsidRPr="00960C04">
        <w:t xml:space="preserve"> </w:t>
      </w:r>
      <w:r w:rsidR="00063B87" w:rsidRPr="003D619E">
        <w:t>внешности и одежды человека),</w:t>
      </w:r>
      <w:r w:rsidRPr="00960C04">
        <w:t xml:space="preserve"> </w:t>
      </w:r>
      <w:r w:rsidR="002F7ABF">
        <w:t>в т.ч.</w:t>
      </w:r>
      <w:r w:rsidR="00063B87" w:rsidRPr="003D619E">
        <w:t xml:space="preserve"> характеристика (черты характера реального человека или литературного персонажа);</w:t>
      </w:r>
      <w:r w:rsidRPr="00960C04">
        <w:t xml:space="preserve"> </w:t>
      </w:r>
      <w:r w:rsidR="00063B87" w:rsidRPr="003D619E">
        <w:t>повествование (сообщение);</w:t>
      </w:r>
      <w:r w:rsidRPr="00960C04">
        <w:t xml:space="preserve"> </w:t>
      </w:r>
      <w:r w:rsidR="00063B87" w:rsidRPr="003D619E">
        <w:t>изложение (пересказ) основного содержания, прочитанного (прослушанного) текста;</w:t>
      </w:r>
      <w:r w:rsidRPr="00960C04">
        <w:t xml:space="preserve"> </w:t>
      </w:r>
      <w:r w:rsidR="00063B87" w:rsidRPr="003D619E">
        <w:t>краткое изложение результатов выполненной проектной работы.</w:t>
      </w:r>
    </w:p>
    <w:p w:rsidR="00063B87" w:rsidRPr="003D619E" w:rsidRDefault="00063B87" w:rsidP="00960C04">
      <w:pPr>
        <w:pStyle w:val="23"/>
        <w:shd w:val="clear" w:color="auto" w:fill="auto"/>
        <w:tabs>
          <w:tab w:val="left" w:pos="3749"/>
          <w:tab w:val="left" w:pos="5442"/>
        </w:tabs>
        <w:spacing w:before="0" w:after="0" w:line="240" w:lineRule="auto"/>
        <w:ind w:firstLine="709"/>
      </w:pPr>
      <w:r w:rsidRPr="003D619E">
        <w:t xml:space="preserve">Данные умения монологической речи развиваются в стандартных ситуациях </w:t>
      </w:r>
      <w:r w:rsidR="00E605A0">
        <w:t>неофициального общения</w:t>
      </w:r>
      <w:r w:rsidR="00E605A0">
        <w:tab/>
        <w:t xml:space="preserve">в рамках </w:t>
      </w:r>
      <w:r w:rsidRPr="003D619E">
        <w:t>тематического содержания речи</w:t>
      </w:r>
      <w:r w:rsidR="00960C04" w:rsidRPr="00960C04">
        <w:t xml:space="preserve"> </w:t>
      </w:r>
      <w:r w:rsidRPr="003D619E">
        <w:t>с использованием ключевыхе слов, планов, вопросов и (или) иллюстраций, фотографий, таблиц.</w:t>
      </w:r>
    </w:p>
    <w:p w:rsidR="00063B87" w:rsidRPr="003D619E" w:rsidRDefault="00063B87" w:rsidP="003D619E">
      <w:pPr>
        <w:pStyle w:val="23"/>
        <w:shd w:val="clear" w:color="auto" w:fill="auto"/>
        <w:spacing w:before="0" w:after="0" w:line="240" w:lineRule="auto"/>
        <w:ind w:firstLine="709"/>
      </w:pPr>
      <w:r w:rsidRPr="003D619E">
        <w:t>Объём монологического высказывания - 8-9 фраз.</w:t>
      </w:r>
    </w:p>
    <w:p w:rsidR="00063B87" w:rsidRPr="00E605A0" w:rsidRDefault="00063B87" w:rsidP="00960C04">
      <w:pPr>
        <w:pStyle w:val="23"/>
        <w:shd w:val="clear" w:color="auto" w:fill="auto"/>
        <w:tabs>
          <w:tab w:val="left" w:pos="2237"/>
        </w:tabs>
        <w:spacing w:before="0" w:after="0" w:line="240" w:lineRule="auto"/>
        <w:ind w:left="709"/>
        <w:rPr>
          <w:b/>
          <w:i/>
        </w:rPr>
      </w:pPr>
      <w:r w:rsidRPr="00E605A0">
        <w:rPr>
          <w:b/>
          <w:i/>
        </w:rPr>
        <w:t>Аудирование.</w:t>
      </w:r>
    </w:p>
    <w:p w:rsidR="00063B87" w:rsidRPr="003D619E" w:rsidRDefault="00063B87" w:rsidP="003D619E">
      <w:pPr>
        <w:pStyle w:val="23"/>
        <w:shd w:val="clear" w:color="auto" w:fill="auto"/>
        <w:spacing w:before="0" w:after="0" w:line="240" w:lineRule="auto"/>
        <w:ind w:firstLine="709"/>
      </w:pPr>
      <w:r w:rsidRPr="003D619E">
        <w:t>При непосредственном общении: понимание на слух речи учителя и одноклассников и вербальная (невербальная) реакция на услышанное.</w:t>
      </w:r>
    </w:p>
    <w:p w:rsidR="00063B87" w:rsidRPr="003D619E" w:rsidRDefault="00063B87" w:rsidP="003D619E">
      <w:pPr>
        <w:pStyle w:val="23"/>
        <w:shd w:val="clear" w:color="auto" w:fill="auto"/>
        <w:spacing w:before="0" w:after="0" w:line="240" w:lineRule="auto"/>
        <w:ind w:firstLine="709"/>
      </w:pPr>
      <w:r w:rsidRPr="003D619E">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3B87" w:rsidRPr="003D619E" w:rsidRDefault="00063B87" w:rsidP="003D619E">
      <w:pPr>
        <w:pStyle w:val="23"/>
        <w:shd w:val="clear" w:color="auto" w:fill="auto"/>
        <w:spacing w:before="0" w:after="0" w:line="240" w:lineRule="auto"/>
        <w:ind w:firstLine="709"/>
      </w:pPr>
      <w:r w:rsidRPr="003D619E">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063B87" w:rsidRPr="003D619E" w:rsidRDefault="00063B87" w:rsidP="003D619E">
      <w:pPr>
        <w:pStyle w:val="23"/>
        <w:shd w:val="clear" w:color="auto" w:fill="auto"/>
        <w:spacing w:before="0" w:after="0" w:line="240" w:lineRule="auto"/>
        <w:ind w:firstLine="709"/>
      </w:pPr>
      <w:r w:rsidRPr="003D619E">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63B87" w:rsidRPr="003D619E" w:rsidRDefault="00063B87" w:rsidP="003D619E">
      <w:pPr>
        <w:pStyle w:val="23"/>
        <w:shd w:val="clear" w:color="auto" w:fill="auto"/>
        <w:spacing w:before="0" w:after="0" w:line="240" w:lineRule="auto"/>
        <w:ind w:firstLine="709"/>
      </w:pPr>
      <w:r w:rsidRPr="003D619E">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D0F3E" w:rsidRPr="00D82CC5" w:rsidRDefault="00063B87" w:rsidP="00D82CC5">
      <w:pPr>
        <w:pStyle w:val="23"/>
        <w:shd w:val="clear" w:color="auto" w:fill="auto"/>
        <w:spacing w:before="0" w:after="0" w:line="240" w:lineRule="auto"/>
        <w:ind w:firstLine="709"/>
      </w:pPr>
      <w:r w:rsidRPr="003D619E">
        <w:t>Время звучания текста (текстов) д</w:t>
      </w:r>
      <w:r w:rsidR="00D82CC5">
        <w:t>ля аудирования - до 1,5 минуты.</w:t>
      </w:r>
    </w:p>
    <w:p w:rsidR="00063B87" w:rsidRPr="00E605A0" w:rsidRDefault="00063B87" w:rsidP="00960C04">
      <w:pPr>
        <w:pStyle w:val="23"/>
        <w:shd w:val="clear" w:color="auto" w:fill="auto"/>
        <w:tabs>
          <w:tab w:val="left" w:pos="1966"/>
        </w:tabs>
        <w:spacing w:before="0" w:after="0" w:line="240" w:lineRule="auto"/>
        <w:ind w:left="709"/>
        <w:rPr>
          <w:b/>
          <w:i/>
        </w:rPr>
      </w:pPr>
      <w:r w:rsidRPr="00E605A0">
        <w:rPr>
          <w:b/>
          <w:i/>
        </w:rPr>
        <w:t>Смысловое чтение.</w:t>
      </w:r>
    </w:p>
    <w:p w:rsidR="00063B87" w:rsidRPr="003D619E" w:rsidRDefault="00063B87" w:rsidP="003D619E">
      <w:pPr>
        <w:pStyle w:val="23"/>
        <w:shd w:val="clear" w:color="auto" w:fill="auto"/>
        <w:spacing w:before="0" w:after="0" w:line="240" w:lineRule="auto"/>
        <w:ind w:firstLine="709"/>
      </w:pPr>
      <w:r w:rsidRPr="003D619E">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w:t>
      </w:r>
      <w:r w:rsidRPr="003D619E">
        <w:lastRenderedPageBreak/>
        <w:t>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063B87" w:rsidRPr="003D619E" w:rsidRDefault="00063B87" w:rsidP="003D619E">
      <w:pPr>
        <w:pStyle w:val="23"/>
        <w:shd w:val="clear" w:color="auto" w:fill="auto"/>
        <w:spacing w:before="0" w:after="0" w:line="240" w:lineRule="auto"/>
        <w:ind w:firstLine="709"/>
      </w:pPr>
      <w:r w:rsidRPr="003D619E">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063B87" w:rsidRPr="003D619E" w:rsidRDefault="00063B87" w:rsidP="003D619E">
      <w:pPr>
        <w:pStyle w:val="23"/>
        <w:shd w:val="clear" w:color="auto" w:fill="auto"/>
        <w:spacing w:before="0" w:after="0" w:line="240" w:lineRule="auto"/>
        <w:ind w:firstLine="709"/>
      </w:pPr>
      <w:r w:rsidRPr="003D619E">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063B87" w:rsidRPr="003D619E" w:rsidRDefault="00063B87" w:rsidP="003D619E">
      <w:pPr>
        <w:pStyle w:val="23"/>
        <w:shd w:val="clear" w:color="auto" w:fill="auto"/>
        <w:spacing w:before="0" w:after="0" w:line="240" w:lineRule="auto"/>
        <w:ind w:firstLine="709"/>
      </w:pPr>
      <w:r w:rsidRPr="003D619E">
        <w:t>Чтение с полным пониманием предполагает полное и точное понимание информации, представленной в тексте, в эксплицитной (явной) форме.</w:t>
      </w:r>
    </w:p>
    <w:p w:rsidR="00063B87" w:rsidRPr="003D619E" w:rsidRDefault="00063B87" w:rsidP="003D619E">
      <w:pPr>
        <w:pStyle w:val="23"/>
        <w:shd w:val="clear" w:color="auto" w:fill="auto"/>
        <w:spacing w:before="0" w:after="0" w:line="240" w:lineRule="auto"/>
        <w:ind w:firstLine="709"/>
      </w:pPr>
      <w:r w:rsidRPr="003D619E">
        <w:t>Чтение несплошных текстов (таблиц, диаграмм) и понимание представленной в них информации.</w:t>
      </w:r>
    </w:p>
    <w:p w:rsidR="00063B87" w:rsidRPr="003D619E" w:rsidRDefault="00063B87" w:rsidP="003D619E">
      <w:pPr>
        <w:pStyle w:val="23"/>
        <w:shd w:val="clear" w:color="auto" w:fill="auto"/>
        <w:spacing w:before="0" w:after="0" w:line="240" w:lineRule="auto"/>
        <w:ind w:firstLine="709"/>
      </w:pPr>
      <w:r w:rsidRPr="003D619E">
        <w:t xml:space="preserve">Тексты для чтения: интервью, диалог (беседа), отрывок из художественного произведения, </w:t>
      </w:r>
      <w:r w:rsidR="002F7ABF">
        <w:t>в т.ч.</w:t>
      </w:r>
      <w:r w:rsidRPr="003D619E">
        <w:t xml:space="preserve">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063B87" w:rsidRPr="003D619E" w:rsidRDefault="00063B87" w:rsidP="003D619E">
      <w:pPr>
        <w:pStyle w:val="23"/>
        <w:shd w:val="clear" w:color="auto" w:fill="auto"/>
        <w:spacing w:before="0" w:after="0" w:line="240" w:lineRule="auto"/>
        <w:ind w:firstLine="709"/>
      </w:pPr>
      <w:r w:rsidRPr="003D619E">
        <w:t>Объём текста (текстов) для чтения - до 350 слов.</w:t>
      </w:r>
    </w:p>
    <w:p w:rsidR="00063B87" w:rsidRPr="00E605A0" w:rsidRDefault="00063B87" w:rsidP="00960C04">
      <w:pPr>
        <w:pStyle w:val="23"/>
        <w:shd w:val="clear" w:color="auto" w:fill="auto"/>
        <w:tabs>
          <w:tab w:val="left" w:pos="1989"/>
        </w:tabs>
        <w:spacing w:before="0" w:after="0" w:line="240" w:lineRule="auto"/>
        <w:ind w:left="709"/>
        <w:rPr>
          <w:b/>
          <w:i/>
        </w:rPr>
      </w:pPr>
      <w:r w:rsidRPr="00E605A0">
        <w:rPr>
          <w:b/>
          <w:i/>
        </w:rPr>
        <w:t>Письменная речь.</w:t>
      </w:r>
    </w:p>
    <w:p w:rsidR="00063B87" w:rsidRPr="003D619E" w:rsidRDefault="00063B87" w:rsidP="003D619E">
      <w:pPr>
        <w:pStyle w:val="23"/>
        <w:shd w:val="clear" w:color="auto" w:fill="auto"/>
        <w:spacing w:before="0" w:after="0" w:line="240" w:lineRule="auto"/>
        <w:ind w:firstLine="709"/>
      </w:pPr>
      <w:r w:rsidRPr="003D619E">
        <w:t>Развитие умений письменной речи:</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заполнение анкет и формуляров: сообщение о себе основных сведений в соответствии с нормами, принятыми в стране (странах) изучаемого языка;</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063B87" w:rsidRPr="003D619E" w:rsidRDefault="00960C04" w:rsidP="003D619E">
      <w:pPr>
        <w:pStyle w:val="23"/>
        <w:shd w:val="clear" w:color="auto" w:fill="auto"/>
        <w:spacing w:before="0" w:after="0" w:line="240" w:lineRule="auto"/>
        <w:ind w:firstLine="709"/>
      </w:pPr>
      <w:r w:rsidRPr="00960C04">
        <w:t>-</w:t>
      </w:r>
      <w:r>
        <w:rPr>
          <w:lang w:val="en-US"/>
        </w:rPr>
        <w:t> </w:t>
      </w:r>
      <w:r w:rsidR="00063B87" w:rsidRPr="003D619E">
        <w:t>создание небольшого письменного высказывания с использованием образца, плана, таблицы. Объём письменного высказывания - до 90 слов.</w:t>
      </w:r>
    </w:p>
    <w:p w:rsidR="00063B87" w:rsidRPr="00960C04" w:rsidRDefault="00063B87" w:rsidP="00960C04">
      <w:pPr>
        <w:pStyle w:val="23"/>
        <w:shd w:val="clear" w:color="auto" w:fill="auto"/>
        <w:tabs>
          <w:tab w:val="left" w:pos="1782"/>
        </w:tabs>
        <w:spacing w:before="0" w:after="0" w:line="240" w:lineRule="auto"/>
        <w:ind w:left="709"/>
        <w:rPr>
          <w:b/>
        </w:rPr>
      </w:pPr>
      <w:r w:rsidRPr="00960C04">
        <w:rPr>
          <w:b/>
        </w:rPr>
        <w:t>Языковые знания и умения.</w:t>
      </w:r>
    </w:p>
    <w:p w:rsidR="00063B87" w:rsidRPr="00E605A0" w:rsidRDefault="00063B87" w:rsidP="00960C04">
      <w:pPr>
        <w:pStyle w:val="23"/>
        <w:shd w:val="clear" w:color="auto" w:fill="auto"/>
        <w:tabs>
          <w:tab w:val="left" w:pos="1994"/>
        </w:tabs>
        <w:spacing w:before="0" w:after="0" w:line="240" w:lineRule="auto"/>
        <w:ind w:left="709"/>
        <w:rPr>
          <w:b/>
          <w:i/>
        </w:rPr>
      </w:pPr>
      <w:r w:rsidRPr="00E605A0">
        <w:rPr>
          <w:b/>
          <w:i/>
        </w:rPr>
        <w:t>Фонетическая сторона речи.</w:t>
      </w:r>
    </w:p>
    <w:p w:rsidR="00063B87" w:rsidRPr="003D619E" w:rsidRDefault="00063B87" w:rsidP="003D619E">
      <w:pPr>
        <w:pStyle w:val="23"/>
        <w:shd w:val="clear" w:color="auto" w:fill="auto"/>
        <w:spacing w:before="0" w:after="0" w:line="240" w:lineRule="auto"/>
        <w:ind w:firstLine="709"/>
      </w:pPr>
      <w:r w:rsidRPr="003D619E">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r w:rsidR="002F7ABF">
        <w:t>в т.ч.</w:t>
      </w:r>
      <w:r w:rsidRPr="003D619E">
        <w:t xml:space="preserve"> отсутствия фра</w:t>
      </w:r>
      <w:r w:rsidRPr="003D619E">
        <w:lastRenderedPageBreak/>
        <w:t>зового ударения на служебных словах, чтение новых слов согласно основным правилам чтения.</w:t>
      </w:r>
    </w:p>
    <w:p w:rsidR="00063B87" w:rsidRPr="003D619E" w:rsidRDefault="00063B87" w:rsidP="003D619E">
      <w:pPr>
        <w:pStyle w:val="23"/>
        <w:shd w:val="clear" w:color="auto" w:fill="auto"/>
        <w:spacing w:before="0" w:after="0" w:line="240" w:lineRule="auto"/>
        <w:ind w:firstLine="709"/>
      </w:pPr>
      <w:r w:rsidRPr="003D619E">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63B87" w:rsidRPr="003D619E" w:rsidRDefault="00063B87" w:rsidP="003D619E">
      <w:pPr>
        <w:pStyle w:val="23"/>
        <w:shd w:val="clear" w:color="auto" w:fill="auto"/>
        <w:spacing w:before="0" w:after="0" w:line="240" w:lineRule="auto"/>
        <w:ind w:firstLine="709"/>
      </w:pPr>
      <w:r w:rsidRPr="003D619E">
        <w:t>Тексты для чтения вслух: диалог (беседа), рассказ, сообщение информационного характера, отрывок из статьи научно-популярного характера.</w:t>
      </w:r>
    </w:p>
    <w:p w:rsidR="00063B87" w:rsidRPr="003D619E" w:rsidRDefault="00063B87" w:rsidP="003D619E">
      <w:pPr>
        <w:pStyle w:val="23"/>
        <w:shd w:val="clear" w:color="auto" w:fill="auto"/>
        <w:spacing w:before="0" w:after="0" w:line="240" w:lineRule="auto"/>
        <w:ind w:firstLine="709"/>
      </w:pPr>
      <w:r w:rsidRPr="003D619E">
        <w:t>Объём текста для чтения вслух - до 100 слов.</w:t>
      </w:r>
    </w:p>
    <w:p w:rsidR="00063B87" w:rsidRPr="00E605A0" w:rsidRDefault="00063B87" w:rsidP="00960C04">
      <w:pPr>
        <w:pStyle w:val="23"/>
        <w:shd w:val="clear" w:color="auto" w:fill="auto"/>
        <w:tabs>
          <w:tab w:val="left" w:pos="1998"/>
        </w:tabs>
        <w:spacing w:before="0" w:after="0" w:line="240" w:lineRule="auto"/>
        <w:ind w:left="709"/>
        <w:rPr>
          <w:b/>
          <w:i/>
        </w:rPr>
      </w:pPr>
      <w:r w:rsidRPr="00E605A0">
        <w:rPr>
          <w:b/>
          <w:i/>
        </w:rPr>
        <w:t>Графика, орфография и пунктуация.</w:t>
      </w:r>
    </w:p>
    <w:p w:rsidR="00063B87" w:rsidRPr="003D619E" w:rsidRDefault="00063B87" w:rsidP="003D619E">
      <w:pPr>
        <w:pStyle w:val="23"/>
        <w:shd w:val="clear" w:color="auto" w:fill="auto"/>
        <w:spacing w:before="0" w:after="0" w:line="240" w:lineRule="auto"/>
        <w:ind w:firstLine="709"/>
      </w:pPr>
      <w:r w:rsidRPr="003D619E">
        <w:t>Правильное написание изученных слов.</w:t>
      </w:r>
    </w:p>
    <w:p w:rsidR="00063B87" w:rsidRPr="003D619E" w:rsidRDefault="00063B87" w:rsidP="003D619E">
      <w:pPr>
        <w:pStyle w:val="23"/>
        <w:shd w:val="clear" w:color="auto" w:fill="auto"/>
        <w:spacing w:before="0" w:after="0" w:line="240" w:lineRule="auto"/>
        <w:ind w:firstLine="709"/>
      </w:pPr>
      <w:r w:rsidRPr="003D619E">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63B87" w:rsidRPr="003D619E" w:rsidRDefault="00063B87" w:rsidP="003D619E">
      <w:pPr>
        <w:pStyle w:val="23"/>
        <w:shd w:val="clear" w:color="auto" w:fill="auto"/>
        <w:spacing w:before="0" w:after="0" w:line="240" w:lineRule="auto"/>
        <w:ind w:firstLine="709"/>
      </w:pPr>
      <w:r w:rsidRPr="003D619E">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63B87" w:rsidRPr="00E605A0" w:rsidRDefault="00063B87" w:rsidP="00960C04">
      <w:pPr>
        <w:pStyle w:val="23"/>
        <w:shd w:val="clear" w:color="auto" w:fill="auto"/>
        <w:tabs>
          <w:tab w:val="left" w:pos="1998"/>
        </w:tabs>
        <w:spacing w:before="0" w:after="0" w:line="240" w:lineRule="auto"/>
        <w:ind w:left="709"/>
        <w:rPr>
          <w:b/>
          <w:i/>
        </w:rPr>
      </w:pPr>
      <w:r w:rsidRPr="00E605A0">
        <w:rPr>
          <w:b/>
          <w:i/>
        </w:rPr>
        <w:t>Лексическая сторона речи.</w:t>
      </w:r>
    </w:p>
    <w:p w:rsidR="00063B87" w:rsidRPr="003D619E" w:rsidRDefault="00063B87" w:rsidP="003D619E">
      <w:pPr>
        <w:pStyle w:val="23"/>
        <w:shd w:val="clear" w:color="auto" w:fill="auto"/>
        <w:spacing w:before="0" w:after="0" w:line="240" w:lineRule="auto"/>
        <w:ind w:firstLine="709"/>
      </w:pPr>
      <w:r w:rsidRPr="003D619E">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63B87" w:rsidRPr="003D619E" w:rsidRDefault="00063B87" w:rsidP="003D619E">
      <w:pPr>
        <w:pStyle w:val="23"/>
        <w:shd w:val="clear" w:color="auto" w:fill="auto"/>
        <w:spacing w:before="0" w:after="0" w:line="240" w:lineRule="auto"/>
        <w:ind w:firstLine="709"/>
      </w:pPr>
      <w:r w:rsidRPr="003D619E">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063B87" w:rsidRPr="003D619E" w:rsidRDefault="00063B87" w:rsidP="003D619E">
      <w:pPr>
        <w:pStyle w:val="23"/>
        <w:shd w:val="clear" w:color="auto" w:fill="auto"/>
        <w:spacing w:before="0" w:after="0" w:line="240" w:lineRule="auto"/>
        <w:ind w:firstLine="709"/>
      </w:pPr>
      <w:r w:rsidRPr="003D619E">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063B87" w:rsidRPr="003D619E" w:rsidRDefault="00063B87" w:rsidP="003D619E">
      <w:pPr>
        <w:pStyle w:val="23"/>
        <w:shd w:val="clear" w:color="auto" w:fill="auto"/>
        <w:spacing w:before="0" w:after="0" w:line="240" w:lineRule="auto"/>
        <w:ind w:firstLine="709"/>
      </w:pPr>
      <w:r w:rsidRPr="003D619E">
        <w:t>Основные способы словообразования:</w:t>
      </w:r>
    </w:p>
    <w:p w:rsidR="00063B87" w:rsidRPr="003D619E" w:rsidRDefault="00B51EC4" w:rsidP="003D619E">
      <w:pPr>
        <w:pStyle w:val="23"/>
        <w:shd w:val="clear" w:color="auto" w:fill="auto"/>
        <w:spacing w:before="0" w:after="0" w:line="240" w:lineRule="auto"/>
        <w:ind w:firstLine="709"/>
      </w:pPr>
      <w:r w:rsidRPr="00B51EC4">
        <w:t>-</w:t>
      </w:r>
      <w:r>
        <w:rPr>
          <w:lang w:val="en-US"/>
        </w:rPr>
        <w:t> </w:t>
      </w:r>
      <w:r w:rsidR="00063B87" w:rsidRPr="003D619E">
        <w:t>аффиксация:</w:t>
      </w:r>
    </w:p>
    <w:p w:rsidR="00063B87" w:rsidRPr="003D619E" w:rsidRDefault="00063B87" w:rsidP="003D619E">
      <w:pPr>
        <w:pStyle w:val="23"/>
        <w:shd w:val="clear" w:color="auto" w:fill="auto"/>
        <w:spacing w:before="0" w:after="0" w:line="240" w:lineRule="auto"/>
        <w:ind w:firstLine="709"/>
      </w:pPr>
      <w:r w:rsidRPr="003D619E">
        <w:t xml:space="preserve">образование имён существительных при помощи префикса </w:t>
      </w:r>
      <w:r w:rsidRPr="003D619E">
        <w:rPr>
          <w:lang w:val="en-US" w:eastAsia="en-US"/>
        </w:rPr>
        <w:t>un</w:t>
      </w:r>
      <w:r w:rsidRPr="003D619E">
        <w:rPr>
          <w:lang w:eastAsia="en-US"/>
        </w:rPr>
        <w:t xml:space="preserve"> (</w:t>
      </w:r>
      <w:r w:rsidRPr="003D619E">
        <w:rPr>
          <w:lang w:val="en-US" w:eastAsia="en-US"/>
        </w:rPr>
        <w:t>unreality</w:t>
      </w:r>
      <w:r w:rsidRPr="003D619E">
        <w:rPr>
          <w:lang w:eastAsia="en-US"/>
        </w:rPr>
        <w:t xml:space="preserve">) </w:t>
      </w:r>
      <w:r w:rsidRPr="003D619E">
        <w:t xml:space="preserve">и при помощи суффиксов: </w:t>
      </w:r>
      <w:r w:rsidRPr="003D619E">
        <w:rPr>
          <w:lang w:eastAsia="en-US"/>
        </w:rPr>
        <w:t>-</w:t>
      </w:r>
      <w:r w:rsidRPr="003D619E">
        <w:rPr>
          <w:lang w:val="en-US" w:eastAsia="en-US"/>
        </w:rPr>
        <w:t>ment</w:t>
      </w:r>
      <w:r w:rsidRPr="003D619E">
        <w:rPr>
          <w:lang w:eastAsia="en-US"/>
        </w:rPr>
        <w:t xml:space="preserve"> (</w:t>
      </w:r>
      <w:r w:rsidRPr="003D619E">
        <w:rPr>
          <w:lang w:val="en-US" w:eastAsia="en-US"/>
        </w:rPr>
        <w:t>development</w:t>
      </w:r>
      <w:r w:rsidRPr="003D619E">
        <w:rPr>
          <w:lang w:eastAsia="en-US"/>
        </w:rPr>
        <w:t>), -</w:t>
      </w:r>
      <w:r w:rsidRPr="003D619E">
        <w:rPr>
          <w:lang w:val="en-US" w:eastAsia="en-US"/>
        </w:rPr>
        <w:t>ness</w:t>
      </w:r>
      <w:r w:rsidRPr="003D619E">
        <w:rPr>
          <w:lang w:eastAsia="en-US"/>
        </w:rPr>
        <w:t xml:space="preserve"> (</w:t>
      </w:r>
      <w:r w:rsidRPr="003D619E">
        <w:rPr>
          <w:lang w:val="en-US" w:eastAsia="en-US"/>
        </w:rPr>
        <w:t>darkness</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образование имён прилагательных при помощи суффиксов </w:t>
      </w:r>
      <w:r w:rsidRPr="003D619E">
        <w:rPr>
          <w:lang w:eastAsia="en-US"/>
        </w:rPr>
        <w:t>-</w:t>
      </w:r>
      <w:r w:rsidRPr="003D619E">
        <w:rPr>
          <w:lang w:val="en-US" w:eastAsia="en-US"/>
        </w:rPr>
        <w:t>ly</w:t>
      </w:r>
      <w:r w:rsidRPr="003D619E">
        <w:rPr>
          <w:lang w:eastAsia="en-US"/>
        </w:rPr>
        <w:t xml:space="preserve"> (</w:t>
      </w:r>
      <w:r w:rsidRPr="003D619E">
        <w:rPr>
          <w:lang w:val="en-US" w:eastAsia="en-US"/>
        </w:rPr>
        <w:t>friendly</w:t>
      </w:r>
      <w:r w:rsidRPr="003D619E">
        <w:rPr>
          <w:lang w:eastAsia="en-US"/>
        </w:rPr>
        <w:t>), -</w:t>
      </w:r>
      <w:r w:rsidRPr="003D619E">
        <w:rPr>
          <w:lang w:val="en-US" w:eastAsia="en-US"/>
        </w:rPr>
        <w:t>ous</w:t>
      </w:r>
      <w:r w:rsidRPr="003D619E">
        <w:rPr>
          <w:lang w:eastAsia="en-US"/>
        </w:rPr>
        <w:t xml:space="preserve"> (</w:t>
      </w:r>
      <w:r w:rsidRPr="003D619E">
        <w:rPr>
          <w:lang w:val="en-US" w:eastAsia="en-US"/>
        </w:rPr>
        <w:t>famous</w:t>
      </w:r>
      <w:r w:rsidRPr="003D619E">
        <w:rPr>
          <w:lang w:eastAsia="en-US"/>
        </w:rPr>
        <w:t xml:space="preserve">), </w:t>
      </w:r>
      <w:r w:rsidRPr="003D619E">
        <w:t xml:space="preserve">-у </w:t>
      </w:r>
      <w:r w:rsidRPr="003D619E">
        <w:rPr>
          <w:lang w:eastAsia="en-US"/>
        </w:rPr>
        <w:t>(</w:t>
      </w:r>
      <w:r w:rsidRPr="003D619E">
        <w:rPr>
          <w:lang w:val="en-US" w:eastAsia="en-US"/>
        </w:rPr>
        <w:t>busy</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образование имён прилагательных и наречий при помощи префиксов </w:t>
      </w:r>
      <w:r w:rsidRPr="003D619E">
        <w:rPr>
          <w:lang w:val="en-US" w:eastAsia="en-US"/>
        </w:rPr>
        <w:t>in</w:t>
      </w:r>
      <w:r w:rsidRPr="003D619E">
        <w:rPr>
          <w:lang w:eastAsia="en-US"/>
        </w:rPr>
        <w:t>-/</w:t>
      </w:r>
      <w:r w:rsidRPr="003D619E">
        <w:rPr>
          <w:lang w:val="en-US" w:eastAsia="en-US"/>
        </w:rPr>
        <w:t>im</w:t>
      </w:r>
      <w:r w:rsidRPr="003D619E">
        <w:rPr>
          <w:lang w:eastAsia="en-US"/>
        </w:rPr>
        <w:t>- (</w:t>
      </w:r>
      <w:r w:rsidRPr="003D619E">
        <w:rPr>
          <w:lang w:val="en-US" w:eastAsia="en-US"/>
        </w:rPr>
        <w:t>informal</w:t>
      </w:r>
      <w:r w:rsidRPr="003D619E">
        <w:rPr>
          <w:lang w:eastAsia="en-US"/>
        </w:rPr>
        <w:t xml:space="preserve">, </w:t>
      </w:r>
      <w:r w:rsidRPr="003D619E">
        <w:rPr>
          <w:lang w:val="en-US" w:eastAsia="en-US"/>
        </w:rPr>
        <w:t>independently</w:t>
      </w:r>
      <w:r w:rsidRPr="003D619E">
        <w:rPr>
          <w:lang w:eastAsia="en-US"/>
        </w:rPr>
        <w:t xml:space="preserve">, </w:t>
      </w:r>
      <w:r w:rsidRPr="003D619E">
        <w:rPr>
          <w:lang w:val="en-US" w:eastAsia="en-US"/>
        </w:rPr>
        <w:t>impossible</w:t>
      </w:r>
      <w:r w:rsidRPr="003D619E">
        <w:rPr>
          <w:lang w:eastAsia="en-US"/>
        </w:rPr>
        <w:t>);</w:t>
      </w:r>
    </w:p>
    <w:p w:rsidR="00063B87" w:rsidRPr="003D619E" w:rsidRDefault="00B51EC4" w:rsidP="003D619E">
      <w:pPr>
        <w:pStyle w:val="23"/>
        <w:shd w:val="clear" w:color="auto" w:fill="auto"/>
        <w:spacing w:before="0" w:after="0" w:line="240" w:lineRule="auto"/>
        <w:ind w:firstLine="709"/>
      </w:pPr>
      <w:r w:rsidRPr="00B51EC4">
        <w:t>-</w:t>
      </w:r>
      <w:r>
        <w:rPr>
          <w:lang w:val="en-US"/>
        </w:rPr>
        <w:t> </w:t>
      </w:r>
      <w:r w:rsidR="00063B87" w:rsidRPr="003D619E">
        <w:t>словосложение:</w:t>
      </w:r>
    </w:p>
    <w:p w:rsidR="00063B87" w:rsidRPr="003D619E" w:rsidRDefault="00063B87" w:rsidP="003D619E">
      <w:pPr>
        <w:pStyle w:val="23"/>
        <w:shd w:val="clear" w:color="auto" w:fill="auto"/>
        <w:spacing w:before="0" w:after="0" w:line="240" w:lineRule="auto"/>
        <w:ind w:firstLine="709"/>
      </w:pPr>
      <w:r w:rsidRPr="003D619E">
        <w:t xml:space="preserve">образование сложных прилагательных путём соединения основы прилагательного с основой существительного с </w:t>
      </w:r>
      <w:r w:rsidRPr="003D619E">
        <w:lastRenderedPageBreak/>
        <w:t xml:space="preserve">добавлением суффикса </w:t>
      </w:r>
      <w:r w:rsidRPr="003D619E">
        <w:rPr>
          <w:lang w:eastAsia="en-US"/>
        </w:rPr>
        <w:t>-</w:t>
      </w:r>
      <w:r w:rsidRPr="003D619E">
        <w:rPr>
          <w:lang w:val="en-US" w:eastAsia="en-US"/>
        </w:rPr>
        <w:t>ed</w:t>
      </w:r>
      <w:r w:rsidRPr="003D619E">
        <w:rPr>
          <w:lang w:eastAsia="en-US"/>
        </w:rPr>
        <w:t xml:space="preserve"> (</w:t>
      </w:r>
      <w:r w:rsidRPr="003D619E">
        <w:rPr>
          <w:lang w:val="en-US" w:eastAsia="en-US"/>
        </w:rPr>
        <w:t>blue</w:t>
      </w:r>
      <w:r w:rsidRPr="003D619E">
        <w:rPr>
          <w:lang w:eastAsia="en-US"/>
        </w:rPr>
        <w:t>-</w:t>
      </w:r>
      <w:r w:rsidRPr="003D619E">
        <w:rPr>
          <w:lang w:val="en-US" w:eastAsia="en-US"/>
        </w:rPr>
        <w:t>eyed</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Многозначные лексические единицы. Синонимы. Антонимы. Интернациональные слова. Наиболее частотные фразовые глаголы.</w:t>
      </w:r>
    </w:p>
    <w:p w:rsidR="00063B87" w:rsidRPr="00E605A0" w:rsidRDefault="00063B87" w:rsidP="00B51EC4">
      <w:pPr>
        <w:pStyle w:val="23"/>
        <w:shd w:val="clear" w:color="auto" w:fill="auto"/>
        <w:tabs>
          <w:tab w:val="left" w:pos="2026"/>
        </w:tabs>
        <w:spacing w:before="0" w:after="0" w:line="240" w:lineRule="auto"/>
        <w:ind w:left="709"/>
        <w:rPr>
          <w:b/>
          <w:i/>
        </w:rPr>
      </w:pPr>
      <w:r w:rsidRPr="00E605A0">
        <w:rPr>
          <w:b/>
          <w:i/>
        </w:rPr>
        <w:t>Грамматическая сторона речи.</w:t>
      </w:r>
    </w:p>
    <w:p w:rsidR="00063B87" w:rsidRPr="003D619E" w:rsidRDefault="00063B87" w:rsidP="003D619E">
      <w:pPr>
        <w:pStyle w:val="23"/>
        <w:shd w:val="clear" w:color="auto" w:fill="auto"/>
        <w:spacing w:before="0" w:after="0" w:line="240" w:lineRule="auto"/>
        <w:ind w:firstLine="709"/>
      </w:pPr>
      <w:r w:rsidRPr="003D619E">
        <w:t>Распознавание и употребление в устной и письменной речи изученных морфологических форм и синтаксических конструкций английского языка.</w:t>
      </w:r>
    </w:p>
    <w:p w:rsidR="00063B87" w:rsidRPr="003D619E" w:rsidRDefault="00063B87" w:rsidP="003D619E">
      <w:pPr>
        <w:pStyle w:val="23"/>
        <w:shd w:val="clear" w:color="auto" w:fill="auto"/>
        <w:spacing w:before="0" w:after="0" w:line="240" w:lineRule="auto"/>
        <w:ind w:firstLine="709"/>
      </w:pPr>
      <w:r w:rsidRPr="003D619E">
        <w:t xml:space="preserve">Предложения со сложным дополнением </w:t>
      </w:r>
      <w:r w:rsidRPr="003D619E">
        <w:rPr>
          <w:lang w:eastAsia="en-US"/>
        </w:rPr>
        <w:t>(</w:t>
      </w:r>
      <w:r w:rsidRPr="003D619E">
        <w:rPr>
          <w:lang w:val="en-US" w:eastAsia="en-US"/>
        </w:rPr>
        <w:t>Complex</w:t>
      </w:r>
      <w:r w:rsidRPr="003D619E">
        <w:rPr>
          <w:lang w:eastAsia="en-US"/>
        </w:rPr>
        <w:t xml:space="preserve"> </w:t>
      </w:r>
      <w:r w:rsidRPr="003D619E">
        <w:rPr>
          <w:lang w:val="en-US" w:eastAsia="en-US"/>
        </w:rPr>
        <w:t>Object</w:t>
      </w:r>
      <w:r w:rsidRPr="003D619E">
        <w:rPr>
          <w:lang w:eastAsia="en-US"/>
        </w:rPr>
        <w:t xml:space="preserve">). </w:t>
      </w:r>
      <w:r w:rsidRPr="003D619E">
        <w:t xml:space="preserve">Условные предложения реального </w:t>
      </w:r>
      <w:r w:rsidRPr="003D619E">
        <w:rPr>
          <w:lang w:eastAsia="en-US"/>
        </w:rPr>
        <w:t>(</w:t>
      </w:r>
      <w:r w:rsidRPr="003D619E">
        <w:rPr>
          <w:lang w:val="en-US" w:eastAsia="en-US"/>
        </w:rPr>
        <w:t>Conditional</w:t>
      </w:r>
      <w:r w:rsidRPr="003D619E">
        <w:rPr>
          <w:lang w:eastAsia="en-US"/>
        </w:rPr>
        <w:t xml:space="preserve"> </w:t>
      </w:r>
      <w:r w:rsidRPr="003D619E">
        <w:t xml:space="preserve">0, </w:t>
      </w:r>
      <w:r w:rsidRPr="003D619E">
        <w:rPr>
          <w:lang w:val="en-US" w:eastAsia="en-US"/>
        </w:rPr>
        <w:t>Conditional</w:t>
      </w:r>
      <w:r w:rsidRPr="003D619E">
        <w:rPr>
          <w:lang w:eastAsia="en-US"/>
        </w:rPr>
        <w:t xml:space="preserve"> </w:t>
      </w:r>
      <w:r w:rsidRPr="003D619E">
        <w:t>I) характера.</w:t>
      </w:r>
    </w:p>
    <w:p w:rsidR="00063B87" w:rsidRPr="003D619E" w:rsidRDefault="00063B87" w:rsidP="003D619E">
      <w:pPr>
        <w:pStyle w:val="23"/>
        <w:shd w:val="clear" w:color="auto" w:fill="auto"/>
        <w:spacing w:before="0" w:after="0" w:line="240" w:lineRule="auto"/>
        <w:ind w:firstLine="709"/>
      </w:pPr>
      <w:r w:rsidRPr="003D619E">
        <w:t xml:space="preserve">Предложения с конструкцией </w:t>
      </w:r>
      <w:r w:rsidRPr="003D619E">
        <w:rPr>
          <w:lang w:val="en-US" w:eastAsia="en-US"/>
        </w:rPr>
        <w:t>to</w:t>
      </w:r>
      <w:r w:rsidRPr="003D619E">
        <w:rPr>
          <w:lang w:eastAsia="en-US"/>
        </w:rPr>
        <w:t xml:space="preserve"> </w:t>
      </w:r>
      <w:r w:rsidRPr="003D619E">
        <w:rPr>
          <w:lang w:val="en-US" w:eastAsia="en-US"/>
        </w:rPr>
        <w:t>be</w:t>
      </w:r>
      <w:r w:rsidRPr="003D619E">
        <w:rPr>
          <w:lang w:eastAsia="en-US"/>
        </w:rPr>
        <w:t xml:space="preserve"> </w:t>
      </w:r>
      <w:r w:rsidRPr="003D619E">
        <w:rPr>
          <w:lang w:val="en-US" w:eastAsia="en-US"/>
        </w:rPr>
        <w:t>going</w:t>
      </w:r>
      <w:r w:rsidRPr="003D619E">
        <w:rPr>
          <w:lang w:eastAsia="en-US"/>
        </w:rPr>
        <w:t xml:space="preserve"> </w:t>
      </w:r>
      <w:r w:rsidRPr="003D619E">
        <w:rPr>
          <w:lang w:val="en-US" w:eastAsia="en-US"/>
        </w:rPr>
        <w:t>to</w:t>
      </w:r>
      <w:r w:rsidRPr="003D619E">
        <w:rPr>
          <w:lang w:eastAsia="en-US"/>
        </w:rPr>
        <w:t xml:space="preserve"> + </w:t>
      </w:r>
      <w:r w:rsidRPr="003D619E">
        <w:t xml:space="preserve">инфинитив и формы </w:t>
      </w:r>
      <w:r w:rsidRPr="003D619E">
        <w:rPr>
          <w:lang w:val="en-US" w:eastAsia="en-US"/>
        </w:rPr>
        <w:t>Future</w:t>
      </w:r>
      <w:r w:rsidRPr="003D619E">
        <w:rPr>
          <w:lang w:eastAsia="en-US"/>
        </w:rPr>
        <w:t xml:space="preserve"> </w:t>
      </w:r>
      <w:r w:rsidRPr="003D619E">
        <w:rPr>
          <w:lang w:val="en-US" w:eastAsia="en-US"/>
        </w:rPr>
        <w:t>Simple</w:t>
      </w:r>
      <w:r w:rsidRPr="003D619E">
        <w:rPr>
          <w:lang w:eastAsia="en-US"/>
        </w:rPr>
        <w:t xml:space="preserve"> </w:t>
      </w:r>
      <w:r w:rsidRPr="003D619E">
        <w:rPr>
          <w:lang w:val="en-US" w:eastAsia="en-US"/>
        </w:rPr>
        <w:t>Tense</w:t>
      </w:r>
      <w:r w:rsidRPr="003D619E">
        <w:rPr>
          <w:lang w:eastAsia="en-US"/>
        </w:rPr>
        <w:t xml:space="preserve"> </w:t>
      </w:r>
      <w:r w:rsidRPr="003D619E">
        <w:t xml:space="preserve">и </w:t>
      </w:r>
      <w:r w:rsidRPr="003D619E">
        <w:rPr>
          <w:lang w:val="en-US" w:eastAsia="en-US"/>
        </w:rPr>
        <w:t>Present</w:t>
      </w:r>
      <w:r w:rsidRPr="003D619E">
        <w:rPr>
          <w:lang w:eastAsia="en-US"/>
        </w:rPr>
        <w:t xml:space="preserve"> </w:t>
      </w:r>
      <w:r w:rsidRPr="003D619E">
        <w:rPr>
          <w:lang w:val="en-US" w:eastAsia="en-US"/>
        </w:rPr>
        <w:t>Continuous</w:t>
      </w:r>
      <w:r w:rsidRPr="003D619E">
        <w:rPr>
          <w:lang w:eastAsia="en-US"/>
        </w:rPr>
        <w:t xml:space="preserve"> </w:t>
      </w:r>
      <w:r w:rsidRPr="003D619E">
        <w:rPr>
          <w:lang w:val="en-US" w:eastAsia="en-US"/>
        </w:rPr>
        <w:t>Tense</w:t>
      </w:r>
      <w:r w:rsidRPr="003D619E">
        <w:rPr>
          <w:lang w:eastAsia="en-US"/>
        </w:rPr>
        <w:t xml:space="preserve"> </w:t>
      </w:r>
      <w:r w:rsidRPr="003D619E">
        <w:t>для выражения будущего действия.</w:t>
      </w:r>
    </w:p>
    <w:p w:rsidR="00063B87" w:rsidRPr="003D619E" w:rsidRDefault="00063B87" w:rsidP="003D619E">
      <w:pPr>
        <w:pStyle w:val="23"/>
        <w:shd w:val="clear" w:color="auto" w:fill="auto"/>
        <w:spacing w:before="0" w:after="0" w:line="240" w:lineRule="auto"/>
        <w:ind w:firstLine="709"/>
      </w:pPr>
      <w:r w:rsidRPr="003D619E">
        <w:t xml:space="preserve">Конструкция </w:t>
      </w:r>
      <w:r w:rsidRPr="003D619E">
        <w:rPr>
          <w:lang w:val="en-US" w:eastAsia="en-US"/>
        </w:rPr>
        <w:t>used</w:t>
      </w:r>
      <w:r w:rsidRPr="003D619E">
        <w:rPr>
          <w:lang w:eastAsia="en-US"/>
        </w:rPr>
        <w:t xml:space="preserve"> </w:t>
      </w:r>
      <w:r w:rsidRPr="003D619E">
        <w:rPr>
          <w:lang w:val="en-US" w:eastAsia="en-US"/>
        </w:rPr>
        <w:t>to</w:t>
      </w:r>
      <w:r w:rsidRPr="003D619E">
        <w:rPr>
          <w:lang w:eastAsia="en-US"/>
        </w:rPr>
        <w:t xml:space="preserve"> </w:t>
      </w:r>
      <w:r w:rsidRPr="003D619E">
        <w:t>+ инфинитив глагола.</w:t>
      </w:r>
    </w:p>
    <w:p w:rsidR="00063B87" w:rsidRPr="003D619E" w:rsidRDefault="00063B87" w:rsidP="003D619E">
      <w:pPr>
        <w:pStyle w:val="23"/>
        <w:shd w:val="clear" w:color="auto" w:fill="auto"/>
        <w:spacing w:before="0" w:after="0" w:line="240" w:lineRule="auto"/>
        <w:ind w:firstLine="709"/>
      </w:pPr>
      <w:r w:rsidRPr="003D619E">
        <w:t xml:space="preserve">Глаголы в наиболее употребительных формах страдательного залога </w:t>
      </w:r>
      <w:r w:rsidRPr="003D619E">
        <w:rPr>
          <w:lang w:eastAsia="en-US"/>
        </w:rPr>
        <w:t>(</w:t>
      </w:r>
      <w:r w:rsidRPr="003D619E">
        <w:rPr>
          <w:lang w:val="en-US" w:eastAsia="en-US"/>
        </w:rPr>
        <w:t>Present</w:t>
      </w:r>
      <w:r w:rsidRPr="003D619E">
        <w:rPr>
          <w:lang w:eastAsia="en-US"/>
        </w:rPr>
        <w:t>/</w:t>
      </w:r>
      <w:r w:rsidRPr="003D619E">
        <w:rPr>
          <w:lang w:val="en-US" w:eastAsia="en-US"/>
        </w:rPr>
        <w:t>Past</w:t>
      </w:r>
      <w:r w:rsidRPr="003D619E">
        <w:rPr>
          <w:lang w:eastAsia="en-US"/>
        </w:rPr>
        <w:t xml:space="preserve"> </w:t>
      </w:r>
      <w:r w:rsidRPr="003D619E">
        <w:rPr>
          <w:lang w:val="en-US" w:eastAsia="en-US"/>
        </w:rPr>
        <w:t>Simple</w:t>
      </w:r>
      <w:r w:rsidRPr="003D619E">
        <w:rPr>
          <w:lang w:eastAsia="en-US"/>
        </w:rPr>
        <w:t xml:space="preserve"> </w:t>
      </w:r>
      <w:r w:rsidRPr="003D619E">
        <w:rPr>
          <w:lang w:val="en-US" w:eastAsia="en-US"/>
        </w:rPr>
        <w:t>Passive</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Предлоги, употребляемые с глаголами в страдательном залоге.</w:t>
      </w:r>
    </w:p>
    <w:p w:rsidR="00063B87" w:rsidRPr="003D619E" w:rsidRDefault="00063B87" w:rsidP="003D619E">
      <w:pPr>
        <w:pStyle w:val="23"/>
        <w:shd w:val="clear" w:color="auto" w:fill="auto"/>
        <w:spacing w:before="0" w:after="0" w:line="240" w:lineRule="auto"/>
        <w:ind w:firstLine="709"/>
      </w:pPr>
      <w:r w:rsidRPr="003D619E">
        <w:t xml:space="preserve">Модальный глагол </w:t>
      </w:r>
      <w:r w:rsidRPr="003D619E">
        <w:rPr>
          <w:lang w:val="en-US" w:eastAsia="en-US"/>
        </w:rPr>
        <w:t>might</w:t>
      </w:r>
      <w:r w:rsidRPr="003D619E">
        <w:rPr>
          <w:lang w:eastAsia="en-US"/>
        </w:rPr>
        <w:t>.</w:t>
      </w:r>
    </w:p>
    <w:p w:rsidR="00063B87" w:rsidRPr="003D619E" w:rsidRDefault="00063B87" w:rsidP="003D619E">
      <w:pPr>
        <w:pStyle w:val="23"/>
        <w:shd w:val="clear" w:color="auto" w:fill="auto"/>
        <w:spacing w:before="0" w:after="0" w:line="240" w:lineRule="auto"/>
        <w:ind w:firstLine="709"/>
      </w:pPr>
      <w:r w:rsidRPr="003D619E">
        <w:t xml:space="preserve">Наречия, совпадающие по форме с прилагательными </w:t>
      </w:r>
      <w:r w:rsidRPr="003D619E">
        <w:rPr>
          <w:lang w:eastAsia="en-US"/>
        </w:rPr>
        <w:t>(</w:t>
      </w:r>
      <w:r w:rsidRPr="003D619E">
        <w:rPr>
          <w:lang w:val="en-US" w:eastAsia="en-US"/>
        </w:rPr>
        <w:t>fast</w:t>
      </w:r>
      <w:r w:rsidRPr="003D619E">
        <w:rPr>
          <w:lang w:eastAsia="en-US"/>
        </w:rPr>
        <w:t xml:space="preserve">, </w:t>
      </w:r>
      <w:r w:rsidRPr="003D619E">
        <w:rPr>
          <w:lang w:val="en-US" w:eastAsia="en-US"/>
        </w:rPr>
        <w:t>high</w:t>
      </w:r>
      <w:r w:rsidRPr="003D619E">
        <w:rPr>
          <w:lang w:eastAsia="en-US"/>
        </w:rPr>
        <w:t xml:space="preserve">; </w:t>
      </w:r>
      <w:r w:rsidRPr="003D619E">
        <w:rPr>
          <w:lang w:val="en-US" w:eastAsia="en-US"/>
        </w:rPr>
        <w:t>early</w:t>
      </w:r>
      <w:r w:rsidRPr="003D619E">
        <w:rPr>
          <w:lang w:eastAsia="en-US"/>
        </w:rPr>
        <w:t>).</w:t>
      </w:r>
    </w:p>
    <w:p w:rsidR="00063B87" w:rsidRPr="003D619E" w:rsidRDefault="00063B87" w:rsidP="003D619E">
      <w:pPr>
        <w:pStyle w:val="23"/>
        <w:shd w:val="clear" w:color="auto" w:fill="auto"/>
        <w:spacing w:before="0" w:after="0" w:line="240" w:lineRule="auto"/>
        <w:ind w:firstLine="709"/>
        <w:rPr>
          <w:lang w:val="en-US"/>
        </w:rPr>
      </w:pPr>
      <w:r w:rsidRPr="003D619E">
        <w:t>Местоимения</w:t>
      </w:r>
      <w:r w:rsidRPr="003D619E">
        <w:rPr>
          <w:lang w:val="en-US"/>
        </w:rPr>
        <w:t xml:space="preserve"> </w:t>
      </w:r>
      <w:r w:rsidRPr="003D619E">
        <w:rPr>
          <w:lang w:val="en-US" w:eastAsia="en-US"/>
        </w:rPr>
        <w:t>other/another, both, all, one.</w:t>
      </w:r>
    </w:p>
    <w:p w:rsidR="00063B87" w:rsidRPr="003D619E" w:rsidRDefault="00063B87" w:rsidP="003D619E">
      <w:pPr>
        <w:pStyle w:val="23"/>
        <w:shd w:val="clear" w:color="auto" w:fill="auto"/>
        <w:spacing w:before="0" w:after="0" w:line="240" w:lineRule="auto"/>
        <w:ind w:firstLine="709"/>
      </w:pPr>
      <w:r w:rsidRPr="003D619E">
        <w:t>Количественные числительные для обозначения больших чисел (до 1 000 000).</w:t>
      </w:r>
    </w:p>
    <w:p w:rsidR="00D95B45" w:rsidRDefault="00D95B45" w:rsidP="00B51EC4">
      <w:pPr>
        <w:pStyle w:val="23"/>
        <w:shd w:val="clear" w:color="auto" w:fill="auto"/>
        <w:tabs>
          <w:tab w:val="left" w:pos="1814"/>
        </w:tabs>
        <w:spacing w:before="0" w:after="0" w:line="240" w:lineRule="auto"/>
        <w:ind w:left="709"/>
        <w:rPr>
          <w:b/>
        </w:rPr>
      </w:pPr>
    </w:p>
    <w:p w:rsidR="00063B87" w:rsidRPr="00B51EC4" w:rsidRDefault="00063B87" w:rsidP="00B51EC4">
      <w:pPr>
        <w:pStyle w:val="23"/>
        <w:shd w:val="clear" w:color="auto" w:fill="auto"/>
        <w:tabs>
          <w:tab w:val="left" w:pos="1814"/>
        </w:tabs>
        <w:spacing w:before="0" w:after="0" w:line="240" w:lineRule="auto"/>
        <w:ind w:left="709"/>
        <w:rPr>
          <w:b/>
        </w:rPr>
      </w:pPr>
      <w:r w:rsidRPr="00B51EC4">
        <w:rPr>
          <w:b/>
        </w:rPr>
        <w:t>Социокультурные знания и умения.</w:t>
      </w:r>
    </w:p>
    <w:p w:rsidR="00063B87" w:rsidRPr="003D619E" w:rsidRDefault="00063B87" w:rsidP="003D619E">
      <w:pPr>
        <w:pStyle w:val="23"/>
        <w:shd w:val="clear" w:color="auto" w:fill="auto"/>
        <w:spacing w:before="0" w:after="0" w:line="240" w:lineRule="auto"/>
        <w:ind w:firstLine="709"/>
      </w:pPr>
      <w:r w:rsidRPr="003D619E">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w:t>
      </w:r>
      <w:r w:rsidR="002F7ABF">
        <w:t>в т.ч.</w:t>
      </w:r>
      <w:r w:rsidRPr="003D619E">
        <w:t xml:space="preserve"> «В городе», «Проведение досуга», «Во время путешествия»).</w:t>
      </w:r>
    </w:p>
    <w:p w:rsidR="00063B87" w:rsidRPr="003D619E" w:rsidRDefault="00063B87" w:rsidP="003D619E">
      <w:pPr>
        <w:pStyle w:val="23"/>
        <w:shd w:val="clear" w:color="auto" w:fill="auto"/>
        <w:spacing w:before="0" w:after="0" w:line="240" w:lineRule="auto"/>
        <w:ind w:firstLine="709"/>
      </w:pPr>
      <w:r w:rsidRPr="003D619E">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91EB0" w:rsidRPr="003D619E" w:rsidRDefault="00891EB0" w:rsidP="003D619E">
      <w:pPr>
        <w:widowControl/>
        <w:tabs>
          <w:tab w:val="left" w:pos="943"/>
        </w:tabs>
        <w:autoSpaceDE/>
        <w:autoSpaceDN/>
        <w:adjustRightInd/>
        <w:ind w:firstLine="709"/>
        <w:rPr>
          <w:rFonts w:ascii="Times New Roman" w:hAnsi="Times New Roman" w:cs="Times New Roman"/>
          <w:sz w:val="28"/>
          <w:szCs w:val="28"/>
        </w:rPr>
      </w:pPr>
      <w:r w:rsidRPr="003D619E">
        <w:rPr>
          <w:rFonts w:ascii="Times New Roman" w:hAnsi="Times New Roman" w:cs="Times New Roman"/>
          <w:sz w:val="28"/>
          <w:szCs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51EE7" w:rsidRPr="003D619E" w:rsidRDefault="00151EE7" w:rsidP="00511F40">
      <w:pPr>
        <w:pStyle w:val="23"/>
        <w:shd w:val="clear" w:color="auto" w:fill="auto"/>
        <w:spacing w:before="0" w:after="0" w:line="240" w:lineRule="auto"/>
        <w:ind w:firstLine="709"/>
      </w:pPr>
      <w:r w:rsidRPr="003D619E">
        <w:lastRenderedPageBreak/>
        <w:t>Развитие умений:</w:t>
      </w:r>
    </w:p>
    <w:p w:rsidR="00151EE7" w:rsidRPr="003D619E" w:rsidRDefault="00511F40" w:rsidP="00511F40">
      <w:pPr>
        <w:pStyle w:val="23"/>
        <w:shd w:val="clear" w:color="auto" w:fill="auto"/>
        <w:spacing w:before="0" w:after="0" w:line="240" w:lineRule="auto"/>
        <w:ind w:firstLine="709"/>
      </w:pPr>
      <w:r w:rsidRPr="00511F40">
        <w:t>-</w:t>
      </w:r>
      <w:r>
        <w:rPr>
          <w:lang w:val="en-US"/>
        </w:rPr>
        <w:t> </w:t>
      </w:r>
      <w:r w:rsidR="00151EE7" w:rsidRPr="003D619E">
        <w:t>писать свои имя и фамилию, а также имена и фамилии своих родственников и друзей на английском языке;</w:t>
      </w:r>
    </w:p>
    <w:p w:rsidR="00151EE7" w:rsidRPr="003D619E" w:rsidRDefault="00511F40" w:rsidP="00511F40">
      <w:pPr>
        <w:pStyle w:val="23"/>
        <w:shd w:val="clear" w:color="auto" w:fill="auto"/>
        <w:spacing w:before="0" w:after="0" w:line="240" w:lineRule="auto"/>
        <w:ind w:firstLine="709"/>
      </w:pPr>
      <w:r w:rsidRPr="00511F40">
        <w:t>-</w:t>
      </w:r>
      <w:r>
        <w:rPr>
          <w:lang w:val="en-US"/>
        </w:rPr>
        <w:t> </w:t>
      </w:r>
      <w:r w:rsidR="00151EE7" w:rsidRPr="003D619E">
        <w:t>правильно оформлять свой адрес на английском языке (в анкете);</w:t>
      </w:r>
    </w:p>
    <w:p w:rsidR="00151EE7" w:rsidRPr="003D619E" w:rsidRDefault="00511F40" w:rsidP="00511F40">
      <w:pPr>
        <w:pStyle w:val="23"/>
        <w:shd w:val="clear" w:color="auto" w:fill="auto"/>
        <w:spacing w:before="0" w:after="0" w:line="240" w:lineRule="auto"/>
        <w:ind w:firstLine="709"/>
      </w:pPr>
      <w:r w:rsidRPr="00511F40">
        <w:t>-</w:t>
      </w:r>
      <w:r>
        <w:rPr>
          <w:lang w:val="en-US"/>
        </w:rPr>
        <w:t> </w:t>
      </w:r>
      <w:r w:rsidR="00151EE7" w:rsidRPr="003D619E">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151EE7" w:rsidRPr="003D619E" w:rsidRDefault="00511F40" w:rsidP="00511F40">
      <w:pPr>
        <w:pStyle w:val="23"/>
        <w:shd w:val="clear" w:color="auto" w:fill="auto"/>
        <w:spacing w:before="0" w:after="0" w:line="240" w:lineRule="auto"/>
        <w:ind w:firstLine="709"/>
      </w:pPr>
      <w:r w:rsidRPr="00511F40">
        <w:t>-</w:t>
      </w:r>
      <w:r>
        <w:rPr>
          <w:lang w:val="en-US"/>
        </w:rPr>
        <w:t> </w:t>
      </w:r>
      <w:r w:rsidR="00151EE7" w:rsidRPr="003D619E">
        <w:t>кратко представлять Россию и страну (страны) изучаемого языка;</w:t>
      </w:r>
    </w:p>
    <w:p w:rsidR="00151EE7" w:rsidRPr="003D619E" w:rsidRDefault="00511F40" w:rsidP="00511F40">
      <w:pPr>
        <w:pStyle w:val="23"/>
        <w:shd w:val="clear" w:color="auto" w:fill="auto"/>
        <w:spacing w:before="0" w:after="0" w:line="240" w:lineRule="auto"/>
        <w:ind w:firstLine="709"/>
      </w:pPr>
      <w:r w:rsidRPr="00511F40">
        <w:t>-</w:t>
      </w:r>
      <w:r>
        <w:rPr>
          <w:lang w:val="en-US"/>
        </w:rPr>
        <w:t> </w:t>
      </w:r>
      <w:r w:rsidR="00151EE7" w:rsidRPr="003D619E">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51EE7" w:rsidRPr="003D619E" w:rsidRDefault="00511F40" w:rsidP="00511F40">
      <w:pPr>
        <w:pStyle w:val="23"/>
        <w:shd w:val="clear" w:color="auto" w:fill="auto"/>
        <w:spacing w:before="0" w:after="0" w:line="240" w:lineRule="auto"/>
        <w:ind w:firstLine="709"/>
      </w:pPr>
      <w:r w:rsidRPr="00511F40">
        <w:t>-</w:t>
      </w:r>
      <w:r>
        <w:rPr>
          <w:lang w:val="en-US"/>
        </w:rPr>
        <w:t> </w:t>
      </w:r>
      <w:r w:rsidR="00151EE7" w:rsidRPr="003D619E">
        <w:t>кратко рассказывать о выдающихся людях родной страны и страны (стран) изучаемого языка (учёных, писателях, поэтах, спортсменах).</w:t>
      </w:r>
    </w:p>
    <w:p w:rsidR="00151EE7" w:rsidRPr="00511F40" w:rsidRDefault="00151EE7" w:rsidP="00511F40">
      <w:pPr>
        <w:pStyle w:val="23"/>
        <w:shd w:val="clear" w:color="auto" w:fill="auto"/>
        <w:tabs>
          <w:tab w:val="left" w:pos="1791"/>
        </w:tabs>
        <w:spacing w:before="0" w:after="0" w:line="240" w:lineRule="auto"/>
        <w:ind w:left="709"/>
        <w:rPr>
          <w:b/>
        </w:rPr>
      </w:pPr>
      <w:r w:rsidRPr="00511F40">
        <w:rPr>
          <w:b/>
        </w:rPr>
        <w:t>Компенсаторные умения.</w:t>
      </w:r>
    </w:p>
    <w:p w:rsidR="00151EE7" w:rsidRPr="003D619E" w:rsidRDefault="00151EE7" w:rsidP="00511F40">
      <w:pPr>
        <w:pStyle w:val="23"/>
        <w:shd w:val="clear" w:color="auto" w:fill="auto"/>
        <w:spacing w:before="0" w:after="0" w:line="240" w:lineRule="auto"/>
        <w:ind w:firstLine="709"/>
      </w:pPr>
      <w:r w:rsidRPr="003D619E">
        <w:t xml:space="preserve">Использование при чтении и аудировании языковой, </w:t>
      </w:r>
      <w:r w:rsidR="002F7ABF">
        <w:t>в т.ч.</w:t>
      </w:r>
      <w:r w:rsidRPr="003D619E">
        <w:t xml:space="preserve">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151EE7" w:rsidRPr="003D619E" w:rsidRDefault="00151EE7" w:rsidP="00511F40">
      <w:pPr>
        <w:pStyle w:val="23"/>
        <w:shd w:val="clear" w:color="auto" w:fill="auto"/>
        <w:spacing w:before="0" w:after="0" w:line="240" w:lineRule="auto"/>
        <w:ind w:firstLine="709"/>
      </w:pPr>
      <w:r w:rsidRPr="003D619E">
        <w:t>Переспрашивать, просить повторить, уточняя значение незнакомых слов.</w:t>
      </w:r>
    </w:p>
    <w:p w:rsidR="00891EB0" w:rsidRPr="003D619E" w:rsidRDefault="00151EE7" w:rsidP="003D619E">
      <w:pPr>
        <w:widowControl/>
        <w:tabs>
          <w:tab w:val="left" w:pos="943"/>
        </w:tabs>
        <w:autoSpaceDE/>
        <w:autoSpaceDN/>
        <w:adjustRightInd/>
        <w:ind w:firstLine="709"/>
        <w:rPr>
          <w:rFonts w:ascii="Times New Roman" w:hAnsi="Times New Roman" w:cs="Times New Roman"/>
          <w:sz w:val="28"/>
          <w:szCs w:val="28"/>
        </w:rPr>
      </w:pPr>
      <w:r w:rsidRPr="003D619E">
        <w:rPr>
          <w:rFonts w:ascii="Times New Roman" w:hAnsi="Times New Roman" w:cs="Times New Roman"/>
          <w:sz w:val="28"/>
          <w:szCs w:val="28"/>
        </w:rPr>
        <w:t>Использование при формулировании собственных высказываний, ключевых слов, плана.</w:t>
      </w:r>
    </w:p>
    <w:p w:rsidR="004347B5" w:rsidRPr="003D619E" w:rsidRDefault="004347B5" w:rsidP="003D619E">
      <w:pPr>
        <w:pStyle w:val="23"/>
        <w:shd w:val="clear" w:color="auto" w:fill="auto"/>
        <w:spacing w:before="0" w:after="0" w:line="240" w:lineRule="auto"/>
        <w:ind w:firstLine="709"/>
      </w:pPr>
      <w:r w:rsidRPr="003D619E">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347B5" w:rsidRPr="003F5382" w:rsidRDefault="004347B5" w:rsidP="003D619E">
      <w:pPr>
        <w:pStyle w:val="23"/>
        <w:shd w:val="clear" w:color="auto" w:fill="auto"/>
        <w:spacing w:before="0" w:after="0" w:line="240" w:lineRule="auto"/>
        <w:ind w:firstLine="709"/>
      </w:pPr>
      <w:r w:rsidRPr="003D619E">
        <w:t>Сравнение (</w:t>
      </w:r>
      <w:r w:rsidR="002F7ABF">
        <w:t>в т.ч.</w:t>
      </w:r>
      <w:r w:rsidRPr="003D619E">
        <w:t xml:space="preserve"> установление основания для сравнения) объектов, явлений, процессов, их элементов и основных функций в рамках изученной тематики.</w:t>
      </w:r>
    </w:p>
    <w:p w:rsidR="00511F40" w:rsidRPr="00D3310C" w:rsidRDefault="00511F40" w:rsidP="00511F40">
      <w:pPr>
        <w:pStyle w:val="23"/>
        <w:shd w:val="clear" w:color="auto" w:fill="auto"/>
        <w:spacing w:before="0" w:after="0" w:line="240" w:lineRule="auto"/>
        <w:ind w:firstLine="709"/>
        <w:jc w:val="center"/>
      </w:pPr>
      <w:r>
        <w:rPr>
          <w:b/>
        </w:rPr>
        <w:t>СОДЕРЖАНИЕ ОБУЧЕНИЯ В 8 КЛАССЕ</w:t>
      </w:r>
    </w:p>
    <w:p w:rsidR="004347B5" w:rsidRPr="00D3310C" w:rsidRDefault="004347B5" w:rsidP="00D3310C">
      <w:pPr>
        <w:pStyle w:val="23"/>
        <w:shd w:val="clear" w:color="auto" w:fill="auto"/>
        <w:tabs>
          <w:tab w:val="left" w:pos="1813"/>
        </w:tabs>
        <w:spacing w:before="0" w:after="0" w:line="240" w:lineRule="auto"/>
        <w:ind w:left="709"/>
        <w:rPr>
          <w:b/>
        </w:rPr>
      </w:pPr>
      <w:r w:rsidRPr="00D3310C">
        <w:rPr>
          <w:b/>
        </w:rPr>
        <w:t>Коммуникативные умения.</w:t>
      </w:r>
    </w:p>
    <w:p w:rsidR="004347B5" w:rsidRPr="003D619E" w:rsidRDefault="004347B5" w:rsidP="003D619E">
      <w:pPr>
        <w:pStyle w:val="23"/>
        <w:shd w:val="clear" w:color="auto" w:fill="auto"/>
        <w:spacing w:before="0" w:after="0" w:line="240" w:lineRule="auto"/>
        <w:ind w:firstLine="709"/>
      </w:pPr>
      <w:r w:rsidRPr="003D619E">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347B5" w:rsidRPr="003D619E" w:rsidRDefault="004347B5" w:rsidP="003D619E">
      <w:pPr>
        <w:pStyle w:val="23"/>
        <w:shd w:val="clear" w:color="auto" w:fill="auto"/>
        <w:spacing w:before="0" w:after="0" w:line="240" w:lineRule="auto"/>
        <w:ind w:firstLine="709"/>
      </w:pPr>
      <w:r w:rsidRPr="003D619E">
        <w:t>Взаимоотношения в семье и с друзьями.</w:t>
      </w:r>
    </w:p>
    <w:p w:rsidR="004347B5" w:rsidRPr="003D619E" w:rsidRDefault="004347B5" w:rsidP="003D619E">
      <w:pPr>
        <w:pStyle w:val="23"/>
        <w:shd w:val="clear" w:color="auto" w:fill="auto"/>
        <w:spacing w:before="0" w:after="0" w:line="240" w:lineRule="auto"/>
        <w:ind w:firstLine="709"/>
      </w:pPr>
      <w:r w:rsidRPr="003D619E">
        <w:t>Внешность и характер человека (литературного персонажа).</w:t>
      </w:r>
    </w:p>
    <w:p w:rsidR="004347B5" w:rsidRPr="003D619E" w:rsidRDefault="004347B5" w:rsidP="003D619E">
      <w:pPr>
        <w:pStyle w:val="23"/>
        <w:shd w:val="clear" w:color="auto" w:fill="auto"/>
        <w:spacing w:before="0" w:after="0" w:line="240" w:lineRule="auto"/>
        <w:ind w:firstLine="709"/>
      </w:pPr>
      <w:r w:rsidRPr="003D619E">
        <w:t>Досуг и увлечения (хобби) современного подростка (чтение, кино, театр, музей, спорт, музыка).</w:t>
      </w:r>
    </w:p>
    <w:p w:rsidR="004347B5" w:rsidRPr="003D619E" w:rsidRDefault="004347B5" w:rsidP="003D619E">
      <w:pPr>
        <w:pStyle w:val="23"/>
        <w:shd w:val="clear" w:color="auto" w:fill="auto"/>
        <w:spacing w:before="0" w:after="0" w:line="240" w:lineRule="auto"/>
        <w:ind w:firstLine="709"/>
      </w:pPr>
      <w:r w:rsidRPr="003D619E">
        <w:t>Здоровый образ жизни: режим труда и отдыха, фитнес, сбалансированное питание. Посещение врача.</w:t>
      </w:r>
    </w:p>
    <w:p w:rsidR="004347B5" w:rsidRPr="003D619E" w:rsidRDefault="004347B5" w:rsidP="003D619E">
      <w:pPr>
        <w:pStyle w:val="23"/>
        <w:shd w:val="clear" w:color="auto" w:fill="auto"/>
        <w:spacing w:before="0" w:after="0" w:line="240" w:lineRule="auto"/>
        <w:ind w:firstLine="709"/>
      </w:pPr>
      <w:r w:rsidRPr="003D619E">
        <w:t>Покупки: одежда, обувь и продукты питания. Карманные деньги.</w:t>
      </w:r>
    </w:p>
    <w:p w:rsidR="004347B5" w:rsidRPr="003D619E" w:rsidRDefault="004347B5" w:rsidP="003D619E">
      <w:pPr>
        <w:pStyle w:val="23"/>
        <w:shd w:val="clear" w:color="auto" w:fill="auto"/>
        <w:spacing w:before="0" w:after="0" w:line="240" w:lineRule="auto"/>
        <w:ind w:firstLine="709"/>
      </w:pPr>
      <w:r w:rsidRPr="003D619E">
        <w:t>Школа, школьная жизнь, школьная форма, изучаемые предметы и отношение к ним. Посещение школьной биб</w:t>
      </w:r>
      <w:r w:rsidRPr="003D619E">
        <w:lastRenderedPageBreak/>
        <w:t>лиотеки (ресурсного центра). Переписка с иностранными сверстниками.</w:t>
      </w:r>
    </w:p>
    <w:p w:rsidR="004347B5" w:rsidRPr="003D619E" w:rsidRDefault="004347B5" w:rsidP="003D619E">
      <w:pPr>
        <w:pStyle w:val="23"/>
        <w:shd w:val="clear" w:color="auto" w:fill="auto"/>
        <w:spacing w:before="0" w:after="0" w:line="240" w:lineRule="auto"/>
        <w:ind w:firstLine="709"/>
      </w:pPr>
      <w:r w:rsidRPr="003D619E">
        <w:t>Виды отдыха в различное время года. Путешествия по России и иностранным странам.</w:t>
      </w:r>
    </w:p>
    <w:p w:rsidR="004347B5" w:rsidRPr="003D619E" w:rsidRDefault="004347B5" w:rsidP="003D619E">
      <w:pPr>
        <w:pStyle w:val="23"/>
        <w:shd w:val="clear" w:color="auto" w:fill="auto"/>
        <w:spacing w:before="0" w:after="0" w:line="240" w:lineRule="auto"/>
        <w:ind w:firstLine="709"/>
      </w:pPr>
      <w:r w:rsidRPr="003D619E">
        <w:t>Природа: флора и фауна. Проблемы экологии. Климат, погода. Стихийные бедствия.</w:t>
      </w:r>
    </w:p>
    <w:p w:rsidR="004347B5" w:rsidRPr="003D619E" w:rsidRDefault="004347B5" w:rsidP="003D619E">
      <w:pPr>
        <w:pStyle w:val="23"/>
        <w:shd w:val="clear" w:color="auto" w:fill="auto"/>
        <w:spacing w:before="0" w:after="0" w:line="240" w:lineRule="auto"/>
        <w:ind w:firstLine="709"/>
      </w:pPr>
      <w:r w:rsidRPr="003D619E">
        <w:t>Условия проживания в городской (сельской) местности. Транспорт.</w:t>
      </w:r>
    </w:p>
    <w:p w:rsidR="004347B5" w:rsidRPr="003D619E" w:rsidRDefault="004347B5" w:rsidP="003D619E">
      <w:pPr>
        <w:pStyle w:val="23"/>
        <w:shd w:val="clear" w:color="auto" w:fill="auto"/>
        <w:spacing w:before="0" w:after="0" w:line="240" w:lineRule="auto"/>
        <w:ind w:firstLine="709"/>
      </w:pPr>
      <w:r w:rsidRPr="003D619E">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4347B5" w:rsidRPr="003D619E" w:rsidRDefault="004347B5" w:rsidP="003D619E">
      <w:pPr>
        <w:pStyle w:val="23"/>
        <w:shd w:val="clear" w:color="auto" w:fill="auto"/>
        <w:spacing w:before="0" w:after="0" w:line="240" w:lineRule="auto"/>
        <w:ind w:firstLine="709"/>
      </w:pPr>
      <w:r w:rsidRPr="003D619E">
        <w:t>Выдающиеся люди родной страны и страны (стран) изучаемого языка: учёные, писатели, поэты, художники, музыканты, спортсмены.</w:t>
      </w:r>
    </w:p>
    <w:p w:rsidR="00D3310C" w:rsidRPr="00E605A0" w:rsidRDefault="004347B5" w:rsidP="00D3310C">
      <w:pPr>
        <w:pStyle w:val="23"/>
        <w:shd w:val="clear" w:color="auto" w:fill="auto"/>
        <w:tabs>
          <w:tab w:val="left" w:pos="2009"/>
        </w:tabs>
        <w:spacing w:before="0" w:after="0" w:line="240" w:lineRule="auto"/>
        <w:ind w:left="709"/>
        <w:rPr>
          <w:b/>
          <w:i/>
        </w:rPr>
      </w:pPr>
      <w:r w:rsidRPr="00E605A0">
        <w:rPr>
          <w:b/>
          <w:i/>
        </w:rPr>
        <w:t>Говорение.</w:t>
      </w:r>
    </w:p>
    <w:p w:rsidR="004347B5" w:rsidRPr="00D3310C" w:rsidRDefault="004347B5" w:rsidP="00D3310C">
      <w:pPr>
        <w:pStyle w:val="23"/>
        <w:shd w:val="clear" w:color="auto" w:fill="auto"/>
        <w:tabs>
          <w:tab w:val="left" w:pos="2009"/>
        </w:tabs>
        <w:spacing w:before="0" w:after="0" w:line="240" w:lineRule="auto"/>
        <w:ind w:firstLine="709"/>
        <w:rPr>
          <w:b/>
        </w:rPr>
      </w:pPr>
      <w:r w:rsidRPr="003D619E">
        <w:t>Развитие коммуникативных умений диалогической речи, а именно</w:t>
      </w:r>
      <w:r w:rsidR="00D3310C">
        <w:rPr>
          <w:b/>
        </w:rPr>
        <w:t xml:space="preserve"> </w:t>
      </w:r>
      <w:r w:rsidR="00D3310C" w:rsidRPr="00D3310C">
        <w:t>у</w:t>
      </w:r>
      <w:r w:rsidR="00D3310C">
        <w:t>мений</w:t>
      </w:r>
      <w:r w:rsidR="00D3310C" w:rsidRPr="00D3310C">
        <w:t xml:space="preserve"> </w:t>
      </w:r>
      <w:r w:rsidR="00E605A0">
        <w:t xml:space="preserve">вести разные </w:t>
      </w:r>
      <w:r w:rsidRPr="003D619E">
        <w:t>виды диалогов (диалог этикетного характера,</w:t>
      </w:r>
      <w:r w:rsidR="00D3310C">
        <w:rPr>
          <w:b/>
        </w:rPr>
        <w:t xml:space="preserve"> </w:t>
      </w:r>
      <w:r w:rsidRPr="003D619E">
        <w:t>диалог-побуждение к действию, диалог-расспрос, комбинированный диалог, включающий различные виды диалогов):</w:t>
      </w:r>
    </w:p>
    <w:p w:rsidR="004347B5" w:rsidRPr="003D619E" w:rsidRDefault="00D3310C" w:rsidP="003D619E">
      <w:pPr>
        <w:pStyle w:val="23"/>
        <w:shd w:val="clear" w:color="auto" w:fill="auto"/>
        <w:spacing w:before="0" w:after="0" w:line="240" w:lineRule="auto"/>
        <w:ind w:firstLine="709"/>
      </w:pPr>
      <w:r>
        <w:t>- </w:t>
      </w:r>
      <w:r w:rsidR="004347B5" w:rsidRPr="003D619E">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347B5" w:rsidRPr="003D619E" w:rsidRDefault="00D3310C" w:rsidP="003D619E">
      <w:pPr>
        <w:pStyle w:val="23"/>
        <w:shd w:val="clear" w:color="auto" w:fill="auto"/>
        <w:spacing w:before="0" w:after="0" w:line="240" w:lineRule="auto"/>
        <w:ind w:firstLine="709"/>
      </w:pPr>
      <w:r>
        <w:t>-</w:t>
      </w:r>
      <w:r>
        <w:rPr>
          <w:lang w:val="en-US"/>
        </w:rPr>
        <w:t> </w:t>
      </w:r>
      <w:r w:rsidR="004347B5" w:rsidRPr="003D619E">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347B5" w:rsidRPr="003D619E" w:rsidRDefault="00D3310C" w:rsidP="003D619E">
      <w:pPr>
        <w:pStyle w:val="23"/>
        <w:shd w:val="clear" w:color="auto" w:fill="auto"/>
        <w:spacing w:before="0" w:after="0" w:line="240" w:lineRule="auto"/>
        <w:ind w:firstLine="709"/>
      </w:pPr>
      <w:r>
        <w:t>- </w:t>
      </w:r>
      <w:r w:rsidR="004347B5" w:rsidRPr="003D619E">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347B5" w:rsidRPr="003D619E" w:rsidRDefault="004347B5" w:rsidP="003D619E">
      <w:pPr>
        <w:pStyle w:val="23"/>
        <w:shd w:val="clear" w:color="auto" w:fill="auto"/>
        <w:spacing w:before="0" w:after="0" w:line="240" w:lineRule="auto"/>
        <w:ind w:firstLine="709"/>
      </w:pPr>
      <w:r w:rsidRPr="003D619E">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4347B5" w:rsidRPr="00E605A0" w:rsidRDefault="004347B5" w:rsidP="003D619E">
      <w:pPr>
        <w:pStyle w:val="23"/>
        <w:shd w:val="clear" w:color="auto" w:fill="auto"/>
        <w:spacing w:before="0" w:after="0" w:line="240" w:lineRule="auto"/>
        <w:ind w:firstLine="709"/>
      </w:pPr>
      <w:r w:rsidRPr="00E605A0">
        <w:t>Объём диалога - до 7 реплик со стороны каждого собеседника.</w:t>
      </w:r>
    </w:p>
    <w:p w:rsidR="004347B5" w:rsidRPr="00E605A0" w:rsidRDefault="004347B5" w:rsidP="00B22D68">
      <w:pPr>
        <w:pStyle w:val="23"/>
        <w:shd w:val="clear" w:color="auto" w:fill="auto"/>
        <w:tabs>
          <w:tab w:val="left" w:pos="2210"/>
        </w:tabs>
        <w:spacing w:before="0" w:after="0" w:line="240" w:lineRule="auto"/>
        <w:ind w:left="709"/>
      </w:pPr>
      <w:r w:rsidRPr="00E605A0">
        <w:t>Развитие коммуникативных умений монологической речи:</w:t>
      </w:r>
    </w:p>
    <w:p w:rsidR="004347B5" w:rsidRPr="003D619E" w:rsidRDefault="004347B5" w:rsidP="00B22D68">
      <w:pPr>
        <w:pStyle w:val="23"/>
        <w:shd w:val="clear" w:color="auto" w:fill="auto"/>
        <w:spacing w:before="0" w:after="0" w:line="240" w:lineRule="auto"/>
        <w:ind w:firstLine="709"/>
      </w:pPr>
      <w:r w:rsidRPr="00E605A0">
        <w:t>создание устных связных монологических высказываний с использованием</w:t>
      </w:r>
      <w:r w:rsidR="00B22D68">
        <w:t xml:space="preserve"> </w:t>
      </w:r>
      <w:r w:rsidRPr="003D619E">
        <w:t>основных коммуникативных типов речи:</w:t>
      </w:r>
    </w:p>
    <w:p w:rsidR="00B22D68" w:rsidRDefault="00B22D68" w:rsidP="00B22D68">
      <w:pPr>
        <w:pStyle w:val="23"/>
        <w:shd w:val="clear" w:color="auto" w:fill="auto"/>
        <w:spacing w:before="0" w:after="0" w:line="240" w:lineRule="auto"/>
        <w:ind w:firstLine="709"/>
      </w:pPr>
      <w:r>
        <w:lastRenderedPageBreak/>
        <w:t>- </w:t>
      </w:r>
      <w:r w:rsidR="004347B5" w:rsidRPr="003D619E">
        <w:t xml:space="preserve">описание (предмета, местности, внешности и одежды человека), </w:t>
      </w:r>
      <w:r w:rsidR="002F7ABF">
        <w:t>в т.ч.</w:t>
      </w:r>
      <w:r w:rsidR="004347B5" w:rsidRPr="003D619E">
        <w:t xml:space="preserve"> характеристика (черты характера реального человека или литературного персонажа);</w:t>
      </w:r>
    </w:p>
    <w:p w:rsidR="004347B5" w:rsidRPr="003D619E" w:rsidRDefault="00B22D68" w:rsidP="00B22D68">
      <w:pPr>
        <w:pStyle w:val="23"/>
        <w:shd w:val="clear" w:color="auto" w:fill="auto"/>
        <w:spacing w:before="0" w:after="0" w:line="240" w:lineRule="auto"/>
        <w:ind w:firstLine="709"/>
      </w:pPr>
      <w:r>
        <w:t>- </w:t>
      </w:r>
      <w:r w:rsidR="004347B5" w:rsidRPr="003D619E">
        <w:t>повествование (сообщение);</w:t>
      </w:r>
    </w:p>
    <w:p w:rsidR="004347B5" w:rsidRPr="003D619E" w:rsidRDefault="00B22D68" w:rsidP="003D619E">
      <w:pPr>
        <w:pStyle w:val="23"/>
        <w:shd w:val="clear" w:color="auto" w:fill="auto"/>
        <w:spacing w:before="0" w:after="0" w:line="240" w:lineRule="auto"/>
        <w:ind w:firstLine="709"/>
      </w:pPr>
      <w:r>
        <w:t>- </w:t>
      </w:r>
      <w:r w:rsidR="004347B5" w:rsidRPr="003D619E">
        <w:t>выражение и аргументирование своего мнения по отношению к услышанному (прочитанному);</w:t>
      </w:r>
    </w:p>
    <w:p w:rsidR="004347B5" w:rsidRPr="003D619E" w:rsidRDefault="00B22D68" w:rsidP="003D619E">
      <w:pPr>
        <w:pStyle w:val="23"/>
        <w:shd w:val="clear" w:color="auto" w:fill="auto"/>
        <w:spacing w:before="0" w:after="0" w:line="240" w:lineRule="auto"/>
        <w:ind w:firstLine="709"/>
      </w:pPr>
      <w:r>
        <w:t>- </w:t>
      </w:r>
      <w:r w:rsidR="004347B5" w:rsidRPr="003D619E">
        <w:t>изложение (пересказ) основного содержания, прочитанного (прослушанного) текста;</w:t>
      </w:r>
    </w:p>
    <w:p w:rsidR="004347B5" w:rsidRPr="003D619E" w:rsidRDefault="00B22D68" w:rsidP="003D619E">
      <w:pPr>
        <w:pStyle w:val="23"/>
        <w:shd w:val="clear" w:color="auto" w:fill="auto"/>
        <w:spacing w:before="0" w:after="0" w:line="240" w:lineRule="auto"/>
        <w:ind w:firstLine="709"/>
      </w:pPr>
      <w:r w:rsidRPr="00B22D68">
        <w:t>-</w:t>
      </w:r>
      <w:r>
        <w:rPr>
          <w:lang w:val="en-US"/>
        </w:rPr>
        <w:t> </w:t>
      </w:r>
      <w:r w:rsidR="004347B5" w:rsidRPr="003D619E">
        <w:t>составление рассказа по картинкам;</w:t>
      </w:r>
    </w:p>
    <w:p w:rsidR="004347B5" w:rsidRPr="003D619E" w:rsidRDefault="00B22D68" w:rsidP="003D619E">
      <w:pPr>
        <w:pStyle w:val="23"/>
        <w:shd w:val="clear" w:color="auto" w:fill="auto"/>
        <w:spacing w:before="0" w:after="0" w:line="240" w:lineRule="auto"/>
        <w:ind w:firstLine="709"/>
      </w:pPr>
      <w:r w:rsidRPr="00B22D68">
        <w:t>-</w:t>
      </w:r>
      <w:r>
        <w:rPr>
          <w:lang w:val="en-US"/>
        </w:rPr>
        <w:t> </w:t>
      </w:r>
      <w:r w:rsidR="004347B5" w:rsidRPr="003D619E">
        <w:t>изложение результатов выполненной проектной работы.</w:t>
      </w:r>
    </w:p>
    <w:p w:rsidR="004347B5" w:rsidRPr="003D619E" w:rsidRDefault="004347B5" w:rsidP="003D619E">
      <w:pPr>
        <w:pStyle w:val="23"/>
        <w:shd w:val="clear" w:color="auto" w:fill="auto"/>
        <w:spacing w:before="0" w:after="0" w:line="240" w:lineRule="auto"/>
        <w:ind w:firstLine="709"/>
      </w:pPr>
      <w:r w:rsidRPr="003D619E">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4347B5" w:rsidRPr="003D619E" w:rsidRDefault="004347B5" w:rsidP="003D619E">
      <w:pPr>
        <w:pStyle w:val="23"/>
        <w:shd w:val="clear" w:color="auto" w:fill="auto"/>
        <w:spacing w:before="0" w:after="0" w:line="240" w:lineRule="auto"/>
        <w:ind w:firstLine="709"/>
      </w:pPr>
      <w:r w:rsidRPr="003D619E">
        <w:t>Объём монологического высказывания - 9-10 фраз.</w:t>
      </w:r>
    </w:p>
    <w:p w:rsidR="004347B5" w:rsidRPr="00E605A0" w:rsidRDefault="004347B5" w:rsidP="00B22D68">
      <w:pPr>
        <w:pStyle w:val="23"/>
        <w:shd w:val="clear" w:color="auto" w:fill="auto"/>
        <w:tabs>
          <w:tab w:val="left" w:pos="1993"/>
        </w:tabs>
        <w:spacing w:before="0" w:after="0" w:line="240" w:lineRule="auto"/>
        <w:ind w:left="709"/>
        <w:rPr>
          <w:b/>
          <w:i/>
        </w:rPr>
      </w:pPr>
      <w:r w:rsidRPr="00E605A0">
        <w:rPr>
          <w:b/>
          <w:i/>
        </w:rPr>
        <w:t>Аудирование.</w:t>
      </w:r>
    </w:p>
    <w:p w:rsidR="004347B5" w:rsidRPr="003D619E" w:rsidRDefault="004347B5" w:rsidP="003D619E">
      <w:pPr>
        <w:pStyle w:val="23"/>
        <w:shd w:val="clear" w:color="auto" w:fill="auto"/>
        <w:spacing w:before="0" w:after="0" w:line="240" w:lineRule="auto"/>
        <w:ind w:firstLine="709"/>
      </w:pPr>
      <w:r w:rsidRPr="003D619E">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4347B5" w:rsidRPr="003D619E" w:rsidRDefault="004347B5" w:rsidP="003D619E">
      <w:pPr>
        <w:pStyle w:val="23"/>
        <w:shd w:val="clear" w:color="auto" w:fill="auto"/>
        <w:spacing w:before="0" w:after="0" w:line="240" w:lineRule="auto"/>
        <w:ind w:firstLine="709"/>
      </w:pPr>
      <w:r w:rsidRPr="003D619E">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4347B5" w:rsidRPr="003D619E" w:rsidRDefault="004347B5" w:rsidP="003D619E">
      <w:pPr>
        <w:pStyle w:val="23"/>
        <w:shd w:val="clear" w:color="auto" w:fill="auto"/>
        <w:spacing w:before="0" w:after="0" w:line="240" w:lineRule="auto"/>
        <w:ind w:firstLine="709"/>
      </w:pPr>
      <w:r w:rsidRPr="003D619E">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4347B5" w:rsidRPr="003D619E" w:rsidRDefault="004347B5" w:rsidP="00B22D68">
      <w:pPr>
        <w:pStyle w:val="23"/>
        <w:shd w:val="clear" w:color="auto" w:fill="auto"/>
        <w:tabs>
          <w:tab w:val="left" w:pos="1933"/>
          <w:tab w:val="left" w:pos="3778"/>
        </w:tabs>
        <w:spacing w:before="0" w:after="0" w:line="240" w:lineRule="auto"/>
        <w:ind w:firstLine="709"/>
      </w:pPr>
      <w:r w:rsidRPr="003D619E">
        <w:t>Аудирование с пониманием нужной (интересующей, запрашиваемой) ин</w:t>
      </w:r>
      <w:r w:rsidR="00E605A0">
        <w:t xml:space="preserve">формации предполагает </w:t>
      </w:r>
      <w:r w:rsidRPr="003D619E">
        <w:t>умение выделять нужную (интересующую,</w:t>
      </w:r>
      <w:r w:rsidR="00B22D68" w:rsidRPr="00B22D68">
        <w:t xml:space="preserve"> </w:t>
      </w:r>
      <w:r w:rsidRPr="003D619E">
        <w:t>запрашиваемую) информацию, представленную в эксплицитной (явной) форме, в воспринимаемом на слух тексте.</w:t>
      </w:r>
    </w:p>
    <w:p w:rsidR="004347B5" w:rsidRPr="003D619E" w:rsidRDefault="004347B5" w:rsidP="003D619E">
      <w:pPr>
        <w:pStyle w:val="23"/>
        <w:shd w:val="clear" w:color="auto" w:fill="auto"/>
        <w:spacing w:before="0" w:after="0" w:line="240" w:lineRule="auto"/>
        <w:ind w:firstLine="709"/>
      </w:pPr>
      <w:r w:rsidRPr="003D619E">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4347B5" w:rsidRPr="003D619E" w:rsidRDefault="004347B5" w:rsidP="003D619E">
      <w:pPr>
        <w:pStyle w:val="23"/>
        <w:shd w:val="clear" w:color="auto" w:fill="auto"/>
        <w:spacing w:before="0" w:after="0" w:line="240" w:lineRule="auto"/>
        <w:ind w:firstLine="709"/>
      </w:pPr>
      <w:r w:rsidRPr="003D619E">
        <w:t>Время звучания текста (текстов) для аудирования - до 2 минут.</w:t>
      </w:r>
    </w:p>
    <w:p w:rsidR="004347B5" w:rsidRPr="00E605A0" w:rsidRDefault="004347B5" w:rsidP="00B22D68">
      <w:pPr>
        <w:pStyle w:val="23"/>
        <w:shd w:val="clear" w:color="auto" w:fill="auto"/>
        <w:tabs>
          <w:tab w:val="left" w:pos="1966"/>
        </w:tabs>
        <w:spacing w:before="0" w:after="0" w:line="240" w:lineRule="auto"/>
        <w:ind w:left="709"/>
        <w:rPr>
          <w:b/>
          <w:i/>
        </w:rPr>
      </w:pPr>
      <w:r w:rsidRPr="00E605A0">
        <w:rPr>
          <w:b/>
          <w:i/>
        </w:rPr>
        <w:t>Смысловое чтение.</w:t>
      </w:r>
    </w:p>
    <w:p w:rsidR="004347B5" w:rsidRPr="003D619E" w:rsidRDefault="004347B5" w:rsidP="003D619E">
      <w:pPr>
        <w:pStyle w:val="23"/>
        <w:shd w:val="clear" w:color="auto" w:fill="auto"/>
        <w:spacing w:before="0" w:after="0" w:line="240" w:lineRule="auto"/>
        <w:ind w:firstLine="709"/>
      </w:pPr>
      <w:r w:rsidRPr="003D619E">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4347B5" w:rsidRPr="003D619E" w:rsidRDefault="004347B5" w:rsidP="003D619E">
      <w:pPr>
        <w:pStyle w:val="23"/>
        <w:shd w:val="clear" w:color="auto" w:fill="auto"/>
        <w:spacing w:before="0" w:after="0" w:line="240" w:lineRule="auto"/>
        <w:ind w:firstLine="709"/>
      </w:pPr>
      <w:r w:rsidRPr="003D619E">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4347B5" w:rsidRPr="003D619E" w:rsidRDefault="004347B5" w:rsidP="003D619E">
      <w:pPr>
        <w:pStyle w:val="23"/>
        <w:shd w:val="clear" w:color="auto" w:fill="auto"/>
        <w:spacing w:before="0" w:after="0" w:line="240" w:lineRule="auto"/>
        <w:ind w:firstLine="709"/>
      </w:pPr>
      <w:r w:rsidRPr="003D619E">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4347B5" w:rsidRPr="003D619E" w:rsidRDefault="004347B5" w:rsidP="003D619E">
      <w:pPr>
        <w:pStyle w:val="23"/>
        <w:shd w:val="clear" w:color="auto" w:fill="auto"/>
        <w:spacing w:before="0" w:after="0" w:line="240" w:lineRule="auto"/>
        <w:ind w:firstLine="709"/>
      </w:pPr>
      <w:r w:rsidRPr="003D619E">
        <w:t>Чтение несплошных текстов (таблиц, диаграмм, схем) и понимание представленной в них информации.</w:t>
      </w:r>
    </w:p>
    <w:p w:rsidR="004347B5" w:rsidRPr="003D619E" w:rsidRDefault="004347B5" w:rsidP="003D619E">
      <w:pPr>
        <w:pStyle w:val="23"/>
        <w:shd w:val="clear" w:color="auto" w:fill="auto"/>
        <w:spacing w:before="0" w:after="0" w:line="240" w:lineRule="auto"/>
        <w:ind w:firstLine="709"/>
      </w:pPr>
      <w:r w:rsidRPr="003D619E">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4347B5" w:rsidRPr="003D619E" w:rsidRDefault="004347B5" w:rsidP="003D619E">
      <w:pPr>
        <w:pStyle w:val="23"/>
        <w:shd w:val="clear" w:color="auto" w:fill="auto"/>
        <w:spacing w:before="0" w:after="0" w:line="240" w:lineRule="auto"/>
        <w:ind w:firstLine="709"/>
      </w:pPr>
      <w:r w:rsidRPr="003D619E">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4347B5" w:rsidRPr="003D619E" w:rsidRDefault="004347B5" w:rsidP="003D619E">
      <w:pPr>
        <w:pStyle w:val="23"/>
        <w:shd w:val="clear" w:color="auto" w:fill="auto"/>
        <w:spacing w:before="0" w:after="0" w:line="240" w:lineRule="auto"/>
        <w:ind w:firstLine="709"/>
      </w:pPr>
      <w:r w:rsidRPr="003D619E">
        <w:t>Объём текста (текстов) для чтения - 350-500 слов.</w:t>
      </w:r>
    </w:p>
    <w:p w:rsidR="004347B5" w:rsidRPr="00E605A0" w:rsidRDefault="004347B5" w:rsidP="00B22D68">
      <w:pPr>
        <w:pStyle w:val="23"/>
        <w:shd w:val="clear" w:color="auto" w:fill="auto"/>
        <w:tabs>
          <w:tab w:val="left" w:pos="2000"/>
        </w:tabs>
        <w:spacing w:before="0" w:after="0" w:line="240" w:lineRule="auto"/>
        <w:ind w:left="709"/>
        <w:rPr>
          <w:b/>
          <w:i/>
        </w:rPr>
      </w:pPr>
      <w:r w:rsidRPr="00E605A0">
        <w:rPr>
          <w:b/>
          <w:i/>
        </w:rPr>
        <w:t>Письменная речь.</w:t>
      </w:r>
    </w:p>
    <w:p w:rsidR="004347B5" w:rsidRPr="003D619E" w:rsidRDefault="004347B5" w:rsidP="003D619E">
      <w:pPr>
        <w:pStyle w:val="23"/>
        <w:shd w:val="clear" w:color="auto" w:fill="auto"/>
        <w:spacing w:before="0" w:after="0" w:line="240" w:lineRule="auto"/>
        <w:ind w:firstLine="709"/>
      </w:pPr>
      <w:r w:rsidRPr="003D619E">
        <w:t>Развитие умений письменной речи:</w:t>
      </w:r>
    </w:p>
    <w:p w:rsidR="004347B5" w:rsidRPr="003D619E" w:rsidRDefault="00E605A0" w:rsidP="003D619E">
      <w:pPr>
        <w:pStyle w:val="23"/>
        <w:shd w:val="clear" w:color="auto" w:fill="auto"/>
        <w:spacing w:before="0" w:after="0" w:line="240" w:lineRule="auto"/>
        <w:ind w:firstLine="709"/>
      </w:pPr>
      <w:r>
        <w:t>- </w:t>
      </w:r>
      <w:r w:rsidR="004347B5" w:rsidRPr="003D619E">
        <w:t>составление плана (тезисов) устного или письменного сообщения;</w:t>
      </w:r>
    </w:p>
    <w:p w:rsidR="004347B5" w:rsidRPr="003D619E" w:rsidRDefault="00E605A0" w:rsidP="003D619E">
      <w:pPr>
        <w:pStyle w:val="23"/>
        <w:shd w:val="clear" w:color="auto" w:fill="auto"/>
        <w:spacing w:before="0" w:after="0" w:line="240" w:lineRule="auto"/>
        <w:ind w:firstLine="709"/>
      </w:pPr>
      <w:r>
        <w:t>- </w:t>
      </w:r>
      <w:r w:rsidR="004347B5" w:rsidRPr="003D619E">
        <w:t>заполнение анкет и формуляров: сообщение о себе основных сведений в соответствии с нормами, принятыми в стране (странах) изучаемого языка;</w:t>
      </w:r>
    </w:p>
    <w:p w:rsidR="004347B5" w:rsidRPr="003D619E" w:rsidRDefault="00E605A0" w:rsidP="003D619E">
      <w:pPr>
        <w:pStyle w:val="23"/>
        <w:shd w:val="clear" w:color="auto" w:fill="auto"/>
        <w:spacing w:before="0" w:after="0" w:line="240" w:lineRule="auto"/>
        <w:ind w:firstLine="709"/>
      </w:pPr>
      <w:r>
        <w:t>- </w:t>
      </w:r>
      <w:r w:rsidR="004347B5" w:rsidRPr="003D619E">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4347B5" w:rsidRPr="003D619E" w:rsidRDefault="00E605A0" w:rsidP="003D619E">
      <w:pPr>
        <w:pStyle w:val="23"/>
        <w:shd w:val="clear" w:color="auto" w:fill="auto"/>
        <w:spacing w:before="0" w:after="0" w:line="240" w:lineRule="auto"/>
        <w:ind w:firstLine="709"/>
      </w:pPr>
      <w:r>
        <w:t>- </w:t>
      </w:r>
      <w:r w:rsidR="004347B5" w:rsidRPr="003D619E">
        <w:t xml:space="preserve">создание небольшого письменного высказывания с использованием образца, плана, таблицы и (или) прочитанного </w:t>
      </w:r>
      <w:r w:rsidR="004347B5" w:rsidRPr="003D619E">
        <w:lastRenderedPageBreak/>
        <w:t>(прослушанного) текста. Объём письменного высказывания - до 110 слов.</w:t>
      </w:r>
    </w:p>
    <w:p w:rsidR="00D82CC5" w:rsidRDefault="00D82CC5" w:rsidP="00B22D68">
      <w:pPr>
        <w:pStyle w:val="23"/>
        <w:shd w:val="clear" w:color="auto" w:fill="auto"/>
        <w:tabs>
          <w:tab w:val="left" w:pos="1789"/>
        </w:tabs>
        <w:spacing w:before="0" w:after="0" w:line="240" w:lineRule="auto"/>
        <w:ind w:left="709"/>
        <w:rPr>
          <w:b/>
        </w:rPr>
      </w:pPr>
    </w:p>
    <w:p w:rsidR="004347B5" w:rsidRPr="00B22D68" w:rsidRDefault="004347B5" w:rsidP="00B22D68">
      <w:pPr>
        <w:pStyle w:val="23"/>
        <w:shd w:val="clear" w:color="auto" w:fill="auto"/>
        <w:tabs>
          <w:tab w:val="left" w:pos="1789"/>
        </w:tabs>
        <w:spacing w:before="0" w:after="0" w:line="240" w:lineRule="auto"/>
        <w:ind w:left="709"/>
        <w:rPr>
          <w:b/>
        </w:rPr>
      </w:pPr>
      <w:r w:rsidRPr="00B22D68">
        <w:rPr>
          <w:b/>
        </w:rPr>
        <w:t>Языковые знания и умения.</w:t>
      </w:r>
    </w:p>
    <w:p w:rsidR="004347B5" w:rsidRPr="00E605A0" w:rsidRDefault="004347B5" w:rsidP="00B22D68">
      <w:pPr>
        <w:pStyle w:val="23"/>
        <w:shd w:val="clear" w:color="auto" w:fill="auto"/>
        <w:tabs>
          <w:tab w:val="left" w:pos="2000"/>
        </w:tabs>
        <w:spacing w:before="0" w:after="0" w:line="240" w:lineRule="auto"/>
        <w:ind w:left="709"/>
        <w:rPr>
          <w:b/>
          <w:i/>
        </w:rPr>
      </w:pPr>
      <w:r w:rsidRPr="00E605A0">
        <w:rPr>
          <w:b/>
          <w:i/>
        </w:rPr>
        <w:t>Фонетическая сторона речи.</w:t>
      </w:r>
    </w:p>
    <w:p w:rsidR="004347B5" w:rsidRPr="003D619E" w:rsidRDefault="004347B5" w:rsidP="003D619E">
      <w:pPr>
        <w:pStyle w:val="23"/>
        <w:shd w:val="clear" w:color="auto" w:fill="auto"/>
        <w:spacing w:before="0" w:after="0" w:line="240" w:lineRule="auto"/>
        <w:ind w:firstLine="709"/>
      </w:pPr>
      <w:r w:rsidRPr="003D619E">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r w:rsidR="002F7ABF">
        <w:t>в т.ч.</w:t>
      </w:r>
      <w:r w:rsidRPr="003D619E">
        <w:t xml:space="preserve"> отсутствия фразового ударения на служебных словах, чтение новых слов согласно основным правилам чтения.</w:t>
      </w:r>
    </w:p>
    <w:p w:rsidR="004347B5" w:rsidRPr="003D619E" w:rsidRDefault="004347B5" w:rsidP="003D619E">
      <w:pPr>
        <w:pStyle w:val="23"/>
        <w:shd w:val="clear" w:color="auto" w:fill="auto"/>
        <w:spacing w:before="0" w:after="0" w:line="240" w:lineRule="auto"/>
        <w:ind w:firstLine="709"/>
      </w:pPr>
      <w:r w:rsidRPr="003D619E">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347B5" w:rsidRPr="003D619E" w:rsidRDefault="004347B5" w:rsidP="003D619E">
      <w:pPr>
        <w:pStyle w:val="23"/>
        <w:shd w:val="clear" w:color="auto" w:fill="auto"/>
        <w:spacing w:before="0" w:after="0" w:line="240" w:lineRule="auto"/>
        <w:ind w:firstLine="709"/>
      </w:pPr>
      <w:r w:rsidRPr="003D619E">
        <w:t>Тексты для чтения вслух: сообщение информационного характера, отрывок из статьи научно-популярного характера, рассказ, диалог (беседа).</w:t>
      </w:r>
    </w:p>
    <w:p w:rsidR="004347B5" w:rsidRPr="003D619E" w:rsidRDefault="004347B5" w:rsidP="003D619E">
      <w:pPr>
        <w:pStyle w:val="23"/>
        <w:shd w:val="clear" w:color="auto" w:fill="auto"/>
        <w:spacing w:before="0" w:after="0" w:line="240" w:lineRule="auto"/>
        <w:ind w:firstLine="709"/>
      </w:pPr>
      <w:r w:rsidRPr="003D619E">
        <w:t>Объём текста для чтения вслух - до 110 слов.</w:t>
      </w:r>
    </w:p>
    <w:p w:rsidR="004347B5" w:rsidRPr="00E605A0" w:rsidRDefault="004347B5" w:rsidP="00B22D68">
      <w:pPr>
        <w:pStyle w:val="23"/>
        <w:shd w:val="clear" w:color="auto" w:fill="auto"/>
        <w:tabs>
          <w:tab w:val="left" w:pos="2021"/>
        </w:tabs>
        <w:spacing w:before="0" w:after="0" w:line="240" w:lineRule="auto"/>
        <w:ind w:left="709"/>
        <w:rPr>
          <w:b/>
          <w:i/>
        </w:rPr>
      </w:pPr>
      <w:r w:rsidRPr="00E605A0">
        <w:rPr>
          <w:b/>
          <w:i/>
        </w:rPr>
        <w:t>Графика, орфография и пунктуация.</w:t>
      </w:r>
    </w:p>
    <w:p w:rsidR="004347B5" w:rsidRPr="003D619E" w:rsidRDefault="004347B5" w:rsidP="003D619E">
      <w:pPr>
        <w:pStyle w:val="23"/>
        <w:shd w:val="clear" w:color="auto" w:fill="auto"/>
        <w:spacing w:before="0" w:after="0" w:line="240" w:lineRule="auto"/>
        <w:ind w:firstLine="709"/>
      </w:pPr>
      <w:r w:rsidRPr="003D619E">
        <w:t>Правильное написание изученных слов.</w:t>
      </w:r>
    </w:p>
    <w:p w:rsidR="004347B5" w:rsidRPr="003D619E" w:rsidRDefault="004347B5" w:rsidP="003D619E">
      <w:pPr>
        <w:pStyle w:val="23"/>
        <w:shd w:val="clear" w:color="auto" w:fill="auto"/>
        <w:spacing w:before="0" w:after="0" w:line="240" w:lineRule="auto"/>
        <w:ind w:firstLine="709"/>
      </w:pPr>
      <w:r w:rsidRPr="003D619E">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3D619E">
        <w:rPr>
          <w:lang w:val="en-US" w:eastAsia="en-US"/>
        </w:rPr>
        <w:t>firstly</w:t>
      </w:r>
      <w:r w:rsidRPr="003D619E">
        <w:rPr>
          <w:lang w:eastAsia="en-US"/>
        </w:rPr>
        <w:t>/</w:t>
      </w:r>
      <w:r w:rsidRPr="003D619E">
        <w:rPr>
          <w:lang w:val="en-US" w:eastAsia="en-US"/>
        </w:rPr>
        <w:t>first</w:t>
      </w:r>
      <w:r w:rsidRPr="003D619E">
        <w:rPr>
          <w:lang w:eastAsia="en-US"/>
        </w:rPr>
        <w:t xml:space="preserve"> </w:t>
      </w:r>
      <w:r w:rsidRPr="003D619E">
        <w:rPr>
          <w:lang w:val="en-US" w:eastAsia="en-US"/>
        </w:rPr>
        <w:t>of</w:t>
      </w:r>
      <w:r w:rsidRPr="003D619E">
        <w:rPr>
          <w:lang w:eastAsia="en-US"/>
        </w:rPr>
        <w:t xml:space="preserve"> </w:t>
      </w:r>
      <w:r w:rsidRPr="003D619E">
        <w:rPr>
          <w:lang w:val="en-US" w:eastAsia="en-US"/>
        </w:rPr>
        <w:t>all</w:t>
      </w:r>
      <w:r w:rsidRPr="003D619E">
        <w:rPr>
          <w:lang w:eastAsia="en-US"/>
        </w:rPr>
        <w:t xml:space="preserve">, </w:t>
      </w:r>
      <w:r w:rsidRPr="003D619E">
        <w:rPr>
          <w:lang w:val="en-US" w:eastAsia="en-US"/>
        </w:rPr>
        <w:t>secondly</w:t>
      </w:r>
      <w:r w:rsidRPr="003D619E">
        <w:rPr>
          <w:lang w:eastAsia="en-US"/>
        </w:rPr>
        <w:t xml:space="preserve">, </w:t>
      </w:r>
      <w:r w:rsidRPr="003D619E">
        <w:rPr>
          <w:lang w:val="en-US" w:eastAsia="en-US"/>
        </w:rPr>
        <w:t>finally</w:t>
      </w:r>
      <w:r w:rsidRPr="003D619E">
        <w:rPr>
          <w:lang w:eastAsia="en-US"/>
        </w:rPr>
        <w:t xml:space="preserve">; </w:t>
      </w:r>
      <w:r w:rsidRPr="003D619E">
        <w:rPr>
          <w:lang w:val="en-US" w:eastAsia="en-US"/>
        </w:rPr>
        <w:t>on</w:t>
      </w:r>
      <w:r w:rsidRPr="003D619E">
        <w:rPr>
          <w:lang w:eastAsia="en-US"/>
        </w:rPr>
        <w:t xml:space="preserve"> </w:t>
      </w:r>
      <w:r w:rsidRPr="003D619E">
        <w:rPr>
          <w:lang w:val="en-US" w:eastAsia="en-US"/>
        </w:rPr>
        <w:t>the</w:t>
      </w:r>
      <w:r w:rsidRPr="003D619E">
        <w:rPr>
          <w:lang w:eastAsia="en-US"/>
        </w:rPr>
        <w:t xml:space="preserve"> </w:t>
      </w:r>
      <w:r w:rsidRPr="003D619E">
        <w:rPr>
          <w:lang w:val="en-US" w:eastAsia="en-US"/>
        </w:rPr>
        <w:t>one</w:t>
      </w:r>
      <w:r w:rsidRPr="003D619E">
        <w:rPr>
          <w:lang w:eastAsia="en-US"/>
        </w:rPr>
        <w:t xml:space="preserve"> </w:t>
      </w:r>
      <w:r w:rsidRPr="003D619E">
        <w:rPr>
          <w:lang w:val="en-US" w:eastAsia="en-US"/>
        </w:rPr>
        <w:t>hand</w:t>
      </w:r>
      <w:r w:rsidRPr="003D619E">
        <w:rPr>
          <w:lang w:eastAsia="en-US"/>
        </w:rPr>
        <w:t xml:space="preserve">, </w:t>
      </w:r>
      <w:r w:rsidRPr="003D619E">
        <w:rPr>
          <w:lang w:val="en-US" w:eastAsia="en-US"/>
        </w:rPr>
        <w:t>on</w:t>
      </w:r>
      <w:r w:rsidRPr="003D619E">
        <w:rPr>
          <w:lang w:eastAsia="en-US"/>
        </w:rPr>
        <w:t xml:space="preserve"> </w:t>
      </w:r>
      <w:r w:rsidRPr="003D619E">
        <w:rPr>
          <w:lang w:val="en-US" w:eastAsia="en-US"/>
        </w:rPr>
        <w:t>the</w:t>
      </w:r>
      <w:r w:rsidRPr="003D619E">
        <w:rPr>
          <w:lang w:eastAsia="en-US"/>
        </w:rPr>
        <w:t xml:space="preserve"> </w:t>
      </w:r>
      <w:r w:rsidRPr="003D619E">
        <w:rPr>
          <w:lang w:val="en-US" w:eastAsia="en-US"/>
        </w:rPr>
        <w:t>other</w:t>
      </w:r>
      <w:r w:rsidRPr="003D619E">
        <w:rPr>
          <w:lang w:eastAsia="en-US"/>
        </w:rPr>
        <w:t xml:space="preserve"> </w:t>
      </w:r>
      <w:r w:rsidRPr="003D619E">
        <w:rPr>
          <w:lang w:val="en-US" w:eastAsia="en-US"/>
        </w:rPr>
        <w:t>hand</w:t>
      </w:r>
      <w:r w:rsidRPr="003D619E">
        <w:rPr>
          <w:lang w:eastAsia="en-US"/>
        </w:rPr>
        <w:t xml:space="preserve">), </w:t>
      </w:r>
      <w:r w:rsidRPr="003D619E">
        <w:t>апострофа.</w:t>
      </w:r>
    </w:p>
    <w:p w:rsidR="004347B5" w:rsidRPr="003D619E" w:rsidRDefault="004347B5" w:rsidP="003D619E">
      <w:pPr>
        <w:pStyle w:val="23"/>
        <w:shd w:val="clear" w:color="auto" w:fill="auto"/>
        <w:spacing w:before="0" w:after="0" w:line="240" w:lineRule="auto"/>
        <w:ind w:firstLine="709"/>
      </w:pPr>
      <w:r w:rsidRPr="003D619E">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4347B5" w:rsidRPr="00E605A0" w:rsidRDefault="004347B5" w:rsidP="00B22D68">
      <w:pPr>
        <w:pStyle w:val="23"/>
        <w:shd w:val="clear" w:color="auto" w:fill="auto"/>
        <w:tabs>
          <w:tab w:val="left" w:pos="2021"/>
        </w:tabs>
        <w:spacing w:before="0" w:after="0" w:line="240" w:lineRule="auto"/>
        <w:ind w:left="709"/>
        <w:rPr>
          <w:b/>
          <w:i/>
        </w:rPr>
      </w:pPr>
      <w:r w:rsidRPr="00E605A0">
        <w:rPr>
          <w:b/>
          <w:i/>
        </w:rPr>
        <w:t>Лексическая сторона речи.</w:t>
      </w:r>
    </w:p>
    <w:p w:rsidR="004347B5" w:rsidRPr="003D619E" w:rsidRDefault="004347B5" w:rsidP="003D619E">
      <w:pPr>
        <w:pStyle w:val="23"/>
        <w:shd w:val="clear" w:color="auto" w:fill="auto"/>
        <w:spacing w:before="0" w:after="0" w:line="240" w:lineRule="auto"/>
        <w:ind w:firstLine="709"/>
      </w:pPr>
      <w:r w:rsidRPr="003D619E">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347B5" w:rsidRPr="003D619E" w:rsidRDefault="004347B5" w:rsidP="003D619E">
      <w:pPr>
        <w:pStyle w:val="23"/>
        <w:shd w:val="clear" w:color="auto" w:fill="auto"/>
        <w:spacing w:before="0" w:after="0" w:line="240" w:lineRule="auto"/>
        <w:ind w:firstLine="709"/>
      </w:pPr>
      <w:r w:rsidRPr="003D619E">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4347B5" w:rsidRPr="003D619E" w:rsidRDefault="004347B5" w:rsidP="003D619E">
      <w:pPr>
        <w:pStyle w:val="23"/>
        <w:shd w:val="clear" w:color="auto" w:fill="auto"/>
        <w:spacing w:before="0" w:after="0" w:line="240" w:lineRule="auto"/>
        <w:ind w:firstLine="709"/>
      </w:pPr>
      <w:r w:rsidRPr="003D619E">
        <w:t>Основные способы словообразования:</w:t>
      </w:r>
    </w:p>
    <w:p w:rsidR="004347B5" w:rsidRPr="003D619E" w:rsidRDefault="00B22D68" w:rsidP="003D619E">
      <w:pPr>
        <w:pStyle w:val="23"/>
        <w:shd w:val="clear" w:color="auto" w:fill="auto"/>
        <w:spacing w:before="0" w:after="0" w:line="240" w:lineRule="auto"/>
        <w:ind w:firstLine="709"/>
      </w:pPr>
      <w:r w:rsidRPr="00B22D68">
        <w:t>-</w:t>
      </w:r>
      <w:r>
        <w:rPr>
          <w:lang w:val="en-US"/>
        </w:rPr>
        <w:t> </w:t>
      </w:r>
      <w:r w:rsidR="004347B5" w:rsidRPr="003D619E">
        <w:t>аффиксация:</w:t>
      </w:r>
    </w:p>
    <w:p w:rsidR="004347B5" w:rsidRPr="003D619E" w:rsidRDefault="004347B5" w:rsidP="003D619E">
      <w:pPr>
        <w:pStyle w:val="23"/>
        <w:shd w:val="clear" w:color="auto" w:fill="auto"/>
        <w:spacing w:before="0" w:after="0" w:line="240" w:lineRule="auto"/>
        <w:ind w:firstLine="709"/>
      </w:pPr>
      <w:r w:rsidRPr="003D619E">
        <w:t xml:space="preserve">образование имен существительных при помощи суффиксов: -апсе/-епсе </w:t>
      </w:r>
      <w:r w:rsidRPr="003D619E">
        <w:rPr>
          <w:lang w:eastAsia="en-US"/>
        </w:rPr>
        <w:t>(</w:t>
      </w:r>
      <w:r w:rsidRPr="003D619E">
        <w:rPr>
          <w:lang w:val="en-US" w:eastAsia="en-US"/>
        </w:rPr>
        <w:t>performance</w:t>
      </w:r>
      <w:r w:rsidRPr="003D619E">
        <w:rPr>
          <w:lang w:eastAsia="en-US"/>
        </w:rPr>
        <w:t>/</w:t>
      </w:r>
      <w:r w:rsidRPr="003D619E">
        <w:rPr>
          <w:lang w:val="en-US" w:eastAsia="en-US"/>
        </w:rPr>
        <w:t>residence</w:t>
      </w:r>
      <w:r w:rsidRPr="003D619E">
        <w:rPr>
          <w:lang w:eastAsia="en-US"/>
        </w:rPr>
        <w:t>), -</w:t>
      </w:r>
      <w:r w:rsidRPr="003D619E">
        <w:rPr>
          <w:lang w:val="en-US" w:eastAsia="en-US"/>
        </w:rPr>
        <w:t>ity</w:t>
      </w:r>
      <w:r w:rsidRPr="003D619E">
        <w:rPr>
          <w:lang w:eastAsia="en-US"/>
        </w:rPr>
        <w:t xml:space="preserve"> (</w:t>
      </w:r>
      <w:r w:rsidRPr="003D619E">
        <w:rPr>
          <w:lang w:val="en-US" w:eastAsia="en-US"/>
        </w:rPr>
        <w:t>activity</w:t>
      </w:r>
      <w:r w:rsidRPr="003D619E">
        <w:rPr>
          <w:lang w:eastAsia="en-US"/>
        </w:rPr>
        <w:t>); -</w:t>
      </w:r>
      <w:r w:rsidRPr="003D619E">
        <w:rPr>
          <w:lang w:val="en-US" w:eastAsia="en-US"/>
        </w:rPr>
        <w:t>ship</w:t>
      </w:r>
      <w:r w:rsidRPr="003D619E">
        <w:rPr>
          <w:lang w:eastAsia="en-US"/>
        </w:rPr>
        <w:t xml:space="preserve"> </w:t>
      </w:r>
      <w:r w:rsidRPr="003D619E">
        <w:rPr>
          <w:lang w:eastAsia="en-US"/>
        </w:rPr>
        <w:lastRenderedPageBreak/>
        <w:t>(</w:t>
      </w:r>
      <w:r w:rsidRPr="003D619E">
        <w:rPr>
          <w:lang w:val="en-US" w:eastAsia="en-US"/>
        </w:rPr>
        <w:t>friendship</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 xml:space="preserve">образование имен прилагательных при помощи префикса </w:t>
      </w:r>
      <w:r w:rsidRPr="003D619E">
        <w:rPr>
          <w:lang w:val="en-US" w:eastAsia="en-US"/>
        </w:rPr>
        <w:t>inter</w:t>
      </w:r>
      <w:r w:rsidRPr="003D619E">
        <w:rPr>
          <w:lang w:eastAsia="en-US"/>
        </w:rPr>
        <w:t>- (</w:t>
      </w:r>
      <w:r w:rsidRPr="003D619E">
        <w:rPr>
          <w:lang w:val="en-US" w:eastAsia="en-US"/>
        </w:rPr>
        <w:t>international</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 xml:space="preserve">образование имен прилагательных при помощи </w:t>
      </w:r>
      <w:r w:rsidRPr="003D619E">
        <w:rPr>
          <w:lang w:eastAsia="en-US"/>
        </w:rPr>
        <w:t>-</w:t>
      </w:r>
      <w:r w:rsidRPr="003D619E">
        <w:rPr>
          <w:lang w:val="en-US" w:eastAsia="en-US"/>
        </w:rPr>
        <w:t>ed</w:t>
      </w:r>
      <w:r w:rsidRPr="003D619E">
        <w:rPr>
          <w:lang w:eastAsia="en-US"/>
        </w:rPr>
        <w:t xml:space="preserve"> </w:t>
      </w:r>
      <w:r w:rsidRPr="003D619E">
        <w:t xml:space="preserve">и </w:t>
      </w:r>
      <w:r w:rsidRPr="003D619E">
        <w:rPr>
          <w:lang w:eastAsia="en-US"/>
        </w:rPr>
        <w:t>-</w:t>
      </w:r>
      <w:r w:rsidRPr="003D619E">
        <w:rPr>
          <w:lang w:val="en-US" w:eastAsia="en-US"/>
        </w:rPr>
        <w:t>ing</w:t>
      </w:r>
      <w:r w:rsidRPr="003D619E">
        <w:rPr>
          <w:lang w:eastAsia="en-US"/>
        </w:rPr>
        <w:t xml:space="preserve"> (</w:t>
      </w:r>
      <w:r w:rsidRPr="003D619E">
        <w:rPr>
          <w:lang w:val="en-US" w:eastAsia="en-US"/>
        </w:rPr>
        <w:t>interested</w:t>
      </w:r>
      <w:r w:rsidRPr="003D619E">
        <w:rPr>
          <w:lang w:eastAsia="en-US"/>
        </w:rPr>
        <w:t>/</w:t>
      </w:r>
      <w:r w:rsidRPr="003D619E">
        <w:rPr>
          <w:lang w:val="en-US" w:eastAsia="en-US"/>
        </w:rPr>
        <w:t>interesting</w:t>
      </w:r>
      <w:r w:rsidRPr="003D619E">
        <w:rPr>
          <w:lang w:eastAsia="en-US"/>
        </w:rPr>
        <w:t>);</w:t>
      </w:r>
    </w:p>
    <w:p w:rsidR="004347B5" w:rsidRPr="003D619E" w:rsidRDefault="00B22D68" w:rsidP="003D619E">
      <w:pPr>
        <w:pStyle w:val="23"/>
        <w:shd w:val="clear" w:color="auto" w:fill="auto"/>
        <w:spacing w:before="0" w:after="0" w:line="240" w:lineRule="auto"/>
        <w:ind w:firstLine="709"/>
      </w:pPr>
      <w:r w:rsidRPr="00B22D68">
        <w:t>-</w:t>
      </w:r>
      <w:r>
        <w:rPr>
          <w:lang w:val="en-US"/>
        </w:rPr>
        <w:t> </w:t>
      </w:r>
      <w:r w:rsidR="004347B5" w:rsidRPr="003D619E">
        <w:t>конверсия:</w:t>
      </w:r>
    </w:p>
    <w:p w:rsidR="004347B5" w:rsidRPr="003D619E" w:rsidRDefault="004347B5" w:rsidP="003D619E">
      <w:pPr>
        <w:pStyle w:val="23"/>
        <w:shd w:val="clear" w:color="auto" w:fill="auto"/>
        <w:spacing w:before="0" w:after="0" w:line="240" w:lineRule="auto"/>
        <w:ind w:firstLine="709"/>
      </w:pPr>
      <w:r w:rsidRPr="003D619E">
        <w:t xml:space="preserve">образование имени существительного от неопределённой формы глагола </w:t>
      </w:r>
      <w:r w:rsidRPr="003D619E">
        <w:rPr>
          <w:lang w:eastAsia="en-US"/>
        </w:rPr>
        <w:t>(</w:t>
      </w:r>
      <w:r w:rsidRPr="003D619E">
        <w:rPr>
          <w:lang w:val="en-US" w:eastAsia="en-US"/>
        </w:rPr>
        <w:t>to</w:t>
      </w:r>
      <w:r w:rsidRPr="003D619E">
        <w:rPr>
          <w:lang w:eastAsia="en-US"/>
        </w:rPr>
        <w:t xml:space="preserve"> </w:t>
      </w:r>
      <w:r w:rsidRPr="003D619E">
        <w:rPr>
          <w:lang w:val="en-US" w:eastAsia="en-US"/>
        </w:rPr>
        <w:t>walk</w:t>
      </w:r>
      <w:r w:rsidRPr="003D619E">
        <w:rPr>
          <w:lang w:eastAsia="en-US"/>
        </w:rPr>
        <w:t xml:space="preserve"> </w:t>
      </w:r>
      <w:r w:rsidRPr="003D619E">
        <w:t xml:space="preserve">- </w:t>
      </w:r>
      <w:r w:rsidRPr="003D619E">
        <w:rPr>
          <w:lang w:val="en-US" w:eastAsia="en-US"/>
        </w:rPr>
        <w:t>a</w:t>
      </w:r>
      <w:r w:rsidRPr="003D619E">
        <w:rPr>
          <w:lang w:eastAsia="en-US"/>
        </w:rPr>
        <w:t xml:space="preserve"> </w:t>
      </w:r>
      <w:r w:rsidRPr="003D619E">
        <w:rPr>
          <w:lang w:val="en-US" w:eastAsia="en-US"/>
        </w:rPr>
        <w:t>walk</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 xml:space="preserve">образование глагола от имени существительного </w:t>
      </w:r>
      <w:r w:rsidRPr="003D619E">
        <w:rPr>
          <w:lang w:eastAsia="en-US"/>
        </w:rPr>
        <w:t>(</w:t>
      </w:r>
      <w:r w:rsidRPr="003D619E">
        <w:rPr>
          <w:lang w:val="en-US" w:eastAsia="en-US"/>
        </w:rPr>
        <w:t>a</w:t>
      </w:r>
      <w:r w:rsidRPr="003D619E">
        <w:rPr>
          <w:lang w:eastAsia="en-US"/>
        </w:rPr>
        <w:t xml:space="preserve"> </w:t>
      </w:r>
      <w:r w:rsidRPr="003D619E">
        <w:rPr>
          <w:lang w:val="en-US" w:eastAsia="en-US"/>
        </w:rPr>
        <w:t>present</w:t>
      </w:r>
      <w:r w:rsidRPr="003D619E">
        <w:rPr>
          <w:lang w:eastAsia="en-US"/>
        </w:rPr>
        <w:t xml:space="preserve"> </w:t>
      </w:r>
      <w:r w:rsidRPr="003D619E">
        <w:t xml:space="preserve">- </w:t>
      </w:r>
      <w:r w:rsidRPr="003D619E">
        <w:rPr>
          <w:lang w:val="en-US" w:eastAsia="en-US"/>
        </w:rPr>
        <w:t>to</w:t>
      </w:r>
      <w:r w:rsidRPr="003D619E">
        <w:rPr>
          <w:lang w:eastAsia="en-US"/>
        </w:rPr>
        <w:t xml:space="preserve"> </w:t>
      </w:r>
      <w:r w:rsidRPr="003D619E">
        <w:rPr>
          <w:lang w:val="en-US" w:eastAsia="en-US"/>
        </w:rPr>
        <w:t>present</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 xml:space="preserve">образование имени существительного от прилагательного </w:t>
      </w:r>
      <w:r w:rsidRPr="003D619E">
        <w:rPr>
          <w:lang w:eastAsia="en-US"/>
        </w:rPr>
        <w:t>(</w:t>
      </w:r>
      <w:r w:rsidRPr="003D619E">
        <w:rPr>
          <w:lang w:val="en-US" w:eastAsia="en-US"/>
        </w:rPr>
        <w:t>rich</w:t>
      </w:r>
      <w:r w:rsidRPr="003D619E">
        <w:rPr>
          <w:lang w:eastAsia="en-US"/>
        </w:rPr>
        <w:t xml:space="preserve"> </w:t>
      </w:r>
      <w:r w:rsidRPr="003D619E">
        <w:t xml:space="preserve">- </w:t>
      </w:r>
      <w:r w:rsidRPr="003D619E">
        <w:rPr>
          <w:lang w:val="en-US" w:eastAsia="en-US"/>
        </w:rPr>
        <w:t>the</w:t>
      </w:r>
      <w:r w:rsidRPr="003D619E">
        <w:rPr>
          <w:lang w:eastAsia="en-US"/>
        </w:rPr>
        <w:t xml:space="preserve"> </w:t>
      </w:r>
      <w:r w:rsidRPr="003D619E">
        <w:rPr>
          <w:lang w:val="en-US" w:eastAsia="en-US"/>
        </w:rPr>
        <w:t>rich</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4347B5" w:rsidRPr="003D619E" w:rsidRDefault="004347B5" w:rsidP="003D619E">
      <w:pPr>
        <w:pStyle w:val="23"/>
        <w:shd w:val="clear" w:color="auto" w:fill="auto"/>
        <w:spacing w:before="0" w:after="0" w:line="240" w:lineRule="auto"/>
        <w:ind w:firstLine="709"/>
      </w:pPr>
      <w:r w:rsidRPr="003D619E">
        <w:t xml:space="preserve">Различные средства связи в тексте для обеспечения его целостности </w:t>
      </w:r>
      <w:r w:rsidRPr="003D619E">
        <w:rPr>
          <w:lang w:eastAsia="en-US"/>
        </w:rPr>
        <w:t>(</w:t>
      </w:r>
      <w:r w:rsidRPr="003D619E">
        <w:rPr>
          <w:lang w:val="en-US" w:eastAsia="en-US"/>
        </w:rPr>
        <w:t>firstly</w:t>
      </w:r>
      <w:r w:rsidRPr="003D619E">
        <w:rPr>
          <w:lang w:eastAsia="en-US"/>
        </w:rPr>
        <w:t xml:space="preserve">, </w:t>
      </w:r>
      <w:r w:rsidRPr="003D619E">
        <w:rPr>
          <w:lang w:val="en-US" w:eastAsia="en-US"/>
        </w:rPr>
        <w:t>however</w:t>
      </w:r>
      <w:r w:rsidRPr="003D619E">
        <w:rPr>
          <w:lang w:eastAsia="en-US"/>
        </w:rPr>
        <w:t xml:space="preserve">, </w:t>
      </w:r>
      <w:r w:rsidRPr="003D619E">
        <w:rPr>
          <w:lang w:val="en-US" w:eastAsia="en-US"/>
        </w:rPr>
        <w:t>finally</w:t>
      </w:r>
      <w:r w:rsidRPr="003D619E">
        <w:rPr>
          <w:lang w:eastAsia="en-US"/>
        </w:rPr>
        <w:t xml:space="preserve">, </w:t>
      </w:r>
      <w:r w:rsidRPr="003D619E">
        <w:rPr>
          <w:lang w:val="en-US" w:eastAsia="en-US"/>
        </w:rPr>
        <w:t>at</w:t>
      </w:r>
      <w:r w:rsidRPr="003D619E">
        <w:rPr>
          <w:lang w:eastAsia="en-US"/>
        </w:rPr>
        <w:t xml:space="preserve"> </w:t>
      </w:r>
      <w:r w:rsidRPr="003D619E">
        <w:rPr>
          <w:lang w:val="en-US" w:eastAsia="en-US"/>
        </w:rPr>
        <w:t>last</w:t>
      </w:r>
      <w:r w:rsidRPr="003D619E">
        <w:rPr>
          <w:lang w:eastAsia="en-US"/>
        </w:rPr>
        <w:t xml:space="preserve">, </w:t>
      </w:r>
      <w:r w:rsidRPr="003D619E">
        <w:rPr>
          <w:lang w:val="en-US" w:eastAsia="en-US"/>
        </w:rPr>
        <w:t>etc</w:t>
      </w:r>
      <w:r w:rsidRPr="003D619E">
        <w:rPr>
          <w:lang w:eastAsia="en-US"/>
        </w:rPr>
        <w:t>.).</w:t>
      </w:r>
    </w:p>
    <w:p w:rsidR="004347B5" w:rsidRPr="00E605A0" w:rsidRDefault="004347B5" w:rsidP="00B22D68">
      <w:pPr>
        <w:pStyle w:val="23"/>
        <w:shd w:val="clear" w:color="auto" w:fill="auto"/>
        <w:tabs>
          <w:tab w:val="left" w:pos="2026"/>
        </w:tabs>
        <w:spacing w:before="0" w:after="0" w:line="240" w:lineRule="auto"/>
        <w:ind w:left="709"/>
        <w:rPr>
          <w:b/>
          <w:i/>
        </w:rPr>
      </w:pPr>
      <w:r w:rsidRPr="00E605A0">
        <w:rPr>
          <w:b/>
          <w:i/>
        </w:rPr>
        <w:t>Грамматическая сторона речи.</w:t>
      </w:r>
    </w:p>
    <w:p w:rsidR="004347B5" w:rsidRPr="003D619E" w:rsidRDefault="004347B5" w:rsidP="003D619E">
      <w:pPr>
        <w:pStyle w:val="23"/>
        <w:shd w:val="clear" w:color="auto" w:fill="auto"/>
        <w:spacing w:before="0" w:after="0" w:line="240" w:lineRule="auto"/>
        <w:ind w:firstLine="709"/>
      </w:pPr>
      <w:r w:rsidRPr="003D619E">
        <w:t>Распознавание и употребление в устной и письменной речи изученных морфологических форм и синтаксических конструкций английского языка.</w:t>
      </w:r>
    </w:p>
    <w:p w:rsidR="004347B5" w:rsidRPr="003D619E" w:rsidRDefault="004347B5" w:rsidP="003D619E">
      <w:pPr>
        <w:pStyle w:val="23"/>
        <w:shd w:val="clear" w:color="auto" w:fill="auto"/>
        <w:spacing w:before="0" w:after="0" w:line="240" w:lineRule="auto"/>
        <w:ind w:firstLine="709"/>
        <w:rPr>
          <w:lang w:val="en-US"/>
        </w:rPr>
      </w:pPr>
      <w:r w:rsidRPr="003D619E">
        <w:t>Предложения</w:t>
      </w:r>
      <w:r w:rsidRPr="003D619E">
        <w:rPr>
          <w:lang w:val="en-US"/>
        </w:rPr>
        <w:t xml:space="preserve"> </w:t>
      </w:r>
      <w:r w:rsidRPr="003D619E">
        <w:t>со</w:t>
      </w:r>
      <w:r w:rsidRPr="003D619E">
        <w:rPr>
          <w:lang w:val="en-US"/>
        </w:rPr>
        <w:t xml:space="preserve"> </w:t>
      </w:r>
      <w:r w:rsidRPr="003D619E">
        <w:t>сложным</w:t>
      </w:r>
      <w:r w:rsidRPr="003D619E">
        <w:rPr>
          <w:lang w:val="en-US"/>
        </w:rPr>
        <w:t xml:space="preserve"> </w:t>
      </w:r>
      <w:r w:rsidRPr="003D619E">
        <w:t>дополнением</w:t>
      </w:r>
      <w:r w:rsidRPr="003D619E">
        <w:rPr>
          <w:lang w:val="en-US"/>
        </w:rPr>
        <w:t xml:space="preserve"> </w:t>
      </w:r>
      <w:r w:rsidRPr="003D619E">
        <w:rPr>
          <w:lang w:val="en-US" w:eastAsia="en-US"/>
        </w:rPr>
        <w:t>(Complex Object) (I saw her cross/crossing the road.).</w:t>
      </w:r>
    </w:p>
    <w:p w:rsidR="004347B5" w:rsidRPr="003D619E" w:rsidRDefault="004347B5" w:rsidP="003D619E">
      <w:pPr>
        <w:pStyle w:val="23"/>
        <w:shd w:val="clear" w:color="auto" w:fill="auto"/>
        <w:spacing w:before="0" w:after="0" w:line="240" w:lineRule="auto"/>
        <w:ind w:firstLine="709"/>
      </w:pPr>
      <w:r w:rsidRPr="003D619E">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4347B5" w:rsidRPr="003D619E" w:rsidRDefault="004347B5" w:rsidP="003D619E">
      <w:pPr>
        <w:pStyle w:val="23"/>
        <w:shd w:val="clear" w:color="auto" w:fill="auto"/>
        <w:spacing w:before="0" w:after="0" w:line="240" w:lineRule="auto"/>
        <w:ind w:firstLine="709"/>
      </w:pPr>
      <w:r w:rsidRPr="003D619E">
        <w:t xml:space="preserve">Все типы вопросительных предложений в </w:t>
      </w:r>
      <w:r w:rsidRPr="003D619E">
        <w:rPr>
          <w:lang w:val="en-US" w:eastAsia="en-US"/>
        </w:rPr>
        <w:t>Past</w:t>
      </w:r>
      <w:r w:rsidRPr="003D619E">
        <w:rPr>
          <w:lang w:eastAsia="en-US"/>
        </w:rPr>
        <w:t xml:space="preserve"> </w:t>
      </w:r>
      <w:r w:rsidRPr="003D619E">
        <w:rPr>
          <w:lang w:val="en-US" w:eastAsia="en-US"/>
        </w:rPr>
        <w:t>Perfect</w:t>
      </w:r>
      <w:r w:rsidRPr="003D619E">
        <w:rPr>
          <w:lang w:eastAsia="en-US"/>
        </w:rPr>
        <w:t xml:space="preserve"> </w:t>
      </w:r>
      <w:r w:rsidRPr="003D619E">
        <w:rPr>
          <w:lang w:val="en-US" w:eastAsia="en-US"/>
        </w:rPr>
        <w:t>Tense</w:t>
      </w:r>
      <w:r w:rsidRPr="003D619E">
        <w:rPr>
          <w:lang w:eastAsia="en-US"/>
        </w:rPr>
        <w:t xml:space="preserve">. </w:t>
      </w:r>
      <w:r w:rsidRPr="003D619E">
        <w:t>Согласование времен в рамках сложного предложения.</w:t>
      </w:r>
    </w:p>
    <w:p w:rsidR="004347B5" w:rsidRPr="003D619E" w:rsidRDefault="004347B5" w:rsidP="003D619E">
      <w:pPr>
        <w:pStyle w:val="23"/>
        <w:shd w:val="clear" w:color="auto" w:fill="auto"/>
        <w:spacing w:before="0" w:after="0" w:line="240" w:lineRule="auto"/>
        <w:ind w:firstLine="709"/>
      </w:pPr>
      <w:r w:rsidRPr="003D619E">
        <w:t xml:space="preserve">Согласование подлежащего, выраженного собирательным существительным </w:t>
      </w:r>
      <w:r w:rsidRPr="003D619E">
        <w:rPr>
          <w:lang w:eastAsia="en-US"/>
        </w:rPr>
        <w:t>(</w:t>
      </w:r>
      <w:r w:rsidRPr="003D619E">
        <w:rPr>
          <w:lang w:val="en-US" w:eastAsia="en-US"/>
        </w:rPr>
        <w:t>family</w:t>
      </w:r>
      <w:r w:rsidRPr="003D619E">
        <w:rPr>
          <w:lang w:eastAsia="en-US"/>
        </w:rPr>
        <w:t xml:space="preserve">, </w:t>
      </w:r>
      <w:r w:rsidRPr="003D619E">
        <w:rPr>
          <w:lang w:val="en-US" w:eastAsia="en-US"/>
        </w:rPr>
        <w:t>police</w:t>
      </w:r>
      <w:r w:rsidRPr="003D619E">
        <w:rPr>
          <w:lang w:eastAsia="en-US"/>
        </w:rPr>
        <w:t xml:space="preserve">) </w:t>
      </w:r>
      <w:r w:rsidRPr="003D619E">
        <w:t>со сказуемым.</w:t>
      </w:r>
    </w:p>
    <w:p w:rsidR="004347B5" w:rsidRPr="003D619E" w:rsidRDefault="004347B5" w:rsidP="003D619E">
      <w:pPr>
        <w:pStyle w:val="23"/>
        <w:shd w:val="clear" w:color="auto" w:fill="auto"/>
        <w:spacing w:before="0" w:after="0" w:line="240" w:lineRule="auto"/>
        <w:ind w:firstLine="709"/>
        <w:rPr>
          <w:lang w:val="en-US"/>
        </w:rPr>
      </w:pPr>
      <w:r w:rsidRPr="003D619E">
        <w:t>Конструкции</w:t>
      </w:r>
      <w:r w:rsidRPr="003D619E">
        <w:rPr>
          <w:lang w:val="en-US"/>
        </w:rPr>
        <w:t xml:space="preserve"> </w:t>
      </w:r>
      <w:r w:rsidRPr="003D619E">
        <w:t>с</w:t>
      </w:r>
      <w:r w:rsidRPr="003D619E">
        <w:rPr>
          <w:lang w:val="en-US"/>
        </w:rPr>
        <w:t xml:space="preserve"> </w:t>
      </w:r>
      <w:r w:rsidRPr="003D619E">
        <w:t>глаголами</w:t>
      </w:r>
      <w:r w:rsidRPr="003D619E">
        <w:rPr>
          <w:lang w:val="en-US"/>
        </w:rPr>
        <w:t xml:space="preserve"> </w:t>
      </w:r>
      <w:r w:rsidRPr="003D619E">
        <w:t>на</w:t>
      </w:r>
      <w:r w:rsidRPr="003D619E">
        <w:rPr>
          <w:lang w:val="en-US"/>
        </w:rPr>
        <w:t xml:space="preserve"> </w:t>
      </w:r>
      <w:r w:rsidRPr="003D619E">
        <w:rPr>
          <w:lang w:val="en-US" w:eastAsia="en-US"/>
        </w:rPr>
        <w:t>-ing: to love/hate doing something.</w:t>
      </w:r>
    </w:p>
    <w:p w:rsidR="004347B5" w:rsidRPr="003D619E" w:rsidRDefault="004347B5" w:rsidP="003D619E">
      <w:pPr>
        <w:pStyle w:val="23"/>
        <w:shd w:val="clear" w:color="auto" w:fill="auto"/>
        <w:spacing w:before="0" w:after="0" w:line="240" w:lineRule="auto"/>
        <w:ind w:firstLine="709"/>
        <w:rPr>
          <w:lang w:val="en-US"/>
        </w:rPr>
      </w:pPr>
      <w:r w:rsidRPr="003D619E">
        <w:t>Конструкции</w:t>
      </w:r>
      <w:r w:rsidRPr="003D619E">
        <w:rPr>
          <w:lang w:val="en-US"/>
        </w:rPr>
        <w:t xml:space="preserve">, </w:t>
      </w:r>
      <w:r w:rsidRPr="003D619E">
        <w:t>содержащие</w:t>
      </w:r>
      <w:r w:rsidRPr="003D619E">
        <w:rPr>
          <w:lang w:val="en-US"/>
        </w:rPr>
        <w:t xml:space="preserve"> </w:t>
      </w:r>
      <w:r w:rsidRPr="003D619E">
        <w:t>глаголы</w:t>
      </w:r>
      <w:r w:rsidRPr="003D619E">
        <w:rPr>
          <w:lang w:val="en-US"/>
        </w:rPr>
        <w:t>-</w:t>
      </w:r>
      <w:r w:rsidRPr="003D619E">
        <w:t>связки</w:t>
      </w:r>
      <w:r w:rsidRPr="003D619E">
        <w:rPr>
          <w:lang w:val="en-US"/>
        </w:rPr>
        <w:t xml:space="preserve"> </w:t>
      </w:r>
      <w:r w:rsidRPr="003D619E">
        <w:rPr>
          <w:lang w:val="en-US" w:eastAsia="en-US"/>
        </w:rPr>
        <w:t>to be/to look/to feel/to seem.</w:t>
      </w:r>
    </w:p>
    <w:p w:rsidR="004347B5" w:rsidRPr="003D619E" w:rsidRDefault="004347B5" w:rsidP="003D619E">
      <w:pPr>
        <w:pStyle w:val="23"/>
        <w:shd w:val="clear" w:color="auto" w:fill="auto"/>
        <w:spacing w:before="0" w:after="0" w:line="240" w:lineRule="auto"/>
        <w:ind w:firstLine="709"/>
        <w:rPr>
          <w:lang w:val="en-US"/>
        </w:rPr>
      </w:pPr>
      <w:r w:rsidRPr="003D619E">
        <w:t>Конструкции</w:t>
      </w:r>
      <w:r w:rsidRPr="003D619E">
        <w:rPr>
          <w:lang w:val="en-US"/>
        </w:rPr>
        <w:t xml:space="preserve"> </w:t>
      </w:r>
      <w:r w:rsidRPr="003D619E">
        <w:rPr>
          <w:lang w:val="en-US" w:eastAsia="en-US"/>
        </w:rPr>
        <w:t xml:space="preserve">be/get used to + </w:t>
      </w:r>
      <w:r w:rsidRPr="003D619E">
        <w:t>инфинитив</w:t>
      </w:r>
      <w:r w:rsidRPr="003D619E">
        <w:rPr>
          <w:lang w:val="en-US"/>
        </w:rPr>
        <w:t xml:space="preserve"> </w:t>
      </w:r>
      <w:r w:rsidRPr="003D619E">
        <w:t>глагола</w:t>
      </w:r>
      <w:r w:rsidRPr="003D619E">
        <w:rPr>
          <w:lang w:val="en-US"/>
        </w:rPr>
        <w:t xml:space="preserve">, </w:t>
      </w:r>
      <w:r w:rsidRPr="003D619E">
        <w:rPr>
          <w:lang w:val="en-US" w:eastAsia="en-US"/>
        </w:rPr>
        <w:t xml:space="preserve">be/get used to + </w:t>
      </w:r>
      <w:r w:rsidRPr="003D619E">
        <w:t>инфинитив</w:t>
      </w:r>
      <w:r w:rsidRPr="003D619E">
        <w:rPr>
          <w:lang w:val="en-US"/>
        </w:rPr>
        <w:t xml:space="preserve"> </w:t>
      </w:r>
      <w:r w:rsidRPr="003D619E">
        <w:t>глагол</w:t>
      </w:r>
      <w:r w:rsidRPr="003D619E">
        <w:rPr>
          <w:lang w:val="en-US"/>
        </w:rPr>
        <w:t xml:space="preserve">, </w:t>
      </w:r>
      <w:r w:rsidRPr="003D619E">
        <w:rPr>
          <w:lang w:val="en-US" w:eastAsia="en-US"/>
        </w:rPr>
        <w:t>be/get used to doing something, be/get used to something.</w:t>
      </w:r>
    </w:p>
    <w:p w:rsidR="004347B5" w:rsidRPr="003D619E" w:rsidRDefault="004347B5" w:rsidP="003D619E">
      <w:pPr>
        <w:pStyle w:val="23"/>
        <w:shd w:val="clear" w:color="auto" w:fill="auto"/>
        <w:spacing w:before="0" w:after="0" w:line="240" w:lineRule="auto"/>
        <w:ind w:firstLine="709"/>
        <w:rPr>
          <w:lang w:val="en-US"/>
        </w:rPr>
      </w:pPr>
      <w:r w:rsidRPr="003D619E">
        <w:t>Конструкция</w:t>
      </w:r>
      <w:r w:rsidRPr="003D619E">
        <w:rPr>
          <w:lang w:val="en-US"/>
        </w:rPr>
        <w:t xml:space="preserve"> </w:t>
      </w:r>
      <w:r w:rsidRPr="003D619E">
        <w:rPr>
          <w:lang w:val="en-US" w:eastAsia="en-US"/>
        </w:rPr>
        <w:t>both ... and ....</w:t>
      </w:r>
    </w:p>
    <w:p w:rsidR="004347B5" w:rsidRPr="003D619E" w:rsidRDefault="004347B5" w:rsidP="003D619E">
      <w:pPr>
        <w:pStyle w:val="23"/>
        <w:shd w:val="clear" w:color="auto" w:fill="auto"/>
        <w:spacing w:before="0" w:after="0" w:line="240" w:lineRule="auto"/>
        <w:ind w:firstLine="709"/>
        <w:rPr>
          <w:lang w:val="en-US"/>
        </w:rPr>
      </w:pPr>
      <w:r w:rsidRPr="003D619E">
        <w:t>Конструкции</w:t>
      </w:r>
      <w:r w:rsidRPr="003D619E">
        <w:rPr>
          <w:lang w:val="en-US"/>
        </w:rPr>
        <w:t xml:space="preserve"> </w:t>
      </w:r>
      <w:r w:rsidRPr="003D619E">
        <w:t>с</w:t>
      </w:r>
      <w:r w:rsidRPr="003D619E">
        <w:rPr>
          <w:lang w:val="en-US"/>
        </w:rPr>
        <w:t xml:space="preserve"> </w:t>
      </w:r>
      <w:r w:rsidRPr="003D619E">
        <w:t>глаголами</w:t>
      </w:r>
      <w:r w:rsidRPr="003D619E">
        <w:rPr>
          <w:lang w:val="en-US"/>
        </w:rPr>
        <w:t xml:space="preserve"> </w:t>
      </w:r>
      <w:r w:rsidRPr="003D619E">
        <w:rPr>
          <w:lang w:val="en-US" w:eastAsia="en-US"/>
        </w:rPr>
        <w:t xml:space="preserve">to stop, to remember, to forget </w:t>
      </w:r>
      <w:r w:rsidRPr="003D619E">
        <w:rPr>
          <w:lang w:val="en-US"/>
        </w:rPr>
        <w:t>(</w:t>
      </w:r>
      <w:r w:rsidRPr="003D619E">
        <w:t>разница</w:t>
      </w:r>
      <w:r w:rsidRPr="003D619E">
        <w:rPr>
          <w:lang w:val="en-US"/>
        </w:rPr>
        <w:t xml:space="preserve"> </w:t>
      </w:r>
      <w:r w:rsidRPr="003D619E">
        <w:t>в</w:t>
      </w:r>
      <w:r w:rsidRPr="003D619E">
        <w:rPr>
          <w:lang w:val="en-US"/>
        </w:rPr>
        <w:t xml:space="preserve"> </w:t>
      </w:r>
      <w:r w:rsidRPr="003D619E">
        <w:t>значении</w:t>
      </w:r>
      <w:r w:rsidRPr="003D619E">
        <w:rPr>
          <w:lang w:val="en-US"/>
        </w:rPr>
        <w:t xml:space="preserve"> </w:t>
      </w:r>
      <w:r w:rsidRPr="003D619E">
        <w:rPr>
          <w:lang w:val="en-US" w:eastAsia="en-US"/>
        </w:rPr>
        <w:t xml:space="preserve">to stop doing smth </w:t>
      </w:r>
      <w:r w:rsidRPr="003D619E">
        <w:t>и</w:t>
      </w:r>
      <w:r w:rsidRPr="003D619E">
        <w:rPr>
          <w:lang w:val="en-US"/>
        </w:rPr>
        <w:t xml:space="preserve"> </w:t>
      </w:r>
      <w:r w:rsidRPr="003D619E">
        <w:rPr>
          <w:lang w:val="en-US" w:eastAsia="en-US"/>
        </w:rPr>
        <w:t>to stop to do smth).</w:t>
      </w:r>
    </w:p>
    <w:p w:rsidR="004347B5" w:rsidRPr="003D619E" w:rsidRDefault="004347B5" w:rsidP="003D619E">
      <w:pPr>
        <w:pStyle w:val="23"/>
        <w:shd w:val="clear" w:color="auto" w:fill="auto"/>
        <w:spacing w:before="0" w:after="0" w:line="240" w:lineRule="auto"/>
        <w:ind w:firstLine="709"/>
        <w:rPr>
          <w:lang w:val="en-US"/>
        </w:rPr>
      </w:pPr>
      <w:r w:rsidRPr="003D619E">
        <w:t>Глаголы</w:t>
      </w:r>
      <w:r w:rsidRPr="003D619E">
        <w:rPr>
          <w:lang w:val="en-US"/>
        </w:rPr>
        <w:t xml:space="preserve"> </w:t>
      </w:r>
      <w:r w:rsidRPr="003D619E">
        <w:t>в</w:t>
      </w:r>
      <w:r w:rsidRPr="003D619E">
        <w:rPr>
          <w:lang w:val="en-US"/>
        </w:rPr>
        <w:t xml:space="preserve"> </w:t>
      </w:r>
      <w:r w:rsidRPr="003D619E">
        <w:t>видо</w:t>
      </w:r>
      <w:r w:rsidRPr="003D619E">
        <w:rPr>
          <w:lang w:val="en-US"/>
        </w:rPr>
        <w:t>-</w:t>
      </w:r>
      <w:r w:rsidRPr="003D619E">
        <w:t>временных</w:t>
      </w:r>
      <w:r w:rsidRPr="003D619E">
        <w:rPr>
          <w:lang w:val="en-US"/>
        </w:rPr>
        <w:t xml:space="preserve"> </w:t>
      </w:r>
      <w:r w:rsidRPr="003D619E">
        <w:t>формах</w:t>
      </w:r>
      <w:r w:rsidRPr="003D619E">
        <w:rPr>
          <w:lang w:val="en-US"/>
        </w:rPr>
        <w:t xml:space="preserve"> </w:t>
      </w:r>
      <w:r w:rsidRPr="003D619E">
        <w:t>действительного</w:t>
      </w:r>
      <w:r w:rsidRPr="003D619E">
        <w:rPr>
          <w:lang w:val="en-US"/>
        </w:rPr>
        <w:t xml:space="preserve"> </w:t>
      </w:r>
      <w:r w:rsidRPr="003D619E">
        <w:t>залога</w:t>
      </w:r>
      <w:r w:rsidRPr="003D619E">
        <w:rPr>
          <w:lang w:val="en-US"/>
        </w:rPr>
        <w:t xml:space="preserve"> </w:t>
      </w:r>
      <w:r w:rsidRPr="003D619E">
        <w:t>в</w:t>
      </w:r>
      <w:r w:rsidRPr="003D619E">
        <w:rPr>
          <w:lang w:val="en-US"/>
        </w:rPr>
        <w:t xml:space="preserve"> </w:t>
      </w:r>
      <w:r w:rsidRPr="003D619E">
        <w:t>изъявительном</w:t>
      </w:r>
      <w:r w:rsidRPr="003D619E">
        <w:rPr>
          <w:lang w:val="en-US"/>
        </w:rPr>
        <w:t xml:space="preserve"> </w:t>
      </w:r>
      <w:r w:rsidRPr="003D619E">
        <w:t>наклонении</w:t>
      </w:r>
      <w:r w:rsidRPr="003D619E">
        <w:rPr>
          <w:lang w:val="en-US"/>
        </w:rPr>
        <w:t xml:space="preserve"> </w:t>
      </w:r>
      <w:r w:rsidRPr="003D619E">
        <w:rPr>
          <w:lang w:val="en-US" w:eastAsia="en-US"/>
        </w:rPr>
        <w:t>(Past Perfect Tense, Present Perfect Continuous Tense, Future-in-the-Past).</w:t>
      </w:r>
    </w:p>
    <w:p w:rsidR="004347B5" w:rsidRPr="003D619E" w:rsidRDefault="004347B5" w:rsidP="003D619E">
      <w:pPr>
        <w:pStyle w:val="23"/>
        <w:shd w:val="clear" w:color="auto" w:fill="auto"/>
        <w:spacing w:before="0" w:after="0" w:line="240" w:lineRule="auto"/>
        <w:ind w:firstLine="709"/>
      </w:pPr>
      <w:r w:rsidRPr="003D619E">
        <w:t>Модальные глаголы в косвенной речи в настоящем и прошедшем времени.</w:t>
      </w:r>
    </w:p>
    <w:p w:rsidR="004347B5" w:rsidRPr="003D619E" w:rsidRDefault="004347B5" w:rsidP="003D619E">
      <w:pPr>
        <w:pStyle w:val="23"/>
        <w:shd w:val="clear" w:color="auto" w:fill="auto"/>
        <w:spacing w:before="0" w:after="0" w:line="240" w:lineRule="auto"/>
        <w:ind w:firstLine="709"/>
      </w:pPr>
      <w:r w:rsidRPr="003D619E">
        <w:t>Неличные формы глагола (инфинитив, герундий, причастия настоящего и прошедшего времени).</w:t>
      </w:r>
    </w:p>
    <w:p w:rsidR="004347B5" w:rsidRPr="003D619E" w:rsidRDefault="004347B5" w:rsidP="003D619E">
      <w:pPr>
        <w:pStyle w:val="23"/>
        <w:shd w:val="clear" w:color="auto" w:fill="auto"/>
        <w:spacing w:before="0" w:after="0" w:line="240" w:lineRule="auto"/>
        <w:ind w:firstLine="709"/>
      </w:pPr>
      <w:r w:rsidRPr="003D619E">
        <w:t xml:space="preserve">Наречия </w:t>
      </w:r>
      <w:r w:rsidRPr="003D619E">
        <w:rPr>
          <w:lang w:val="en-US" w:eastAsia="en-US"/>
        </w:rPr>
        <w:t>too</w:t>
      </w:r>
      <w:r w:rsidRPr="003D619E">
        <w:rPr>
          <w:lang w:eastAsia="en-US"/>
        </w:rPr>
        <w:t xml:space="preserve"> </w:t>
      </w:r>
      <w:r w:rsidRPr="003D619E">
        <w:t xml:space="preserve">- </w:t>
      </w:r>
      <w:r w:rsidRPr="003D619E">
        <w:rPr>
          <w:lang w:val="en-US" w:eastAsia="en-US"/>
        </w:rPr>
        <w:t>enough</w:t>
      </w:r>
      <w:r w:rsidRPr="003D619E">
        <w:rPr>
          <w:lang w:eastAsia="en-US"/>
        </w:rPr>
        <w:t>.</w:t>
      </w:r>
    </w:p>
    <w:p w:rsidR="004347B5" w:rsidRPr="003D619E" w:rsidRDefault="004347B5" w:rsidP="00E605A0">
      <w:pPr>
        <w:pStyle w:val="23"/>
        <w:shd w:val="clear" w:color="auto" w:fill="auto"/>
        <w:spacing w:before="0" w:after="0" w:line="240" w:lineRule="auto"/>
        <w:ind w:firstLine="709"/>
      </w:pPr>
      <w:r w:rsidRPr="003D619E">
        <w:lastRenderedPageBreak/>
        <w:t xml:space="preserve">Отрицательные местоимения по (и его производные </w:t>
      </w:r>
      <w:r w:rsidRPr="003D619E">
        <w:rPr>
          <w:lang w:val="en-US" w:eastAsia="en-US"/>
        </w:rPr>
        <w:t>nobody</w:t>
      </w:r>
      <w:r w:rsidRPr="003D619E">
        <w:rPr>
          <w:lang w:eastAsia="en-US"/>
        </w:rPr>
        <w:t xml:space="preserve">, </w:t>
      </w:r>
      <w:r w:rsidRPr="003D619E">
        <w:rPr>
          <w:lang w:val="en-US" w:eastAsia="en-US"/>
        </w:rPr>
        <w:t>nothing</w:t>
      </w:r>
      <w:r w:rsidRPr="003D619E">
        <w:rPr>
          <w:lang w:eastAsia="en-US"/>
        </w:rPr>
        <w:t xml:space="preserve"> </w:t>
      </w:r>
      <w:r w:rsidR="00E605A0">
        <w:t xml:space="preserve">и другие), </w:t>
      </w:r>
      <w:r w:rsidRPr="003D619E">
        <w:t>попе.</w:t>
      </w:r>
    </w:p>
    <w:p w:rsidR="004347B5" w:rsidRPr="00F1429D" w:rsidRDefault="004347B5" w:rsidP="00F1429D">
      <w:pPr>
        <w:pStyle w:val="23"/>
        <w:shd w:val="clear" w:color="auto" w:fill="auto"/>
        <w:tabs>
          <w:tab w:val="left" w:pos="1794"/>
        </w:tabs>
        <w:spacing w:before="0" w:after="0" w:line="240" w:lineRule="auto"/>
        <w:ind w:left="709"/>
        <w:rPr>
          <w:b/>
        </w:rPr>
      </w:pPr>
      <w:r w:rsidRPr="00F1429D">
        <w:rPr>
          <w:b/>
        </w:rPr>
        <w:t>Социокультурные знания и умения.</w:t>
      </w:r>
    </w:p>
    <w:p w:rsidR="004347B5" w:rsidRPr="003D619E" w:rsidRDefault="004347B5" w:rsidP="003D619E">
      <w:pPr>
        <w:pStyle w:val="23"/>
        <w:shd w:val="clear" w:color="auto" w:fill="auto"/>
        <w:spacing w:before="0" w:after="0" w:line="240" w:lineRule="auto"/>
        <w:ind w:firstLine="709"/>
      </w:pPr>
      <w:r w:rsidRPr="003D619E">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4347B5" w:rsidRPr="003D619E" w:rsidRDefault="004347B5" w:rsidP="003D619E">
      <w:pPr>
        <w:pStyle w:val="23"/>
        <w:shd w:val="clear" w:color="auto" w:fill="auto"/>
        <w:spacing w:before="0" w:after="0" w:line="240" w:lineRule="auto"/>
        <w:ind w:firstLine="709"/>
      </w:pPr>
      <w:r w:rsidRPr="003D619E">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4347B5" w:rsidRPr="003D619E" w:rsidRDefault="004347B5" w:rsidP="00F1429D">
      <w:pPr>
        <w:pStyle w:val="23"/>
        <w:shd w:val="clear" w:color="auto" w:fill="auto"/>
        <w:tabs>
          <w:tab w:val="left" w:pos="4181"/>
          <w:tab w:val="left" w:pos="6475"/>
          <w:tab w:val="left" w:pos="9043"/>
        </w:tabs>
        <w:spacing w:before="0" w:after="0" w:line="240" w:lineRule="auto"/>
        <w:ind w:firstLine="709"/>
      </w:pPr>
      <w:r w:rsidRPr="003D619E">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w:t>
      </w:r>
      <w:r w:rsidR="00E605A0">
        <w:t xml:space="preserve">ностями; </w:t>
      </w:r>
      <w:r w:rsidR="00F1429D">
        <w:t>некоторыми выдающимис</w:t>
      </w:r>
      <w:r w:rsidR="00F1429D" w:rsidRPr="00F1429D">
        <w:t xml:space="preserve">я </w:t>
      </w:r>
      <w:r w:rsidRPr="003D619E">
        <w:t>людьми),</w:t>
      </w:r>
      <w:r w:rsidR="00F1429D">
        <w:t xml:space="preserve"> </w:t>
      </w:r>
      <w:r w:rsidRPr="003D619E">
        <w:t>с доступными в языковом отношении образцами поэзии и прозы для подростков на английском языке.</w:t>
      </w:r>
    </w:p>
    <w:p w:rsidR="004347B5" w:rsidRPr="003D619E" w:rsidRDefault="004347B5" w:rsidP="003D619E">
      <w:pPr>
        <w:pStyle w:val="23"/>
        <w:shd w:val="clear" w:color="auto" w:fill="auto"/>
        <w:spacing w:before="0" w:after="0" w:line="240" w:lineRule="auto"/>
        <w:ind w:firstLine="709"/>
      </w:pPr>
      <w:r w:rsidRPr="003D619E">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4347B5" w:rsidRPr="003D619E" w:rsidRDefault="004347B5" w:rsidP="003D619E">
      <w:pPr>
        <w:pStyle w:val="23"/>
        <w:shd w:val="clear" w:color="auto" w:fill="auto"/>
        <w:spacing w:before="0" w:after="0" w:line="240" w:lineRule="auto"/>
        <w:ind w:firstLine="709"/>
      </w:pPr>
      <w:r w:rsidRPr="003D619E">
        <w:t>Соблюдение нормы вежливости в межкультурном общении.</w:t>
      </w:r>
    </w:p>
    <w:p w:rsidR="004347B5" w:rsidRPr="003D619E" w:rsidRDefault="004347B5" w:rsidP="003D619E">
      <w:pPr>
        <w:pStyle w:val="23"/>
        <w:shd w:val="clear" w:color="auto" w:fill="auto"/>
        <w:spacing w:before="0" w:after="0" w:line="240" w:lineRule="auto"/>
        <w:ind w:firstLine="709"/>
      </w:pPr>
      <w:r w:rsidRPr="003D619E">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4347B5" w:rsidRPr="003D619E" w:rsidRDefault="004347B5" w:rsidP="003D619E">
      <w:pPr>
        <w:pStyle w:val="23"/>
        <w:shd w:val="clear" w:color="auto" w:fill="auto"/>
        <w:spacing w:before="0" w:after="0" w:line="240" w:lineRule="auto"/>
        <w:ind w:firstLine="709"/>
      </w:pPr>
      <w:r w:rsidRPr="003D619E">
        <w:t>Развитие умений:</w:t>
      </w:r>
    </w:p>
    <w:p w:rsidR="004347B5" w:rsidRPr="003D619E" w:rsidRDefault="00E605A0" w:rsidP="003D619E">
      <w:pPr>
        <w:pStyle w:val="23"/>
        <w:shd w:val="clear" w:color="auto" w:fill="auto"/>
        <w:spacing w:before="0" w:after="0" w:line="240" w:lineRule="auto"/>
        <w:ind w:firstLine="709"/>
      </w:pPr>
      <w:r>
        <w:t>- </w:t>
      </w:r>
      <w:r w:rsidR="004347B5" w:rsidRPr="003D619E">
        <w:t>кратко представлять Россию и страну (страны) изучаемого языка (культурные явления, события, достопримечательности);</w:t>
      </w:r>
    </w:p>
    <w:p w:rsidR="004347B5" w:rsidRPr="003D619E" w:rsidRDefault="00E605A0" w:rsidP="003D619E">
      <w:pPr>
        <w:pStyle w:val="23"/>
        <w:shd w:val="clear" w:color="auto" w:fill="auto"/>
        <w:spacing w:before="0" w:after="0" w:line="240" w:lineRule="auto"/>
        <w:ind w:firstLine="709"/>
      </w:pPr>
      <w:r>
        <w:t>- </w:t>
      </w:r>
      <w:r w:rsidR="004347B5" w:rsidRPr="003D619E">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4347B5" w:rsidRPr="003D619E" w:rsidRDefault="00E605A0" w:rsidP="003D619E">
      <w:pPr>
        <w:pStyle w:val="23"/>
        <w:shd w:val="clear" w:color="auto" w:fill="auto"/>
        <w:spacing w:before="0" w:after="0" w:line="240" w:lineRule="auto"/>
        <w:ind w:firstLine="709"/>
      </w:pPr>
      <w:r>
        <w:t>- </w:t>
      </w:r>
      <w:r w:rsidR="004347B5" w:rsidRPr="003D619E">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4347B5" w:rsidRPr="00F1429D" w:rsidRDefault="004347B5" w:rsidP="00F1429D">
      <w:pPr>
        <w:pStyle w:val="23"/>
        <w:shd w:val="clear" w:color="auto" w:fill="auto"/>
        <w:tabs>
          <w:tab w:val="left" w:pos="1793"/>
        </w:tabs>
        <w:spacing w:before="0" w:after="0" w:line="240" w:lineRule="auto"/>
        <w:ind w:left="709"/>
        <w:rPr>
          <w:b/>
        </w:rPr>
      </w:pPr>
      <w:r w:rsidRPr="00F1429D">
        <w:rPr>
          <w:b/>
        </w:rPr>
        <w:t>Компенсаторные умения.</w:t>
      </w:r>
    </w:p>
    <w:p w:rsidR="004347B5" w:rsidRPr="003D619E" w:rsidRDefault="004347B5" w:rsidP="003D619E">
      <w:pPr>
        <w:pStyle w:val="23"/>
        <w:shd w:val="clear" w:color="auto" w:fill="auto"/>
        <w:spacing w:before="0" w:after="0" w:line="240" w:lineRule="auto"/>
        <w:ind w:firstLine="709"/>
      </w:pPr>
      <w:r w:rsidRPr="003D619E">
        <w:t xml:space="preserve">Использование при чтении и аудировании языковой, </w:t>
      </w:r>
      <w:r w:rsidR="002F7ABF">
        <w:t>в т.ч.</w:t>
      </w:r>
      <w:r w:rsidRPr="003D619E">
        <w:t xml:space="preserve">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w:t>
      </w:r>
      <w:r w:rsidRPr="003D619E">
        <w:lastRenderedPageBreak/>
        <w:t>ственном общении догадываться о значении незнакомых слов с помощью используемых собеседником жестов и мимики.</w:t>
      </w:r>
    </w:p>
    <w:p w:rsidR="004347B5" w:rsidRPr="003D619E" w:rsidRDefault="004347B5" w:rsidP="003D619E">
      <w:pPr>
        <w:pStyle w:val="23"/>
        <w:shd w:val="clear" w:color="auto" w:fill="auto"/>
        <w:spacing w:before="0" w:after="0" w:line="240" w:lineRule="auto"/>
        <w:ind w:firstLine="709"/>
      </w:pPr>
      <w:r w:rsidRPr="003D619E">
        <w:t>Переспрашивать, просить повторить, уточняя значение незнакомых слов.</w:t>
      </w:r>
    </w:p>
    <w:p w:rsidR="004347B5" w:rsidRPr="003D619E" w:rsidRDefault="004347B5" w:rsidP="003D619E">
      <w:pPr>
        <w:pStyle w:val="23"/>
        <w:shd w:val="clear" w:color="auto" w:fill="auto"/>
        <w:spacing w:before="0" w:after="0" w:line="240" w:lineRule="auto"/>
        <w:ind w:firstLine="709"/>
      </w:pPr>
      <w:r w:rsidRPr="003D619E">
        <w:t>Использование при формулировании собственных высказываний, ключевых слов, плана.</w:t>
      </w:r>
    </w:p>
    <w:p w:rsidR="004347B5" w:rsidRPr="003D619E" w:rsidRDefault="004347B5" w:rsidP="003D619E">
      <w:pPr>
        <w:pStyle w:val="23"/>
        <w:shd w:val="clear" w:color="auto" w:fill="auto"/>
        <w:spacing w:before="0" w:after="0" w:line="240" w:lineRule="auto"/>
        <w:ind w:firstLine="709"/>
      </w:pPr>
      <w:r w:rsidRPr="003D619E">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347B5" w:rsidRDefault="004347B5" w:rsidP="003D619E">
      <w:pPr>
        <w:pStyle w:val="23"/>
        <w:shd w:val="clear" w:color="auto" w:fill="auto"/>
        <w:spacing w:before="0" w:after="0" w:line="240" w:lineRule="auto"/>
        <w:ind w:firstLine="709"/>
      </w:pPr>
      <w:r w:rsidRPr="003D619E">
        <w:t>Сравнение (</w:t>
      </w:r>
      <w:r w:rsidR="002F7ABF">
        <w:t>в т.ч.</w:t>
      </w:r>
      <w:r w:rsidRPr="003D619E">
        <w:t xml:space="preserve"> установление основания для сравнения) объектов, явлений, процессов, их элементов и основных функций в рамках изученной тематики.</w:t>
      </w:r>
    </w:p>
    <w:p w:rsidR="00E605A0" w:rsidRDefault="00E605A0" w:rsidP="003D619E">
      <w:pPr>
        <w:pStyle w:val="23"/>
        <w:shd w:val="clear" w:color="auto" w:fill="auto"/>
        <w:spacing w:before="0" w:after="0" w:line="240" w:lineRule="auto"/>
        <w:ind w:firstLine="709"/>
      </w:pPr>
    </w:p>
    <w:p w:rsidR="00F1429D" w:rsidRPr="003D619E" w:rsidRDefault="00F1429D" w:rsidP="00F1429D">
      <w:pPr>
        <w:pStyle w:val="23"/>
        <w:shd w:val="clear" w:color="auto" w:fill="auto"/>
        <w:spacing w:before="0" w:after="0" w:line="240" w:lineRule="auto"/>
        <w:ind w:firstLine="709"/>
        <w:jc w:val="center"/>
      </w:pPr>
      <w:r>
        <w:rPr>
          <w:b/>
        </w:rPr>
        <w:t>СОДЕРЖАНИЕ ОБУЧЕНИЯ В 9 КЛАССЕ</w:t>
      </w:r>
    </w:p>
    <w:p w:rsidR="004347B5" w:rsidRPr="00F1429D" w:rsidRDefault="004347B5" w:rsidP="00F1429D">
      <w:pPr>
        <w:pStyle w:val="23"/>
        <w:shd w:val="clear" w:color="auto" w:fill="auto"/>
        <w:tabs>
          <w:tab w:val="left" w:pos="1793"/>
        </w:tabs>
        <w:spacing w:before="0" w:after="0" w:line="240" w:lineRule="auto"/>
        <w:ind w:left="709"/>
        <w:rPr>
          <w:b/>
        </w:rPr>
      </w:pPr>
      <w:r w:rsidRPr="00F1429D">
        <w:rPr>
          <w:b/>
        </w:rPr>
        <w:t>Коммуникативные умения.</w:t>
      </w:r>
    </w:p>
    <w:p w:rsidR="004347B5" w:rsidRPr="003D619E" w:rsidRDefault="004347B5" w:rsidP="003D619E">
      <w:pPr>
        <w:pStyle w:val="23"/>
        <w:shd w:val="clear" w:color="auto" w:fill="auto"/>
        <w:spacing w:before="0" w:after="0" w:line="240" w:lineRule="auto"/>
        <w:ind w:firstLine="709"/>
      </w:pPr>
      <w:r w:rsidRPr="003D619E">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4347B5" w:rsidRPr="003D619E" w:rsidRDefault="004347B5" w:rsidP="003D619E">
      <w:pPr>
        <w:pStyle w:val="23"/>
        <w:shd w:val="clear" w:color="auto" w:fill="auto"/>
        <w:spacing w:before="0" w:after="0" w:line="240" w:lineRule="auto"/>
        <w:ind w:firstLine="709"/>
      </w:pPr>
      <w:r w:rsidRPr="003D619E">
        <w:t>Взаимоотношения в семье и с друзьями. Конфликты и их разрешение.</w:t>
      </w:r>
    </w:p>
    <w:p w:rsidR="004347B5" w:rsidRPr="003D619E" w:rsidRDefault="004347B5" w:rsidP="003D619E">
      <w:pPr>
        <w:pStyle w:val="23"/>
        <w:shd w:val="clear" w:color="auto" w:fill="auto"/>
        <w:spacing w:before="0" w:after="0" w:line="240" w:lineRule="auto"/>
        <w:ind w:firstLine="709"/>
      </w:pPr>
      <w:r w:rsidRPr="003D619E">
        <w:t>Внешность и характер человека (литературного персонажа).</w:t>
      </w:r>
    </w:p>
    <w:p w:rsidR="004347B5" w:rsidRPr="003D619E" w:rsidRDefault="004347B5" w:rsidP="003D619E">
      <w:pPr>
        <w:pStyle w:val="23"/>
        <w:shd w:val="clear" w:color="auto" w:fill="auto"/>
        <w:spacing w:before="0" w:after="0" w:line="240" w:lineRule="auto"/>
        <w:ind w:firstLine="709"/>
      </w:pPr>
      <w:r w:rsidRPr="003D619E">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4347B5" w:rsidRPr="003D619E" w:rsidRDefault="004347B5" w:rsidP="003D619E">
      <w:pPr>
        <w:pStyle w:val="23"/>
        <w:shd w:val="clear" w:color="auto" w:fill="auto"/>
        <w:spacing w:before="0" w:after="0" w:line="240" w:lineRule="auto"/>
        <w:ind w:firstLine="709"/>
      </w:pPr>
      <w:r w:rsidRPr="003D619E">
        <w:t>Здоровый образ жизни: режим труда и отдыха, фитнес, сбалансированное питание. Посещение врача.</w:t>
      </w:r>
    </w:p>
    <w:p w:rsidR="004347B5" w:rsidRPr="003D619E" w:rsidRDefault="004347B5" w:rsidP="00F1429D">
      <w:pPr>
        <w:pStyle w:val="23"/>
        <w:shd w:val="clear" w:color="auto" w:fill="auto"/>
        <w:spacing w:before="0" w:after="0" w:line="240" w:lineRule="auto"/>
        <w:ind w:firstLine="709"/>
      </w:pPr>
      <w:r w:rsidRPr="003D619E">
        <w:t>Покупки: одежда, обувь и продукты питания. Карманные деньги. Молодёжная</w:t>
      </w:r>
      <w:r w:rsidR="00F1429D">
        <w:t xml:space="preserve"> </w:t>
      </w:r>
      <w:r w:rsidRPr="003D619E">
        <w:t>мода.</w:t>
      </w:r>
    </w:p>
    <w:p w:rsidR="004347B5" w:rsidRPr="003D619E" w:rsidRDefault="004347B5" w:rsidP="003D619E">
      <w:pPr>
        <w:pStyle w:val="23"/>
        <w:shd w:val="clear" w:color="auto" w:fill="auto"/>
        <w:spacing w:before="0" w:after="0" w:line="240" w:lineRule="auto"/>
        <w:ind w:firstLine="709"/>
      </w:pPr>
      <w:r w:rsidRPr="003D619E">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4347B5" w:rsidRPr="003D619E" w:rsidRDefault="004347B5" w:rsidP="003D619E">
      <w:pPr>
        <w:pStyle w:val="23"/>
        <w:shd w:val="clear" w:color="auto" w:fill="auto"/>
        <w:spacing w:before="0" w:after="0" w:line="240" w:lineRule="auto"/>
        <w:ind w:firstLine="709"/>
      </w:pPr>
      <w:r w:rsidRPr="003D619E">
        <w:t>Виды отдыха в различное время года. Путешествия по России и иностранным странам. Транспорт.</w:t>
      </w:r>
    </w:p>
    <w:p w:rsidR="004347B5" w:rsidRPr="003D619E" w:rsidRDefault="004347B5" w:rsidP="003D619E">
      <w:pPr>
        <w:pStyle w:val="23"/>
        <w:shd w:val="clear" w:color="auto" w:fill="auto"/>
        <w:spacing w:before="0" w:after="0" w:line="240" w:lineRule="auto"/>
        <w:ind w:firstLine="709"/>
      </w:pPr>
      <w:r w:rsidRPr="003D619E">
        <w:t>Природа: флора и фауна. Проблемы экологии. Защита окружающей среды. Климат, погода. Стихийные бедствия.</w:t>
      </w:r>
    </w:p>
    <w:p w:rsidR="004347B5" w:rsidRPr="003D619E" w:rsidRDefault="004347B5" w:rsidP="003D619E">
      <w:pPr>
        <w:pStyle w:val="23"/>
        <w:shd w:val="clear" w:color="auto" w:fill="auto"/>
        <w:spacing w:before="0" w:after="0" w:line="240" w:lineRule="auto"/>
        <w:ind w:firstLine="709"/>
      </w:pPr>
      <w:r w:rsidRPr="003D619E">
        <w:t>Средства массовой информации (телевидение, радио, пресса, Интернет).</w:t>
      </w:r>
    </w:p>
    <w:p w:rsidR="004347B5" w:rsidRPr="003D619E" w:rsidRDefault="004347B5" w:rsidP="003D619E">
      <w:pPr>
        <w:pStyle w:val="23"/>
        <w:shd w:val="clear" w:color="auto" w:fill="auto"/>
        <w:spacing w:before="0" w:after="0" w:line="240" w:lineRule="auto"/>
        <w:ind w:firstLine="709"/>
      </w:pPr>
      <w:r w:rsidRPr="003D619E">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4347B5" w:rsidRPr="003D619E" w:rsidRDefault="004347B5" w:rsidP="003D619E">
      <w:pPr>
        <w:pStyle w:val="23"/>
        <w:shd w:val="clear" w:color="auto" w:fill="auto"/>
        <w:spacing w:before="0" w:after="0" w:line="240" w:lineRule="auto"/>
        <w:ind w:firstLine="709"/>
      </w:pPr>
      <w:r w:rsidRPr="003D619E">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F1429D" w:rsidRPr="00E605A0" w:rsidRDefault="004347B5" w:rsidP="00F1429D">
      <w:pPr>
        <w:pStyle w:val="23"/>
        <w:shd w:val="clear" w:color="auto" w:fill="auto"/>
        <w:tabs>
          <w:tab w:val="left" w:pos="2015"/>
        </w:tabs>
        <w:spacing w:before="0" w:after="0" w:line="240" w:lineRule="auto"/>
        <w:ind w:left="709"/>
        <w:rPr>
          <w:b/>
          <w:i/>
        </w:rPr>
      </w:pPr>
      <w:r w:rsidRPr="00E605A0">
        <w:rPr>
          <w:b/>
          <w:i/>
        </w:rPr>
        <w:t>Говорение.</w:t>
      </w:r>
    </w:p>
    <w:p w:rsidR="004347B5" w:rsidRPr="00F1429D" w:rsidRDefault="004347B5" w:rsidP="00F1429D">
      <w:pPr>
        <w:pStyle w:val="23"/>
        <w:shd w:val="clear" w:color="auto" w:fill="auto"/>
        <w:tabs>
          <w:tab w:val="left" w:pos="2015"/>
        </w:tabs>
        <w:spacing w:before="0" w:after="0" w:line="240" w:lineRule="auto"/>
        <w:ind w:firstLine="709"/>
        <w:rPr>
          <w:b/>
        </w:rPr>
      </w:pPr>
      <w:r w:rsidRPr="003D619E">
        <w:lastRenderedPageBreak/>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4347B5" w:rsidRPr="003D619E" w:rsidRDefault="00F1429D" w:rsidP="003D619E">
      <w:pPr>
        <w:pStyle w:val="23"/>
        <w:shd w:val="clear" w:color="auto" w:fill="auto"/>
        <w:spacing w:before="0" w:after="0" w:line="240" w:lineRule="auto"/>
        <w:ind w:firstLine="709"/>
      </w:pPr>
      <w:r>
        <w:t>- </w:t>
      </w:r>
      <w:r w:rsidR="004347B5" w:rsidRPr="003D619E">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4347B5" w:rsidRPr="003D619E" w:rsidRDefault="00F1429D" w:rsidP="003D619E">
      <w:pPr>
        <w:pStyle w:val="23"/>
        <w:shd w:val="clear" w:color="auto" w:fill="auto"/>
        <w:spacing w:before="0" w:after="0" w:line="240" w:lineRule="auto"/>
        <w:ind w:firstLine="709"/>
      </w:pPr>
      <w:r>
        <w:t>- </w:t>
      </w:r>
      <w:r w:rsidR="004347B5" w:rsidRPr="003D619E">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4347B5" w:rsidRPr="003D619E" w:rsidRDefault="00F1429D" w:rsidP="003D619E">
      <w:pPr>
        <w:pStyle w:val="23"/>
        <w:shd w:val="clear" w:color="auto" w:fill="auto"/>
        <w:spacing w:before="0" w:after="0" w:line="240" w:lineRule="auto"/>
        <w:ind w:firstLine="709"/>
      </w:pPr>
      <w:r>
        <w:t>- </w:t>
      </w:r>
      <w:r w:rsidR="004347B5" w:rsidRPr="003D619E">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4347B5" w:rsidRPr="003D619E" w:rsidRDefault="00F1429D" w:rsidP="003D619E">
      <w:pPr>
        <w:pStyle w:val="23"/>
        <w:shd w:val="clear" w:color="auto" w:fill="auto"/>
        <w:spacing w:before="0" w:after="0" w:line="240" w:lineRule="auto"/>
        <w:ind w:firstLine="709"/>
      </w:pPr>
      <w:r>
        <w:t>- </w:t>
      </w:r>
      <w:r w:rsidR="004347B5" w:rsidRPr="003D619E">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4347B5" w:rsidRPr="003D619E" w:rsidRDefault="004347B5" w:rsidP="003D619E">
      <w:pPr>
        <w:pStyle w:val="23"/>
        <w:shd w:val="clear" w:color="auto" w:fill="auto"/>
        <w:spacing w:before="0" w:after="0" w:line="240" w:lineRule="auto"/>
        <w:ind w:firstLine="709"/>
      </w:pPr>
      <w:r w:rsidRPr="003D619E">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563BF4" w:rsidRDefault="004347B5" w:rsidP="00563BF4">
      <w:pPr>
        <w:pStyle w:val="23"/>
        <w:shd w:val="clear" w:color="auto" w:fill="auto"/>
        <w:spacing w:before="0" w:after="0" w:line="240" w:lineRule="auto"/>
        <w:ind w:firstLine="709"/>
      </w:pPr>
      <w:r w:rsidRPr="003D619E">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4347B5" w:rsidRPr="00E605A0" w:rsidRDefault="004347B5" w:rsidP="00563BF4">
      <w:pPr>
        <w:pStyle w:val="23"/>
        <w:shd w:val="clear" w:color="auto" w:fill="auto"/>
        <w:spacing w:before="0" w:after="0" w:line="240" w:lineRule="auto"/>
        <w:ind w:firstLine="709"/>
      </w:pPr>
      <w:r w:rsidRPr="00E605A0">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4347B5" w:rsidRPr="003D619E" w:rsidRDefault="00563BF4" w:rsidP="003D619E">
      <w:pPr>
        <w:pStyle w:val="23"/>
        <w:shd w:val="clear" w:color="auto" w:fill="auto"/>
        <w:spacing w:before="0" w:after="0" w:line="240" w:lineRule="auto"/>
        <w:ind w:firstLine="709"/>
      </w:pPr>
      <w:r>
        <w:t>- </w:t>
      </w:r>
      <w:r w:rsidR="004347B5" w:rsidRPr="003D619E">
        <w:t xml:space="preserve">описание (предмета, местности, внешности и одежды человека), </w:t>
      </w:r>
      <w:r w:rsidR="002F7ABF">
        <w:t>в т.ч.</w:t>
      </w:r>
      <w:r w:rsidR="004347B5" w:rsidRPr="003D619E">
        <w:t xml:space="preserve"> характеристика (черты характера реального человека или литературного персонажа);</w:t>
      </w:r>
    </w:p>
    <w:p w:rsidR="004347B5" w:rsidRPr="003D619E" w:rsidRDefault="00563BF4" w:rsidP="003D619E">
      <w:pPr>
        <w:pStyle w:val="23"/>
        <w:shd w:val="clear" w:color="auto" w:fill="auto"/>
        <w:spacing w:before="0" w:after="0" w:line="240" w:lineRule="auto"/>
        <w:ind w:firstLine="709"/>
      </w:pPr>
      <w:r>
        <w:t>- </w:t>
      </w:r>
      <w:r w:rsidR="004347B5" w:rsidRPr="003D619E">
        <w:t>повествование (сообщение);</w:t>
      </w:r>
    </w:p>
    <w:p w:rsidR="004347B5" w:rsidRPr="003D619E" w:rsidRDefault="00563BF4" w:rsidP="003D619E">
      <w:pPr>
        <w:pStyle w:val="23"/>
        <w:shd w:val="clear" w:color="auto" w:fill="auto"/>
        <w:spacing w:before="0" w:after="0" w:line="240" w:lineRule="auto"/>
        <w:ind w:firstLine="709"/>
      </w:pPr>
      <w:r>
        <w:t>- </w:t>
      </w:r>
      <w:r w:rsidR="004347B5" w:rsidRPr="003D619E">
        <w:t>рассуждение;</w:t>
      </w:r>
    </w:p>
    <w:p w:rsidR="004347B5" w:rsidRPr="003D619E" w:rsidRDefault="00563BF4" w:rsidP="003D619E">
      <w:pPr>
        <w:pStyle w:val="23"/>
        <w:shd w:val="clear" w:color="auto" w:fill="auto"/>
        <w:spacing w:before="0" w:after="0" w:line="240" w:lineRule="auto"/>
        <w:ind w:firstLine="709"/>
      </w:pPr>
      <w:r>
        <w:t>- </w:t>
      </w:r>
      <w:r w:rsidR="004347B5" w:rsidRPr="003D619E">
        <w:t>выражение и краткое аргументирование своего мнения по отношению к услышанному (прочитанному);</w:t>
      </w:r>
    </w:p>
    <w:p w:rsidR="004347B5" w:rsidRPr="003D619E" w:rsidRDefault="00563BF4" w:rsidP="003D619E">
      <w:pPr>
        <w:pStyle w:val="23"/>
        <w:shd w:val="clear" w:color="auto" w:fill="auto"/>
        <w:spacing w:before="0" w:after="0" w:line="240" w:lineRule="auto"/>
        <w:ind w:firstLine="709"/>
      </w:pPr>
      <w:r>
        <w:t>- </w:t>
      </w:r>
      <w:r w:rsidR="004347B5" w:rsidRPr="003D619E">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4347B5" w:rsidRPr="003D619E" w:rsidRDefault="00563BF4" w:rsidP="003D619E">
      <w:pPr>
        <w:pStyle w:val="23"/>
        <w:shd w:val="clear" w:color="auto" w:fill="auto"/>
        <w:spacing w:before="0" w:after="0" w:line="240" w:lineRule="auto"/>
        <w:ind w:firstLine="709"/>
      </w:pPr>
      <w:r>
        <w:lastRenderedPageBreak/>
        <w:t>- </w:t>
      </w:r>
      <w:r w:rsidR="004347B5" w:rsidRPr="003D619E">
        <w:t>составление рассказа по картинкам;</w:t>
      </w:r>
    </w:p>
    <w:p w:rsidR="004347B5" w:rsidRPr="003D619E" w:rsidRDefault="00563BF4" w:rsidP="003D619E">
      <w:pPr>
        <w:pStyle w:val="23"/>
        <w:shd w:val="clear" w:color="auto" w:fill="auto"/>
        <w:spacing w:before="0" w:after="0" w:line="240" w:lineRule="auto"/>
        <w:ind w:firstLine="709"/>
      </w:pPr>
      <w:r>
        <w:t>- </w:t>
      </w:r>
      <w:r w:rsidR="004347B5" w:rsidRPr="003D619E">
        <w:t>изложение результатов выполненной проектной работы.</w:t>
      </w:r>
    </w:p>
    <w:p w:rsidR="004347B5" w:rsidRPr="003D619E" w:rsidRDefault="004347B5" w:rsidP="003D619E">
      <w:pPr>
        <w:pStyle w:val="23"/>
        <w:shd w:val="clear" w:color="auto" w:fill="auto"/>
        <w:spacing w:before="0" w:after="0" w:line="240" w:lineRule="auto"/>
        <w:ind w:firstLine="709"/>
      </w:pPr>
      <w:r w:rsidRPr="003D619E">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4347B5" w:rsidRPr="003D619E" w:rsidRDefault="004347B5" w:rsidP="003D619E">
      <w:pPr>
        <w:pStyle w:val="23"/>
        <w:shd w:val="clear" w:color="auto" w:fill="auto"/>
        <w:spacing w:before="0" w:after="0" w:line="240" w:lineRule="auto"/>
        <w:ind w:firstLine="709"/>
      </w:pPr>
      <w:r w:rsidRPr="003D619E">
        <w:t>Объём монологического высказывания - 10-12 фраз.</w:t>
      </w:r>
    </w:p>
    <w:p w:rsidR="004347B5" w:rsidRPr="00307183" w:rsidRDefault="004347B5" w:rsidP="00563BF4">
      <w:pPr>
        <w:pStyle w:val="23"/>
        <w:shd w:val="clear" w:color="auto" w:fill="auto"/>
        <w:tabs>
          <w:tab w:val="left" w:pos="2012"/>
        </w:tabs>
        <w:spacing w:before="0" w:after="0" w:line="240" w:lineRule="auto"/>
        <w:ind w:left="709"/>
        <w:rPr>
          <w:b/>
          <w:i/>
        </w:rPr>
      </w:pPr>
      <w:r w:rsidRPr="00307183">
        <w:rPr>
          <w:b/>
          <w:i/>
        </w:rPr>
        <w:t>Аудирование.</w:t>
      </w:r>
    </w:p>
    <w:p w:rsidR="004347B5" w:rsidRPr="003D619E" w:rsidRDefault="004347B5" w:rsidP="003D619E">
      <w:pPr>
        <w:pStyle w:val="23"/>
        <w:shd w:val="clear" w:color="auto" w:fill="auto"/>
        <w:spacing w:before="0" w:after="0" w:line="240" w:lineRule="auto"/>
        <w:ind w:firstLine="709"/>
      </w:pPr>
      <w:r w:rsidRPr="003D619E">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4347B5" w:rsidRPr="003D619E" w:rsidRDefault="004347B5" w:rsidP="003D619E">
      <w:pPr>
        <w:pStyle w:val="23"/>
        <w:shd w:val="clear" w:color="auto" w:fill="auto"/>
        <w:spacing w:before="0" w:after="0" w:line="240" w:lineRule="auto"/>
        <w:ind w:firstLine="709"/>
      </w:pPr>
      <w:r w:rsidRPr="003D619E">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4347B5" w:rsidRPr="003D619E" w:rsidRDefault="004347B5" w:rsidP="003D619E">
      <w:pPr>
        <w:pStyle w:val="23"/>
        <w:shd w:val="clear" w:color="auto" w:fill="auto"/>
        <w:spacing w:before="0" w:after="0" w:line="240" w:lineRule="auto"/>
        <w:ind w:firstLine="709"/>
      </w:pPr>
      <w:r w:rsidRPr="003D619E">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4347B5" w:rsidRPr="003D619E" w:rsidRDefault="004347B5" w:rsidP="003D619E">
      <w:pPr>
        <w:pStyle w:val="23"/>
        <w:shd w:val="clear" w:color="auto" w:fill="auto"/>
        <w:tabs>
          <w:tab w:val="left" w:pos="1928"/>
          <w:tab w:val="left" w:pos="5155"/>
        </w:tabs>
        <w:spacing w:before="0" w:after="0" w:line="240" w:lineRule="auto"/>
        <w:ind w:firstLine="709"/>
      </w:pPr>
      <w:r w:rsidRPr="003D619E">
        <w:t>Аудирование с пониманием нужной (интересу</w:t>
      </w:r>
      <w:r w:rsidR="00307183">
        <w:t xml:space="preserve">ющей, запрашиваемой) информации предполагает умение </w:t>
      </w:r>
      <w:r w:rsidRPr="003D619E">
        <w:t>выделять нужную (интересующую,</w:t>
      </w:r>
    </w:p>
    <w:p w:rsidR="004347B5" w:rsidRPr="003D619E" w:rsidRDefault="004347B5" w:rsidP="003D619E">
      <w:pPr>
        <w:pStyle w:val="23"/>
        <w:shd w:val="clear" w:color="auto" w:fill="auto"/>
        <w:spacing w:before="0" w:after="0" w:line="240" w:lineRule="auto"/>
        <w:ind w:firstLine="709"/>
      </w:pPr>
      <w:r w:rsidRPr="003D619E">
        <w:t>запрашиваемую) информацию, представленную в эксплицитной (явной) форме, в воспринимаемом на слух тексте.</w:t>
      </w:r>
    </w:p>
    <w:p w:rsidR="004347B5" w:rsidRPr="003D619E" w:rsidRDefault="004347B5" w:rsidP="003D619E">
      <w:pPr>
        <w:pStyle w:val="23"/>
        <w:shd w:val="clear" w:color="auto" w:fill="auto"/>
        <w:spacing w:before="0" w:after="0" w:line="240" w:lineRule="auto"/>
        <w:ind w:firstLine="709"/>
      </w:pPr>
      <w:r w:rsidRPr="003D619E">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4347B5" w:rsidRPr="003D619E" w:rsidRDefault="004347B5" w:rsidP="003D619E">
      <w:pPr>
        <w:pStyle w:val="23"/>
        <w:shd w:val="clear" w:color="auto" w:fill="auto"/>
        <w:spacing w:before="0" w:after="0" w:line="240" w:lineRule="auto"/>
        <w:ind w:firstLine="709"/>
      </w:pPr>
      <w:r w:rsidRPr="003D619E">
        <w:t>Языковая сложность текстов для аудирования должна соответствовать базовому уровню (А2 - допороговому уровню по общеевропейской шкале).</w:t>
      </w:r>
    </w:p>
    <w:p w:rsidR="004347B5" w:rsidRPr="00307183" w:rsidRDefault="004347B5" w:rsidP="003D619E">
      <w:pPr>
        <w:pStyle w:val="23"/>
        <w:shd w:val="clear" w:color="auto" w:fill="auto"/>
        <w:spacing w:before="0" w:after="0" w:line="240" w:lineRule="auto"/>
        <w:ind w:firstLine="709"/>
      </w:pPr>
      <w:r w:rsidRPr="00307183">
        <w:t>Время звучания текста (текстов) для аудирования - до 2 минут.</w:t>
      </w:r>
    </w:p>
    <w:p w:rsidR="004347B5" w:rsidRPr="00307183" w:rsidRDefault="004347B5" w:rsidP="00563BF4">
      <w:pPr>
        <w:pStyle w:val="23"/>
        <w:shd w:val="clear" w:color="auto" w:fill="auto"/>
        <w:tabs>
          <w:tab w:val="left" w:pos="1970"/>
        </w:tabs>
        <w:spacing w:before="0" w:after="0" w:line="240" w:lineRule="auto"/>
        <w:ind w:left="709"/>
        <w:rPr>
          <w:b/>
          <w:i/>
        </w:rPr>
      </w:pPr>
      <w:r w:rsidRPr="00307183">
        <w:rPr>
          <w:b/>
          <w:i/>
        </w:rPr>
        <w:t>Смысловое чтение.</w:t>
      </w:r>
    </w:p>
    <w:p w:rsidR="004347B5" w:rsidRPr="003D619E" w:rsidRDefault="004347B5" w:rsidP="003D619E">
      <w:pPr>
        <w:pStyle w:val="23"/>
        <w:shd w:val="clear" w:color="auto" w:fill="auto"/>
        <w:spacing w:before="0" w:after="0" w:line="240" w:lineRule="auto"/>
        <w:ind w:firstLine="709"/>
      </w:pPr>
      <w:r w:rsidRPr="003D619E">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w:t>
      </w:r>
      <w:r w:rsidRPr="003D619E">
        <w:lastRenderedPageBreak/>
        <w:t>прашиваемой) информации, с полным пониманием содержания текста.</w:t>
      </w:r>
    </w:p>
    <w:p w:rsidR="004347B5" w:rsidRPr="003D619E" w:rsidRDefault="004347B5" w:rsidP="003D619E">
      <w:pPr>
        <w:pStyle w:val="23"/>
        <w:shd w:val="clear" w:color="auto" w:fill="auto"/>
        <w:spacing w:before="0" w:after="0" w:line="240" w:lineRule="auto"/>
        <w:ind w:firstLine="709"/>
      </w:pPr>
      <w:r w:rsidRPr="003D619E">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4347B5" w:rsidRPr="003D619E" w:rsidRDefault="004347B5" w:rsidP="003D619E">
      <w:pPr>
        <w:pStyle w:val="23"/>
        <w:shd w:val="clear" w:color="auto" w:fill="auto"/>
        <w:spacing w:before="0" w:after="0" w:line="240" w:lineRule="auto"/>
        <w:ind w:firstLine="709"/>
      </w:pPr>
      <w:r w:rsidRPr="003D619E">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4347B5" w:rsidRPr="003D619E" w:rsidRDefault="004347B5" w:rsidP="003D619E">
      <w:pPr>
        <w:pStyle w:val="23"/>
        <w:shd w:val="clear" w:color="auto" w:fill="auto"/>
        <w:spacing w:before="0" w:after="0" w:line="240" w:lineRule="auto"/>
        <w:ind w:firstLine="709"/>
      </w:pPr>
      <w:r w:rsidRPr="003D619E">
        <w:t>Чтение несплошных текстов (таблиц, диаграмм, схем) и понимание представленной в них информации.</w:t>
      </w:r>
    </w:p>
    <w:p w:rsidR="004347B5" w:rsidRPr="003D619E" w:rsidRDefault="004347B5" w:rsidP="003D619E">
      <w:pPr>
        <w:pStyle w:val="23"/>
        <w:shd w:val="clear" w:color="auto" w:fill="auto"/>
        <w:spacing w:before="0" w:after="0" w:line="240" w:lineRule="auto"/>
        <w:ind w:firstLine="709"/>
      </w:pPr>
      <w:r w:rsidRPr="003D619E">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4347B5" w:rsidRPr="003D619E" w:rsidRDefault="004347B5" w:rsidP="003D619E">
      <w:pPr>
        <w:pStyle w:val="23"/>
        <w:shd w:val="clear" w:color="auto" w:fill="auto"/>
        <w:spacing w:before="0" w:after="0" w:line="240" w:lineRule="auto"/>
        <w:ind w:firstLine="709"/>
      </w:pPr>
      <w:r w:rsidRPr="003D619E">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4347B5" w:rsidRPr="003D619E" w:rsidRDefault="004347B5" w:rsidP="003D619E">
      <w:pPr>
        <w:pStyle w:val="23"/>
        <w:shd w:val="clear" w:color="auto" w:fill="auto"/>
        <w:spacing w:before="0" w:after="0" w:line="240" w:lineRule="auto"/>
        <w:ind w:firstLine="709"/>
      </w:pPr>
      <w:r w:rsidRPr="003D619E">
        <w:t>Языковая сложность текстов для чтения должна соответствовать базовому уровню (А2 - допороговому уровню по общеевропейской шкале).</w:t>
      </w:r>
    </w:p>
    <w:p w:rsidR="004347B5" w:rsidRPr="003D619E" w:rsidRDefault="004347B5" w:rsidP="003D619E">
      <w:pPr>
        <w:pStyle w:val="23"/>
        <w:shd w:val="clear" w:color="auto" w:fill="auto"/>
        <w:spacing w:before="0" w:after="0" w:line="240" w:lineRule="auto"/>
        <w:ind w:firstLine="709"/>
      </w:pPr>
      <w:r w:rsidRPr="003D619E">
        <w:t>Объём текста (текстов) для чтения - 500-600 слов.</w:t>
      </w:r>
    </w:p>
    <w:p w:rsidR="004347B5" w:rsidRPr="00307183" w:rsidRDefault="004347B5" w:rsidP="00563BF4">
      <w:pPr>
        <w:pStyle w:val="23"/>
        <w:shd w:val="clear" w:color="auto" w:fill="auto"/>
        <w:tabs>
          <w:tab w:val="left" w:pos="1978"/>
        </w:tabs>
        <w:spacing w:before="0" w:after="0" w:line="240" w:lineRule="auto"/>
        <w:ind w:left="709"/>
        <w:rPr>
          <w:b/>
          <w:i/>
        </w:rPr>
      </w:pPr>
      <w:r w:rsidRPr="00307183">
        <w:rPr>
          <w:b/>
          <w:i/>
        </w:rPr>
        <w:t>Письменная речь.</w:t>
      </w:r>
    </w:p>
    <w:p w:rsidR="004347B5" w:rsidRPr="003D619E" w:rsidRDefault="004347B5" w:rsidP="003D619E">
      <w:pPr>
        <w:pStyle w:val="23"/>
        <w:shd w:val="clear" w:color="auto" w:fill="auto"/>
        <w:spacing w:before="0" w:after="0" w:line="240" w:lineRule="auto"/>
        <w:ind w:firstLine="709"/>
      </w:pPr>
      <w:r w:rsidRPr="003D619E">
        <w:t>Развитие умений письменной речи:</w:t>
      </w:r>
    </w:p>
    <w:p w:rsidR="004347B5" w:rsidRPr="003D619E" w:rsidRDefault="00307183" w:rsidP="003D619E">
      <w:pPr>
        <w:pStyle w:val="23"/>
        <w:shd w:val="clear" w:color="auto" w:fill="auto"/>
        <w:spacing w:before="0" w:after="0" w:line="240" w:lineRule="auto"/>
        <w:ind w:firstLine="709"/>
      </w:pPr>
      <w:r>
        <w:t>- </w:t>
      </w:r>
      <w:r w:rsidR="004347B5" w:rsidRPr="003D619E">
        <w:t>составление плана (тезисов) устного или письменного сообщения;</w:t>
      </w:r>
    </w:p>
    <w:p w:rsidR="004347B5" w:rsidRPr="003D619E" w:rsidRDefault="00307183" w:rsidP="003D619E">
      <w:pPr>
        <w:pStyle w:val="23"/>
        <w:shd w:val="clear" w:color="auto" w:fill="auto"/>
        <w:spacing w:before="0" w:after="0" w:line="240" w:lineRule="auto"/>
        <w:ind w:firstLine="709"/>
      </w:pPr>
      <w:r>
        <w:t>- </w:t>
      </w:r>
      <w:r w:rsidR="004347B5" w:rsidRPr="003D619E">
        <w:t>заполнение анкет и формуляров: сообщение о себе основных сведений в соответствии с нормами, принятыми в стране (странах) изучаемого языка;</w:t>
      </w:r>
    </w:p>
    <w:p w:rsidR="004347B5" w:rsidRPr="003D619E" w:rsidRDefault="00307183" w:rsidP="003D619E">
      <w:pPr>
        <w:pStyle w:val="23"/>
        <w:shd w:val="clear" w:color="auto" w:fill="auto"/>
        <w:spacing w:before="0" w:after="0" w:line="240" w:lineRule="auto"/>
        <w:ind w:firstLine="709"/>
      </w:pPr>
      <w:r>
        <w:t>- </w:t>
      </w:r>
      <w:r w:rsidR="004347B5" w:rsidRPr="003D619E">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4347B5" w:rsidRPr="003D619E" w:rsidRDefault="00307183" w:rsidP="003D619E">
      <w:pPr>
        <w:pStyle w:val="23"/>
        <w:shd w:val="clear" w:color="auto" w:fill="auto"/>
        <w:spacing w:before="0" w:after="0" w:line="240" w:lineRule="auto"/>
        <w:ind w:firstLine="709"/>
      </w:pPr>
      <w:r>
        <w:lastRenderedPageBreak/>
        <w:t>- </w:t>
      </w:r>
      <w:r w:rsidR="004347B5" w:rsidRPr="003D619E">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4347B5" w:rsidRPr="003D619E" w:rsidRDefault="00307183" w:rsidP="003D619E">
      <w:pPr>
        <w:pStyle w:val="23"/>
        <w:shd w:val="clear" w:color="auto" w:fill="auto"/>
        <w:spacing w:before="0" w:after="0" w:line="240" w:lineRule="auto"/>
        <w:ind w:firstLine="709"/>
      </w:pPr>
      <w:r>
        <w:t>- </w:t>
      </w:r>
      <w:r w:rsidR="004347B5" w:rsidRPr="003D619E">
        <w:t>заполнение таблицы с краткой фиксацией содержания прочитанного (прослушанного) текста;</w:t>
      </w:r>
    </w:p>
    <w:p w:rsidR="004347B5" w:rsidRPr="003D619E" w:rsidRDefault="00307183" w:rsidP="003D619E">
      <w:pPr>
        <w:pStyle w:val="23"/>
        <w:shd w:val="clear" w:color="auto" w:fill="auto"/>
        <w:spacing w:before="0" w:after="0" w:line="240" w:lineRule="auto"/>
        <w:ind w:firstLine="709"/>
      </w:pPr>
      <w:r>
        <w:t>- </w:t>
      </w:r>
      <w:r w:rsidR="004347B5" w:rsidRPr="003D619E">
        <w:t>преобразование таблицы, схемы в текстовый вариант представления информации;</w:t>
      </w:r>
    </w:p>
    <w:p w:rsidR="004347B5" w:rsidRPr="003D619E" w:rsidRDefault="00307183" w:rsidP="003D619E">
      <w:pPr>
        <w:pStyle w:val="23"/>
        <w:shd w:val="clear" w:color="auto" w:fill="auto"/>
        <w:spacing w:before="0" w:after="0" w:line="240" w:lineRule="auto"/>
        <w:ind w:firstLine="709"/>
      </w:pPr>
      <w:r>
        <w:t>- </w:t>
      </w:r>
      <w:r w:rsidR="004347B5" w:rsidRPr="003D619E">
        <w:t>письменное представление результатов выполненной проектной работы (объём - 100-120 слов).</w:t>
      </w:r>
    </w:p>
    <w:p w:rsidR="004347B5" w:rsidRPr="00563BF4" w:rsidRDefault="004347B5" w:rsidP="00563BF4">
      <w:pPr>
        <w:pStyle w:val="23"/>
        <w:shd w:val="clear" w:color="auto" w:fill="auto"/>
        <w:tabs>
          <w:tab w:val="left" w:pos="1804"/>
        </w:tabs>
        <w:spacing w:before="0" w:after="0" w:line="240" w:lineRule="auto"/>
        <w:ind w:left="709"/>
        <w:rPr>
          <w:b/>
        </w:rPr>
      </w:pPr>
      <w:r w:rsidRPr="00563BF4">
        <w:rPr>
          <w:b/>
        </w:rPr>
        <w:t>Языковые знания и умения.</w:t>
      </w:r>
    </w:p>
    <w:p w:rsidR="004347B5" w:rsidRPr="00307183" w:rsidRDefault="004347B5" w:rsidP="00563BF4">
      <w:pPr>
        <w:pStyle w:val="23"/>
        <w:shd w:val="clear" w:color="auto" w:fill="auto"/>
        <w:tabs>
          <w:tab w:val="left" w:pos="2010"/>
        </w:tabs>
        <w:spacing w:before="0" w:after="0" w:line="240" w:lineRule="auto"/>
        <w:ind w:left="709"/>
        <w:rPr>
          <w:b/>
          <w:i/>
        </w:rPr>
      </w:pPr>
      <w:r w:rsidRPr="00307183">
        <w:rPr>
          <w:b/>
          <w:i/>
        </w:rPr>
        <w:t>Фонетическая сторона речи.</w:t>
      </w:r>
    </w:p>
    <w:p w:rsidR="004347B5" w:rsidRPr="003D619E" w:rsidRDefault="004347B5" w:rsidP="003D619E">
      <w:pPr>
        <w:pStyle w:val="23"/>
        <w:shd w:val="clear" w:color="auto" w:fill="auto"/>
        <w:spacing w:before="0" w:after="0" w:line="240" w:lineRule="auto"/>
        <w:ind w:firstLine="709"/>
      </w:pPr>
      <w:r w:rsidRPr="003D619E">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r w:rsidR="002F7ABF">
        <w:t>в т.ч.</w:t>
      </w:r>
      <w:r w:rsidRPr="003D619E">
        <w:t xml:space="preserve"> отсутствия фразового ударения на служебных словах, чтение новых слов согласно основным правилам чтения.</w:t>
      </w:r>
    </w:p>
    <w:p w:rsidR="004347B5" w:rsidRPr="003D619E" w:rsidRDefault="004347B5" w:rsidP="003D619E">
      <w:pPr>
        <w:pStyle w:val="23"/>
        <w:shd w:val="clear" w:color="auto" w:fill="auto"/>
        <w:spacing w:before="0" w:after="0" w:line="240" w:lineRule="auto"/>
        <w:ind w:firstLine="709"/>
      </w:pPr>
      <w:r w:rsidRPr="003D619E">
        <w:t>Выражение модального значения, чувства и эмоции.</w:t>
      </w:r>
    </w:p>
    <w:p w:rsidR="004347B5" w:rsidRPr="003D619E" w:rsidRDefault="004347B5" w:rsidP="003D619E">
      <w:pPr>
        <w:pStyle w:val="23"/>
        <w:shd w:val="clear" w:color="auto" w:fill="auto"/>
        <w:spacing w:before="0" w:after="0" w:line="240" w:lineRule="auto"/>
        <w:ind w:firstLine="709"/>
      </w:pPr>
      <w:r w:rsidRPr="003D619E">
        <w:t>Различение на слух британского и американского вариантов произношения в прослушанных текстах или услышанных высказываниях.</w:t>
      </w:r>
    </w:p>
    <w:p w:rsidR="004347B5" w:rsidRPr="003D619E" w:rsidRDefault="004347B5" w:rsidP="003D619E">
      <w:pPr>
        <w:pStyle w:val="23"/>
        <w:shd w:val="clear" w:color="auto" w:fill="auto"/>
        <w:spacing w:before="0" w:after="0" w:line="240" w:lineRule="auto"/>
        <w:ind w:firstLine="709"/>
      </w:pPr>
      <w:r w:rsidRPr="003D619E">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347B5" w:rsidRPr="003D619E" w:rsidRDefault="004347B5" w:rsidP="003D619E">
      <w:pPr>
        <w:pStyle w:val="23"/>
        <w:shd w:val="clear" w:color="auto" w:fill="auto"/>
        <w:spacing w:before="0" w:after="0" w:line="240" w:lineRule="auto"/>
        <w:ind w:firstLine="709"/>
      </w:pPr>
      <w:r w:rsidRPr="003D619E">
        <w:t>Тексты для чтения вслух: сообщение информационного характера, отрывок из статьи научно-популярного характера, рассказ, диалог (беседа).</w:t>
      </w:r>
    </w:p>
    <w:p w:rsidR="004347B5" w:rsidRPr="003D619E" w:rsidRDefault="004347B5" w:rsidP="003D619E">
      <w:pPr>
        <w:pStyle w:val="23"/>
        <w:shd w:val="clear" w:color="auto" w:fill="auto"/>
        <w:spacing w:before="0" w:after="0" w:line="240" w:lineRule="auto"/>
        <w:ind w:firstLine="709"/>
      </w:pPr>
      <w:r w:rsidRPr="003D619E">
        <w:t>Объём текста для чтения вслух - до 110 слов.</w:t>
      </w:r>
    </w:p>
    <w:p w:rsidR="004347B5" w:rsidRPr="00307183" w:rsidRDefault="004347B5" w:rsidP="00563BF4">
      <w:pPr>
        <w:pStyle w:val="23"/>
        <w:shd w:val="clear" w:color="auto" w:fill="auto"/>
        <w:tabs>
          <w:tab w:val="left" w:pos="2010"/>
        </w:tabs>
        <w:spacing w:before="0" w:after="0" w:line="240" w:lineRule="auto"/>
        <w:ind w:left="709"/>
        <w:rPr>
          <w:b/>
          <w:i/>
        </w:rPr>
      </w:pPr>
      <w:r w:rsidRPr="00307183">
        <w:rPr>
          <w:b/>
          <w:i/>
        </w:rPr>
        <w:t>Графика, орфография и пунктуация.</w:t>
      </w:r>
    </w:p>
    <w:p w:rsidR="004347B5" w:rsidRPr="003D619E" w:rsidRDefault="004347B5" w:rsidP="003D619E">
      <w:pPr>
        <w:pStyle w:val="23"/>
        <w:shd w:val="clear" w:color="auto" w:fill="auto"/>
        <w:spacing w:before="0" w:after="0" w:line="240" w:lineRule="auto"/>
        <w:ind w:firstLine="709"/>
      </w:pPr>
      <w:r w:rsidRPr="003D619E">
        <w:t>Правильное написание изученных слов.</w:t>
      </w:r>
    </w:p>
    <w:p w:rsidR="004347B5" w:rsidRPr="003D619E" w:rsidRDefault="004347B5" w:rsidP="003D619E">
      <w:pPr>
        <w:pStyle w:val="23"/>
        <w:shd w:val="clear" w:color="auto" w:fill="auto"/>
        <w:spacing w:before="0" w:after="0" w:line="240" w:lineRule="auto"/>
        <w:ind w:firstLine="709"/>
      </w:pPr>
      <w:r w:rsidRPr="003D619E">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3D619E">
        <w:rPr>
          <w:lang w:val="en-US" w:eastAsia="en-US"/>
        </w:rPr>
        <w:t>firstly</w:t>
      </w:r>
      <w:r w:rsidRPr="003D619E">
        <w:rPr>
          <w:lang w:eastAsia="en-US"/>
        </w:rPr>
        <w:t>/</w:t>
      </w:r>
      <w:r w:rsidRPr="003D619E">
        <w:rPr>
          <w:lang w:val="en-US" w:eastAsia="en-US"/>
        </w:rPr>
        <w:t>first</w:t>
      </w:r>
      <w:r w:rsidRPr="003D619E">
        <w:rPr>
          <w:lang w:eastAsia="en-US"/>
        </w:rPr>
        <w:t xml:space="preserve"> </w:t>
      </w:r>
      <w:r w:rsidRPr="003D619E">
        <w:rPr>
          <w:lang w:val="en-US" w:eastAsia="en-US"/>
        </w:rPr>
        <w:t>of</w:t>
      </w:r>
      <w:r w:rsidRPr="003D619E">
        <w:rPr>
          <w:lang w:eastAsia="en-US"/>
        </w:rPr>
        <w:t xml:space="preserve"> </w:t>
      </w:r>
      <w:r w:rsidRPr="003D619E">
        <w:rPr>
          <w:lang w:val="en-US" w:eastAsia="en-US"/>
        </w:rPr>
        <w:t>all</w:t>
      </w:r>
      <w:r w:rsidRPr="003D619E">
        <w:rPr>
          <w:lang w:eastAsia="en-US"/>
        </w:rPr>
        <w:t xml:space="preserve">, </w:t>
      </w:r>
      <w:r w:rsidRPr="003D619E">
        <w:rPr>
          <w:lang w:val="en-US" w:eastAsia="en-US"/>
        </w:rPr>
        <w:t>secondly</w:t>
      </w:r>
      <w:r w:rsidRPr="003D619E">
        <w:rPr>
          <w:lang w:eastAsia="en-US"/>
        </w:rPr>
        <w:t xml:space="preserve">, </w:t>
      </w:r>
      <w:r w:rsidRPr="003D619E">
        <w:rPr>
          <w:lang w:val="en-US" w:eastAsia="en-US"/>
        </w:rPr>
        <w:t>finally</w:t>
      </w:r>
      <w:r w:rsidRPr="003D619E">
        <w:rPr>
          <w:lang w:eastAsia="en-US"/>
        </w:rPr>
        <w:t xml:space="preserve">; </w:t>
      </w:r>
      <w:r w:rsidRPr="003D619E">
        <w:rPr>
          <w:lang w:val="en-US" w:eastAsia="en-US"/>
        </w:rPr>
        <w:t>on</w:t>
      </w:r>
      <w:r w:rsidRPr="003D619E">
        <w:rPr>
          <w:lang w:eastAsia="en-US"/>
        </w:rPr>
        <w:t xml:space="preserve"> </w:t>
      </w:r>
      <w:r w:rsidRPr="003D619E">
        <w:rPr>
          <w:lang w:val="en-US" w:eastAsia="en-US"/>
        </w:rPr>
        <w:t>the</w:t>
      </w:r>
      <w:r w:rsidRPr="003D619E">
        <w:rPr>
          <w:lang w:eastAsia="en-US"/>
        </w:rPr>
        <w:t xml:space="preserve"> </w:t>
      </w:r>
      <w:r w:rsidRPr="003D619E">
        <w:rPr>
          <w:lang w:val="en-US" w:eastAsia="en-US"/>
        </w:rPr>
        <w:t>one</w:t>
      </w:r>
      <w:r w:rsidRPr="003D619E">
        <w:rPr>
          <w:lang w:eastAsia="en-US"/>
        </w:rPr>
        <w:t xml:space="preserve"> </w:t>
      </w:r>
      <w:r w:rsidRPr="003D619E">
        <w:rPr>
          <w:lang w:val="en-US" w:eastAsia="en-US"/>
        </w:rPr>
        <w:t>hand</w:t>
      </w:r>
      <w:r w:rsidRPr="003D619E">
        <w:rPr>
          <w:lang w:eastAsia="en-US"/>
        </w:rPr>
        <w:t xml:space="preserve">, </w:t>
      </w:r>
      <w:r w:rsidRPr="003D619E">
        <w:rPr>
          <w:lang w:val="en-US" w:eastAsia="en-US"/>
        </w:rPr>
        <w:t>on</w:t>
      </w:r>
      <w:r w:rsidRPr="003D619E">
        <w:rPr>
          <w:lang w:eastAsia="en-US"/>
        </w:rPr>
        <w:t xml:space="preserve"> </w:t>
      </w:r>
      <w:r w:rsidRPr="003D619E">
        <w:rPr>
          <w:lang w:val="en-US" w:eastAsia="en-US"/>
        </w:rPr>
        <w:t>the</w:t>
      </w:r>
      <w:r w:rsidRPr="003D619E">
        <w:rPr>
          <w:lang w:eastAsia="en-US"/>
        </w:rPr>
        <w:t xml:space="preserve"> </w:t>
      </w:r>
      <w:r w:rsidRPr="003D619E">
        <w:rPr>
          <w:lang w:val="en-US" w:eastAsia="en-US"/>
        </w:rPr>
        <w:t>other</w:t>
      </w:r>
      <w:r w:rsidRPr="003D619E">
        <w:rPr>
          <w:lang w:eastAsia="en-US"/>
        </w:rPr>
        <w:t xml:space="preserve"> </w:t>
      </w:r>
      <w:r w:rsidRPr="003D619E">
        <w:rPr>
          <w:lang w:val="en-US" w:eastAsia="en-US"/>
        </w:rPr>
        <w:t>hand</w:t>
      </w:r>
      <w:r w:rsidRPr="003D619E">
        <w:rPr>
          <w:lang w:eastAsia="en-US"/>
        </w:rPr>
        <w:t xml:space="preserve">), </w:t>
      </w:r>
      <w:r w:rsidRPr="003D619E">
        <w:t>апострофа.</w:t>
      </w:r>
    </w:p>
    <w:p w:rsidR="004347B5" w:rsidRPr="003D619E" w:rsidRDefault="004347B5" w:rsidP="003D619E">
      <w:pPr>
        <w:pStyle w:val="23"/>
        <w:shd w:val="clear" w:color="auto" w:fill="auto"/>
        <w:spacing w:before="0" w:after="0" w:line="240" w:lineRule="auto"/>
        <w:ind w:firstLine="709"/>
      </w:pPr>
      <w:r w:rsidRPr="003D619E">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4347B5" w:rsidRPr="00307183" w:rsidRDefault="004347B5" w:rsidP="00563BF4">
      <w:pPr>
        <w:pStyle w:val="23"/>
        <w:shd w:val="clear" w:color="auto" w:fill="auto"/>
        <w:tabs>
          <w:tab w:val="left" w:pos="2020"/>
        </w:tabs>
        <w:spacing w:before="0" w:after="0" w:line="240" w:lineRule="auto"/>
        <w:ind w:left="709"/>
        <w:rPr>
          <w:b/>
          <w:i/>
        </w:rPr>
      </w:pPr>
      <w:r w:rsidRPr="00307183">
        <w:rPr>
          <w:b/>
          <w:i/>
        </w:rPr>
        <w:t>Лексическая сторона речи.</w:t>
      </w:r>
    </w:p>
    <w:p w:rsidR="004347B5" w:rsidRPr="003D619E" w:rsidRDefault="004347B5" w:rsidP="003D619E">
      <w:pPr>
        <w:pStyle w:val="23"/>
        <w:shd w:val="clear" w:color="auto" w:fill="auto"/>
        <w:spacing w:before="0" w:after="0" w:line="240" w:lineRule="auto"/>
        <w:ind w:firstLine="709"/>
      </w:pPr>
      <w:r w:rsidRPr="003D619E">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4347B5" w:rsidRPr="003D619E" w:rsidRDefault="004347B5" w:rsidP="003D619E">
      <w:pPr>
        <w:pStyle w:val="23"/>
        <w:shd w:val="clear" w:color="auto" w:fill="auto"/>
        <w:spacing w:before="0" w:after="0" w:line="240" w:lineRule="auto"/>
        <w:ind w:firstLine="709"/>
      </w:pPr>
      <w:r w:rsidRPr="003D619E">
        <w:lastRenderedPageBreak/>
        <w:t>Распознавание и употребление в устной и письменной речи различных средств связи для обеспечения логичности и целостности высказывания.</w:t>
      </w:r>
    </w:p>
    <w:p w:rsidR="004347B5" w:rsidRPr="003D619E" w:rsidRDefault="004347B5" w:rsidP="003D619E">
      <w:pPr>
        <w:pStyle w:val="23"/>
        <w:shd w:val="clear" w:color="auto" w:fill="auto"/>
        <w:spacing w:before="0" w:after="0" w:line="240" w:lineRule="auto"/>
        <w:ind w:firstLine="709"/>
      </w:pPr>
      <w:r w:rsidRPr="003D619E">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07183" w:rsidRDefault="004347B5" w:rsidP="003D619E">
      <w:pPr>
        <w:pStyle w:val="23"/>
        <w:shd w:val="clear" w:color="auto" w:fill="auto"/>
        <w:spacing w:before="0" w:after="0" w:line="240" w:lineRule="auto"/>
        <w:ind w:firstLine="709"/>
      </w:pPr>
      <w:r w:rsidRPr="003D619E">
        <w:t xml:space="preserve">Основные способы словообразования: </w:t>
      </w:r>
    </w:p>
    <w:p w:rsidR="004347B5" w:rsidRPr="003D619E" w:rsidRDefault="004347B5" w:rsidP="003D619E">
      <w:pPr>
        <w:pStyle w:val="23"/>
        <w:shd w:val="clear" w:color="auto" w:fill="auto"/>
        <w:spacing w:before="0" w:after="0" w:line="240" w:lineRule="auto"/>
        <w:ind w:firstLine="709"/>
      </w:pPr>
      <w:r w:rsidRPr="003D619E">
        <w:t>аффиксация:</w:t>
      </w:r>
    </w:p>
    <w:p w:rsidR="004347B5" w:rsidRPr="003D619E" w:rsidRDefault="00563BF4" w:rsidP="003D619E">
      <w:pPr>
        <w:pStyle w:val="23"/>
        <w:shd w:val="clear" w:color="auto" w:fill="auto"/>
        <w:spacing w:before="0" w:after="0" w:line="240" w:lineRule="auto"/>
        <w:ind w:firstLine="709"/>
      </w:pPr>
      <w:r>
        <w:t>- </w:t>
      </w:r>
      <w:r w:rsidR="004347B5" w:rsidRPr="003D619E">
        <w:t xml:space="preserve">глаголов с помощью префиксов </w:t>
      </w:r>
      <w:r w:rsidR="004347B5" w:rsidRPr="003D619E">
        <w:rPr>
          <w:lang w:val="en-US" w:eastAsia="en-US"/>
        </w:rPr>
        <w:t>under</w:t>
      </w:r>
      <w:r w:rsidR="004347B5" w:rsidRPr="003D619E">
        <w:rPr>
          <w:lang w:eastAsia="en-US"/>
        </w:rPr>
        <w:t xml:space="preserve">-, </w:t>
      </w:r>
      <w:r w:rsidR="004347B5" w:rsidRPr="003D619E">
        <w:rPr>
          <w:lang w:val="en-US" w:eastAsia="en-US"/>
        </w:rPr>
        <w:t>over</w:t>
      </w:r>
      <w:r w:rsidR="004347B5" w:rsidRPr="003D619E">
        <w:rPr>
          <w:lang w:eastAsia="en-US"/>
        </w:rPr>
        <w:t xml:space="preserve">-, </w:t>
      </w:r>
      <w:r w:rsidR="004347B5" w:rsidRPr="003D619E">
        <w:rPr>
          <w:lang w:val="en-US" w:eastAsia="en-US"/>
        </w:rPr>
        <w:t>dis</w:t>
      </w:r>
      <w:r w:rsidR="004347B5" w:rsidRPr="003D619E">
        <w:rPr>
          <w:lang w:eastAsia="en-US"/>
        </w:rPr>
        <w:t xml:space="preserve">-, </w:t>
      </w:r>
      <w:r w:rsidR="004347B5" w:rsidRPr="003D619E">
        <w:rPr>
          <w:lang w:val="en-US" w:eastAsia="en-US"/>
        </w:rPr>
        <w:t>mis</w:t>
      </w:r>
      <w:r w:rsidR="004347B5" w:rsidRPr="003D619E">
        <w:rPr>
          <w:lang w:eastAsia="en-US"/>
        </w:rPr>
        <w:t>-;</w:t>
      </w:r>
    </w:p>
    <w:p w:rsidR="004347B5" w:rsidRPr="003D619E" w:rsidRDefault="00563BF4" w:rsidP="003D619E">
      <w:pPr>
        <w:pStyle w:val="23"/>
        <w:shd w:val="clear" w:color="auto" w:fill="auto"/>
        <w:spacing w:before="0" w:after="0" w:line="240" w:lineRule="auto"/>
        <w:ind w:firstLine="709"/>
      </w:pPr>
      <w:r>
        <w:t>- </w:t>
      </w:r>
      <w:r w:rsidR="004347B5" w:rsidRPr="003D619E">
        <w:t xml:space="preserve">имён прилагательных с помощью суффиксов </w:t>
      </w:r>
      <w:r w:rsidR="004347B5" w:rsidRPr="003D619E">
        <w:rPr>
          <w:lang w:eastAsia="en-US"/>
        </w:rPr>
        <w:t>-</w:t>
      </w:r>
      <w:r w:rsidR="004347B5" w:rsidRPr="003D619E">
        <w:rPr>
          <w:lang w:val="en-US" w:eastAsia="en-US"/>
        </w:rPr>
        <w:t>able</w:t>
      </w:r>
      <w:r w:rsidR="004347B5" w:rsidRPr="003D619E">
        <w:rPr>
          <w:lang w:eastAsia="en-US"/>
        </w:rPr>
        <w:t>/-</w:t>
      </w:r>
      <w:r w:rsidR="004347B5" w:rsidRPr="003D619E">
        <w:rPr>
          <w:lang w:val="en-US" w:eastAsia="en-US"/>
        </w:rPr>
        <w:t>ible</w:t>
      </w:r>
      <w:r w:rsidR="004347B5" w:rsidRPr="003D619E">
        <w:rPr>
          <w:lang w:eastAsia="en-US"/>
        </w:rPr>
        <w:t>;</w:t>
      </w:r>
    </w:p>
    <w:p w:rsidR="004347B5" w:rsidRPr="003D619E" w:rsidRDefault="00563BF4" w:rsidP="003D619E">
      <w:pPr>
        <w:pStyle w:val="23"/>
        <w:shd w:val="clear" w:color="auto" w:fill="auto"/>
        <w:spacing w:before="0" w:after="0" w:line="240" w:lineRule="auto"/>
        <w:ind w:firstLine="709"/>
      </w:pPr>
      <w:r>
        <w:t>- </w:t>
      </w:r>
      <w:r w:rsidR="004347B5" w:rsidRPr="003D619E">
        <w:t xml:space="preserve">имён существительных с помощью отрицательных префиксов </w:t>
      </w:r>
      <w:r w:rsidR="004347B5" w:rsidRPr="003D619E">
        <w:rPr>
          <w:lang w:val="en-US" w:eastAsia="en-US"/>
        </w:rPr>
        <w:t>in</w:t>
      </w:r>
      <w:r w:rsidR="004347B5" w:rsidRPr="003D619E">
        <w:rPr>
          <w:lang w:eastAsia="en-US"/>
        </w:rPr>
        <w:t>-/</w:t>
      </w:r>
      <w:r w:rsidR="004347B5" w:rsidRPr="003D619E">
        <w:rPr>
          <w:lang w:val="en-US" w:eastAsia="en-US"/>
        </w:rPr>
        <w:t>im</w:t>
      </w:r>
      <w:r w:rsidR="004347B5" w:rsidRPr="003D619E">
        <w:rPr>
          <w:lang w:eastAsia="en-US"/>
        </w:rPr>
        <w:t>-;</w:t>
      </w:r>
    </w:p>
    <w:p w:rsidR="00307183" w:rsidRDefault="004347B5" w:rsidP="007E57E8">
      <w:pPr>
        <w:pStyle w:val="23"/>
        <w:shd w:val="clear" w:color="auto" w:fill="auto"/>
        <w:spacing w:before="0" w:after="0" w:line="240" w:lineRule="auto"/>
        <w:ind w:firstLine="709"/>
      </w:pPr>
      <w:r w:rsidRPr="003D619E">
        <w:t>словосложение:</w:t>
      </w:r>
      <w:r w:rsidR="00CA55AE">
        <w:t xml:space="preserve"> </w:t>
      </w:r>
    </w:p>
    <w:p w:rsidR="007E57E8" w:rsidRPr="003D619E" w:rsidRDefault="00307183" w:rsidP="007E57E8">
      <w:pPr>
        <w:pStyle w:val="23"/>
        <w:shd w:val="clear" w:color="auto" w:fill="auto"/>
        <w:spacing w:before="0" w:after="0" w:line="240" w:lineRule="auto"/>
        <w:ind w:firstLine="709"/>
      </w:pPr>
      <w:r>
        <w:t>- </w:t>
      </w:r>
      <w:r w:rsidR="00CA55AE" w:rsidRPr="003D619E">
        <w:t>образование</w:t>
      </w:r>
      <w:r w:rsidR="007E57E8">
        <w:t xml:space="preserve"> с</w:t>
      </w:r>
      <w:r w:rsidR="007E57E8" w:rsidRPr="003D619E">
        <w:t>ложных</w:t>
      </w:r>
      <w:r w:rsidR="007E57E8">
        <w:t xml:space="preserve"> </w:t>
      </w:r>
      <w:r w:rsidR="007E57E8" w:rsidRPr="003D619E">
        <w:t>существительных</w:t>
      </w:r>
      <w:r w:rsidR="007E57E8">
        <w:t xml:space="preserve"> </w:t>
      </w:r>
      <w:r w:rsidR="007E57E8" w:rsidRPr="003D619E">
        <w:t>путём</w:t>
      </w:r>
      <w:r w:rsidR="007E57E8">
        <w:t xml:space="preserve"> </w:t>
      </w:r>
      <w:r w:rsidR="007E57E8" w:rsidRPr="003D619E">
        <w:t>соединения</w:t>
      </w:r>
      <w:r w:rsidR="007E57E8">
        <w:t xml:space="preserve"> о</w:t>
      </w:r>
      <w:r w:rsidR="007E57E8" w:rsidRPr="003D619E">
        <w:t>сновы</w:t>
      </w:r>
      <w:r w:rsidR="007E57E8">
        <w:t xml:space="preserve"> ч</w:t>
      </w:r>
      <w:r w:rsidR="007E57E8" w:rsidRPr="003D619E">
        <w:t>ислительного с</w:t>
      </w:r>
      <w:r w:rsidR="007E57E8">
        <w:t xml:space="preserve"> </w:t>
      </w:r>
      <w:r w:rsidR="007E57E8" w:rsidRPr="003D619E">
        <w:t>основой</w:t>
      </w:r>
      <w:r w:rsidR="007E57E8">
        <w:t xml:space="preserve"> </w:t>
      </w:r>
      <w:r w:rsidR="007E57E8" w:rsidRPr="003D619E">
        <w:t>существительного</w:t>
      </w:r>
      <w:r w:rsidR="007E57E8">
        <w:t xml:space="preserve"> </w:t>
      </w:r>
      <w:r w:rsidR="007E57E8" w:rsidRPr="003D619E">
        <w:t>с добавлением</w:t>
      </w:r>
      <w:r w:rsidR="007E57E8">
        <w:t xml:space="preserve"> </w:t>
      </w:r>
      <w:r w:rsidR="007E57E8" w:rsidRPr="003D619E">
        <w:t>суффикса</w:t>
      </w:r>
      <w:r w:rsidR="007E57E8">
        <w:t xml:space="preserve"> </w:t>
      </w:r>
      <w:r w:rsidR="007E57E8" w:rsidRPr="00CA55AE">
        <w:rPr>
          <w:lang w:eastAsia="en-US"/>
        </w:rPr>
        <w:t>-</w:t>
      </w:r>
      <w:r w:rsidR="007E57E8" w:rsidRPr="003D619E">
        <w:rPr>
          <w:lang w:val="en-US" w:eastAsia="en-US"/>
        </w:rPr>
        <w:t>ed</w:t>
      </w:r>
      <w:r w:rsidR="007E57E8" w:rsidRPr="00CA55AE">
        <w:rPr>
          <w:lang w:eastAsia="en-US"/>
        </w:rPr>
        <w:t xml:space="preserve"> (</w:t>
      </w:r>
      <w:r w:rsidR="007E57E8" w:rsidRPr="003D619E">
        <w:rPr>
          <w:lang w:val="en-US" w:eastAsia="en-US"/>
        </w:rPr>
        <w:t>eight</w:t>
      </w:r>
      <w:r w:rsidR="007E57E8" w:rsidRPr="00CA55AE">
        <w:rPr>
          <w:lang w:eastAsia="en-US"/>
        </w:rPr>
        <w:t>-</w:t>
      </w:r>
      <w:r w:rsidR="007E57E8" w:rsidRPr="003D619E">
        <w:rPr>
          <w:lang w:val="en-US" w:eastAsia="en-US"/>
        </w:rPr>
        <w:t>legged</w:t>
      </w:r>
      <w:r w:rsidR="007E57E8" w:rsidRPr="00CA55AE">
        <w:rPr>
          <w:lang w:eastAsia="en-US"/>
        </w:rPr>
        <w:t>);</w:t>
      </w:r>
    </w:p>
    <w:p w:rsidR="007E57E8" w:rsidRPr="003D619E" w:rsidRDefault="00307183" w:rsidP="007E57E8">
      <w:pPr>
        <w:pStyle w:val="23"/>
        <w:shd w:val="clear" w:color="auto" w:fill="auto"/>
        <w:spacing w:before="0" w:after="0" w:line="240" w:lineRule="auto"/>
        <w:ind w:firstLine="709"/>
      </w:pPr>
      <w:r>
        <w:t>- </w:t>
      </w:r>
      <w:r w:rsidR="007E57E8" w:rsidRPr="003D619E">
        <w:t>образование</w:t>
      </w:r>
      <w:r w:rsidR="007E57E8">
        <w:t xml:space="preserve"> </w:t>
      </w:r>
      <w:r w:rsidR="007E57E8" w:rsidRPr="003D619E">
        <w:t>сложных</w:t>
      </w:r>
      <w:r w:rsidR="007E57E8">
        <w:t xml:space="preserve"> </w:t>
      </w:r>
      <w:r w:rsidR="007E57E8" w:rsidRPr="003D619E">
        <w:t>существительных</w:t>
      </w:r>
      <w:r w:rsidR="007E57E8">
        <w:t xml:space="preserve"> </w:t>
      </w:r>
      <w:r w:rsidR="007E57E8" w:rsidRPr="003D619E">
        <w:t>путём</w:t>
      </w:r>
      <w:r w:rsidR="007E57E8">
        <w:t xml:space="preserve"> </w:t>
      </w:r>
      <w:r w:rsidR="007E57E8" w:rsidRPr="003D619E">
        <w:t>соединения основ</w:t>
      </w:r>
      <w:r w:rsidR="007E57E8">
        <w:t xml:space="preserve"> </w:t>
      </w:r>
      <w:r w:rsidR="007E57E8" w:rsidRPr="003D619E">
        <w:t xml:space="preserve">существительных с предлогом </w:t>
      </w:r>
      <w:r w:rsidR="007E57E8" w:rsidRPr="003D619E">
        <w:rPr>
          <w:lang w:eastAsia="en-US"/>
        </w:rPr>
        <w:t>(</w:t>
      </w:r>
      <w:r w:rsidR="007E57E8" w:rsidRPr="003D619E">
        <w:rPr>
          <w:lang w:val="en-US" w:eastAsia="en-US"/>
        </w:rPr>
        <w:t>father</w:t>
      </w:r>
      <w:r w:rsidR="007E57E8" w:rsidRPr="003D619E">
        <w:rPr>
          <w:lang w:eastAsia="en-US"/>
        </w:rPr>
        <w:t>-</w:t>
      </w:r>
      <w:r w:rsidR="007E57E8" w:rsidRPr="003D619E">
        <w:rPr>
          <w:lang w:val="en-US" w:eastAsia="en-US"/>
        </w:rPr>
        <w:t>in</w:t>
      </w:r>
      <w:r w:rsidR="007E57E8" w:rsidRPr="003D619E">
        <w:rPr>
          <w:lang w:eastAsia="en-US"/>
        </w:rPr>
        <w:t>-</w:t>
      </w:r>
      <w:r w:rsidR="007E57E8" w:rsidRPr="003D619E">
        <w:rPr>
          <w:lang w:val="en-US" w:eastAsia="en-US"/>
        </w:rPr>
        <w:t>law</w:t>
      </w:r>
      <w:r w:rsidR="007E57E8" w:rsidRPr="003D619E">
        <w:rPr>
          <w:lang w:eastAsia="en-US"/>
        </w:rPr>
        <w:t>);</w:t>
      </w:r>
    </w:p>
    <w:p w:rsidR="007E57E8" w:rsidRPr="003D619E" w:rsidRDefault="007E57E8" w:rsidP="007E57E8">
      <w:pPr>
        <w:pStyle w:val="23"/>
        <w:shd w:val="clear" w:color="auto" w:fill="auto"/>
        <w:spacing w:before="0" w:after="0" w:line="240" w:lineRule="auto"/>
        <w:ind w:firstLine="709"/>
      </w:pPr>
      <w:r>
        <w:t>- </w:t>
      </w:r>
      <w:r w:rsidRPr="003D619E">
        <w:t>образование</w:t>
      </w:r>
      <w:r>
        <w:t xml:space="preserve"> </w:t>
      </w:r>
      <w:r w:rsidRPr="003D619E">
        <w:t>сложных</w:t>
      </w:r>
      <w:r>
        <w:t xml:space="preserve"> </w:t>
      </w:r>
      <w:r w:rsidRPr="003D619E">
        <w:t>прилагательных</w:t>
      </w:r>
      <w:r>
        <w:t xml:space="preserve"> </w:t>
      </w:r>
      <w:r w:rsidRPr="003D619E">
        <w:t>путём</w:t>
      </w:r>
      <w:r>
        <w:t xml:space="preserve"> </w:t>
      </w:r>
      <w:r w:rsidRPr="003D619E">
        <w:t>соединения</w:t>
      </w:r>
      <w:r>
        <w:t xml:space="preserve"> </w:t>
      </w:r>
      <w:r w:rsidRPr="003D619E">
        <w:t>основы</w:t>
      </w:r>
      <w:r>
        <w:t xml:space="preserve"> </w:t>
      </w:r>
      <w:r w:rsidRPr="003D619E">
        <w:t xml:space="preserve">прилагательного с основой причастия настоящего времени </w:t>
      </w:r>
      <w:r w:rsidRPr="003D619E">
        <w:rPr>
          <w:lang w:eastAsia="en-US"/>
        </w:rPr>
        <w:t>(</w:t>
      </w:r>
      <w:r w:rsidRPr="003D619E">
        <w:rPr>
          <w:lang w:val="en-US" w:eastAsia="en-US"/>
        </w:rPr>
        <w:t>nice</w:t>
      </w:r>
      <w:r w:rsidRPr="003D619E">
        <w:rPr>
          <w:lang w:eastAsia="en-US"/>
        </w:rPr>
        <w:t>-</w:t>
      </w:r>
      <w:r w:rsidRPr="003D619E">
        <w:rPr>
          <w:lang w:val="en-US" w:eastAsia="en-US"/>
        </w:rPr>
        <w:t>looking</w:t>
      </w:r>
      <w:r w:rsidRPr="003D619E">
        <w:rPr>
          <w:lang w:eastAsia="en-US"/>
        </w:rPr>
        <w:t>);</w:t>
      </w:r>
    </w:p>
    <w:p w:rsidR="007E57E8" w:rsidRDefault="007E57E8" w:rsidP="007E57E8">
      <w:pPr>
        <w:pStyle w:val="23"/>
        <w:shd w:val="clear" w:color="auto" w:fill="auto"/>
        <w:spacing w:before="0" w:after="0" w:line="240" w:lineRule="auto"/>
        <w:ind w:firstLine="709"/>
      </w:pPr>
      <w:r>
        <w:t>- </w:t>
      </w:r>
      <w:r w:rsidRPr="003D619E">
        <w:t>образование</w:t>
      </w:r>
      <w:r>
        <w:t xml:space="preserve"> </w:t>
      </w:r>
      <w:r w:rsidRPr="003D619E">
        <w:t>сложных</w:t>
      </w:r>
      <w:r>
        <w:t xml:space="preserve"> </w:t>
      </w:r>
      <w:r w:rsidRPr="003D619E">
        <w:t>прилагательных</w:t>
      </w:r>
      <w:r>
        <w:t xml:space="preserve"> путём </w:t>
      </w:r>
      <w:r w:rsidRPr="003D619E">
        <w:t>соединения</w:t>
      </w:r>
      <w:r>
        <w:t xml:space="preserve"> </w:t>
      </w:r>
      <w:r w:rsidRPr="003D619E">
        <w:t>основы</w:t>
      </w:r>
      <w:r>
        <w:t xml:space="preserve"> с</w:t>
      </w:r>
      <w:r w:rsidRPr="003D619E">
        <w:t>ложных</w:t>
      </w:r>
      <w:r>
        <w:t xml:space="preserve"> </w:t>
      </w:r>
      <w:r w:rsidRPr="003D619E">
        <w:t>существительных</w:t>
      </w:r>
      <w:r>
        <w:t xml:space="preserve"> </w:t>
      </w:r>
      <w:r w:rsidRPr="003D619E">
        <w:t>путём</w:t>
      </w:r>
      <w:r>
        <w:t xml:space="preserve"> </w:t>
      </w:r>
      <w:r w:rsidRPr="003D619E">
        <w:t>соединения</w:t>
      </w:r>
      <w:r>
        <w:t xml:space="preserve"> о</w:t>
      </w:r>
      <w:r w:rsidRPr="003D619E">
        <w:t>сновы</w:t>
      </w:r>
      <w:r>
        <w:t xml:space="preserve"> ч</w:t>
      </w:r>
      <w:r w:rsidRPr="003D619E">
        <w:t>ислительного с</w:t>
      </w:r>
      <w:r>
        <w:t xml:space="preserve"> </w:t>
      </w:r>
      <w:r w:rsidRPr="003D619E">
        <w:t>основой</w:t>
      </w:r>
      <w:r>
        <w:t xml:space="preserve"> </w:t>
      </w:r>
      <w:r w:rsidRPr="003D619E">
        <w:t>существительного</w:t>
      </w:r>
      <w:r>
        <w:t xml:space="preserve"> </w:t>
      </w:r>
      <w:r w:rsidRPr="003D619E">
        <w:t>с добавлением</w:t>
      </w:r>
      <w:r>
        <w:t xml:space="preserve"> </w:t>
      </w:r>
      <w:r w:rsidRPr="003D619E">
        <w:t>суффикса</w:t>
      </w:r>
      <w:r>
        <w:t xml:space="preserve"> </w:t>
      </w:r>
      <w:r w:rsidRPr="00CA55AE">
        <w:rPr>
          <w:lang w:eastAsia="en-US"/>
        </w:rPr>
        <w:t>-</w:t>
      </w:r>
      <w:r w:rsidRPr="003D619E">
        <w:rPr>
          <w:lang w:val="en-US" w:eastAsia="en-US"/>
        </w:rPr>
        <w:t>ed</w:t>
      </w:r>
      <w:r w:rsidRPr="00CA55AE">
        <w:rPr>
          <w:lang w:eastAsia="en-US"/>
        </w:rPr>
        <w:t xml:space="preserve"> (</w:t>
      </w:r>
      <w:r w:rsidRPr="003D619E">
        <w:rPr>
          <w:lang w:val="en-US" w:eastAsia="en-US"/>
        </w:rPr>
        <w:t>eight</w:t>
      </w:r>
      <w:r w:rsidRPr="00CA55AE">
        <w:rPr>
          <w:lang w:eastAsia="en-US"/>
        </w:rPr>
        <w:t>-</w:t>
      </w:r>
      <w:r w:rsidRPr="003D619E">
        <w:rPr>
          <w:lang w:val="en-US" w:eastAsia="en-US"/>
        </w:rPr>
        <w:t>legged</w:t>
      </w:r>
      <w:r w:rsidRPr="00CA55AE">
        <w:rPr>
          <w:lang w:eastAsia="en-US"/>
        </w:rPr>
        <w:t>);</w:t>
      </w:r>
      <w:r>
        <w:t xml:space="preserve"> </w:t>
      </w:r>
    </w:p>
    <w:p w:rsidR="00307183" w:rsidRDefault="007E57E8" w:rsidP="007E57E8">
      <w:pPr>
        <w:pStyle w:val="23"/>
        <w:shd w:val="clear" w:color="auto" w:fill="auto"/>
        <w:spacing w:before="0" w:after="0" w:line="240" w:lineRule="auto"/>
        <w:ind w:firstLine="709"/>
        <w:rPr>
          <w:lang w:eastAsia="en-US"/>
        </w:rPr>
      </w:pPr>
      <w:r>
        <w:t xml:space="preserve">- образование </w:t>
      </w:r>
      <w:r w:rsidR="004347B5" w:rsidRPr="003D619E">
        <w:t xml:space="preserve">прилагательного с основой причастия прошедшего времени </w:t>
      </w:r>
      <w:r w:rsidR="004347B5" w:rsidRPr="003D619E">
        <w:rPr>
          <w:lang w:eastAsia="en-US"/>
        </w:rPr>
        <w:t>(</w:t>
      </w:r>
      <w:r w:rsidR="004347B5" w:rsidRPr="003D619E">
        <w:rPr>
          <w:lang w:val="en-US" w:eastAsia="en-US"/>
        </w:rPr>
        <w:t>well</w:t>
      </w:r>
      <w:r w:rsidR="004347B5" w:rsidRPr="003D619E">
        <w:rPr>
          <w:lang w:eastAsia="en-US"/>
        </w:rPr>
        <w:t>-</w:t>
      </w:r>
      <w:r w:rsidR="004347B5" w:rsidRPr="003D619E">
        <w:rPr>
          <w:lang w:val="en-US" w:eastAsia="en-US"/>
        </w:rPr>
        <w:t>behaved</w:t>
      </w:r>
      <w:r w:rsidR="004347B5" w:rsidRPr="003D619E">
        <w:rPr>
          <w:lang w:eastAsia="en-US"/>
        </w:rPr>
        <w:t xml:space="preserve">); </w:t>
      </w:r>
    </w:p>
    <w:p w:rsidR="004347B5" w:rsidRPr="003D619E" w:rsidRDefault="004347B5" w:rsidP="007E57E8">
      <w:pPr>
        <w:pStyle w:val="23"/>
        <w:shd w:val="clear" w:color="auto" w:fill="auto"/>
        <w:spacing w:before="0" w:after="0" w:line="240" w:lineRule="auto"/>
        <w:ind w:firstLine="709"/>
      </w:pPr>
      <w:r w:rsidRPr="003D619E">
        <w:t>конверсия:</w:t>
      </w:r>
    </w:p>
    <w:p w:rsidR="004347B5" w:rsidRPr="003D619E" w:rsidRDefault="007E57E8" w:rsidP="003D619E">
      <w:pPr>
        <w:pStyle w:val="23"/>
        <w:shd w:val="clear" w:color="auto" w:fill="auto"/>
        <w:spacing w:before="0" w:after="0" w:line="240" w:lineRule="auto"/>
        <w:ind w:firstLine="709"/>
      </w:pPr>
      <w:r>
        <w:t>- </w:t>
      </w:r>
      <w:r w:rsidR="004347B5" w:rsidRPr="003D619E">
        <w:t xml:space="preserve">образование глагола от имени прилагательного </w:t>
      </w:r>
      <w:r w:rsidR="004347B5" w:rsidRPr="003D619E">
        <w:rPr>
          <w:lang w:eastAsia="en-US"/>
        </w:rPr>
        <w:t>(</w:t>
      </w:r>
      <w:r w:rsidR="004347B5" w:rsidRPr="003D619E">
        <w:rPr>
          <w:lang w:val="en-US" w:eastAsia="en-US"/>
        </w:rPr>
        <w:t>cool</w:t>
      </w:r>
      <w:r w:rsidR="004347B5" w:rsidRPr="003D619E">
        <w:rPr>
          <w:lang w:eastAsia="en-US"/>
        </w:rPr>
        <w:t xml:space="preserve"> </w:t>
      </w:r>
      <w:r w:rsidR="004347B5" w:rsidRPr="003D619E">
        <w:t xml:space="preserve">- </w:t>
      </w:r>
      <w:r w:rsidR="004347B5" w:rsidRPr="003D619E">
        <w:rPr>
          <w:lang w:val="en-US" w:eastAsia="en-US"/>
        </w:rPr>
        <w:t>to</w:t>
      </w:r>
      <w:r w:rsidR="004347B5" w:rsidRPr="003D619E">
        <w:rPr>
          <w:lang w:eastAsia="en-US"/>
        </w:rPr>
        <w:t xml:space="preserve"> </w:t>
      </w:r>
      <w:r w:rsidR="004347B5" w:rsidRPr="003D619E">
        <w:rPr>
          <w:lang w:val="en-US" w:eastAsia="en-US"/>
        </w:rPr>
        <w:t>cool</w:t>
      </w:r>
      <w:r w:rsidR="004347B5" w:rsidRPr="003D619E">
        <w:rPr>
          <w:lang w:eastAsia="en-US"/>
        </w:rPr>
        <w:t xml:space="preserve">). </w:t>
      </w:r>
      <w:r w:rsidR="004347B5" w:rsidRPr="003D619E">
        <w:t>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4347B5" w:rsidRPr="003D619E" w:rsidRDefault="004347B5" w:rsidP="003D619E">
      <w:pPr>
        <w:pStyle w:val="23"/>
        <w:shd w:val="clear" w:color="auto" w:fill="auto"/>
        <w:spacing w:before="0" w:after="0" w:line="240" w:lineRule="auto"/>
        <w:ind w:firstLine="709"/>
      </w:pPr>
      <w:r w:rsidRPr="003D619E">
        <w:t xml:space="preserve">Различные средства связи в тексте для обеспечения его целостности </w:t>
      </w:r>
      <w:r w:rsidRPr="003D619E">
        <w:rPr>
          <w:lang w:eastAsia="en-US"/>
        </w:rPr>
        <w:t>(</w:t>
      </w:r>
      <w:r w:rsidRPr="003D619E">
        <w:rPr>
          <w:lang w:val="en-US" w:eastAsia="en-US"/>
        </w:rPr>
        <w:t>firstly</w:t>
      </w:r>
      <w:r w:rsidRPr="003D619E">
        <w:rPr>
          <w:lang w:eastAsia="en-US"/>
        </w:rPr>
        <w:t xml:space="preserve">, </w:t>
      </w:r>
      <w:r w:rsidRPr="003D619E">
        <w:rPr>
          <w:lang w:val="en-US" w:eastAsia="en-US"/>
        </w:rPr>
        <w:t>however</w:t>
      </w:r>
      <w:r w:rsidRPr="003D619E">
        <w:rPr>
          <w:lang w:eastAsia="en-US"/>
        </w:rPr>
        <w:t xml:space="preserve">, </w:t>
      </w:r>
      <w:r w:rsidRPr="003D619E">
        <w:rPr>
          <w:lang w:val="en-US" w:eastAsia="en-US"/>
        </w:rPr>
        <w:t>finally</w:t>
      </w:r>
      <w:r w:rsidRPr="003D619E">
        <w:rPr>
          <w:lang w:eastAsia="en-US"/>
        </w:rPr>
        <w:t xml:space="preserve">, </w:t>
      </w:r>
      <w:r w:rsidRPr="003D619E">
        <w:rPr>
          <w:lang w:val="en-US" w:eastAsia="en-US"/>
        </w:rPr>
        <w:t>at</w:t>
      </w:r>
      <w:r w:rsidRPr="003D619E">
        <w:rPr>
          <w:lang w:eastAsia="en-US"/>
        </w:rPr>
        <w:t xml:space="preserve"> </w:t>
      </w:r>
      <w:r w:rsidRPr="003D619E">
        <w:rPr>
          <w:lang w:val="en-US" w:eastAsia="en-US"/>
        </w:rPr>
        <w:t>last</w:t>
      </w:r>
      <w:r w:rsidRPr="003D619E">
        <w:rPr>
          <w:lang w:eastAsia="en-US"/>
        </w:rPr>
        <w:t xml:space="preserve">, </w:t>
      </w:r>
      <w:r w:rsidRPr="003D619E">
        <w:rPr>
          <w:lang w:val="en-US" w:eastAsia="en-US"/>
        </w:rPr>
        <w:t>etc</w:t>
      </w:r>
      <w:r w:rsidRPr="003D619E">
        <w:rPr>
          <w:lang w:eastAsia="en-US"/>
        </w:rPr>
        <w:t>.).</w:t>
      </w:r>
    </w:p>
    <w:p w:rsidR="004347B5" w:rsidRPr="00307183" w:rsidRDefault="004347B5" w:rsidP="007E57E8">
      <w:pPr>
        <w:pStyle w:val="23"/>
        <w:shd w:val="clear" w:color="auto" w:fill="auto"/>
        <w:tabs>
          <w:tab w:val="left" w:pos="2013"/>
        </w:tabs>
        <w:spacing w:before="0" w:after="0" w:line="240" w:lineRule="auto"/>
        <w:ind w:left="709"/>
        <w:rPr>
          <w:b/>
          <w:i/>
        </w:rPr>
      </w:pPr>
      <w:r w:rsidRPr="00307183">
        <w:rPr>
          <w:b/>
          <w:i/>
        </w:rPr>
        <w:t>Грамматическая сторона речи.</w:t>
      </w:r>
    </w:p>
    <w:p w:rsidR="004347B5" w:rsidRPr="003D619E" w:rsidRDefault="004347B5" w:rsidP="003D619E">
      <w:pPr>
        <w:pStyle w:val="23"/>
        <w:shd w:val="clear" w:color="auto" w:fill="auto"/>
        <w:spacing w:before="0" w:after="0" w:line="240" w:lineRule="auto"/>
        <w:ind w:firstLine="709"/>
      </w:pPr>
      <w:r w:rsidRPr="003D619E">
        <w:t>Распознавание и употребление в устной и письменной речи изученных морфологических форм и синтаксических конструкций английского языка.</w:t>
      </w:r>
    </w:p>
    <w:p w:rsidR="004347B5" w:rsidRPr="003D619E" w:rsidRDefault="004347B5" w:rsidP="003D619E">
      <w:pPr>
        <w:pStyle w:val="23"/>
        <w:shd w:val="clear" w:color="auto" w:fill="auto"/>
        <w:spacing w:before="0" w:after="0" w:line="240" w:lineRule="auto"/>
        <w:ind w:firstLine="709"/>
        <w:rPr>
          <w:lang w:val="en-US"/>
        </w:rPr>
      </w:pPr>
      <w:r w:rsidRPr="003D619E">
        <w:t>Предложения</w:t>
      </w:r>
      <w:r w:rsidRPr="003D619E">
        <w:rPr>
          <w:lang w:val="en-US"/>
        </w:rPr>
        <w:t xml:space="preserve"> </w:t>
      </w:r>
      <w:r w:rsidRPr="003D619E">
        <w:t>со</w:t>
      </w:r>
      <w:r w:rsidRPr="003D619E">
        <w:rPr>
          <w:lang w:val="en-US"/>
        </w:rPr>
        <w:t xml:space="preserve"> </w:t>
      </w:r>
      <w:r w:rsidRPr="003D619E">
        <w:t>сложным</w:t>
      </w:r>
      <w:r w:rsidRPr="003D619E">
        <w:rPr>
          <w:lang w:val="en-US"/>
        </w:rPr>
        <w:t xml:space="preserve"> </w:t>
      </w:r>
      <w:r w:rsidRPr="003D619E">
        <w:t>дополнением</w:t>
      </w:r>
      <w:r w:rsidRPr="003D619E">
        <w:rPr>
          <w:lang w:val="en-US"/>
        </w:rPr>
        <w:t xml:space="preserve"> </w:t>
      </w:r>
      <w:r w:rsidRPr="003D619E">
        <w:rPr>
          <w:lang w:val="en-US" w:eastAsia="en-US"/>
        </w:rPr>
        <w:t>(Complex Object) (I want to have my hair cut.).</w:t>
      </w:r>
    </w:p>
    <w:p w:rsidR="004347B5" w:rsidRPr="003D619E" w:rsidRDefault="004347B5" w:rsidP="003D619E">
      <w:pPr>
        <w:pStyle w:val="23"/>
        <w:shd w:val="clear" w:color="auto" w:fill="auto"/>
        <w:spacing w:before="0" w:after="0" w:line="240" w:lineRule="auto"/>
        <w:ind w:firstLine="709"/>
      </w:pPr>
      <w:r w:rsidRPr="003D619E">
        <w:t xml:space="preserve">Условные предложения нереального характера </w:t>
      </w:r>
      <w:r w:rsidRPr="003D619E">
        <w:rPr>
          <w:lang w:eastAsia="en-US"/>
        </w:rPr>
        <w:t>(</w:t>
      </w:r>
      <w:r w:rsidRPr="003D619E">
        <w:rPr>
          <w:lang w:val="en-US" w:eastAsia="en-US"/>
        </w:rPr>
        <w:t>Conditional</w:t>
      </w:r>
      <w:r w:rsidRPr="003D619E">
        <w:rPr>
          <w:lang w:eastAsia="en-US"/>
        </w:rPr>
        <w:t xml:space="preserve"> </w:t>
      </w:r>
      <w:r w:rsidRPr="003D619E">
        <w:t>II).</w:t>
      </w:r>
    </w:p>
    <w:p w:rsidR="004347B5" w:rsidRPr="003D619E" w:rsidRDefault="004347B5" w:rsidP="003D619E">
      <w:pPr>
        <w:pStyle w:val="23"/>
        <w:shd w:val="clear" w:color="auto" w:fill="auto"/>
        <w:spacing w:before="0" w:after="0" w:line="240" w:lineRule="auto"/>
        <w:ind w:firstLine="709"/>
      </w:pPr>
      <w:r w:rsidRPr="003D619E">
        <w:t xml:space="preserve">Конструкции для выражения предпочтения </w:t>
      </w:r>
      <w:r w:rsidRPr="003D619E">
        <w:rPr>
          <w:lang w:val="en-US" w:eastAsia="en-US"/>
        </w:rPr>
        <w:t>I</w:t>
      </w:r>
      <w:r w:rsidRPr="003D619E">
        <w:rPr>
          <w:lang w:eastAsia="en-US"/>
        </w:rPr>
        <w:t xml:space="preserve"> </w:t>
      </w:r>
      <w:r w:rsidRPr="003D619E">
        <w:rPr>
          <w:lang w:val="en-US" w:eastAsia="en-US"/>
        </w:rPr>
        <w:t>prefer</w:t>
      </w:r>
      <w:r w:rsidRPr="003D619E">
        <w:rPr>
          <w:lang w:eastAsia="en-US"/>
        </w:rPr>
        <w:t xml:space="preserve"> </w:t>
      </w:r>
      <w:r w:rsidRPr="003D619E">
        <w:t>..</w:t>
      </w:r>
      <w:r w:rsidRPr="003D619E">
        <w:rPr>
          <w:lang w:eastAsia="en-US"/>
        </w:rPr>
        <w:t>./</w:t>
      </w:r>
      <w:r w:rsidRPr="003D619E">
        <w:rPr>
          <w:lang w:val="en-US" w:eastAsia="en-US"/>
        </w:rPr>
        <w:t>I</w:t>
      </w:r>
      <w:r w:rsidRPr="003D619E">
        <w:rPr>
          <w:lang w:eastAsia="en-US"/>
        </w:rPr>
        <w:t>’</w:t>
      </w:r>
      <w:r w:rsidRPr="003D619E">
        <w:rPr>
          <w:lang w:val="en-US" w:eastAsia="en-US"/>
        </w:rPr>
        <w:t>dprefer</w:t>
      </w:r>
      <w:r w:rsidRPr="003D619E">
        <w:rPr>
          <w:lang w:eastAsia="en-US"/>
        </w:rPr>
        <w:t xml:space="preserve"> </w:t>
      </w:r>
      <w:r w:rsidRPr="003D619E">
        <w:t>..</w:t>
      </w:r>
      <w:r w:rsidRPr="003D619E">
        <w:rPr>
          <w:lang w:eastAsia="en-US"/>
        </w:rPr>
        <w:t>./</w:t>
      </w:r>
      <w:r w:rsidRPr="003D619E">
        <w:rPr>
          <w:lang w:val="en-US" w:eastAsia="en-US"/>
        </w:rPr>
        <w:t>I</w:t>
      </w:r>
      <w:r w:rsidRPr="003D619E">
        <w:rPr>
          <w:lang w:eastAsia="en-US"/>
        </w:rPr>
        <w:t>’</w:t>
      </w:r>
      <w:r w:rsidRPr="003D619E">
        <w:rPr>
          <w:lang w:val="en-US" w:eastAsia="en-US"/>
        </w:rPr>
        <w:t>d</w:t>
      </w:r>
      <w:r w:rsidRPr="003D619E">
        <w:rPr>
          <w:lang w:eastAsia="en-US"/>
        </w:rPr>
        <w:t xml:space="preserve"> </w:t>
      </w:r>
      <w:r w:rsidRPr="003D619E">
        <w:rPr>
          <w:lang w:val="en-US" w:eastAsia="en-US"/>
        </w:rPr>
        <w:t>rather</w:t>
      </w:r>
      <w:r w:rsidRPr="003D619E">
        <w:rPr>
          <w:lang w:eastAsia="en-US"/>
        </w:rPr>
        <w:t xml:space="preserve"> ....</w:t>
      </w:r>
    </w:p>
    <w:p w:rsidR="004347B5" w:rsidRPr="003D619E" w:rsidRDefault="004347B5" w:rsidP="003D619E">
      <w:pPr>
        <w:pStyle w:val="23"/>
        <w:shd w:val="clear" w:color="auto" w:fill="auto"/>
        <w:spacing w:before="0" w:after="0" w:line="240" w:lineRule="auto"/>
        <w:ind w:firstLine="709"/>
      </w:pPr>
      <w:r w:rsidRPr="003D619E">
        <w:lastRenderedPageBreak/>
        <w:t xml:space="preserve">Конструкция </w:t>
      </w:r>
      <w:r w:rsidRPr="003D619E">
        <w:rPr>
          <w:lang w:val="en-US" w:eastAsia="en-US"/>
        </w:rPr>
        <w:t>I</w:t>
      </w:r>
      <w:r w:rsidRPr="003D619E">
        <w:rPr>
          <w:lang w:eastAsia="en-US"/>
        </w:rPr>
        <w:t xml:space="preserve"> </w:t>
      </w:r>
      <w:r w:rsidRPr="003D619E">
        <w:rPr>
          <w:lang w:val="en-US" w:eastAsia="en-US"/>
        </w:rPr>
        <w:t>wish</w:t>
      </w:r>
      <w:r w:rsidRPr="003D619E">
        <w:rPr>
          <w:lang w:eastAsia="en-US"/>
        </w:rPr>
        <w:t xml:space="preserve"> ....</w:t>
      </w:r>
    </w:p>
    <w:p w:rsidR="004347B5" w:rsidRPr="003D619E" w:rsidRDefault="004347B5" w:rsidP="003D619E">
      <w:pPr>
        <w:pStyle w:val="23"/>
        <w:shd w:val="clear" w:color="auto" w:fill="auto"/>
        <w:spacing w:before="0" w:after="0" w:line="240" w:lineRule="auto"/>
        <w:ind w:firstLine="709"/>
      </w:pPr>
      <w:r w:rsidRPr="003D619E">
        <w:t xml:space="preserve">Предложения с конструкцией </w:t>
      </w:r>
      <w:r w:rsidRPr="003D619E">
        <w:rPr>
          <w:lang w:val="en-US" w:eastAsia="en-US"/>
        </w:rPr>
        <w:t>either</w:t>
      </w:r>
      <w:r w:rsidRPr="003D619E">
        <w:rPr>
          <w:lang w:eastAsia="en-US"/>
        </w:rPr>
        <w:t xml:space="preserve"> ... </w:t>
      </w:r>
      <w:r w:rsidRPr="003D619E">
        <w:rPr>
          <w:lang w:val="en-US" w:eastAsia="en-US"/>
        </w:rPr>
        <w:t>or</w:t>
      </w:r>
      <w:r w:rsidRPr="003D619E">
        <w:rPr>
          <w:lang w:eastAsia="en-US"/>
        </w:rPr>
        <w:t xml:space="preserve">, </w:t>
      </w:r>
      <w:r w:rsidRPr="003D619E">
        <w:rPr>
          <w:lang w:val="en-US" w:eastAsia="en-US"/>
        </w:rPr>
        <w:t>neither</w:t>
      </w:r>
      <w:r w:rsidRPr="003D619E">
        <w:rPr>
          <w:lang w:eastAsia="en-US"/>
        </w:rPr>
        <w:t xml:space="preserve"> ... </w:t>
      </w:r>
      <w:r w:rsidRPr="003D619E">
        <w:rPr>
          <w:lang w:val="en-US" w:eastAsia="en-US"/>
        </w:rPr>
        <w:t>nor</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 xml:space="preserve">Глаголы в видовременных формах действительного залога в изъявительном наклонении </w:t>
      </w:r>
      <w:r w:rsidRPr="003D619E">
        <w:rPr>
          <w:lang w:eastAsia="en-US"/>
        </w:rPr>
        <w:t>(</w:t>
      </w:r>
      <w:r w:rsidRPr="003D619E">
        <w:rPr>
          <w:lang w:val="en-US" w:eastAsia="en-US"/>
        </w:rPr>
        <w:t>Present</w:t>
      </w:r>
      <w:r w:rsidRPr="003D619E">
        <w:rPr>
          <w:lang w:eastAsia="en-US"/>
        </w:rPr>
        <w:t>/</w:t>
      </w:r>
      <w:r w:rsidRPr="003D619E">
        <w:rPr>
          <w:lang w:val="en-US" w:eastAsia="en-US"/>
        </w:rPr>
        <w:t>Past</w:t>
      </w:r>
      <w:r w:rsidRPr="003D619E">
        <w:rPr>
          <w:lang w:eastAsia="en-US"/>
        </w:rPr>
        <w:t>/</w:t>
      </w:r>
      <w:r w:rsidRPr="003D619E">
        <w:rPr>
          <w:lang w:val="en-US" w:eastAsia="en-US"/>
        </w:rPr>
        <w:t>Future</w:t>
      </w:r>
      <w:r w:rsidRPr="003D619E">
        <w:rPr>
          <w:lang w:eastAsia="en-US"/>
        </w:rPr>
        <w:t xml:space="preserve"> </w:t>
      </w:r>
      <w:r w:rsidRPr="003D619E">
        <w:rPr>
          <w:lang w:val="en-US" w:eastAsia="en-US"/>
        </w:rPr>
        <w:t>Simple</w:t>
      </w:r>
      <w:r w:rsidRPr="003D619E">
        <w:rPr>
          <w:lang w:eastAsia="en-US"/>
        </w:rPr>
        <w:t xml:space="preserve"> </w:t>
      </w:r>
      <w:r w:rsidRPr="003D619E">
        <w:rPr>
          <w:lang w:val="en-US" w:eastAsia="en-US"/>
        </w:rPr>
        <w:t>Tense</w:t>
      </w:r>
      <w:r w:rsidRPr="003D619E">
        <w:rPr>
          <w:lang w:eastAsia="en-US"/>
        </w:rPr>
        <w:t xml:space="preserve">, </w:t>
      </w:r>
      <w:r w:rsidRPr="003D619E">
        <w:rPr>
          <w:lang w:val="en-US" w:eastAsia="en-US"/>
        </w:rPr>
        <w:t>Present</w:t>
      </w:r>
      <w:r w:rsidRPr="003D619E">
        <w:rPr>
          <w:lang w:eastAsia="en-US"/>
        </w:rPr>
        <w:t>/</w:t>
      </w:r>
      <w:r w:rsidRPr="003D619E">
        <w:rPr>
          <w:lang w:val="en-US" w:eastAsia="en-US"/>
        </w:rPr>
        <w:t>Past</w:t>
      </w:r>
      <w:r w:rsidRPr="003D619E">
        <w:rPr>
          <w:lang w:eastAsia="en-US"/>
        </w:rPr>
        <w:t xml:space="preserve"> </w:t>
      </w:r>
      <w:r w:rsidRPr="003D619E">
        <w:rPr>
          <w:lang w:val="en-US" w:eastAsia="en-US"/>
        </w:rPr>
        <w:t>Perfect</w:t>
      </w:r>
      <w:r w:rsidRPr="003D619E">
        <w:rPr>
          <w:lang w:eastAsia="en-US"/>
        </w:rPr>
        <w:t xml:space="preserve"> </w:t>
      </w:r>
      <w:r w:rsidRPr="003D619E">
        <w:rPr>
          <w:lang w:val="en-US" w:eastAsia="en-US"/>
        </w:rPr>
        <w:t>Tense</w:t>
      </w:r>
      <w:r w:rsidRPr="003D619E">
        <w:rPr>
          <w:lang w:eastAsia="en-US"/>
        </w:rPr>
        <w:t xml:space="preserve">, </w:t>
      </w:r>
      <w:r w:rsidRPr="003D619E">
        <w:rPr>
          <w:lang w:val="en-US" w:eastAsia="en-US"/>
        </w:rPr>
        <w:t>Present</w:t>
      </w:r>
      <w:r w:rsidRPr="003D619E">
        <w:rPr>
          <w:lang w:eastAsia="en-US"/>
        </w:rPr>
        <w:t>/</w:t>
      </w:r>
      <w:r w:rsidRPr="003D619E">
        <w:rPr>
          <w:lang w:val="en-US" w:eastAsia="en-US"/>
        </w:rPr>
        <w:t>Past</w:t>
      </w:r>
      <w:r w:rsidRPr="003D619E">
        <w:rPr>
          <w:lang w:eastAsia="en-US"/>
        </w:rPr>
        <w:t xml:space="preserve"> </w:t>
      </w:r>
      <w:r w:rsidRPr="003D619E">
        <w:rPr>
          <w:lang w:val="en-US" w:eastAsia="en-US"/>
        </w:rPr>
        <w:t>Continuous</w:t>
      </w:r>
      <w:r w:rsidRPr="003D619E">
        <w:rPr>
          <w:lang w:eastAsia="en-US"/>
        </w:rPr>
        <w:t xml:space="preserve"> </w:t>
      </w:r>
      <w:r w:rsidRPr="003D619E">
        <w:rPr>
          <w:lang w:val="en-US" w:eastAsia="en-US"/>
        </w:rPr>
        <w:t>Tense</w:t>
      </w:r>
      <w:r w:rsidRPr="003D619E">
        <w:rPr>
          <w:lang w:eastAsia="en-US"/>
        </w:rPr>
        <w:t xml:space="preserve">, </w:t>
      </w:r>
      <w:r w:rsidRPr="003D619E">
        <w:rPr>
          <w:lang w:val="en-US" w:eastAsia="en-US"/>
        </w:rPr>
        <w:t>Future</w:t>
      </w:r>
      <w:r w:rsidRPr="003D619E">
        <w:rPr>
          <w:lang w:eastAsia="en-US"/>
        </w:rPr>
        <w:t>-</w:t>
      </w:r>
      <w:r w:rsidRPr="003D619E">
        <w:rPr>
          <w:lang w:val="en-US" w:eastAsia="en-US"/>
        </w:rPr>
        <w:t>in</w:t>
      </w:r>
      <w:r w:rsidRPr="003D619E">
        <w:rPr>
          <w:lang w:eastAsia="en-US"/>
        </w:rPr>
        <w:t>-</w:t>
      </w:r>
      <w:r w:rsidRPr="003D619E">
        <w:rPr>
          <w:lang w:val="en-US" w:eastAsia="en-US"/>
        </w:rPr>
        <w:t>the</w:t>
      </w:r>
      <w:r w:rsidRPr="003D619E">
        <w:rPr>
          <w:lang w:eastAsia="en-US"/>
        </w:rPr>
        <w:t>-</w:t>
      </w:r>
      <w:r w:rsidRPr="003D619E">
        <w:rPr>
          <w:lang w:val="en-US" w:eastAsia="en-US"/>
        </w:rPr>
        <w:t>Past</w:t>
      </w:r>
      <w:r w:rsidRPr="003D619E">
        <w:rPr>
          <w:lang w:eastAsia="en-US"/>
        </w:rPr>
        <w:t xml:space="preserve">) </w:t>
      </w:r>
      <w:r w:rsidRPr="003D619E">
        <w:t xml:space="preserve">и наиболее употребительных формах страдательного залога </w:t>
      </w:r>
      <w:r w:rsidRPr="003D619E">
        <w:rPr>
          <w:lang w:eastAsia="en-US"/>
        </w:rPr>
        <w:t>(</w:t>
      </w:r>
      <w:r w:rsidRPr="003D619E">
        <w:rPr>
          <w:lang w:val="en-US" w:eastAsia="en-US"/>
        </w:rPr>
        <w:t>Present</w:t>
      </w:r>
      <w:r w:rsidRPr="003D619E">
        <w:rPr>
          <w:lang w:eastAsia="en-US"/>
        </w:rPr>
        <w:t>/</w:t>
      </w:r>
      <w:r w:rsidRPr="003D619E">
        <w:rPr>
          <w:lang w:val="en-US" w:eastAsia="en-US"/>
        </w:rPr>
        <w:t>Past</w:t>
      </w:r>
      <w:r w:rsidRPr="003D619E">
        <w:rPr>
          <w:lang w:eastAsia="en-US"/>
        </w:rPr>
        <w:t xml:space="preserve"> </w:t>
      </w:r>
      <w:r w:rsidRPr="003D619E">
        <w:rPr>
          <w:lang w:val="en-US" w:eastAsia="en-US"/>
        </w:rPr>
        <w:t>Simple</w:t>
      </w:r>
      <w:r w:rsidRPr="003D619E">
        <w:rPr>
          <w:lang w:eastAsia="en-US"/>
        </w:rPr>
        <w:t xml:space="preserve"> </w:t>
      </w:r>
      <w:r w:rsidRPr="003D619E">
        <w:rPr>
          <w:lang w:val="en-US" w:eastAsia="en-US"/>
        </w:rPr>
        <w:t>Passive</w:t>
      </w:r>
      <w:r w:rsidRPr="003D619E">
        <w:rPr>
          <w:lang w:eastAsia="en-US"/>
        </w:rPr>
        <w:t xml:space="preserve">, </w:t>
      </w:r>
      <w:r w:rsidRPr="003D619E">
        <w:rPr>
          <w:lang w:val="en-US" w:eastAsia="en-US"/>
        </w:rPr>
        <w:t>Present</w:t>
      </w:r>
      <w:r w:rsidRPr="003D619E">
        <w:rPr>
          <w:lang w:eastAsia="en-US"/>
        </w:rPr>
        <w:t xml:space="preserve"> </w:t>
      </w:r>
      <w:r w:rsidRPr="003D619E">
        <w:rPr>
          <w:lang w:val="en-US" w:eastAsia="en-US"/>
        </w:rPr>
        <w:t>Perfect</w:t>
      </w:r>
      <w:r w:rsidRPr="003D619E">
        <w:rPr>
          <w:lang w:eastAsia="en-US"/>
        </w:rPr>
        <w:t xml:space="preserve"> </w:t>
      </w:r>
      <w:r w:rsidRPr="003D619E">
        <w:rPr>
          <w:lang w:val="en-US" w:eastAsia="en-US"/>
        </w:rPr>
        <w:t>Passive</w:t>
      </w:r>
      <w:r w:rsidRPr="003D619E">
        <w:rPr>
          <w:lang w:eastAsia="en-US"/>
        </w:rPr>
        <w:t>).</w:t>
      </w:r>
    </w:p>
    <w:p w:rsidR="004347B5" w:rsidRPr="003D619E" w:rsidRDefault="004347B5" w:rsidP="003D619E">
      <w:pPr>
        <w:pStyle w:val="23"/>
        <w:shd w:val="clear" w:color="auto" w:fill="auto"/>
        <w:spacing w:before="0" w:after="0" w:line="240" w:lineRule="auto"/>
        <w:ind w:firstLine="709"/>
      </w:pPr>
      <w:r w:rsidRPr="003D619E">
        <w:t xml:space="preserve">Порядок следования имён прилагательных </w:t>
      </w:r>
      <w:r w:rsidRPr="003D619E">
        <w:rPr>
          <w:lang w:eastAsia="en-US"/>
        </w:rPr>
        <w:t>(</w:t>
      </w:r>
      <w:r w:rsidRPr="003D619E">
        <w:rPr>
          <w:lang w:val="en-US" w:eastAsia="en-US"/>
        </w:rPr>
        <w:t>nice</w:t>
      </w:r>
      <w:r w:rsidRPr="003D619E">
        <w:rPr>
          <w:lang w:eastAsia="en-US"/>
        </w:rPr>
        <w:t xml:space="preserve"> </w:t>
      </w:r>
      <w:r w:rsidRPr="003D619E">
        <w:rPr>
          <w:lang w:val="en-US" w:eastAsia="en-US"/>
        </w:rPr>
        <w:t>long</w:t>
      </w:r>
      <w:r w:rsidRPr="003D619E">
        <w:rPr>
          <w:lang w:eastAsia="en-US"/>
        </w:rPr>
        <w:t xml:space="preserve"> </w:t>
      </w:r>
      <w:r w:rsidRPr="003D619E">
        <w:rPr>
          <w:lang w:val="en-US" w:eastAsia="en-US"/>
        </w:rPr>
        <w:t>blond</w:t>
      </w:r>
      <w:r w:rsidRPr="003D619E">
        <w:rPr>
          <w:lang w:eastAsia="en-US"/>
        </w:rPr>
        <w:t xml:space="preserve"> </w:t>
      </w:r>
      <w:r w:rsidRPr="003D619E">
        <w:rPr>
          <w:lang w:val="en-US" w:eastAsia="en-US"/>
        </w:rPr>
        <w:t>hair</w:t>
      </w:r>
      <w:r w:rsidRPr="003D619E">
        <w:rPr>
          <w:lang w:eastAsia="en-US"/>
        </w:rPr>
        <w:t>).</w:t>
      </w:r>
    </w:p>
    <w:p w:rsidR="004347B5" w:rsidRPr="00050176" w:rsidRDefault="004347B5" w:rsidP="00050176">
      <w:pPr>
        <w:pStyle w:val="23"/>
        <w:shd w:val="clear" w:color="auto" w:fill="auto"/>
        <w:tabs>
          <w:tab w:val="left" w:pos="1806"/>
        </w:tabs>
        <w:spacing w:before="0" w:after="0" w:line="240" w:lineRule="auto"/>
        <w:ind w:left="709"/>
        <w:rPr>
          <w:b/>
        </w:rPr>
      </w:pPr>
      <w:r w:rsidRPr="00050176">
        <w:rPr>
          <w:b/>
        </w:rPr>
        <w:t>Социокультурные знания и умения.</w:t>
      </w:r>
    </w:p>
    <w:p w:rsidR="004347B5" w:rsidRPr="003D619E" w:rsidRDefault="004347B5" w:rsidP="003D619E">
      <w:pPr>
        <w:pStyle w:val="23"/>
        <w:shd w:val="clear" w:color="auto" w:fill="auto"/>
        <w:spacing w:before="0" w:after="0" w:line="240" w:lineRule="auto"/>
        <w:ind w:firstLine="709"/>
      </w:pPr>
      <w:r w:rsidRPr="003D619E">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4347B5" w:rsidRPr="003D619E" w:rsidRDefault="004347B5" w:rsidP="003D619E">
      <w:pPr>
        <w:pStyle w:val="23"/>
        <w:shd w:val="clear" w:color="auto" w:fill="auto"/>
        <w:spacing w:before="0" w:after="0" w:line="240" w:lineRule="auto"/>
        <w:ind w:firstLine="709"/>
      </w:pPr>
      <w:r w:rsidRPr="003D619E">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4347B5" w:rsidRPr="003D619E" w:rsidRDefault="004347B5" w:rsidP="003D619E">
      <w:pPr>
        <w:pStyle w:val="23"/>
        <w:shd w:val="clear" w:color="auto" w:fill="auto"/>
        <w:spacing w:before="0" w:after="0" w:line="240" w:lineRule="auto"/>
        <w:ind w:firstLine="709"/>
      </w:pPr>
      <w:r w:rsidRPr="003D619E">
        <w:t>Формирование элементарного представление о различных вариантах английского языка.</w:t>
      </w:r>
    </w:p>
    <w:p w:rsidR="004347B5" w:rsidRPr="003D619E" w:rsidRDefault="004347B5" w:rsidP="003D619E">
      <w:pPr>
        <w:pStyle w:val="23"/>
        <w:shd w:val="clear" w:color="auto" w:fill="auto"/>
        <w:spacing w:before="0" w:after="0" w:line="240" w:lineRule="auto"/>
        <w:ind w:firstLine="709"/>
      </w:pPr>
      <w:r w:rsidRPr="003D619E">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4347B5" w:rsidRPr="003D619E" w:rsidRDefault="004347B5" w:rsidP="003D619E">
      <w:pPr>
        <w:pStyle w:val="23"/>
        <w:shd w:val="clear" w:color="auto" w:fill="auto"/>
        <w:spacing w:before="0" w:after="0" w:line="240" w:lineRule="auto"/>
        <w:ind w:firstLine="709"/>
      </w:pPr>
      <w:r w:rsidRPr="003D619E">
        <w:t>Соблюдение норм вежливости в межкультурном общении.</w:t>
      </w:r>
    </w:p>
    <w:p w:rsidR="00050176" w:rsidRDefault="004347B5" w:rsidP="00050176">
      <w:pPr>
        <w:pStyle w:val="23"/>
        <w:shd w:val="clear" w:color="auto" w:fill="auto"/>
        <w:spacing w:before="0" w:after="0" w:line="240" w:lineRule="auto"/>
        <w:ind w:firstLine="709"/>
      </w:pPr>
      <w:r w:rsidRPr="003D619E">
        <w:t>Развитие умений:</w:t>
      </w:r>
      <w:r w:rsidR="00050176">
        <w:t xml:space="preserve"> </w:t>
      </w:r>
    </w:p>
    <w:p w:rsidR="004347B5" w:rsidRPr="003D619E" w:rsidRDefault="00050176" w:rsidP="00050176">
      <w:pPr>
        <w:pStyle w:val="23"/>
        <w:shd w:val="clear" w:color="auto" w:fill="auto"/>
        <w:spacing w:before="0" w:after="0" w:line="240" w:lineRule="auto"/>
        <w:ind w:firstLine="709"/>
      </w:pPr>
      <w:r>
        <w:t>- </w:t>
      </w:r>
      <w:r w:rsidR="004347B5" w:rsidRPr="003D619E">
        <w:t>писать свои имя и фамилию, а также имена и фамилии своих родственников и друзей на английском языке;</w:t>
      </w:r>
    </w:p>
    <w:p w:rsidR="004347B5" w:rsidRPr="003D619E" w:rsidRDefault="00050176" w:rsidP="003D619E">
      <w:pPr>
        <w:pStyle w:val="23"/>
        <w:shd w:val="clear" w:color="auto" w:fill="auto"/>
        <w:spacing w:before="0" w:after="0" w:line="240" w:lineRule="auto"/>
        <w:ind w:firstLine="709"/>
      </w:pPr>
      <w:r>
        <w:t>- </w:t>
      </w:r>
      <w:r w:rsidR="004347B5" w:rsidRPr="003D619E">
        <w:t>правильно оформлять свой адрес на английском языке (в анкете);</w:t>
      </w:r>
    </w:p>
    <w:p w:rsidR="004347B5" w:rsidRPr="003D619E" w:rsidRDefault="00050176" w:rsidP="003D619E">
      <w:pPr>
        <w:pStyle w:val="23"/>
        <w:shd w:val="clear" w:color="auto" w:fill="auto"/>
        <w:spacing w:before="0" w:after="0" w:line="240" w:lineRule="auto"/>
        <w:ind w:firstLine="709"/>
      </w:pPr>
      <w:r>
        <w:t>- </w:t>
      </w:r>
      <w:r w:rsidR="004347B5" w:rsidRPr="003D619E">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4347B5" w:rsidRPr="003D619E" w:rsidRDefault="00050176" w:rsidP="003D619E">
      <w:pPr>
        <w:pStyle w:val="23"/>
        <w:shd w:val="clear" w:color="auto" w:fill="auto"/>
        <w:spacing w:before="0" w:after="0" w:line="240" w:lineRule="auto"/>
        <w:ind w:firstLine="709"/>
      </w:pPr>
      <w:r>
        <w:t>- </w:t>
      </w:r>
      <w:r w:rsidR="004347B5" w:rsidRPr="003D619E">
        <w:t>кратко представлять Россию и страну (страны) изучаемого языка;</w:t>
      </w:r>
    </w:p>
    <w:p w:rsidR="004347B5" w:rsidRPr="003D619E" w:rsidRDefault="00050176" w:rsidP="00050176">
      <w:pPr>
        <w:pStyle w:val="23"/>
        <w:shd w:val="clear" w:color="auto" w:fill="auto"/>
        <w:tabs>
          <w:tab w:val="left" w:pos="1929"/>
          <w:tab w:val="left" w:pos="3676"/>
          <w:tab w:val="left" w:pos="5212"/>
          <w:tab w:val="left" w:pos="8145"/>
          <w:tab w:val="left" w:pos="9259"/>
        </w:tabs>
        <w:spacing w:before="0" w:after="0" w:line="240" w:lineRule="auto"/>
        <w:ind w:firstLine="709"/>
      </w:pPr>
      <w:r>
        <w:t xml:space="preserve">- кратко представлять </w:t>
      </w:r>
      <w:r w:rsidR="004347B5" w:rsidRPr="003D619E">
        <w:t>некоторые</w:t>
      </w:r>
      <w:r>
        <w:t xml:space="preserve"> культурные явления родной </w:t>
      </w:r>
      <w:r w:rsidR="004347B5" w:rsidRPr="003D619E">
        <w:t>страны</w:t>
      </w:r>
      <w:r>
        <w:t xml:space="preserve"> </w:t>
      </w:r>
      <w:r w:rsidR="004347B5" w:rsidRPr="003D619E">
        <w:t>и страны (стран) изучаемого языка (основные национальные праздники, традиции в проведении досуга и питании, достопримечательности);</w:t>
      </w:r>
    </w:p>
    <w:p w:rsidR="004347B5" w:rsidRPr="003D619E" w:rsidRDefault="00050176" w:rsidP="00050176">
      <w:pPr>
        <w:pStyle w:val="23"/>
        <w:shd w:val="clear" w:color="auto" w:fill="auto"/>
        <w:tabs>
          <w:tab w:val="left" w:pos="1929"/>
          <w:tab w:val="left" w:pos="3676"/>
          <w:tab w:val="left" w:pos="5212"/>
          <w:tab w:val="left" w:pos="8145"/>
          <w:tab w:val="left" w:pos="9258"/>
        </w:tabs>
        <w:spacing w:before="0" w:after="0" w:line="240" w:lineRule="auto"/>
        <w:ind w:firstLine="709"/>
      </w:pPr>
      <w:r>
        <w:lastRenderedPageBreak/>
        <w:t>-</w:t>
      </w:r>
      <w:r w:rsidRPr="00050176">
        <w:t xml:space="preserve"> </w:t>
      </w:r>
      <w:r>
        <w:t>кратко</w:t>
      </w:r>
      <w:r w:rsidRPr="00050176">
        <w:t xml:space="preserve"> </w:t>
      </w:r>
      <w:r>
        <w:t>представлять</w:t>
      </w:r>
      <w:r w:rsidRPr="00050176">
        <w:t xml:space="preserve"> </w:t>
      </w:r>
      <w:r>
        <w:t>некоторых</w:t>
      </w:r>
      <w:r w:rsidRPr="00050176">
        <w:t xml:space="preserve"> </w:t>
      </w:r>
      <w:r>
        <w:t>выдающихся людей</w:t>
      </w:r>
      <w:r w:rsidRPr="00050176">
        <w:t xml:space="preserve"> </w:t>
      </w:r>
      <w:r w:rsidR="004347B5" w:rsidRPr="003D619E">
        <w:t>родной</w:t>
      </w:r>
      <w:r w:rsidR="004347B5" w:rsidRPr="003D619E">
        <w:tab/>
        <w:t>страны</w:t>
      </w:r>
      <w:r w:rsidRPr="00050176">
        <w:t xml:space="preserve"> </w:t>
      </w:r>
      <w:r w:rsidR="004347B5" w:rsidRPr="003D619E">
        <w:t>и страны (стран) изучаемого языка (учёных, писателей, поэтов, художников, композиторов, музыкантов, спортсменов и других людей);</w:t>
      </w:r>
    </w:p>
    <w:p w:rsidR="004347B5" w:rsidRPr="003D619E" w:rsidRDefault="00050176" w:rsidP="003D619E">
      <w:pPr>
        <w:pStyle w:val="23"/>
        <w:shd w:val="clear" w:color="auto" w:fill="auto"/>
        <w:spacing w:before="0" w:after="0" w:line="240" w:lineRule="auto"/>
        <w:ind w:firstLine="709"/>
      </w:pPr>
      <w:r w:rsidRPr="00050176">
        <w:t>-</w:t>
      </w:r>
      <w:r>
        <w:rPr>
          <w:lang w:val="en-US"/>
        </w:rPr>
        <w:t> </w:t>
      </w:r>
      <w:r w:rsidR="004347B5" w:rsidRPr="003D619E">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4347B5" w:rsidRPr="00050176" w:rsidRDefault="004347B5" w:rsidP="00050176">
      <w:pPr>
        <w:pStyle w:val="23"/>
        <w:shd w:val="clear" w:color="auto" w:fill="auto"/>
        <w:tabs>
          <w:tab w:val="left" w:pos="1814"/>
        </w:tabs>
        <w:spacing w:before="0" w:after="0" w:line="240" w:lineRule="auto"/>
        <w:ind w:left="709"/>
        <w:rPr>
          <w:b/>
        </w:rPr>
      </w:pPr>
      <w:r w:rsidRPr="00050176">
        <w:rPr>
          <w:b/>
        </w:rPr>
        <w:t>Компенсаторные умения.</w:t>
      </w:r>
    </w:p>
    <w:p w:rsidR="004347B5" w:rsidRPr="003D619E" w:rsidRDefault="004347B5" w:rsidP="003D619E">
      <w:pPr>
        <w:pStyle w:val="23"/>
        <w:shd w:val="clear" w:color="auto" w:fill="auto"/>
        <w:spacing w:before="0" w:after="0" w:line="240" w:lineRule="auto"/>
        <w:ind w:firstLine="709"/>
      </w:pPr>
      <w:r w:rsidRPr="003D619E">
        <w:t xml:space="preserve">Использование при чтении и аудировании языковой, </w:t>
      </w:r>
      <w:r w:rsidR="002F7ABF">
        <w:t>в т.ч.</w:t>
      </w:r>
      <w:r w:rsidRPr="003D619E">
        <w:t xml:space="preserve">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4347B5" w:rsidRPr="003D619E" w:rsidRDefault="004347B5" w:rsidP="003D619E">
      <w:pPr>
        <w:pStyle w:val="23"/>
        <w:shd w:val="clear" w:color="auto" w:fill="auto"/>
        <w:spacing w:before="0" w:after="0" w:line="240" w:lineRule="auto"/>
        <w:ind w:firstLine="709"/>
      </w:pPr>
      <w:r w:rsidRPr="003D619E">
        <w:t>Переспрашивать, просить повторить, уточняя значение незнакомых слов.</w:t>
      </w:r>
    </w:p>
    <w:p w:rsidR="004347B5" w:rsidRPr="003D619E" w:rsidRDefault="004347B5" w:rsidP="003D619E">
      <w:pPr>
        <w:pStyle w:val="23"/>
        <w:shd w:val="clear" w:color="auto" w:fill="auto"/>
        <w:spacing w:before="0" w:after="0" w:line="240" w:lineRule="auto"/>
        <w:ind w:firstLine="709"/>
      </w:pPr>
      <w:r w:rsidRPr="003D619E">
        <w:t>Использование при формулировании собственных высказываний, ключевых слов, плана.</w:t>
      </w:r>
    </w:p>
    <w:p w:rsidR="004347B5" w:rsidRPr="003D619E" w:rsidRDefault="004347B5" w:rsidP="003D619E">
      <w:pPr>
        <w:pStyle w:val="23"/>
        <w:shd w:val="clear" w:color="auto" w:fill="auto"/>
        <w:spacing w:before="0" w:after="0" w:line="240" w:lineRule="auto"/>
        <w:ind w:firstLine="709"/>
      </w:pPr>
      <w:r w:rsidRPr="003D619E">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4347B5" w:rsidRDefault="004347B5" w:rsidP="003D619E">
      <w:pPr>
        <w:pStyle w:val="23"/>
        <w:shd w:val="clear" w:color="auto" w:fill="auto"/>
        <w:spacing w:before="0" w:after="0" w:line="240" w:lineRule="auto"/>
        <w:ind w:firstLine="709"/>
      </w:pPr>
      <w:r w:rsidRPr="003D619E">
        <w:t>Сравнение (</w:t>
      </w:r>
      <w:r w:rsidR="002F7ABF">
        <w:t>в т.ч.</w:t>
      </w:r>
      <w:r w:rsidRPr="003D619E">
        <w:t xml:space="preserve"> установление основания для сравнения) объектов, явлений, процессов, их элементов и основных функций в рамках изученной тематики.</w:t>
      </w:r>
    </w:p>
    <w:p w:rsidR="00307183" w:rsidRPr="003F5382" w:rsidRDefault="00307183" w:rsidP="003D619E">
      <w:pPr>
        <w:pStyle w:val="23"/>
        <w:shd w:val="clear" w:color="auto" w:fill="auto"/>
        <w:spacing w:before="0" w:after="0" w:line="240" w:lineRule="auto"/>
        <w:ind w:firstLine="709"/>
      </w:pPr>
    </w:p>
    <w:p w:rsidR="00161A8C" w:rsidRPr="00307183" w:rsidRDefault="00050176" w:rsidP="00307183">
      <w:pPr>
        <w:rPr>
          <w:rFonts w:ascii="Times New Roman" w:hAnsi="Times New Roman" w:cs="Times New Roman"/>
          <w:b/>
          <w:sz w:val="28"/>
          <w:szCs w:val="28"/>
        </w:rPr>
      </w:pPr>
      <w:r>
        <w:rPr>
          <w:rFonts w:ascii="Times New Roman" w:hAnsi="Times New Roman" w:cs="Times New Roman"/>
          <w:b/>
          <w:sz w:val="28"/>
          <w:szCs w:val="28"/>
        </w:rPr>
        <w:t>3)</w:t>
      </w:r>
      <w:r w:rsidRPr="006779AC">
        <w:rPr>
          <w:rFonts w:ascii="Times New Roman" w:hAnsi="Times New Roman" w:cs="Times New Roman"/>
          <w:b/>
          <w:sz w:val="28"/>
          <w:szCs w:val="28"/>
        </w:rPr>
        <w:t xml:space="preserve"> ПЛАНИРУЕМЫЕ РЕЗУЛЬТАТЫ ОСВОЕНИЯ ПРОГРАММЫ ПО </w:t>
      </w:r>
      <w:r w:rsidR="00307183">
        <w:rPr>
          <w:rFonts w:ascii="Times New Roman" w:hAnsi="Times New Roman" w:cs="Times New Roman"/>
          <w:b/>
          <w:sz w:val="28"/>
          <w:szCs w:val="28"/>
        </w:rPr>
        <w:t>УЧЕБНОМУ ПРЕДМЕТУ «АНГЛИЙСКИЙ</w:t>
      </w:r>
      <w:r w:rsidR="00161A8C" w:rsidRPr="006779AC">
        <w:rPr>
          <w:rFonts w:ascii="Times New Roman" w:hAnsi="Times New Roman" w:cs="Times New Roman"/>
          <w:b/>
          <w:sz w:val="28"/>
          <w:szCs w:val="28"/>
        </w:rPr>
        <w:t xml:space="preserve"> </w:t>
      </w:r>
      <w:r w:rsidR="00307183">
        <w:rPr>
          <w:rFonts w:ascii="Times New Roman" w:hAnsi="Times New Roman" w:cs="Times New Roman"/>
          <w:b/>
          <w:sz w:val="28"/>
          <w:szCs w:val="28"/>
        </w:rPr>
        <w:t xml:space="preserve">ЯЗЫК» </w:t>
      </w:r>
      <w:r w:rsidRPr="006779AC">
        <w:rPr>
          <w:rFonts w:ascii="Times New Roman" w:hAnsi="Times New Roman" w:cs="Times New Roman"/>
          <w:b/>
          <w:sz w:val="28"/>
          <w:szCs w:val="28"/>
        </w:rPr>
        <w:t>НА УРОВ</w:t>
      </w:r>
      <w:r w:rsidR="00307183">
        <w:rPr>
          <w:rFonts w:ascii="Times New Roman" w:hAnsi="Times New Roman" w:cs="Times New Roman"/>
          <w:b/>
          <w:sz w:val="28"/>
          <w:szCs w:val="28"/>
        </w:rPr>
        <w:t>НЕ ООО</w:t>
      </w:r>
    </w:p>
    <w:p w:rsidR="004347B5" w:rsidRDefault="004347B5" w:rsidP="00161A8C">
      <w:pPr>
        <w:pStyle w:val="23"/>
        <w:shd w:val="clear" w:color="auto" w:fill="auto"/>
        <w:tabs>
          <w:tab w:val="left" w:pos="1522"/>
        </w:tabs>
        <w:spacing w:before="0" w:after="0" w:line="240" w:lineRule="auto"/>
        <w:ind w:firstLine="709"/>
      </w:pPr>
      <w:r w:rsidRPr="003D619E">
        <w:t xml:space="preserve">В результате изучения </w:t>
      </w:r>
      <w:r w:rsidR="005D0F3E">
        <w:t>английского</w:t>
      </w:r>
      <w:r w:rsidRPr="003D619E">
        <w:t xml:space="preserve">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161A8C" w:rsidRDefault="00161A8C" w:rsidP="00161A8C">
      <w:pPr>
        <w:widowControl/>
        <w:autoSpaceDE/>
        <w:autoSpaceDN/>
        <w:adjustRightInd/>
        <w:ind w:firstLine="0"/>
        <w:jc w:val="center"/>
        <w:rPr>
          <w:rFonts w:ascii="Times New Roman" w:hAnsi="Times New Roman" w:cs="Times New Roman"/>
          <w:b/>
          <w:sz w:val="28"/>
          <w:szCs w:val="28"/>
          <w:lang w:eastAsia="en-US"/>
        </w:rPr>
      </w:pPr>
    </w:p>
    <w:p w:rsidR="00161A8C" w:rsidRPr="00161A8C" w:rsidRDefault="00161A8C" w:rsidP="00161A8C">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ЛИЧНОСТНЫЕ РЕЗУЛЬТАТЫ</w:t>
      </w:r>
    </w:p>
    <w:p w:rsidR="004347B5" w:rsidRPr="003D619E" w:rsidRDefault="00161A8C" w:rsidP="00161A8C">
      <w:pPr>
        <w:pStyle w:val="23"/>
        <w:shd w:val="clear" w:color="auto" w:fill="auto"/>
        <w:tabs>
          <w:tab w:val="left" w:pos="1734"/>
        </w:tabs>
        <w:spacing w:before="0" w:after="0" w:line="240" w:lineRule="auto"/>
        <w:ind w:firstLine="709"/>
      </w:pPr>
      <w:r w:rsidRPr="00161A8C">
        <w:rPr>
          <w:b/>
          <w:i/>
        </w:rPr>
        <w:t>Л</w:t>
      </w:r>
      <w:r w:rsidR="004347B5" w:rsidRPr="00161A8C">
        <w:rPr>
          <w:b/>
          <w:i/>
        </w:rPr>
        <w:t>ичностные результаты освоения программы</w:t>
      </w:r>
      <w:r w:rsidR="004347B5" w:rsidRPr="003D619E">
        <w:t xml:space="preserve">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347B5" w:rsidRPr="00307183" w:rsidRDefault="004347B5" w:rsidP="003D619E">
      <w:pPr>
        <w:pStyle w:val="23"/>
        <w:shd w:val="clear" w:color="auto" w:fill="auto"/>
        <w:spacing w:before="0" w:after="0" w:line="240" w:lineRule="auto"/>
        <w:ind w:firstLine="709"/>
        <w:rPr>
          <w:b/>
          <w:i/>
        </w:rPr>
      </w:pPr>
      <w:r w:rsidRPr="00307183">
        <w:rPr>
          <w:b/>
          <w:i/>
        </w:rPr>
        <w:t xml:space="preserve">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w:t>
      </w:r>
      <w:r w:rsidR="002F7ABF" w:rsidRPr="00307183">
        <w:rPr>
          <w:b/>
          <w:i/>
        </w:rPr>
        <w:t>в т.ч.</w:t>
      </w:r>
      <w:r w:rsidRPr="00307183">
        <w:rPr>
          <w:b/>
          <w:i/>
        </w:rPr>
        <w:t xml:space="preserve"> в части:</w:t>
      </w:r>
    </w:p>
    <w:p w:rsidR="004347B5" w:rsidRPr="00161A8C" w:rsidRDefault="00161A8C" w:rsidP="00161A8C">
      <w:pPr>
        <w:pStyle w:val="23"/>
        <w:shd w:val="clear" w:color="auto" w:fill="auto"/>
        <w:tabs>
          <w:tab w:val="left" w:pos="1152"/>
        </w:tabs>
        <w:spacing w:before="0" w:after="0" w:line="240" w:lineRule="auto"/>
        <w:ind w:left="709"/>
        <w:rPr>
          <w:b/>
          <w:i/>
        </w:rPr>
      </w:pPr>
      <w:r w:rsidRPr="00161A8C">
        <w:rPr>
          <w:b/>
          <w:i/>
        </w:rPr>
        <w:lastRenderedPageBreak/>
        <w:t>1. </w:t>
      </w:r>
      <w:r w:rsidR="00307183">
        <w:rPr>
          <w:b/>
          <w:i/>
        </w:rPr>
        <w:t>Г</w:t>
      </w:r>
      <w:r w:rsidR="004347B5" w:rsidRPr="00161A8C">
        <w:rPr>
          <w:b/>
          <w:i/>
        </w:rPr>
        <w:t>ражданского воспитания:</w:t>
      </w:r>
    </w:p>
    <w:p w:rsidR="004347B5" w:rsidRPr="003D619E" w:rsidRDefault="00161A8C" w:rsidP="00161A8C">
      <w:pPr>
        <w:pStyle w:val="23"/>
        <w:shd w:val="clear" w:color="auto" w:fill="auto"/>
        <w:spacing w:before="0" w:after="0" w:line="240" w:lineRule="auto"/>
        <w:ind w:firstLine="709"/>
      </w:pPr>
      <w:r>
        <w:t>- </w:t>
      </w:r>
      <w:r w:rsidR="004347B5" w:rsidRPr="003D619E">
        <w:t>готовность к выполнению обязанностей гражданина и реализации его прав, уважение прав, свобод и законных интересов других людей;</w:t>
      </w:r>
      <w:r>
        <w:t xml:space="preserve"> </w:t>
      </w:r>
      <w:r w:rsidR="004347B5" w:rsidRPr="003D619E">
        <w:t>активное участие в жизни семьи, организации, местного сообщества, родного края, страны;</w:t>
      </w:r>
    </w:p>
    <w:p w:rsidR="004347B5" w:rsidRPr="003D619E" w:rsidRDefault="004347B5" w:rsidP="00161A8C">
      <w:pPr>
        <w:pStyle w:val="23"/>
        <w:shd w:val="clear" w:color="auto" w:fill="auto"/>
        <w:spacing w:before="0" w:after="0" w:line="240" w:lineRule="auto"/>
        <w:ind w:firstLine="709"/>
      </w:pPr>
      <w:r w:rsidRPr="003D619E">
        <w:t>неприятие любых форм экстремизма, дискриминации;</w:t>
      </w:r>
      <w:r w:rsidR="00161A8C">
        <w:t xml:space="preserve"> </w:t>
      </w:r>
      <w:r w:rsidRPr="003D619E">
        <w:t>понимание роли различных социальных институтов в жизни человека;</w:t>
      </w:r>
      <w:r w:rsidR="00161A8C">
        <w:t xml:space="preserve"> </w:t>
      </w:r>
      <w:r w:rsidRPr="003D619E">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347B5" w:rsidRPr="003D619E" w:rsidRDefault="00161A8C" w:rsidP="00161A8C">
      <w:pPr>
        <w:pStyle w:val="23"/>
        <w:shd w:val="clear" w:color="auto" w:fill="auto"/>
        <w:spacing w:before="0" w:after="0" w:line="240" w:lineRule="auto"/>
        <w:ind w:firstLine="709"/>
      </w:pPr>
      <w:r>
        <w:t>- </w:t>
      </w:r>
      <w:r w:rsidR="004347B5" w:rsidRPr="003D619E">
        <w:t>представление о способах противодействия коррупции;</w:t>
      </w:r>
      <w:r>
        <w:t xml:space="preserve"> </w:t>
      </w:r>
      <w:r w:rsidR="004347B5" w:rsidRPr="003D619E">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61A8C" w:rsidRDefault="004347B5" w:rsidP="00161A8C">
      <w:pPr>
        <w:pStyle w:val="23"/>
        <w:shd w:val="clear" w:color="auto" w:fill="auto"/>
        <w:spacing w:before="0" w:after="0" w:line="240" w:lineRule="auto"/>
        <w:ind w:firstLine="709"/>
      </w:pPr>
      <w:r w:rsidRPr="003D619E">
        <w:t>готовность к участию в гуманитарной деятельности (волонтёрство, помощь людям, нуждающимся в ней);</w:t>
      </w:r>
    </w:p>
    <w:p w:rsidR="004347B5" w:rsidRPr="00161A8C" w:rsidRDefault="00161A8C" w:rsidP="00161A8C">
      <w:pPr>
        <w:pStyle w:val="23"/>
        <w:shd w:val="clear" w:color="auto" w:fill="auto"/>
        <w:spacing w:before="0" w:after="0" w:line="240" w:lineRule="auto"/>
        <w:ind w:firstLine="709"/>
        <w:rPr>
          <w:b/>
          <w:i/>
        </w:rPr>
      </w:pPr>
      <w:r w:rsidRPr="00161A8C">
        <w:rPr>
          <w:b/>
          <w:i/>
        </w:rPr>
        <w:t>2. </w:t>
      </w:r>
      <w:r w:rsidR="00307183">
        <w:rPr>
          <w:b/>
          <w:i/>
        </w:rPr>
        <w:t>П</w:t>
      </w:r>
      <w:r w:rsidR="004347B5" w:rsidRPr="00161A8C">
        <w:rPr>
          <w:b/>
          <w:i/>
        </w:rPr>
        <w:t>атриотического воспитания:</w:t>
      </w:r>
    </w:p>
    <w:p w:rsidR="004347B5" w:rsidRPr="003D619E" w:rsidRDefault="00161A8C" w:rsidP="003D619E">
      <w:pPr>
        <w:pStyle w:val="23"/>
        <w:shd w:val="clear" w:color="auto" w:fill="auto"/>
        <w:spacing w:before="0" w:after="0" w:line="240" w:lineRule="auto"/>
        <w:ind w:firstLine="709"/>
      </w:pPr>
      <w:r>
        <w:t>- </w:t>
      </w:r>
      <w:r w:rsidR="004347B5" w:rsidRPr="003D619E">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347B5" w:rsidRPr="003D619E" w:rsidRDefault="00161A8C" w:rsidP="003D619E">
      <w:pPr>
        <w:pStyle w:val="23"/>
        <w:shd w:val="clear" w:color="auto" w:fill="auto"/>
        <w:spacing w:before="0" w:after="0" w:line="240" w:lineRule="auto"/>
        <w:ind w:firstLine="709"/>
      </w:pPr>
      <w:r>
        <w:t>- </w:t>
      </w:r>
      <w:r w:rsidR="004347B5" w:rsidRPr="003D619E">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347B5" w:rsidRPr="003D619E" w:rsidRDefault="00161A8C" w:rsidP="003D619E">
      <w:pPr>
        <w:pStyle w:val="23"/>
        <w:shd w:val="clear" w:color="auto" w:fill="auto"/>
        <w:spacing w:before="0" w:after="0" w:line="240" w:lineRule="auto"/>
        <w:ind w:firstLine="709"/>
      </w:pPr>
      <w:r>
        <w:t>- </w:t>
      </w:r>
      <w:r w:rsidR="004347B5" w:rsidRPr="003D619E">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347B5" w:rsidRPr="00161A8C" w:rsidRDefault="00161A8C" w:rsidP="00161A8C">
      <w:pPr>
        <w:pStyle w:val="23"/>
        <w:shd w:val="clear" w:color="auto" w:fill="auto"/>
        <w:tabs>
          <w:tab w:val="left" w:pos="1180"/>
        </w:tabs>
        <w:spacing w:before="0" w:after="0" w:line="240" w:lineRule="auto"/>
        <w:ind w:left="709"/>
        <w:rPr>
          <w:b/>
          <w:i/>
        </w:rPr>
      </w:pPr>
      <w:r w:rsidRPr="00161A8C">
        <w:rPr>
          <w:b/>
          <w:i/>
        </w:rPr>
        <w:t>3. </w:t>
      </w:r>
      <w:r w:rsidR="00307183">
        <w:rPr>
          <w:b/>
          <w:i/>
        </w:rPr>
        <w:t>Д</w:t>
      </w:r>
      <w:r w:rsidR="004347B5" w:rsidRPr="00161A8C">
        <w:rPr>
          <w:b/>
          <w:i/>
        </w:rPr>
        <w:t>уховно-нравственного воспитания:</w:t>
      </w:r>
    </w:p>
    <w:p w:rsidR="004347B5" w:rsidRPr="003D619E" w:rsidRDefault="00161A8C" w:rsidP="00161A8C">
      <w:pPr>
        <w:pStyle w:val="23"/>
        <w:shd w:val="clear" w:color="auto" w:fill="auto"/>
        <w:spacing w:before="0" w:after="0" w:line="240" w:lineRule="auto"/>
        <w:ind w:firstLine="709"/>
      </w:pPr>
      <w:r>
        <w:t>- </w:t>
      </w:r>
      <w:r w:rsidR="004347B5" w:rsidRPr="003D619E">
        <w:t>ориентация на моральные ценности и нормы в ситуациях нравственного выбора;</w:t>
      </w:r>
      <w:r>
        <w:t xml:space="preserve"> </w:t>
      </w:r>
      <w:r w:rsidR="004347B5" w:rsidRPr="003D619E">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161A8C" w:rsidRDefault="00161A8C" w:rsidP="00161A8C">
      <w:pPr>
        <w:pStyle w:val="23"/>
        <w:shd w:val="clear" w:color="auto" w:fill="auto"/>
        <w:spacing w:before="0" w:after="0" w:line="240" w:lineRule="auto"/>
        <w:ind w:firstLine="709"/>
      </w:pPr>
      <w:r>
        <w:t>- </w:t>
      </w:r>
      <w:r w:rsidR="004347B5" w:rsidRPr="003D619E">
        <w:t>активное неприятие асоциальных поступков, свобода и ответственность личности в условиях индивидуального и общественного пространства;</w:t>
      </w:r>
    </w:p>
    <w:p w:rsidR="004347B5" w:rsidRPr="00161A8C" w:rsidRDefault="00161A8C" w:rsidP="00161A8C">
      <w:pPr>
        <w:pStyle w:val="23"/>
        <w:shd w:val="clear" w:color="auto" w:fill="auto"/>
        <w:spacing w:before="0" w:after="0" w:line="240" w:lineRule="auto"/>
        <w:ind w:firstLine="709"/>
        <w:rPr>
          <w:b/>
          <w:i/>
        </w:rPr>
      </w:pPr>
      <w:r w:rsidRPr="00161A8C">
        <w:rPr>
          <w:b/>
          <w:i/>
        </w:rPr>
        <w:t>4. </w:t>
      </w:r>
      <w:r w:rsidR="00307183">
        <w:rPr>
          <w:b/>
          <w:i/>
        </w:rPr>
        <w:t>Э</w:t>
      </w:r>
      <w:r w:rsidR="004347B5" w:rsidRPr="00161A8C">
        <w:rPr>
          <w:b/>
          <w:i/>
        </w:rPr>
        <w:t>стетического воспитания:</w:t>
      </w:r>
    </w:p>
    <w:p w:rsidR="004347B5" w:rsidRPr="003D619E" w:rsidRDefault="00161A8C" w:rsidP="003D619E">
      <w:pPr>
        <w:pStyle w:val="23"/>
        <w:shd w:val="clear" w:color="auto" w:fill="auto"/>
        <w:spacing w:before="0" w:after="0" w:line="240" w:lineRule="auto"/>
        <w:ind w:firstLine="709"/>
      </w:pPr>
      <w:r>
        <w:t>- </w:t>
      </w:r>
      <w:r w:rsidR="004347B5" w:rsidRPr="003D619E">
        <w:t>восприимчивость к разным видам искусства, традициям и творчеству своего и других народов, понимание эмоционального воздействия искусства;</w:t>
      </w:r>
    </w:p>
    <w:p w:rsidR="004347B5" w:rsidRPr="003D619E" w:rsidRDefault="00161A8C" w:rsidP="003D619E">
      <w:pPr>
        <w:pStyle w:val="23"/>
        <w:shd w:val="clear" w:color="auto" w:fill="auto"/>
        <w:spacing w:before="0" w:after="0" w:line="240" w:lineRule="auto"/>
        <w:ind w:firstLine="709"/>
      </w:pPr>
      <w:r>
        <w:t>- </w:t>
      </w:r>
      <w:r w:rsidR="004347B5" w:rsidRPr="003D619E">
        <w:t>осознание важности художественной культуры как средства коммуникации и самовыражения;</w:t>
      </w:r>
    </w:p>
    <w:p w:rsidR="004347B5" w:rsidRPr="003D619E" w:rsidRDefault="00161A8C" w:rsidP="003D619E">
      <w:pPr>
        <w:pStyle w:val="23"/>
        <w:shd w:val="clear" w:color="auto" w:fill="auto"/>
        <w:spacing w:before="0" w:after="0" w:line="240" w:lineRule="auto"/>
        <w:ind w:firstLine="709"/>
      </w:pPr>
      <w:r>
        <w:t>- </w:t>
      </w:r>
      <w:r w:rsidR="004347B5" w:rsidRPr="003D619E">
        <w:t>понимание ценности отечественного и мирового искусства, роли этнических культурных традиций и народного творчества;</w:t>
      </w:r>
    </w:p>
    <w:p w:rsidR="00EA477B" w:rsidRPr="00EA477B" w:rsidRDefault="004347B5" w:rsidP="00EA477B">
      <w:pPr>
        <w:pStyle w:val="23"/>
        <w:shd w:val="clear" w:color="auto" w:fill="auto"/>
        <w:spacing w:before="0" w:after="0" w:line="240" w:lineRule="auto"/>
        <w:ind w:firstLine="709"/>
      </w:pPr>
      <w:r w:rsidRPr="003D619E">
        <w:t>стремление к самовыражению в разных видах искусства;</w:t>
      </w:r>
    </w:p>
    <w:p w:rsidR="004347B5" w:rsidRPr="00EA477B" w:rsidRDefault="00EA477B" w:rsidP="00EA477B">
      <w:pPr>
        <w:pStyle w:val="23"/>
        <w:shd w:val="clear" w:color="auto" w:fill="auto"/>
        <w:spacing w:before="0" w:after="0" w:line="240" w:lineRule="auto"/>
        <w:ind w:firstLine="709"/>
        <w:rPr>
          <w:b/>
          <w:i/>
        </w:rPr>
      </w:pPr>
      <w:r w:rsidRPr="00EA477B">
        <w:rPr>
          <w:b/>
          <w:i/>
        </w:rPr>
        <w:lastRenderedPageBreak/>
        <w:t>5.</w:t>
      </w:r>
      <w:r w:rsidRPr="00EA477B">
        <w:rPr>
          <w:b/>
          <w:i/>
          <w:lang w:val="en-US"/>
        </w:rPr>
        <w:t> </w:t>
      </w:r>
      <w:r w:rsidR="00307183">
        <w:rPr>
          <w:b/>
          <w:i/>
        </w:rPr>
        <w:t>Ф</w:t>
      </w:r>
      <w:r w:rsidR="004347B5" w:rsidRPr="00EA477B">
        <w:rPr>
          <w:b/>
          <w:i/>
        </w:rPr>
        <w:t>изического воспитания, формирования культуры здоровья и эмоционального благополучия:</w:t>
      </w:r>
    </w:p>
    <w:p w:rsidR="004347B5" w:rsidRPr="003D619E" w:rsidRDefault="00EA477B" w:rsidP="00EA477B">
      <w:pPr>
        <w:pStyle w:val="23"/>
        <w:shd w:val="clear" w:color="auto" w:fill="auto"/>
        <w:spacing w:before="0" w:after="0" w:line="240" w:lineRule="auto"/>
        <w:ind w:firstLine="709"/>
      </w:pPr>
      <w:r>
        <w:t>- </w:t>
      </w:r>
      <w:r w:rsidR="004347B5" w:rsidRPr="003D619E">
        <w:t>осознание ценности жизни;</w:t>
      </w:r>
      <w:r>
        <w:t xml:space="preserve"> </w:t>
      </w:r>
      <w:r w:rsidR="004347B5" w:rsidRPr="003D619E">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4347B5" w:rsidRPr="003D619E" w:rsidRDefault="00EA477B" w:rsidP="003D619E">
      <w:pPr>
        <w:pStyle w:val="23"/>
        <w:shd w:val="clear" w:color="auto" w:fill="auto"/>
        <w:spacing w:before="0" w:after="0" w:line="240" w:lineRule="auto"/>
        <w:ind w:firstLine="709"/>
      </w:pPr>
      <w:r>
        <w:t>- </w:t>
      </w:r>
      <w:r w:rsidR="004347B5" w:rsidRPr="003D619E">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347B5" w:rsidRPr="003D619E" w:rsidRDefault="00EA477B" w:rsidP="003D619E">
      <w:pPr>
        <w:pStyle w:val="23"/>
        <w:shd w:val="clear" w:color="auto" w:fill="auto"/>
        <w:spacing w:before="0" w:after="0" w:line="240" w:lineRule="auto"/>
        <w:ind w:firstLine="709"/>
      </w:pPr>
      <w:r>
        <w:t>- </w:t>
      </w:r>
      <w:r w:rsidR="004347B5" w:rsidRPr="003D619E">
        <w:t xml:space="preserve">соблюдение правил безопасности, </w:t>
      </w:r>
      <w:r w:rsidR="002F7ABF">
        <w:t>в т.ч.</w:t>
      </w:r>
      <w:r w:rsidR="004347B5" w:rsidRPr="003D619E">
        <w:t xml:space="preserve"> навыков безопасного поведения в Интернет-среде;</w:t>
      </w:r>
    </w:p>
    <w:p w:rsidR="004347B5" w:rsidRPr="003D619E" w:rsidRDefault="00EA477B" w:rsidP="003D619E">
      <w:pPr>
        <w:pStyle w:val="23"/>
        <w:shd w:val="clear" w:color="auto" w:fill="auto"/>
        <w:spacing w:before="0" w:after="0" w:line="240" w:lineRule="auto"/>
        <w:ind w:firstLine="709"/>
      </w:pPr>
      <w:r>
        <w:t>- </w:t>
      </w:r>
      <w:r w:rsidR="004347B5" w:rsidRPr="003D619E">
        <w:t xml:space="preserve">способность адаптироваться к стрессовым ситуациям и меняющимся социальным, информационным и природным условиям, </w:t>
      </w:r>
      <w:r w:rsidR="002F7ABF">
        <w:t>в т.ч.</w:t>
      </w:r>
      <w:r w:rsidR="004347B5" w:rsidRPr="003D619E">
        <w:t xml:space="preserve"> осмысляя собственный опыт и выстраивая дальнейшие цели;</w:t>
      </w:r>
    </w:p>
    <w:p w:rsidR="004347B5" w:rsidRPr="003D619E" w:rsidRDefault="00EA477B" w:rsidP="00EA477B">
      <w:pPr>
        <w:pStyle w:val="23"/>
        <w:shd w:val="clear" w:color="auto" w:fill="auto"/>
        <w:spacing w:before="0" w:after="0" w:line="240" w:lineRule="auto"/>
        <w:ind w:firstLine="709"/>
      </w:pPr>
      <w:r>
        <w:t>- </w:t>
      </w:r>
      <w:r w:rsidR="004347B5" w:rsidRPr="003D619E">
        <w:t>умение принимать себя и других, не осуждая;</w:t>
      </w:r>
      <w:r>
        <w:t xml:space="preserve"> </w:t>
      </w:r>
      <w:r w:rsidR="004347B5" w:rsidRPr="003D619E">
        <w:t>умение осознавать эмоциональное состояние себя и других, умение управлять собственным эмоциональным состоянием;</w:t>
      </w:r>
    </w:p>
    <w:p w:rsidR="004347B5" w:rsidRPr="003D619E" w:rsidRDefault="00EA477B" w:rsidP="003D619E">
      <w:pPr>
        <w:pStyle w:val="23"/>
        <w:shd w:val="clear" w:color="auto" w:fill="auto"/>
        <w:spacing w:before="0" w:after="0" w:line="240" w:lineRule="auto"/>
        <w:ind w:firstLine="709"/>
      </w:pPr>
      <w:r>
        <w:t>- </w:t>
      </w:r>
      <w:r w:rsidR="004347B5" w:rsidRPr="003D619E">
        <w:t>сформированность навыка рефлексии, признание своего права на ошибку и такого же права другого человека;</w:t>
      </w:r>
    </w:p>
    <w:p w:rsidR="004347B5" w:rsidRPr="00EA477B" w:rsidRDefault="00EA477B" w:rsidP="00EA477B">
      <w:pPr>
        <w:pStyle w:val="23"/>
        <w:shd w:val="clear" w:color="auto" w:fill="auto"/>
        <w:tabs>
          <w:tab w:val="left" w:pos="1128"/>
        </w:tabs>
        <w:spacing w:before="0" w:after="0" w:line="240" w:lineRule="auto"/>
        <w:ind w:left="709"/>
        <w:rPr>
          <w:b/>
          <w:i/>
        </w:rPr>
      </w:pPr>
      <w:r w:rsidRPr="00EA477B">
        <w:rPr>
          <w:b/>
          <w:i/>
        </w:rPr>
        <w:t>6. </w:t>
      </w:r>
      <w:r w:rsidR="00307183">
        <w:rPr>
          <w:b/>
          <w:i/>
        </w:rPr>
        <w:t>Т</w:t>
      </w:r>
      <w:r w:rsidR="004347B5" w:rsidRPr="00EA477B">
        <w:rPr>
          <w:b/>
          <w:i/>
        </w:rPr>
        <w:t>рудового воспитания:</w:t>
      </w:r>
    </w:p>
    <w:p w:rsidR="004347B5" w:rsidRPr="003D619E" w:rsidRDefault="00EA477B" w:rsidP="003D619E">
      <w:pPr>
        <w:pStyle w:val="23"/>
        <w:shd w:val="clear" w:color="auto" w:fill="auto"/>
        <w:spacing w:before="0" w:after="0" w:line="240" w:lineRule="auto"/>
        <w:ind w:firstLine="709"/>
      </w:pPr>
      <w:r>
        <w:t>- </w:t>
      </w:r>
      <w:r w:rsidR="004347B5" w:rsidRPr="003D619E">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347B5" w:rsidRPr="003D619E" w:rsidRDefault="00EA477B" w:rsidP="003D619E">
      <w:pPr>
        <w:pStyle w:val="23"/>
        <w:shd w:val="clear" w:color="auto" w:fill="auto"/>
        <w:spacing w:before="0" w:after="0" w:line="240" w:lineRule="auto"/>
        <w:ind w:firstLine="709"/>
      </w:pPr>
      <w:r>
        <w:t>- </w:t>
      </w:r>
      <w:r w:rsidR="004347B5" w:rsidRPr="003D619E">
        <w:t xml:space="preserve">интерес к практическому изучению профессий и труда различного рода, </w:t>
      </w:r>
      <w:r w:rsidR="002F7ABF">
        <w:t>в т.ч.</w:t>
      </w:r>
      <w:r w:rsidR="004347B5" w:rsidRPr="003D619E">
        <w:t xml:space="preserve"> на основе применения изучаемого предметного знания;</w:t>
      </w:r>
    </w:p>
    <w:p w:rsidR="004347B5" w:rsidRPr="003D619E" w:rsidRDefault="00EA477B" w:rsidP="003D619E">
      <w:pPr>
        <w:pStyle w:val="23"/>
        <w:shd w:val="clear" w:color="auto" w:fill="auto"/>
        <w:spacing w:before="0" w:after="0" w:line="240" w:lineRule="auto"/>
        <w:ind w:firstLine="709"/>
      </w:pPr>
      <w:r>
        <w:t>- </w:t>
      </w:r>
      <w:r w:rsidR="004347B5" w:rsidRPr="003D619E">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4347B5" w:rsidRPr="003D619E" w:rsidRDefault="00EA477B" w:rsidP="003D619E">
      <w:pPr>
        <w:pStyle w:val="23"/>
        <w:shd w:val="clear" w:color="auto" w:fill="auto"/>
        <w:spacing w:before="0" w:after="0" w:line="240" w:lineRule="auto"/>
        <w:ind w:firstLine="709"/>
      </w:pPr>
      <w:r>
        <w:t>- </w:t>
      </w:r>
      <w:r w:rsidR="004347B5" w:rsidRPr="003D619E">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347B5" w:rsidRPr="00EA477B" w:rsidRDefault="00EA477B" w:rsidP="00EA477B">
      <w:pPr>
        <w:pStyle w:val="23"/>
        <w:shd w:val="clear" w:color="auto" w:fill="auto"/>
        <w:tabs>
          <w:tab w:val="left" w:pos="1128"/>
        </w:tabs>
        <w:spacing w:before="0" w:after="0" w:line="240" w:lineRule="auto"/>
        <w:ind w:left="709"/>
        <w:rPr>
          <w:b/>
          <w:i/>
        </w:rPr>
      </w:pPr>
      <w:r w:rsidRPr="00EA477B">
        <w:rPr>
          <w:b/>
          <w:i/>
        </w:rPr>
        <w:t>7. </w:t>
      </w:r>
      <w:r w:rsidR="00307183">
        <w:rPr>
          <w:b/>
          <w:i/>
        </w:rPr>
        <w:t>Э</w:t>
      </w:r>
      <w:r w:rsidR="004347B5" w:rsidRPr="00EA477B">
        <w:rPr>
          <w:b/>
          <w:i/>
        </w:rPr>
        <w:t>кологического воспитания:</w:t>
      </w:r>
    </w:p>
    <w:p w:rsidR="004347B5" w:rsidRPr="003D619E" w:rsidRDefault="00EA477B" w:rsidP="003D619E">
      <w:pPr>
        <w:pStyle w:val="23"/>
        <w:shd w:val="clear" w:color="auto" w:fill="auto"/>
        <w:spacing w:before="0" w:after="0" w:line="240" w:lineRule="auto"/>
        <w:ind w:firstLine="709"/>
      </w:pPr>
      <w:r>
        <w:t>- </w:t>
      </w:r>
      <w:r w:rsidR="004347B5" w:rsidRPr="003D619E">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347B5" w:rsidRPr="003D619E" w:rsidRDefault="00EA477B" w:rsidP="003D619E">
      <w:pPr>
        <w:pStyle w:val="23"/>
        <w:shd w:val="clear" w:color="auto" w:fill="auto"/>
        <w:spacing w:before="0" w:after="0" w:line="240" w:lineRule="auto"/>
        <w:ind w:firstLine="709"/>
      </w:pPr>
      <w:r>
        <w:t>- </w:t>
      </w:r>
      <w:r w:rsidR="004347B5" w:rsidRPr="003D619E">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347B5" w:rsidRPr="003D619E" w:rsidRDefault="00EA477B" w:rsidP="003D619E">
      <w:pPr>
        <w:pStyle w:val="23"/>
        <w:shd w:val="clear" w:color="auto" w:fill="auto"/>
        <w:spacing w:before="0" w:after="0" w:line="240" w:lineRule="auto"/>
        <w:ind w:firstLine="709"/>
      </w:pPr>
      <w:r>
        <w:t>- </w:t>
      </w:r>
      <w:r w:rsidR="004347B5" w:rsidRPr="003D619E">
        <w:t>осознание своей роли как гражданина и потребителя в условиях взаимосвязи природной, технологической и со</w:t>
      </w:r>
      <w:r w:rsidR="004347B5" w:rsidRPr="003D619E">
        <w:lastRenderedPageBreak/>
        <w:t>циальной сред;</w:t>
      </w:r>
    </w:p>
    <w:p w:rsidR="004347B5" w:rsidRPr="003D619E" w:rsidRDefault="00EA477B" w:rsidP="003D619E">
      <w:pPr>
        <w:pStyle w:val="23"/>
        <w:shd w:val="clear" w:color="auto" w:fill="auto"/>
        <w:spacing w:before="0" w:after="0" w:line="240" w:lineRule="auto"/>
        <w:ind w:firstLine="709"/>
      </w:pPr>
      <w:r>
        <w:t>- </w:t>
      </w:r>
      <w:r w:rsidR="004347B5" w:rsidRPr="003D619E">
        <w:t>готовность к участию в практической деятельности экологической направленности;</w:t>
      </w:r>
    </w:p>
    <w:p w:rsidR="004347B5" w:rsidRPr="00EA477B" w:rsidRDefault="00EA477B" w:rsidP="00EA477B">
      <w:pPr>
        <w:pStyle w:val="23"/>
        <w:shd w:val="clear" w:color="auto" w:fill="auto"/>
        <w:tabs>
          <w:tab w:val="left" w:pos="1128"/>
        </w:tabs>
        <w:spacing w:before="0" w:after="0" w:line="240" w:lineRule="auto"/>
        <w:ind w:left="709"/>
        <w:rPr>
          <w:b/>
          <w:i/>
        </w:rPr>
      </w:pPr>
      <w:r w:rsidRPr="00EA477B">
        <w:rPr>
          <w:b/>
          <w:i/>
        </w:rPr>
        <w:t>8.</w:t>
      </w:r>
      <w:r w:rsidRPr="00EA477B">
        <w:rPr>
          <w:b/>
          <w:i/>
          <w:lang w:val="en-US"/>
        </w:rPr>
        <w:t> </w:t>
      </w:r>
      <w:r w:rsidR="00307183">
        <w:rPr>
          <w:b/>
          <w:i/>
        </w:rPr>
        <w:t>Ц</w:t>
      </w:r>
      <w:r w:rsidR="004347B5" w:rsidRPr="00EA477B">
        <w:rPr>
          <w:b/>
          <w:i/>
        </w:rPr>
        <w:t>енности научного познания:</w:t>
      </w:r>
    </w:p>
    <w:p w:rsidR="004347B5" w:rsidRPr="003D619E" w:rsidRDefault="00EA477B" w:rsidP="003D619E">
      <w:pPr>
        <w:pStyle w:val="23"/>
        <w:shd w:val="clear" w:color="auto" w:fill="auto"/>
        <w:spacing w:before="0" w:after="0" w:line="240" w:lineRule="auto"/>
        <w:ind w:firstLine="709"/>
      </w:pPr>
      <w:r>
        <w:t>- </w:t>
      </w:r>
      <w:r w:rsidR="004347B5" w:rsidRPr="003D619E">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347B5" w:rsidRPr="003D619E" w:rsidRDefault="00EA477B" w:rsidP="003D619E">
      <w:pPr>
        <w:pStyle w:val="23"/>
        <w:shd w:val="clear" w:color="auto" w:fill="auto"/>
        <w:spacing w:before="0" w:after="0" w:line="240" w:lineRule="auto"/>
        <w:ind w:firstLine="709"/>
      </w:pPr>
      <w:r>
        <w:t>- </w:t>
      </w:r>
      <w:r w:rsidR="004347B5" w:rsidRPr="003D619E">
        <w:t>овладение языковой и читательской культурой как средством познания мира;</w:t>
      </w:r>
    </w:p>
    <w:p w:rsidR="00EA477B" w:rsidRDefault="00EA477B" w:rsidP="00EA477B">
      <w:pPr>
        <w:pStyle w:val="23"/>
        <w:shd w:val="clear" w:color="auto" w:fill="auto"/>
        <w:spacing w:before="0" w:after="0" w:line="240" w:lineRule="auto"/>
        <w:ind w:firstLine="709"/>
      </w:pPr>
      <w:r>
        <w:t>- </w:t>
      </w:r>
      <w:r w:rsidR="004347B5" w:rsidRPr="003D619E">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347B5" w:rsidRPr="00EA477B" w:rsidRDefault="00EA477B" w:rsidP="00EA477B">
      <w:pPr>
        <w:pStyle w:val="23"/>
        <w:shd w:val="clear" w:color="auto" w:fill="auto"/>
        <w:spacing w:before="0" w:after="0" w:line="240" w:lineRule="auto"/>
        <w:ind w:firstLine="709"/>
        <w:rPr>
          <w:b/>
          <w:i/>
        </w:rPr>
      </w:pPr>
      <w:r w:rsidRPr="00EA477B">
        <w:rPr>
          <w:b/>
          <w:i/>
        </w:rPr>
        <w:t>9. </w:t>
      </w:r>
      <w:r w:rsidR="00307183">
        <w:rPr>
          <w:b/>
          <w:i/>
        </w:rPr>
        <w:t>А</w:t>
      </w:r>
      <w:r w:rsidR="004347B5" w:rsidRPr="00EA477B">
        <w:rPr>
          <w:b/>
          <w:i/>
        </w:rPr>
        <w:t>даптации обучающегося к изменяющимся условиям социальной и природной среды:</w:t>
      </w:r>
    </w:p>
    <w:p w:rsidR="004347B5" w:rsidRPr="003D619E" w:rsidRDefault="00EA477B" w:rsidP="003D619E">
      <w:pPr>
        <w:pStyle w:val="23"/>
        <w:shd w:val="clear" w:color="auto" w:fill="auto"/>
        <w:spacing w:before="0" w:after="0" w:line="240" w:lineRule="auto"/>
        <w:ind w:firstLine="709"/>
      </w:pPr>
      <w:r>
        <w:t>- </w:t>
      </w:r>
      <w:r w:rsidR="004347B5" w:rsidRPr="003D619E">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4347B5" w:rsidRPr="003D619E" w:rsidRDefault="00EA477B" w:rsidP="003D619E">
      <w:pPr>
        <w:pStyle w:val="23"/>
        <w:shd w:val="clear" w:color="auto" w:fill="auto"/>
        <w:spacing w:before="0" w:after="0" w:line="240" w:lineRule="auto"/>
        <w:ind w:firstLine="709"/>
      </w:pPr>
      <w:r>
        <w:t>- </w:t>
      </w:r>
      <w:r w:rsidR="004347B5" w:rsidRPr="003D619E">
        <w:t>способность обучающихся взаимодействовать в условиях неопределенности, открытость опыту и знаниям других;</w:t>
      </w:r>
    </w:p>
    <w:p w:rsidR="004347B5" w:rsidRPr="003D619E" w:rsidRDefault="00EA477B" w:rsidP="003D619E">
      <w:pPr>
        <w:pStyle w:val="23"/>
        <w:shd w:val="clear" w:color="auto" w:fill="auto"/>
        <w:spacing w:before="0" w:after="0" w:line="240" w:lineRule="auto"/>
        <w:ind w:firstLine="709"/>
      </w:pPr>
      <w:r>
        <w:t>- </w:t>
      </w:r>
      <w:r w:rsidR="004347B5" w:rsidRPr="003D619E">
        <w:t xml:space="preserve">способность действовать в условиях неопределенности, повышать уровень своей компетентности через практическую деятельность, </w:t>
      </w:r>
      <w:r w:rsidR="002F7ABF">
        <w:t>в т.ч.</w:t>
      </w:r>
      <w:r w:rsidR="004347B5" w:rsidRPr="003D619E">
        <w:t xml:space="preserve"> умение учиться у других людей, осознавать в совместной деятельности новые знания, навыки и компетенции из опыта других;</w:t>
      </w:r>
    </w:p>
    <w:p w:rsidR="004347B5" w:rsidRPr="003D619E" w:rsidRDefault="00EA477B" w:rsidP="003D619E">
      <w:pPr>
        <w:pStyle w:val="23"/>
        <w:shd w:val="clear" w:color="auto" w:fill="auto"/>
        <w:spacing w:before="0" w:after="0" w:line="240" w:lineRule="auto"/>
        <w:ind w:firstLine="709"/>
      </w:pPr>
      <w:r>
        <w:t>- </w:t>
      </w:r>
      <w:r w:rsidR="004347B5" w:rsidRPr="003D619E">
        <w:t xml:space="preserve">навык выявления и связывания образов, способность формирования новых знаний, </w:t>
      </w:r>
      <w:r w:rsidR="002F7ABF">
        <w:t>в т.ч.</w:t>
      </w:r>
      <w:r w:rsidR="004347B5" w:rsidRPr="003D619E">
        <w:t xml:space="preserve"> способность формулировать идеи, понятия, гипотезы об объектах и явлениях, </w:t>
      </w:r>
      <w:r w:rsidR="002F7ABF">
        <w:t>в т.ч.</w:t>
      </w:r>
      <w:r w:rsidR="004347B5" w:rsidRPr="003D619E">
        <w:t xml:space="preserve"> ранее не известных, осознавать дефицит собственных знаний и компетентностей, планировать своё развитие;</w:t>
      </w:r>
    </w:p>
    <w:p w:rsidR="004347B5" w:rsidRPr="003D619E" w:rsidRDefault="00EA477B" w:rsidP="003D619E">
      <w:pPr>
        <w:pStyle w:val="23"/>
        <w:shd w:val="clear" w:color="auto" w:fill="auto"/>
        <w:spacing w:before="0" w:after="0" w:line="240" w:lineRule="auto"/>
        <w:ind w:firstLine="709"/>
      </w:pPr>
      <w:r>
        <w:t>- </w:t>
      </w:r>
      <w:r w:rsidR="004347B5" w:rsidRPr="003D619E">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4347B5" w:rsidRPr="003D619E" w:rsidRDefault="00EA477B" w:rsidP="00EA477B">
      <w:pPr>
        <w:pStyle w:val="23"/>
        <w:shd w:val="clear" w:color="auto" w:fill="auto"/>
        <w:spacing w:before="0" w:after="0" w:line="240" w:lineRule="auto"/>
        <w:ind w:firstLine="709"/>
      </w:pPr>
      <w:r>
        <w:t>- </w:t>
      </w:r>
      <w:r w:rsidR="004347B5" w:rsidRPr="003D619E">
        <w:t>умение анализировать и выявлять взаимосвязи природы, общества и экономики;</w:t>
      </w:r>
      <w:r>
        <w:t xml:space="preserve"> </w:t>
      </w:r>
      <w:r w:rsidR="004347B5" w:rsidRPr="003D619E">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4347B5" w:rsidRPr="003D619E" w:rsidRDefault="00EA477B" w:rsidP="003D619E">
      <w:pPr>
        <w:pStyle w:val="23"/>
        <w:shd w:val="clear" w:color="auto" w:fill="auto"/>
        <w:spacing w:before="0" w:after="0" w:line="240" w:lineRule="auto"/>
        <w:ind w:firstLine="709"/>
      </w:pPr>
      <w:r>
        <w:t>- </w:t>
      </w:r>
      <w:r w:rsidR="004347B5" w:rsidRPr="003D619E">
        <w:t>способность обучающихся осознавать стрессовую ситуацию, оценивать происходящие изменения и их последствия;</w:t>
      </w:r>
    </w:p>
    <w:p w:rsidR="004347B5" w:rsidRPr="003D619E" w:rsidRDefault="00EA477B" w:rsidP="003D619E">
      <w:pPr>
        <w:pStyle w:val="23"/>
        <w:shd w:val="clear" w:color="auto" w:fill="auto"/>
        <w:spacing w:before="0" w:after="0" w:line="240" w:lineRule="auto"/>
        <w:ind w:firstLine="709"/>
      </w:pPr>
      <w:r>
        <w:lastRenderedPageBreak/>
        <w:t>- </w:t>
      </w:r>
      <w:r w:rsidR="004347B5" w:rsidRPr="003D619E">
        <w:t>воспринимать стрессовую ситуацию как вызов, требующий контрмер; оценивать ситуацию стресса, корректировать принимаемые решения и действия;</w:t>
      </w:r>
    </w:p>
    <w:p w:rsidR="004347B5" w:rsidRDefault="00EA477B" w:rsidP="00EA477B">
      <w:pPr>
        <w:pStyle w:val="23"/>
        <w:shd w:val="clear" w:color="auto" w:fill="auto"/>
        <w:spacing w:before="0" w:after="0" w:line="240" w:lineRule="auto"/>
        <w:ind w:firstLine="709"/>
      </w:pPr>
      <w:r>
        <w:t>- </w:t>
      </w:r>
      <w:r w:rsidR="004347B5" w:rsidRPr="003D619E">
        <w:t>формулировать и оценивать риски и последствия, формировать опыт, находить позитивное в произошедшей ситуации;</w:t>
      </w:r>
      <w:r>
        <w:t xml:space="preserve"> </w:t>
      </w:r>
      <w:r w:rsidR="004347B5" w:rsidRPr="003D619E">
        <w:t>быть готовым действовать в отсутствие гарантий успеха.</w:t>
      </w:r>
    </w:p>
    <w:p w:rsidR="00CE2A27" w:rsidRDefault="00CE2A27" w:rsidP="00EA477B">
      <w:pPr>
        <w:pStyle w:val="23"/>
        <w:shd w:val="clear" w:color="auto" w:fill="auto"/>
        <w:spacing w:before="0" w:after="0" w:line="240" w:lineRule="auto"/>
        <w:ind w:firstLine="709"/>
      </w:pPr>
    </w:p>
    <w:p w:rsidR="00CE2A27" w:rsidRDefault="00CE2A27" w:rsidP="00CE2A27">
      <w:pPr>
        <w:pStyle w:val="23"/>
        <w:shd w:val="clear" w:color="auto" w:fill="auto"/>
        <w:spacing w:before="0" w:after="0" w:line="240" w:lineRule="auto"/>
        <w:ind w:firstLine="709"/>
        <w:jc w:val="center"/>
      </w:pPr>
      <w:r w:rsidRPr="005D1913">
        <w:rPr>
          <w:b/>
          <w:lang w:eastAsia="en-US"/>
        </w:rPr>
        <w:t>МЕТАПРЕДМЕТНЫЕ РЕЗУЛЬТАТЫ</w:t>
      </w:r>
    </w:p>
    <w:p w:rsidR="004347B5" w:rsidRPr="00CE2A27" w:rsidRDefault="004347B5" w:rsidP="00CE2A27">
      <w:pPr>
        <w:ind w:firstLine="709"/>
        <w:rPr>
          <w:b/>
          <w:i/>
          <w:sz w:val="28"/>
          <w:szCs w:val="28"/>
        </w:rPr>
      </w:pPr>
      <w:r w:rsidRPr="00CE2A27">
        <w:rPr>
          <w:b/>
          <w:i/>
          <w:sz w:val="28"/>
          <w:szCs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w:t>
      </w:r>
      <w:r w:rsidR="00CE2A27" w:rsidRPr="00CE2A27">
        <w:rPr>
          <w:b/>
          <w:i/>
          <w:sz w:val="28"/>
          <w:szCs w:val="28"/>
        </w:rPr>
        <w:t xml:space="preserve">сальные </w:t>
      </w:r>
      <w:r w:rsidRPr="00CE2A27">
        <w:rPr>
          <w:b/>
          <w:i/>
          <w:sz w:val="28"/>
          <w:szCs w:val="28"/>
        </w:rPr>
        <w:t>учебные действия, регулятивные универсальные учебные действия.</w:t>
      </w:r>
    </w:p>
    <w:p w:rsidR="00CE2A27" w:rsidRDefault="00CE2A27" w:rsidP="003D619E">
      <w:pPr>
        <w:pStyle w:val="23"/>
        <w:shd w:val="clear" w:color="auto" w:fill="auto"/>
        <w:spacing w:before="0" w:after="0" w:line="240" w:lineRule="auto"/>
        <w:ind w:firstLine="709"/>
      </w:pPr>
      <w:r w:rsidRPr="005D1913">
        <w:rPr>
          <w:b/>
          <w:i/>
          <w:lang w:eastAsia="en-US"/>
        </w:rPr>
        <w:t>Познавательные УУД</w:t>
      </w:r>
      <w:r w:rsidRPr="003D619E">
        <w:t xml:space="preserve"> </w:t>
      </w:r>
    </w:p>
    <w:p w:rsidR="00CE2A27" w:rsidRPr="00307183" w:rsidRDefault="004347B5" w:rsidP="003D619E">
      <w:pPr>
        <w:pStyle w:val="23"/>
        <w:shd w:val="clear" w:color="auto" w:fill="auto"/>
        <w:spacing w:before="0" w:after="0" w:line="240" w:lineRule="auto"/>
        <w:ind w:firstLine="709"/>
        <w:rPr>
          <w:i/>
        </w:rPr>
      </w:pPr>
      <w:r w:rsidRPr="00307183">
        <w:rPr>
          <w:i/>
        </w:rPr>
        <w:t xml:space="preserve">У обучающегося будут сформированы следующие базовые логические действия как часть познавательных </w:t>
      </w:r>
      <w:r w:rsidR="00307183">
        <w:rPr>
          <w:i/>
        </w:rPr>
        <w:t>УУД</w:t>
      </w:r>
      <w:r w:rsidRPr="00307183">
        <w:rPr>
          <w:i/>
        </w:rPr>
        <w:t xml:space="preserve">: </w:t>
      </w:r>
    </w:p>
    <w:p w:rsidR="004347B5" w:rsidRPr="003D619E" w:rsidRDefault="00CE2A27" w:rsidP="003D619E">
      <w:pPr>
        <w:pStyle w:val="23"/>
        <w:shd w:val="clear" w:color="auto" w:fill="auto"/>
        <w:spacing w:before="0" w:after="0" w:line="240" w:lineRule="auto"/>
        <w:ind w:firstLine="709"/>
      </w:pPr>
      <w:r>
        <w:t>- </w:t>
      </w:r>
      <w:r w:rsidR="004347B5" w:rsidRPr="003D619E">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4347B5" w:rsidRPr="003D619E" w:rsidRDefault="00CE2A27" w:rsidP="003D619E">
      <w:pPr>
        <w:pStyle w:val="23"/>
        <w:shd w:val="clear" w:color="auto" w:fill="auto"/>
        <w:spacing w:before="0" w:after="0" w:line="240" w:lineRule="auto"/>
        <w:ind w:firstLine="709"/>
      </w:pPr>
      <w:r>
        <w:t>- </w:t>
      </w:r>
      <w:r w:rsidR="004347B5" w:rsidRPr="003D619E">
        <w:t>с учётом предложенной задачи выявлять закономерности и противоречия в рассматриваемых фактах, данных и наблюдениях;</w:t>
      </w:r>
    </w:p>
    <w:p w:rsidR="004347B5" w:rsidRPr="003D619E" w:rsidRDefault="00CE2A27" w:rsidP="003D619E">
      <w:pPr>
        <w:pStyle w:val="23"/>
        <w:shd w:val="clear" w:color="auto" w:fill="auto"/>
        <w:spacing w:before="0" w:after="0" w:line="240" w:lineRule="auto"/>
        <w:ind w:firstLine="709"/>
      </w:pPr>
      <w:r>
        <w:t>- </w:t>
      </w:r>
      <w:r w:rsidR="004347B5" w:rsidRPr="003D619E">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4347B5" w:rsidRPr="003D619E" w:rsidRDefault="00CE2A27" w:rsidP="003D619E">
      <w:pPr>
        <w:pStyle w:val="23"/>
        <w:shd w:val="clear" w:color="auto" w:fill="auto"/>
        <w:spacing w:before="0" w:after="0" w:line="240" w:lineRule="auto"/>
        <w:ind w:firstLine="709"/>
      </w:pPr>
      <w:r>
        <w:t>- </w:t>
      </w:r>
      <w:r w:rsidR="004347B5" w:rsidRPr="003D619E">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E2A27" w:rsidRDefault="00CE2A27" w:rsidP="00CE2A27">
      <w:pPr>
        <w:pStyle w:val="23"/>
        <w:shd w:val="clear" w:color="auto" w:fill="auto"/>
        <w:spacing w:before="0" w:after="0" w:line="240" w:lineRule="auto"/>
        <w:ind w:firstLine="709"/>
      </w:pPr>
      <w:r>
        <w:t>- </w:t>
      </w:r>
      <w:r w:rsidR="004347B5" w:rsidRPr="003D619E">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347B5" w:rsidRPr="00CE2A27" w:rsidRDefault="004347B5" w:rsidP="00CE2A27">
      <w:pPr>
        <w:pStyle w:val="23"/>
        <w:shd w:val="clear" w:color="auto" w:fill="auto"/>
        <w:spacing w:before="0" w:after="0" w:line="240" w:lineRule="auto"/>
        <w:ind w:firstLine="709"/>
        <w:rPr>
          <w:i/>
        </w:rPr>
      </w:pPr>
      <w:r w:rsidRPr="00CE2A27">
        <w:rPr>
          <w:i/>
        </w:rPr>
        <w:t xml:space="preserve">У обучающегося будут сформированы следующие базовые исследовательские действия как часть познавательных </w:t>
      </w:r>
      <w:r w:rsidR="00307183">
        <w:rPr>
          <w:i/>
        </w:rPr>
        <w:t>УУД</w:t>
      </w:r>
      <w:r w:rsidRPr="00CE2A27">
        <w:rPr>
          <w:i/>
        </w:rPr>
        <w:t>:</w:t>
      </w:r>
    </w:p>
    <w:p w:rsidR="004347B5" w:rsidRPr="003D619E" w:rsidRDefault="00CE2A27" w:rsidP="003D619E">
      <w:pPr>
        <w:pStyle w:val="23"/>
        <w:shd w:val="clear" w:color="auto" w:fill="auto"/>
        <w:spacing w:before="0" w:after="0" w:line="240" w:lineRule="auto"/>
        <w:ind w:firstLine="709"/>
      </w:pPr>
      <w:r>
        <w:t>- </w:t>
      </w:r>
      <w:r w:rsidR="004347B5" w:rsidRPr="003D619E">
        <w:t>использовать вопросы как исследовательский инструмент познания;</w:t>
      </w:r>
    </w:p>
    <w:p w:rsidR="004347B5" w:rsidRPr="003D619E" w:rsidRDefault="00CE2A27" w:rsidP="003D619E">
      <w:pPr>
        <w:pStyle w:val="23"/>
        <w:shd w:val="clear" w:color="auto" w:fill="auto"/>
        <w:spacing w:before="0" w:after="0" w:line="240" w:lineRule="auto"/>
        <w:ind w:firstLine="709"/>
      </w:pPr>
      <w:r>
        <w:t>- </w:t>
      </w:r>
      <w:r w:rsidR="004347B5" w:rsidRPr="003D619E">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347B5" w:rsidRPr="003D619E" w:rsidRDefault="00CE2A27" w:rsidP="003D619E">
      <w:pPr>
        <w:pStyle w:val="23"/>
        <w:shd w:val="clear" w:color="auto" w:fill="auto"/>
        <w:spacing w:before="0" w:after="0" w:line="240" w:lineRule="auto"/>
        <w:ind w:firstLine="709"/>
      </w:pPr>
      <w:r>
        <w:t>- </w:t>
      </w:r>
      <w:r w:rsidR="004347B5" w:rsidRPr="003D619E">
        <w:t>формулировать гипотезу об истинности собственных суждений и суждений других, аргументировать свою позицию, мнение;</w:t>
      </w:r>
    </w:p>
    <w:p w:rsidR="004347B5" w:rsidRPr="003D619E" w:rsidRDefault="00CE2A27" w:rsidP="003D619E">
      <w:pPr>
        <w:pStyle w:val="23"/>
        <w:shd w:val="clear" w:color="auto" w:fill="auto"/>
        <w:spacing w:before="0" w:after="0" w:line="240" w:lineRule="auto"/>
        <w:ind w:firstLine="709"/>
      </w:pPr>
      <w:r>
        <w:t>- </w:t>
      </w:r>
      <w:r w:rsidR="004347B5" w:rsidRPr="003D619E">
        <w:t xml:space="preserve">проводить по самостоятельно составленному плану опыт, несложный эксперимент, небольшое исследование по </w:t>
      </w:r>
      <w:r w:rsidR="004347B5" w:rsidRPr="003D619E">
        <w:lastRenderedPageBreak/>
        <w:t>установлению особенностей объекта изучения, причинно-следственных связей и зависимости объектов между собой;</w:t>
      </w:r>
    </w:p>
    <w:p w:rsidR="004347B5" w:rsidRPr="003D619E" w:rsidRDefault="00CE2A27" w:rsidP="003D619E">
      <w:pPr>
        <w:pStyle w:val="23"/>
        <w:shd w:val="clear" w:color="auto" w:fill="auto"/>
        <w:spacing w:before="0" w:after="0" w:line="240" w:lineRule="auto"/>
        <w:ind w:firstLine="709"/>
      </w:pPr>
      <w:r>
        <w:t>- </w:t>
      </w:r>
      <w:r w:rsidR="004347B5" w:rsidRPr="003D619E">
        <w:t>оценивать на применимость и достоверность информацию, полученную в ходе исследования (эксперимента);</w:t>
      </w:r>
    </w:p>
    <w:p w:rsidR="004347B5" w:rsidRPr="003D619E" w:rsidRDefault="00CE2A27" w:rsidP="003D619E">
      <w:pPr>
        <w:pStyle w:val="23"/>
        <w:shd w:val="clear" w:color="auto" w:fill="auto"/>
        <w:spacing w:before="0" w:after="0" w:line="240" w:lineRule="auto"/>
        <w:ind w:firstLine="709"/>
      </w:pPr>
      <w:r>
        <w:t>- </w:t>
      </w:r>
      <w:r w:rsidR="004347B5" w:rsidRPr="003D619E">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CE2A27" w:rsidRDefault="00CE2A27" w:rsidP="00CE2A27">
      <w:pPr>
        <w:pStyle w:val="23"/>
        <w:shd w:val="clear" w:color="auto" w:fill="auto"/>
        <w:spacing w:before="0" w:after="0" w:line="240" w:lineRule="auto"/>
        <w:ind w:firstLine="709"/>
      </w:pPr>
      <w:r>
        <w:t>- </w:t>
      </w:r>
      <w:r w:rsidR="004347B5" w:rsidRPr="003D619E">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347B5" w:rsidRPr="00CE2A27" w:rsidRDefault="00CE2A27" w:rsidP="00CE2A27">
      <w:pPr>
        <w:pStyle w:val="23"/>
        <w:shd w:val="clear" w:color="auto" w:fill="auto"/>
        <w:spacing w:before="0" w:after="0" w:line="240" w:lineRule="auto"/>
        <w:ind w:firstLine="709"/>
        <w:rPr>
          <w:i/>
        </w:rPr>
      </w:pPr>
      <w:r w:rsidRPr="00CE2A27">
        <w:rPr>
          <w:i/>
        </w:rPr>
        <w:t xml:space="preserve">У </w:t>
      </w:r>
      <w:r w:rsidR="00307183">
        <w:rPr>
          <w:i/>
        </w:rPr>
        <w:t xml:space="preserve">обучающегося </w:t>
      </w:r>
      <w:r w:rsidR="004347B5" w:rsidRPr="00CE2A27">
        <w:rPr>
          <w:i/>
        </w:rPr>
        <w:t>будут сформированы умения работать</w:t>
      </w:r>
      <w:r w:rsidRPr="00CE2A27">
        <w:rPr>
          <w:i/>
        </w:rPr>
        <w:t xml:space="preserve"> </w:t>
      </w:r>
      <w:r w:rsidR="004347B5" w:rsidRPr="00CE2A27">
        <w:rPr>
          <w:i/>
        </w:rPr>
        <w:t xml:space="preserve">с информацией как часть познавательных </w:t>
      </w:r>
      <w:r w:rsidR="00307183">
        <w:rPr>
          <w:i/>
        </w:rPr>
        <w:t>УУД</w:t>
      </w:r>
      <w:r w:rsidR="004347B5" w:rsidRPr="00CE2A27">
        <w:rPr>
          <w:i/>
        </w:rPr>
        <w:t>:</w:t>
      </w:r>
    </w:p>
    <w:p w:rsidR="004347B5" w:rsidRPr="003D619E" w:rsidRDefault="00CE2A27" w:rsidP="003D619E">
      <w:pPr>
        <w:pStyle w:val="23"/>
        <w:shd w:val="clear" w:color="auto" w:fill="auto"/>
        <w:spacing w:before="0" w:after="0" w:line="240" w:lineRule="auto"/>
        <w:ind w:firstLine="709"/>
      </w:pPr>
      <w:r>
        <w:t>- </w:t>
      </w:r>
      <w:r w:rsidR="004347B5" w:rsidRPr="003D619E">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347B5" w:rsidRPr="003D619E" w:rsidRDefault="00CE2A27" w:rsidP="00CE2A27">
      <w:pPr>
        <w:pStyle w:val="23"/>
        <w:shd w:val="clear" w:color="auto" w:fill="auto"/>
        <w:tabs>
          <w:tab w:val="left" w:pos="2476"/>
          <w:tab w:val="left" w:pos="4574"/>
          <w:tab w:val="left" w:pos="7874"/>
        </w:tabs>
        <w:spacing w:before="0" w:after="0" w:line="240" w:lineRule="auto"/>
        <w:ind w:firstLine="709"/>
      </w:pPr>
      <w:r>
        <w:t xml:space="preserve">- выбирать, анализировать, систематизировать и </w:t>
      </w:r>
      <w:r w:rsidR="004347B5" w:rsidRPr="003D619E">
        <w:t>интерпретировать</w:t>
      </w:r>
      <w:r>
        <w:t xml:space="preserve"> </w:t>
      </w:r>
      <w:r w:rsidR="004347B5" w:rsidRPr="003D619E">
        <w:t>информацию различных видов и форм представления;</w:t>
      </w:r>
    </w:p>
    <w:p w:rsidR="004347B5" w:rsidRPr="003D619E" w:rsidRDefault="00CE2A27" w:rsidP="003D619E">
      <w:pPr>
        <w:pStyle w:val="23"/>
        <w:shd w:val="clear" w:color="auto" w:fill="auto"/>
        <w:spacing w:before="0" w:after="0" w:line="240" w:lineRule="auto"/>
        <w:ind w:firstLine="709"/>
      </w:pPr>
      <w:r>
        <w:t>- </w:t>
      </w:r>
      <w:r w:rsidR="004347B5" w:rsidRPr="003D619E">
        <w:t>находить сходные аргументы (подтверждающие или опровергающие одну и ту же идею, версию) в различных информационных источниках;</w:t>
      </w:r>
    </w:p>
    <w:p w:rsidR="004347B5" w:rsidRPr="003D619E" w:rsidRDefault="00CE2A27" w:rsidP="003D619E">
      <w:pPr>
        <w:pStyle w:val="23"/>
        <w:shd w:val="clear" w:color="auto" w:fill="auto"/>
        <w:spacing w:before="0" w:after="0" w:line="240" w:lineRule="auto"/>
        <w:ind w:firstLine="709"/>
      </w:pPr>
      <w:r>
        <w:t>- </w:t>
      </w:r>
      <w:r w:rsidR="004347B5" w:rsidRPr="003D619E">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347B5" w:rsidRPr="003D619E" w:rsidRDefault="00CE2A27" w:rsidP="003D619E">
      <w:pPr>
        <w:pStyle w:val="23"/>
        <w:shd w:val="clear" w:color="auto" w:fill="auto"/>
        <w:spacing w:before="0" w:after="0" w:line="240" w:lineRule="auto"/>
        <w:ind w:firstLine="709"/>
      </w:pPr>
      <w:r>
        <w:t>- </w:t>
      </w:r>
      <w:r w:rsidR="004347B5" w:rsidRPr="003D619E">
        <w:t>оценивать надёжность информации по критериям, предложенным педагогическим работником или сформулированным самостоятельно;</w:t>
      </w:r>
    </w:p>
    <w:p w:rsidR="004347B5" w:rsidRPr="003D619E" w:rsidRDefault="00CE2A27" w:rsidP="003D619E">
      <w:pPr>
        <w:pStyle w:val="23"/>
        <w:shd w:val="clear" w:color="auto" w:fill="auto"/>
        <w:spacing w:before="0" w:after="0" w:line="240" w:lineRule="auto"/>
        <w:ind w:firstLine="709"/>
      </w:pPr>
      <w:r>
        <w:t>- </w:t>
      </w:r>
      <w:r w:rsidR="004347B5" w:rsidRPr="003D619E">
        <w:t>эффективно запоминать и систематизировать информацию.</w:t>
      </w:r>
    </w:p>
    <w:p w:rsidR="004347B5" w:rsidRDefault="004347B5" w:rsidP="003D619E">
      <w:pPr>
        <w:pStyle w:val="23"/>
        <w:shd w:val="clear" w:color="auto" w:fill="auto"/>
        <w:spacing w:before="0" w:after="0" w:line="240" w:lineRule="auto"/>
        <w:ind w:firstLine="709"/>
      </w:pPr>
      <w:r w:rsidRPr="003D619E">
        <w:t>Овладение системой универсальных учебных познавательных действий обеспечивает сформированность когнитивных навыков у обучающихся.</w:t>
      </w:r>
    </w:p>
    <w:p w:rsidR="00CE2A27" w:rsidRDefault="00CE2A27" w:rsidP="00CE2A27">
      <w:pPr>
        <w:pStyle w:val="23"/>
        <w:shd w:val="clear" w:color="auto" w:fill="auto"/>
        <w:spacing w:before="0" w:after="0" w:line="240" w:lineRule="auto"/>
        <w:ind w:firstLine="709"/>
      </w:pPr>
      <w:r w:rsidRPr="005D1913">
        <w:rPr>
          <w:b/>
          <w:i/>
          <w:lang w:eastAsia="en-US"/>
        </w:rPr>
        <w:t>Коммуникативные УУД</w:t>
      </w:r>
    </w:p>
    <w:p w:rsidR="004347B5" w:rsidRPr="00CE2A27" w:rsidRDefault="004347B5" w:rsidP="00CE2A27">
      <w:pPr>
        <w:pStyle w:val="23"/>
        <w:shd w:val="clear" w:color="auto" w:fill="auto"/>
        <w:spacing w:before="0" w:after="0" w:line="240" w:lineRule="auto"/>
        <w:ind w:firstLine="709"/>
        <w:rPr>
          <w:i/>
        </w:rPr>
      </w:pPr>
      <w:r w:rsidRPr="00CE2A27">
        <w:rPr>
          <w:i/>
        </w:rPr>
        <w:t xml:space="preserve">У обучающегося будут сформированы умения общения как часть коммуникативных </w:t>
      </w:r>
      <w:r w:rsidR="00307183">
        <w:rPr>
          <w:i/>
        </w:rPr>
        <w:t>УУД</w:t>
      </w:r>
      <w:r w:rsidRPr="00CE2A27">
        <w:rPr>
          <w:i/>
        </w:rPr>
        <w:t>:</w:t>
      </w:r>
    </w:p>
    <w:p w:rsidR="004347B5" w:rsidRPr="003D619E" w:rsidRDefault="00CE2A27" w:rsidP="003D619E">
      <w:pPr>
        <w:pStyle w:val="23"/>
        <w:shd w:val="clear" w:color="auto" w:fill="auto"/>
        <w:spacing w:before="0" w:after="0" w:line="240" w:lineRule="auto"/>
        <w:ind w:firstLine="709"/>
      </w:pPr>
      <w:r>
        <w:t>- </w:t>
      </w:r>
      <w:r w:rsidR="004347B5" w:rsidRPr="003D619E">
        <w:t>воспринимать и формулировать суждения, выражать эмоции в соответствии с целями и условиями общения;</w:t>
      </w:r>
    </w:p>
    <w:p w:rsidR="004347B5" w:rsidRPr="003D619E" w:rsidRDefault="00CE2A27" w:rsidP="003D619E">
      <w:pPr>
        <w:pStyle w:val="23"/>
        <w:shd w:val="clear" w:color="auto" w:fill="auto"/>
        <w:spacing w:before="0" w:after="0" w:line="240" w:lineRule="auto"/>
        <w:ind w:firstLine="709"/>
      </w:pPr>
      <w:r>
        <w:t>- </w:t>
      </w:r>
      <w:r w:rsidR="004347B5" w:rsidRPr="003D619E">
        <w:t>выражать себя (свою точку зрения) в устных и письменных текстах;</w:t>
      </w:r>
    </w:p>
    <w:p w:rsidR="004347B5" w:rsidRPr="003D619E" w:rsidRDefault="00CE2A27" w:rsidP="003D619E">
      <w:pPr>
        <w:pStyle w:val="23"/>
        <w:shd w:val="clear" w:color="auto" w:fill="auto"/>
        <w:spacing w:before="0" w:after="0" w:line="240" w:lineRule="auto"/>
        <w:ind w:firstLine="709"/>
      </w:pPr>
      <w:r>
        <w:t>- </w:t>
      </w:r>
      <w:r w:rsidR="004347B5" w:rsidRPr="003D619E">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4347B5" w:rsidRPr="003D619E" w:rsidRDefault="00CE2A27" w:rsidP="003D619E">
      <w:pPr>
        <w:pStyle w:val="23"/>
        <w:shd w:val="clear" w:color="auto" w:fill="auto"/>
        <w:spacing w:before="0" w:after="0" w:line="240" w:lineRule="auto"/>
        <w:ind w:firstLine="709"/>
      </w:pPr>
      <w:r>
        <w:t>- </w:t>
      </w:r>
      <w:r w:rsidR="004347B5" w:rsidRPr="003D619E">
        <w:t>понимать намерения других, проявлять уважительное отношение к собеседнику и в корректной форме формулировать свои возражения;</w:t>
      </w:r>
    </w:p>
    <w:p w:rsidR="004347B5" w:rsidRPr="003D619E" w:rsidRDefault="00CE2A27" w:rsidP="003D619E">
      <w:pPr>
        <w:pStyle w:val="23"/>
        <w:shd w:val="clear" w:color="auto" w:fill="auto"/>
        <w:spacing w:before="0" w:after="0" w:line="240" w:lineRule="auto"/>
        <w:ind w:firstLine="709"/>
      </w:pPr>
      <w:r>
        <w:t>- </w:t>
      </w:r>
      <w:r w:rsidR="004347B5" w:rsidRPr="003D619E">
        <w:t>в ходе диалога и (или) дискуссии задавать вопросы по существу обсуждаемой темы и высказывать идеи, наце</w:t>
      </w:r>
      <w:r w:rsidR="004347B5" w:rsidRPr="003D619E">
        <w:lastRenderedPageBreak/>
        <w:t>ленные на решение задачи и поддержание общения;</w:t>
      </w:r>
    </w:p>
    <w:p w:rsidR="004347B5" w:rsidRPr="003D619E" w:rsidRDefault="00CE2A27" w:rsidP="003D619E">
      <w:pPr>
        <w:pStyle w:val="23"/>
        <w:shd w:val="clear" w:color="auto" w:fill="auto"/>
        <w:spacing w:before="0" w:after="0" w:line="240" w:lineRule="auto"/>
        <w:ind w:firstLine="709"/>
      </w:pPr>
      <w:r>
        <w:t>- </w:t>
      </w:r>
      <w:r w:rsidR="004347B5" w:rsidRPr="003D619E">
        <w:t>сопоставлять свои суждения с суждениями других участников диалога, обнаруживать различие и сходство позиций;</w:t>
      </w:r>
    </w:p>
    <w:p w:rsidR="004347B5" w:rsidRPr="003D619E" w:rsidRDefault="00CE2A27" w:rsidP="003D619E">
      <w:pPr>
        <w:pStyle w:val="23"/>
        <w:shd w:val="clear" w:color="auto" w:fill="auto"/>
        <w:spacing w:before="0" w:after="0" w:line="240" w:lineRule="auto"/>
        <w:ind w:firstLine="709"/>
      </w:pPr>
      <w:r>
        <w:t>- </w:t>
      </w:r>
      <w:r w:rsidR="004347B5" w:rsidRPr="003D619E">
        <w:t>публично представлять результаты выполненного опыта (эксперимента, исследования, проекта);</w:t>
      </w:r>
    </w:p>
    <w:p w:rsidR="003420B4" w:rsidRDefault="00CE2A27" w:rsidP="003420B4">
      <w:pPr>
        <w:pStyle w:val="23"/>
        <w:shd w:val="clear" w:color="auto" w:fill="auto"/>
        <w:spacing w:before="0" w:after="0" w:line="240" w:lineRule="auto"/>
        <w:ind w:firstLine="709"/>
      </w:pPr>
      <w:r>
        <w:t>- </w:t>
      </w:r>
      <w:r w:rsidR="004347B5" w:rsidRPr="003D619E">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347B5" w:rsidRPr="003420B4" w:rsidRDefault="004347B5" w:rsidP="003420B4">
      <w:pPr>
        <w:pStyle w:val="23"/>
        <w:shd w:val="clear" w:color="auto" w:fill="auto"/>
        <w:spacing w:before="0" w:after="0" w:line="240" w:lineRule="auto"/>
        <w:ind w:firstLine="709"/>
        <w:rPr>
          <w:i/>
        </w:rPr>
      </w:pPr>
      <w:r w:rsidRPr="003420B4">
        <w:rPr>
          <w:i/>
        </w:rPr>
        <w:t xml:space="preserve">У обучающегося будут сформированы умения совместной деятельности как часть коммуникативных </w:t>
      </w:r>
      <w:r w:rsidR="00307183">
        <w:rPr>
          <w:i/>
        </w:rPr>
        <w:t>УУД</w:t>
      </w:r>
      <w:r w:rsidRPr="003420B4">
        <w:rPr>
          <w:i/>
        </w:rPr>
        <w:t>:</w:t>
      </w:r>
    </w:p>
    <w:p w:rsidR="004347B5" w:rsidRPr="003D619E" w:rsidRDefault="003420B4" w:rsidP="003D619E">
      <w:pPr>
        <w:pStyle w:val="23"/>
        <w:shd w:val="clear" w:color="auto" w:fill="auto"/>
        <w:spacing w:before="0" w:after="0" w:line="240" w:lineRule="auto"/>
        <w:ind w:firstLine="709"/>
      </w:pPr>
      <w:r>
        <w:t>- </w:t>
      </w:r>
      <w:r w:rsidR="004347B5" w:rsidRPr="003D619E">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347B5" w:rsidRPr="003D619E" w:rsidRDefault="003420B4" w:rsidP="003D619E">
      <w:pPr>
        <w:pStyle w:val="23"/>
        <w:shd w:val="clear" w:color="auto" w:fill="auto"/>
        <w:spacing w:before="0" w:after="0" w:line="240" w:lineRule="auto"/>
        <w:ind w:firstLine="709"/>
      </w:pPr>
      <w:r>
        <w:t>- </w:t>
      </w:r>
      <w:r w:rsidR="004347B5" w:rsidRPr="003D619E">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347B5" w:rsidRPr="003D619E" w:rsidRDefault="003420B4" w:rsidP="003D619E">
      <w:pPr>
        <w:pStyle w:val="23"/>
        <w:shd w:val="clear" w:color="auto" w:fill="auto"/>
        <w:spacing w:before="0" w:after="0" w:line="240" w:lineRule="auto"/>
        <w:ind w:firstLine="709"/>
      </w:pPr>
      <w:r>
        <w:t>- </w:t>
      </w:r>
      <w:r w:rsidR="004347B5" w:rsidRPr="003D619E">
        <w:t>обобщать мнения нескольких человек, проявлять готовность руководить, выполнять поручения, подчиняться;</w:t>
      </w:r>
    </w:p>
    <w:p w:rsidR="004347B5" w:rsidRPr="003D619E" w:rsidRDefault="003420B4" w:rsidP="003D619E">
      <w:pPr>
        <w:pStyle w:val="23"/>
        <w:shd w:val="clear" w:color="auto" w:fill="auto"/>
        <w:spacing w:before="0" w:after="0" w:line="240" w:lineRule="auto"/>
        <w:ind w:firstLine="709"/>
      </w:pPr>
      <w:r>
        <w:t>- </w:t>
      </w:r>
      <w:r w:rsidR="004347B5" w:rsidRPr="003D619E">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347B5" w:rsidRPr="003D619E" w:rsidRDefault="003420B4" w:rsidP="003D619E">
      <w:pPr>
        <w:pStyle w:val="23"/>
        <w:shd w:val="clear" w:color="auto" w:fill="auto"/>
        <w:spacing w:before="0" w:after="0" w:line="240" w:lineRule="auto"/>
        <w:ind w:firstLine="709"/>
      </w:pPr>
      <w:r>
        <w:t>- </w:t>
      </w:r>
      <w:r w:rsidR="004347B5" w:rsidRPr="003D619E">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347B5" w:rsidRPr="003D619E" w:rsidRDefault="003420B4" w:rsidP="003D619E">
      <w:pPr>
        <w:pStyle w:val="23"/>
        <w:shd w:val="clear" w:color="auto" w:fill="auto"/>
        <w:spacing w:before="0" w:after="0" w:line="240" w:lineRule="auto"/>
        <w:ind w:firstLine="709"/>
      </w:pPr>
      <w:r>
        <w:t>- </w:t>
      </w:r>
      <w:r w:rsidR="004347B5" w:rsidRPr="003D619E">
        <w:t>оценивать качество своего вклада в общий продукт по критериям, самостоятельно сформулированным участниками взаимодействия;</w:t>
      </w:r>
    </w:p>
    <w:p w:rsidR="004347B5" w:rsidRPr="003D619E" w:rsidRDefault="003420B4" w:rsidP="003D619E">
      <w:pPr>
        <w:pStyle w:val="23"/>
        <w:shd w:val="clear" w:color="auto" w:fill="auto"/>
        <w:spacing w:before="0" w:after="0" w:line="240" w:lineRule="auto"/>
        <w:ind w:firstLine="709"/>
      </w:pPr>
      <w:r>
        <w:t>- </w:t>
      </w:r>
      <w:r w:rsidR="004347B5" w:rsidRPr="003D619E">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82CC5" w:rsidRPr="00ED7047" w:rsidRDefault="004347B5" w:rsidP="00ED7047">
      <w:pPr>
        <w:pStyle w:val="23"/>
        <w:shd w:val="clear" w:color="auto" w:fill="auto"/>
        <w:spacing w:before="0" w:after="0" w:line="240" w:lineRule="auto"/>
        <w:ind w:firstLine="709"/>
      </w:pPr>
      <w:r w:rsidRPr="003D619E">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3420B4" w:rsidRDefault="003420B4" w:rsidP="003420B4">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Регулятивные УУД</w:t>
      </w:r>
    </w:p>
    <w:p w:rsidR="004347B5" w:rsidRPr="003420B4" w:rsidRDefault="004347B5" w:rsidP="003420B4">
      <w:pPr>
        <w:widowControl/>
        <w:autoSpaceDE/>
        <w:autoSpaceDN/>
        <w:adjustRightInd/>
        <w:ind w:firstLine="709"/>
        <w:rPr>
          <w:rFonts w:ascii="Times New Roman" w:hAnsi="Times New Roman" w:cs="Times New Roman"/>
          <w:b/>
          <w:i/>
          <w:sz w:val="28"/>
          <w:szCs w:val="28"/>
          <w:lang w:eastAsia="en-US"/>
        </w:rPr>
      </w:pPr>
      <w:r w:rsidRPr="003420B4">
        <w:rPr>
          <w:i/>
          <w:sz w:val="28"/>
          <w:szCs w:val="28"/>
        </w:rPr>
        <w:t xml:space="preserve">У обучающегося будут сформированы умения самоорганизации как часть регулятивных </w:t>
      </w:r>
      <w:r w:rsidR="00307183">
        <w:rPr>
          <w:i/>
          <w:sz w:val="28"/>
          <w:szCs w:val="28"/>
        </w:rPr>
        <w:t>УУД</w:t>
      </w:r>
      <w:r w:rsidRPr="003420B4">
        <w:rPr>
          <w:i/>
          <w:sz w:val="28"/>
          <w:szCs w:val="28"/>
        </w:rPr>
        <w:t>:</w:t>
      </w:r>
    </w:p>
    <w:p w:rsidR="004347B5" w:rsidRPr="003D619E" w:rsidRDefault="003420B4" w:rsidP="003D619E">
      <w:pPr>
        <w:pStyle w:val="23"/>
        <w:shd w:val="clear" w:color="auto" w:fill="auto"/>
        <w:spacing w:before="0" w:after="0" w:line="240" w:lineRule="auto"/>
        <w:ind w:firstLine="709"/>
      </w:pPr>
      <w:r>
        <w:t>- </w:t>
      </w:r>
      <w:r w:rsidR="004347B5" w:rsidRPr="003D619E">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4347B5" w:rsidRPr="003D619E" w:rsidRDefault="003420B4" w:rsidP="003D619E">
      <w:pPr>
        <w:pStyle w:val="23"/>
        <w:shd w:val="clear" w:color="auto" w:fill="auto"/>
        <w:spacing w:before="0" w:after="0" w:line="240" w:lineRule="auto"/>
        <w:ind w:firstLine="709"/>
      </w:pPr>
      <w:r>
        <w:t>- </w:t>
      </w:r>
      <w:r w:rsidR="004347B5" w:rsidRPr="003D619E">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347B5" w:rsidRPr="003D619E" w:rsidRDefault="003420B4" w:rsidP="003D619E">
      <w:pPr>
        <w:pStyle w:val="23"/>
        <w:shd w:val="clear" w:color="auto" w:fill="auto"/>
        <w:spacing w:before="0" w:after="0" w:line="240" w:lineRule="auto"/>
        <w:ind w:firstLine="709"/>
      </w:pPr>
      <w:r>
        <w:lastRenderedPageBreak/>
        <w:t>- </w:t>
      </w:r>
      <w:r w:rsidR="004347B5" w:rsidRPr="003D619E">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D3A11" w:rsidRDefault="007D3A11" w:rsidP="007D3A11">
      <w:pPr>
        <w:pStyle w:val="23"/>
        <w:shd w:val="clear" w:color="auto" w:fill="auto"/>
        <w:spacing w:before="0" w:after="0" w:line="240" w:lineRule="auto"/>
        <w:ind w:firstLine="709"/>
      </w:pPr>
      <w:r>
        <w:t>- </w:t>
      </w:r>
      <w:r w:rsidR="004347B5" w:rsidRPr="003D619E">
        <w:t>проводить выбор и брать ответственность за решение.</w:t>
      </w:r>
    </w:p>
    <w:p w:rsidR="004347B5" w:rsidRPr="007D3A11" w:rsidRDefault="004347B5" w:rsidP="007D3A11">
      <w:pPr>
        <w:pStyle w:val="23"/>
        <w:shd w:val="clear" w:color="auto" w:fill="auto"/>
        <w:spacing w:before="0" w:after="0" w:line="240" w:lineRule="auto"/>
        <w:ind w:firstLine="709"/>
        <w:rPr>
          <w:i/>
        </w:rPr>
      </w:pPr>
      <w:r w:rsidRPr="007D3A11">
        <w:rPr>
          <w:i/>
        </w:rPr>
        <w:t xml:space="preserve">У обучающегося будут сформированы умения самоконтроля как часть регулятивных </w:t>
      </w:r>
      <w:r w:rsidR="00307183">
        <w:rPr>
          <w:i/>
        </w:rPr>
        <w:t>УУД</w:t>
      </w:r>
      <w:r w:rsidRPr="007D3A11">
        <w:rPr>
          <w:i/>
        </w:rPr>
        <w:t>:</w:t>
      </w:r>
    </w:p>
    <w:p w:rsidR="004347B5" w:rsidRPr="003D619E" w:rsidRDefault="007D3A11" w:rsidP="003D619E">
      <w:pPr>
        <w:pStyle w:val="23"/>
        <w:shd w:val="clear" w:color="auto" w:fill="auto"/>
        <w:spacing w:before="0" w:after="0" w:line="240" w:lineRule="auto"/>
        <w:ind w:firstLine="709"/>
      </w:pPr>
      <w:r>
        <w:t>- </w:t>
      </w:r>
      <w:r w:rsidR="004347B5" w:rsidRPr="003D619E">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347B5" w:rsidRPr="003D619E" w:rsidRDefault="007D3A11" w:rsidP="003D619E">
      <w:pPr>
        <w:pStyle w:val="23"/>
        <w:shd w:val="clear" w:color="auto" w:fill="auto"/>
        <w:spacing w:before="0" w:after="0" w:line="240" w:lineRule="auto"/>
        <w:ind w:firstLine="709"/>
      </w:pPr>
      <w:r>
        <w:t>- </w:t>
      </w:r>
      <w:r w:rsidR="004347B5" w:rsidRPr="003D619E">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D3A11" w:rsidRDefault="007D3A11" w:rsidP="007D3A11">
      <w:pPr>
        <w:pStyle w:val="23"/>
        <w:shd w:val="clear" w:color="auto" w:fill="auto"/>
        <w:spacing w:before="0" w:after="0" w:line="240" w:lineRule="auto"/>
        <w:ind w:firstLine="709"/>
      </w:pPr>
      <w:r>
        <w:t>- </w:t>
      </w:r>
      <w:r w:rsidR="004347B5" w:rsidRPr="003D619E">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4347B5" w:rsidRPr="007D3A11" w:rsidRDefault="004347B5" w:rsidP="007D3A11">
      <w:pPr>
        <w:pStyle w:val="23"/>
        <w:shd w:val="clear" w:color="auto" w:fill="auto"/>
        <w:spacing w:before="0" w:after="0" w:line="240" w:lineRule="auto"/>
        <w:ind w:firstLine="709"/>
        <w:rPr>
          <w:i/>
        </w:rPr>
      </w:pPr>
      <w:r w:rsidRPr="007D3A11">
        <w:rPr>
          <w:i/>
        </w:rPr>
        <w:t xml:space="preserve">У обучающегося будут сформированы умения эмоционального интеллекта как часть регулятивных </w:t>
      </w:r>
      <w:r w:rsidR="00307183">
        <w:rPr>
          <w:i/>
        </w:rPr>
        <w:t>УУД</w:t>
      </w:r>
      <w:r w:rsidRPr="007D3A11">
        <w:rPr>
          <w:i/>
        </w:rPr>
        <w:t>:</w:t>
      </w:r>
    </w:p>
    <w:p w:rsidR="004347B5" w:rsidRPr="003D619E" w:rsidRDefault="007D3A11" w:rsidP="003D619E">
      <w:pPr>
        <w:pStyle w:val="23"/>
        <w:shd w:val="clear" w:color="auto" w:fill="auto"/>
        <w:spacing w:before="0" w:after="0" w:line="240" w:lineRule="auto"/>
        <w:ind w:firstLine="709"/>
      </w:pPr>
      <w:r>
        <w:t>- </w:t>
      </w:r>
      <w:r w:rsidR="004347B5" w:rsidRPr="003D619E">
        <w:t>различать, называть и управлять собственными эмоциями и эмоциями других; выявлять и анализировать причины эмоций;</w:t>
      </w:r>
    </w:p>
    <w:p w:rsidR="004347B5" w:rsidRPr="003D619E" w:rsidRDefault="007D3A11" w:rsidP="003D619E">
      <w:pPr>
        <w:pStyle w:val="23"/>
        <w:shd w:val="clear" w:color="auto" w:fill="auto"/>
        <w:spacing w:before="0" w:after="0" w:line="240" w:lineRule="auto"/>
        <w:ind w:firstLine="709"/>
      </w:pPr>
      <w:r>
        <w:t>- </w:t>
      </w:r>
      <w:r w:rsidR="004347B5" w:rsidRPr="003D619E">
        <w:t>ставить себя на место другого человека, понимать мотивы и намерения другого;</w:t>
      </w:r>
    </w:p>
    <w:p w:rsidR="007D3A11" w:rsidRDefault="007D3A11" w:rsidP="007D3A11">
      <w:pPr>
        <w:pStyle w:val="23"/>
        <w:shd w:val="clear" w:color="auto" w:fill="auto"/>
        <w:spacing w:before="0" w:after="0" w:line="240" w:lineRule="auto"/>
        <w:ind w:firstLine="709"/>
      </w:pPr>
      <w:r>
        <w:t>- </w:t>
      </w:r>
      <w:r w:rsidR="004347B5" w:rsidRPr="003D619E">
        <w:t>регулировать способ выражения эмоций.</w:t>
      </w:r>
    </w:p>
    <w:p w:rsidR="004347B5" w:rsidRPr="007D3A11" w:rsidRDefault="004347B5" w:rsidP="007D3A11">
      <w:pPr>
        <w:pStyle w:val="23"/>
        <w:shd w:val="clear" w:color="auto" w:fill="auto"/>
        <w:spacing w:before="0" w:after="0" w:line="240" w:lineRule="auto"/>
        <w:ind w:firstLine="709"/>
        <w:rPr>
          <w:i/>
        </w:rPr>
      </w:pPr>
      <w:r w:rsidRPr="007D3A11">
        <w:rPr>
          <w:i/>
        </w:rPr>
        <w:t xml:space="preserve">У обучающегося будут сформированы умения принимать себя и других как часть регулятивных </w:t>
      </w:r>
      <w:r w:rsidR="00307183">
        <w:rPr>
          <w:i/>
        </w:rPr>
        <w:t>УУД</w:t>
      </w:r>
      <w:r w:rsidRPr="007D3A11">
        <w:rPr>
          <w:i/>
        </w:rPr>
        <w:t>:</w:t>
      </w:r>
    </w:p>
    <w:p w:rsidR="004347B5" w:rsidRPr="003D619E" w:rsidRDefault="007D3A11" w:rsidP="003D619E">
      <w:pPr>
        <w:pStyle w:val="23"/>
        <w:shd w:val="clear" w:color="auto" w:fill="auto"/>
        <w:spacing w:before="0" w:after="0" w:line="240" w:lineRule="auto"/>
        <w:ind w:firstLine="709"/>
      </w:pPr>
      <w:r>
        <w:t>- </w:t>
      </w:r>
      <w:r w:rsidR="004347B5" w:rsidRPr="003D619E">
        <w:t>осознанно относиться к другому человеку, его мнению; признавать своё право на ошибку и такое же право другого;</w:t>
      </w:r>
    </w:p>
    <w:p w:rsidR="004347B5" w:rsidRPr="003D619E" w:rsidRDefault="007D3A11" w:rsidP="003D619E">
      <w:pPr>
        <w:pStyle w:val="23"/>
        <w:shd w:val="clear" w:color="auto" w:fill="auto"/>
        <w:spacing w:before="0" w:after="0" w:line="240" w:lineRule="auto"/>
        <w:ind w:firstLine="709"/>
      </w:pPr>
      <w:r>
        <w:t>- </w:t>
      </w:r>
      <w:r w:rsidR="004347B5" w:rsidRPr="003D619E">
        <w:t>принимать себя и других, не осуждая; открытость себе и другим;</w:t>
      </w:r>
    </w:p>
    <w:p w:rsidR="004347B5" w:rsidRPr="003D619E" w:rsidRDefault="007D3A11" w:rsidP="003D619E">
      <w:pPr>
        <w:pStyle w:val="23"/>
        <w:shd w:val="clear" w:color="auto" w:fill="auto"/>
        <w:spacing w:before="0" w:after="0" w:line="240" w:lineRule="auto"/>
        <w:ind w:firstLine="709"/>
      </w:pPr>
      <w:r>
        <w:t>- </w:t>
      </w:r>
      <w:r w:rsidR="004347B5" w:rsidRPr="003D619E">
        <w:t>осознавать невозможность контролировать всё вокруг.</w:t>
      </w:r>
    </w:p>
    <w:p w:rsidR="00853CC6" w:rsidRDefault="004347B5" w:rsidP="00307183">
      <w:pPr>
        <w:pStyle w:val="23"/>
        <w:shd w:val="clear" w:color="auto" w:fill="auto"/>
        <w:spacing w:before="0" w:after="0" w:line="240" w:lineRule="auto"/>
        <w:ind w:firstLine="709"/>
      </w:pPr>
      <w:r w:rsidRPr="003D619E">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D7047" w:rsidRPr="00307183" w:rsidRDefault="00ED7047" w:rsidP="00307183">
      <w:pPr>
        <w:pStyle w:val="23"/>
        <w:shd w:val="clear" w:color="auto" w:fill="auto"/>
        <w:spacing w:before="0" w:after="0" w:line="240" w:lineRule="auto"/>
        <w:ind w:firstLine="709"/>
      </w:pPr>
    </w:p>
    <w:p w:rsidR="00853CC6" w:rsidRDefault="00853CC6" w:rsidP="00853CC6">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ПРЕДМЕТНЫЕ РЕЗУЛЬТАТЫ </w:t>
      </w:r>
    </w:p>
    <w:p w:rsidR="00853CC6" w:rsidRDefault="004347B5" w:rsidP="00ED7047">
      <w:pPr>
        <w:widowControl/>
        <w:autoSpaceDE/>
        <w:autoSpaceDN/>
        <w:adjustRightInd/>
        <w:ind w:firstLine="709"/>
        <w:rPr>
          <w:rFonts w:ascii="Times New Roman" w:hAnsi="Times New Roman" w:cs="Times New Roman"/>
          <w:b/>
          <w:sz w:val="28"/>
          <w:szCs w:val="28"/>
          <w:lang w:eastAsia="en-US"/>
        </w:rPr>
      </w:pPr>
      <w:r w:rsidRPr="00853CC6">
        <w:rPr>
          <w:sz w:val="28"/>
          <w:szCs w:val="28"/>
        </w:rPr>
        <w:t xml:space="preserve">Предметные результаты освоения программы по </w:t>
      </w:r>
      <w:r w:rsidR="005D0F3E">
        <w:rPr>
          <w:sz w:val="28"/>
          <w:szCs w:val="28"/>
        </w:rPr>
        <w:t>английскому</w:t>
      </w:r>
      <w:r w:rsidRPr="00853CC6">
        <w:rPr>
          <w:sz w:val="28"/>
          <w:szCs w:val="28"/>
        </w:rPr>
        <w:t xml:space="preserve">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w:t>
      </w:r>
      <w:r w:rsidRPr="00853CC6">
        <w:rPr>
          <w:sz w:val="28"/>
          <w:szCs w:val="28"/>
        </w:rPr>
        <w:lastRenderedPageBreak/>
        <w:t>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r w:rsidR="00853CC6" w:rsidRPr="00853CC6">
        <w:rPr>
          <w:rFonts w:ascii="Times New Roman" w:hAnsi="Times New Roman" w:cs="Times New Roman"/>
          <w:b/>
          <w:sz w:val="28"/>
          <w:szCs w:val="28"/>
          <w:lang w:eastAsia="en-US"/>
        </w:rPr>
        <w:t xml:space="preserve"> </w:t>
      </w:r>
    </w:p>
    <w:p w:rsidR="004347B5" w:rsidRPr="00853CC6" w:rsidRDefault="00853CC6" w:rsidP="00853CC6">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5 </w:t>
      </w:r>
      <w:r w:rsidRPr="00A801BF">
        <w:rPr>
          <w:rFonts w:ascii="Times New Roman" w:hAnsi="Times New Roman" w:cs="Times New Roman"/>
          <w:b/>
          <w:smallCaps/>
          <w:sz w:val="28"/>
          <w:szCs w:val="28"/>
          <w:lang w:eastAsia="en-US"/>
        </w:rPr>
        <w:t>КЛАСС</w:t>
      </w:r>
    </w:p>
    <w:p w:rsidR="004347B5" w:rsidRPr="00307183" w:rsidRDefault="004347B5" w:rsidP="003D619E">
      <w:pPr>
        <w:pStyle w:val="23"/>
        <w:shd w:val="clear" w:color="auto" w:fill="auto"/>
        <w:spacing w:before="0" w:after="0" w:line="240" w:lineRule="auto"/>
        <w:ind w:firstLine="709"/>
        <w:rPr>
          <w:b/>
          <w:i/>
        </w:rPr>
      </w:pPr>
      <w:r w:rsidRPr="00307183">
        <w:rPr>
          <w:b/>
          <w:i/>
        </w:rPr>
        <w:t>Предметные результаты освоения программы по</w:t>
      </w:r>
      <w:r w:rsidR="005D0F3E">
        <w:rPr>
          <w:b/>
          <w:i/>
        </w:rPr>
        <w:t xml:space="preserve"> английскому</w:t>
      </w:r>
      <w:r w:rsidRPr="00307183">
        <w:rPr>
          <w:b/>
          <w:i/>
        </w:rPr>
        <w:t xml:space="preserve"> языку к концу обучения в 5 классе:</w:t>
      </w:r>
    </w:p>
    <w:p w:rsidR="004347B5" w:rsidRPr="00D82CC5" w:rsidRDefault="00307183" w:rsidP="00853CC6">
      <w:pPr>
        <w:pStyle w:val="23"/>
        <w:shd w:val="clear" w:color="auto" w:fill="auto"/>
        <w:tabs>
          <w:tab w:val="left" w:pos="1097"/>
        </w:tabs>
        <w:spacing w:before="0" w:after="0" w:line="240" w:lineRule="auto"/>
        <w:ind w:left="709"/>
        <w:rPr>
          <w:b/>
        </w:rPr>
      </w:pPr>
      <w:r w:rsidRPr="00D82CC5">
        <w:rPr>
          <w:b/>
        </w:rPr>
        <w:t>В</w:t>
      </w:r>
      <w:r w:rsidR="004347B5" w:rsidRPr="00D82CC5">
        <w:rPr>
          <w:b/>
        </w:rPr>
        <w:t>ладеть основными видами речевой деятельности:</w:t>
      </w:r>
    </w:p>
    <w:p w:rsidR="004347B5" w:rsidRPr="003D619E" w:rsidRDefault="00853CC6" w:rsidP="00307183">
      <w:pPr>
        <w:pStyle w:val="23"/>
        <w:shd w:val="clear" w:color="auto" w:fill="auto"/>
        <w:spacing w:before="0" w:after="0" w:line="240" w:lineRule="auto"/>
        <w:ind w:firstLine="709"/>
      </w:pPr>
      <w:r w:rsidRPr="00307183">
        <w:rPr>
          <w:b/>
        </w:rPr>
        <w:t>- </w:t>
      </w:r>
      <w:r w:rsidR="004347B5" w:rsidRPr="00307183">
        <w:rPr>
          <w:b/>
          <w:i/>
        </w:rPr>
        <w:t>говорение:</w:t>
      </w:r>
      <w:r w:rsidR="004347B5" w:rsidRPr="003D619E">
        <w:t xml:space="preserve">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w:t>
      </w:r>
      <w:r w:rsidR="00307183">
        <w:t xml:space="preserve">каждого собеседника); </w:t>
      </w:r>
      <w:r w:rsidR="004347B5" w:rsidRPr="00307183">
        <w:t>создавать разные виды монологических высказываний</w:t>
      </w:r>
      <w:r w:rsidR="004347B5" w:rsidRPr="003D619E">
        <w:t xml:space="preserve"> (описание, </w:t>
      </w:r>
      <w:r w:rsidR="002F7ABF">
        <w:t>в т.ч.</w:t>
      </w:r>
      <w:r w:rsidR="004347B5" w:rsidRPr="003D619E">
        <w:t xml:space="preserve">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4347B5" w:rsidRPr="003D619E" w:rsidRDefault="00853CC6" w:rsidP="003D619E">
      <w:pPr>
        <w:pStyle w:val="23"/>
        <w:shd w:val="clear" w:color="auto" w:fill="auto"/>
        <w:spacing w:before="0" w:after="0" w:line="240" w:lineRule="auto"/>
        <w:ind w:firstLine="709"/>
      </w:pPr>
      <w:r>
        <w:t>- </w:t>
      </w:r>
      <w:r w:rsidR="004347B5" w:rsidRPr="00307183">
        <w:rPr>
          <w:b/>
          <w:i/>
        </w:rPr>
        <w:t>аудирование:</w:t>
      </w:r>
      <w:r w:rsidR="004347B5" w:rsidRPr="003D619E">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4347B5" w:rsidRPr="003D619E" w:rsidRDefault="00853CC6" w:rsidP="003D619E">
      <w:pPr>
        <w:pStyle w:val="23"/>
        <w:shd w:val="clear" w:color="auto" w:fill="auto"/>
        <w:spacing w:before="0" w:after="0" w:line="240" w:lineRule="auto"/>
        <w:ind w:firstLine="709"/>
      </w:pPr>
      <w:r w:rsidRPr="00307183">
        <w:rPr>
          <w:b/>
          <w:i/>
        </w:rPr>
        <w:t>- </w:t>
      </w:r>
      <w:r w:rsidR="004347B5" w:rsidRPr="00307183">
        <w:rPr>
          <w:b/>
          <w:i/>
        </w:rPr>
        <w:t>смысловое чтение:</w:t>
      </w:r>
      <w:r w:rsidR="004347B5" w:rsidRPr="003D619E">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853CC6" w:rsidRDefault="00853CC6" w:rsidP="00853CC6">
      <w:pPr>
        <w:pStyle w:val="23"/>
        <w:shd w:val="clear" w:color="auto" w:fill="auto"/>
        <w:spacing w:before="0" w:after="0" w:line="240" w:lineRule="auto"/>
        <w:ind w:firstLine="709"/>
      </w:pPr>
      <w:r w:rsidRPr="00307183">
        <w:rPr>
          <w:b/>
          <w:i/>
        </w:rPr>
        <w:t>- </w:t>
      </w:r>
      <w:r w:rsidR="004347B5" w:rsidRPr="00307183">
        <w:rPr>
          <w:b/>
          <w:i/>
        </w:rPr>
        <w:t>письменная речь:</w:t>
      </w:r>
      <w:r w:rsidR="004347B5" w:rsidRPr="003D619E">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853CC6" w:rsidRPr="00D82CC5" w:rsidRDefault="00307183" w:rsidP="00853CC6">
      <w:pPr>
        <w:pStyle w:val="23"/>
        <w:shd w:val="clear" w:color="auto" w:fill="auto"/>
        <w:spacing w:before="0" w:after="0" w:line="240" w:lineRule="auto"/>
        <w:ind w:firstLine="709"/>
        <w:rPr>
          <w:b/>
          <w:i/>
        </w:rPr>
      </w:pPr>
      <w:r w:rsidRPr="00D82CC5">
        <w:rPr>
          <w:b/>
          <w:i/>
        </w:rPr>
        <w:t>В</w:t>
      </w:r>
      <w:r w:rsidR="004347B5" w:rsidRPr="00D82CC5">
        <w:rPr>
          <w:b/>
          <w:i/>
        </w:rPr>
        <w:t>ладеть фонети</w:t>
      </w:r>
      <w:r w:rsidR="00853CC6" w:rsidRPr="00D82CC5">
        <w:rPr>
          <w:b/>
          <w:i/>
        </w:rPr>
        <w:t xml:space="preserve">ческими навыками: </w:t>
      </w:r>
    </w:p>
    <w:p w:rsidR="00EE4D9E" w:rsidRDefault="00853CC6" w:rsidP="00853CC6">
      <w:pPr>
        <w:pStyle w:val="23"/>
        <w:shd w:val="clear" w:color="auto" w:fill="auto"/>
        <w:spacing w:before="0" w:after="0" w:line="240" w:lineRule="auto"/>
        <w:ind w:firstLine="709"/>
      </w:pPr>
      <w:r>
        <w:t>- </w:t>
      </w:r>
      <w:r w:rsidR="004347B5" w:rsidRPr="003D619E">
        <w:t>различать на слух,</w:t>
      </w:r>
      <w:r>
        <w:t xml:space="preserve"> </w:t>
      </w:r>
      <w:r w:rsidR="004347B5" w:rsidRPr="003D619E">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002F7ABF">
        <w:t>в т.ч.</w:t>
      </w:r>
      <w:r w:rsidR="004347B5" w:rsidRPr="003D619E">
        <w:t xml:space="preserve"> применять правила отсутствия фразового ударе</w:t>
      </w:r>
      <w:r w:rsidR="004347B5" w:rsidRPr="003D619E">
        <w:lastRenderedPageBreak/>
        <w:t>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r>
        <w:t xml:space="preserve"> </w:t>
      </w:r>
    </w:p>
    <w:p w:rsidR="00EE4D9E" w:rsidRPr="00D82CC5" w:rsidRDefault="00EE4D9E" w:rsidP="00853CC6">
      <w:pPr>
        <w:pStyle w:val="23"/>
        <w:shd w:val="clear" w:color="auto" w:fill="auto"/>
        <w:spacing w:before="0" w:after="0" w:line="240" w:lineRule="auto"/>
        <w:ind w:firstLine="709"/>
        <w:rPr>
          <w:i/>
        </w:rPr>
      </w:pPr>
      <w:r w:rsidRPr="00D82CC5">
        <w:rPr>
          <w:b/>
          <w:i/>
        </w:rPr>
        <w:t>В</w:t>
      </w:r>
      <w:r w:rsidR="004347B5" w:rsidRPr="00D82CC5">
        <w:rPr>
          <w:b/>
          <w:i/>
        </w:rPr>
        <w:t>ладеть орфографическими навыками:</w:t>
      </w:r>
      <w:r w:rsidR="004347B5" w:rsidRPr="00D82CC5">
        <w:rPr>
          <w:i/>
        </w:rPr>
        <w:t xml:space="preserve"> </w:t>
      </w:r>
    </w:p>
    <w:p w:rsidR="004347B5" w:rsidRPr="003D619E" w:rsidRDefault="00EE4D9E" w:rsidP="00853CC6">
      <w:pPr>
        <w:pStyle w:val="23"/>
        <w:shd w:val="clear" w:color="auto" w:fill="auto"/>
        <w:spacing w:before="0" w:after="0" w:line="240" w:lineRule="auto"/>
        <w:ind w:firstLine="709"/>
      </w:pPr>
      <w:r>
        <w:t>- </w:t>
      </w:r>
      <w:r w:rsidR="004347B5" w:rsidRPr="003D619E">
        <w:t>правильно писать изученные слова;</w:t>
      </w:r>
    </w:p>
    <w:p w:rsidR="00EE4D9E" w:rsidRPr="00EE4D9E" w:rsidRDefault="00EE4D9E" w:rsidP="00853CC6">
      <w:pPr>
        <w:pStyle w:val="23"/>
        <w:shd w:val="clear" w:color="auto" w:fill="auto"/>
        <w:spacing w:before="0" w:after="0" w:line="240" w:lineRule="auto"/>
        <w:ind w:firstLine="709"/>
        <w:rPr>
          <w:b/>
          <w:i/>
        </w:rPr>
      </w:pPr>
      <w:r w:rsidRPr="00EE4D9E">
        <w:rPr>
          <w:b/>
          <w:i/>
        </w:rPr>
        <w:t>В</w:t>
      </w:r>
      <w:r w:rsidR="004347B5" w:rsidRPr="00EE4D9E">
        <w:rPr>
          <w:b/>
          <w:i/>
        </w:rPr>
        <w:t xml:space="preserve">ладеть пунктуационными навыками: </w:t>
      </w:r>
    </w:p>
    <w:p w:rsidR="00853CC6" w:rsidRDefault="00EE4D9E" w:rsidP="00853CC6">
      <w:pPr>
        <w:pStyle w:val="23"/>
        <w:shd w:val="clear" w:color="auto" w:fill="auto"/>
        <w:spacing w:before="0" w:after="0" w:line="240" w:lineRule="auto"/>
        <w:ind w:firstLine="709"/>
      </w:pPr>
      <w:r>
        <w:t>- </w:t>
      </w:r>
      <w:r w:rsidR="004347B5" w:rsidRPr="003D619E">
        <w:t>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347B5" w:rsidRPr="003D619E" w:rsidRDefault="00307183" w:rsidP="00853CC6">
      <w:pPr>
        <w:pStyle w:val="23"/>
        <w:shd w:val="clear" w:color="auto" w:fill="auto"/>
        <w:spacing w:before="0" w:after="0" w:line="240" w:lineRule="auto"/>
        <w:ind w:firstLine="709"/>
      </w:pPr>
      <w:r w:rsidRPr="00307183">
        <w:rPr>
          <w:b/>
          <w:i/>
        </w:rPr>
        <w:t>Р</w:t>
      </w:r>
      <w:r w:rsidR="004347B5" w:rsidRPr="00307183">
        <w:rPr>
          <w:b/>
          <w:i/>
        </w:rPr>
        <w:t>аспознавать</w:t>
      </w:r>
      <w:r w:rsidR="004347B5" w:rsidRPr="003D619E">
        <w:t xml:space="preserve">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4347B5" w:rsidRPr="003D619E" w:rsidRDefault="00853CC6" w:rsidP="003D61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004347B5" w:rsidRPr="003D619E">
        <w:rPr>
          <w:lang w:eastAsia="en-US"/>
        </w:rPr>
        <w:t>-</w:t>
      </w:r>
      <w:r w:rsidR="004347B5" w:rsidRPr="003D619E">
        <w:rPr>
          <w:lang w:val="en-US" w:eastAsia="en-US"/>
        </w:rPr>
        <w:t>er</w:t>
      </w:r>
      <w:r w:rsidR="004347B5" w:rsidRPr="003D619E">
        <w:rPr>
          <w:lang w:eastAsia="en-US"/>
        </w:rPr>
        <w:t>/-</w:t>
      </w:r>
      <w:r w:rsidR="004347B5" w:rsidRPr="003D619E">
        <w:rPr>
          <w:lang w:val="en-US" w:eastAsia="en-US"/>
        </w:rPr>
        <w:t>or</w:t>
      </w:r>
      <w:r w:rsidR="004347B5" w:rsidRPr="003D619E">
        <w:rPr>
          <w:lang w:eastAsia="en-US"/>
        </w:rPr>
        <w:t>, -</w:t>
      </w:r>
      <w:r w:rsidR="004347B5" w:rsidRPr="003D619E">
        <w:rPr>
          <w:lang w:val="en-US" w:eastAsia="en-US"/>
        </w:rPr>
        <w:t>ist</w:t>
      </w:r>
      <w:r w:rsidR="004347B5" w:rsidRPr="003D619E">
        <w:rPr>
          <w:lang w:eastAsia="en-US"/>
        </w:rPr>
        <w:t>, -</w:t>
      </w:r>
      <w:r w:rsidR="004347B5" w:rsidRPr="003D619E">
        <w:rPr>
          <w:lang w:val="en-US" w:eastAsia="en-US"/>
        </w:rPr>
        <w:t>sion</w:t>
      </w:r>
      <w:r w:rsidR="004347B5" w:rsidRPr="003D619E">
        <w:rPr>
          <w:lang w:eastAsia="en-US"/>
        </w:rPr>
        <w:t>/-</w:t>
      </w:r>
      <w:r w:rsidR="004347B5" w:rsidRPr="003D619E">
        <w:rPr>
          <w:lang w:val="en-US" w:eastAsia="en-US"/>
        </w:rPr>
        <w:t>tion</w:t>
      </w:r>
      <w:r w:rsidR="004347B5" w:rsidRPr="003D619E">
        <w:rPr>
          <w:lang w:eastAsia="en-US"/>
        </w:rPr>
        <w:t xml:space="preserve">, </w:t>
      </w:r>
      <w:r w:rsidR="004347B5" w:rsidRPr="003D619E">
        <w:t xml:space="preserve">имена прилагательные с суффиксами </w:t>
      </w:r>
      <w:r w:rsidR="004347B5" w:rsidRPr="003D619E">
        <w:rPr>
          <w:lang w:eastAsia="en-US"/>
        </w:rPr>
        <w:t>-</w:t>
      </w:r>
      <w:r w:rsidR="004347B5" w:rsidRPr="003D619E">
        <w:rPr>
          <w:lang w:val="en-US" w:eastAsia="en-US"/>
        </w:rPr>
        <w:t>ful</w:t>
      </w:r>
      <w:r w:rsidR="004347B5" w:rsidRPr="003D619E">
        <w:rPr>
          <w:lang w:eastAsia="en-US"/>
        </w:rPr>
        <w:t>, -</w:t>
      </w:r>
      <w:r w:rsidR="004347B5" w:rsidRPr="003D619E">
        <w:rPr>
          <w:lang w:val="en-US" w:eastAsia="en-US"/>
        </w:rPr>
        <w:t>ian</w:t>
      </w:r>
      <w:r w:rsidR="004347B5" w:rsidRPr="003D619E">
        <w:rPr>
          <w:lang w:eastAsia="en-US"/>
        </w:rPr>
        <w:t>/-</w:t>
      </w:r>
      <w:r w:rsidR="004347B5" w:rsidRPr="003D619E">
        <w:rPr>
          <w:lang w:val="en-US" w:eastAsia="en-US"/>
        </w:rPr>
        <w:t>an</w:t>
      </w:r>
      <w:r w:rsidR="004347B5" w:rsidRPr="003D619E">
        <w:rPr>
          <w:lang w:eastAsia="en-US"/>
        </w:rPr>
        <w:t xml:space="preserve">, </w:t>
      </w:r>
      <w:r w:rsidR="004347B5" w:rsidRPr="003D619E">
        <w:t>наречия с суффиксом -1у, имена прилагательные, имена существительные и наречия с отрицательным префиксом шь;</w:t>
      </w:r>
    </w:p>
    <w:p w:rsidR="00853CC6" w:rsidRDefault="00853CC6" w:rsidP="00853CC6">
      <w:pPr>
        <w:pStyle w:val="23"/>
        <w:shd w:val="clear" w:color="auto" w:fill="auto"/>
        <w:spacing w:before="0" w:after="0" w:line="240" w:lineRule="auto"/>
        <w:ind w:firstLine="709"/>
      </w:pPr>
      <w:r>
        <w:t>- </w:t>
      </w:r>
      <w:r w:rsidR="004347B5" w:rsidRPr="003D619E">
        <w:t>распознавать и употреблять в устной и письменной речи изученные синонимы и интернациональные слова;</w:t>
      </w:r>
    </w:p>
    <w:p w:rsidR="00307183" w:rsidRPr="00307183" w:rsidRDefault="00307183" w:rsidP="00853CC6">
      <w:pPr>
        <w:pStyle w:val="23"/>
        <w:shd w:val="clear" w:color="auto" w:fill="auto"/>
        <w:spacing w:before="0" w:after="0" w:line="240" w:lineRule="auto"/>
        <w:ind w:firstLine="709"/>
        <w:rPr>
          <w:b/>
          <w:i/>
        </w:rPr>
      </w:pPr>
      <w:r w:rsidRPr="00307183">
        <w:rPr>
          <w:b/>
          <w:i/>
        </w:rPr>
        <w:t>Понимать:</w:t>
      </w:r>
    </w:p>
    <w:p w:rsidR="004347B5" w:rsidRPr="00307183" w:rsidRDefault="00307183" w:rsidP="00853CC6">
      <w:pPr>
        <w:pStyle w:val="23"/>
        <w:shd w:val="clear" w:color="auto" w:fill="auto"/>
        <w:spacing w:before="0" w:after="0" w:line="240" w:lineRule="auto"/>
        <w:ind w:firstLine="709"/>
      </w:pPr>
      <w:r w:rsidRPr="00307183">
        <w:t>-</w:t>
      </w:r>
      <w:r w:rsidRPr="00307183">
        <w:rPr>
          <w:lang w:val="en-US"/>
        </w:rPr>
        <w:t> </w:t>
      </w:r>
      <w:r w:rsidR="004347B5" w:rsidRPr="00307183">
        <w:t>особенности структуры простых и сложных предложений английского языка, различных коммуникативных типов предложений английского языка;</w:t>
      </w:r>
    </w:p>
    <w:p w:rsidR="004347B5" w:rsidRPr="003D619E" w:rsidRDefault="00853CC6" w:rsidP="003D619E">
      <w:pPr>
        <w:pStyle w:val="23"/>
        <w:shd w:val="clear" w:color="auto" w:fill="auto"/>
        <w:spacing w:before="0" w:after="0" w:line="240" w:lineRule="auto"/>
        <w:ind w:firstLine="709"/>
      </w:pPr>
      <w:r>
        <w:t>- </w:t>
      </w:r>
      <w:r w:rsidR="004347B5" w:rsidRPr="003D619E">
        <w:t>распознавать и употреблять в устной и письменной речи:</w:t>
      </w:r>
    </w:p>
    <w:p w:rsidR="004347B5" w:rsidRPr="003D619E" w:rsidRDefault="00853CC6" w:rsidP="003D619E">
      <w:pPr>
        <w:pStyle w:val="23"/>
        <w:shd w:val="clear" w:color="auto" w:fill="auto"/>
        <w:spacing w:before="0" w:after="0" w:line="240" w:lineRule="auto"/>
        <w:ind w:firstLine="709"/>
      </w:pPr>
      <w:r w:rsidRPr="00853CC6">
        <w:t>-</w:t>
      </w:r>
      <w:r>
        <w:rPr>
          <w:lang w:val="en-US"/>
        </w:rPr>
        <w:t> </w:t>
      </w:r>
      <w:r w:rsidR="004347B5" w:rsidRPr="003D619E">
        <w:t>предложения с несколькими обстоятельствами, следующими в определённом порядке;</w:t>
      </w:r>
    </w:p>
    <w:p w:rsidR="004347B5" w:rsidRPr="003D619E" w:rsidRDefault="00853CC6" w:rsidP="003D619E">
      <w:pPr>
        <w:pStyle w:val="23"/>
        <w:shd w:val="clear" w:color="auto" w:fill="auto"/>
        <w:spacing w:before="0" w:after="0" w:line="240" w:lineRule="auto"/>
        <w:ind w:firstLine="709"/>
      </w:pPr>
      <w:r w:rsidRPr="00853CC6">
        <w:t>-</w:t>
      </w:r>
      <w:r>
        <w:rPr>
          <w:lang w:val="en-US"/>
        </w:rPr>
        <w:t> </w:t>
      </w:r>
      <w:r w:rsidR="004347B5" w:rsidRPr="003D619E">
        <w:t xml:space="preserve">вопросительные предложения (альтернативный и разделительный вопросы в </w:t>
      </w:r>
      <w:r w:rsidR="004347B5" w:rsidRPr="003D619E">
        <w:rPr>
          <w:lang w:val="en-US" w:eastAsia="en-US"/>
        </w:rPr>
        <w:t>Present</w:t>
      </w:r>
      <w:r w:rsidR="004347B5" w:rsidRPr="003D619E">
        <w:rPr>
          <w:lang w:eastAsia="en-US"/>
        </w:rPr>
        <w:t>/</w:t>
      </w:r>
      <w:r w:rsidR="004347B5" w:rsidRPr="003D619E">
        <w:rPr>
          <w:lang w:val="en-US" w:eastAsia="en-US"/>
        </w:rPr>
        <w:t>Past</w:t>
      </w:r>
      <w:r w:rsidR="004347B5" w:rsidRPr="003D619E">
        <w:rPr>
          <w:lang w:eastAsia="en-US"/>
        </w:rPr>
        <w:t>/</w:t>
      </w:r>
      <w:r w:rsidR="004347B5" w:rsidRPr="003D619E">
        <w:rPr>
          <w:lang w:val="en-US" w:eastAsia="en-US"/>
        </w:rPr>
        <w:t>Future</w:t>
      </w:r>
      <w:r w:rsidR="004347B5" w:rsidRPr="003D619E">
        <w:rPr>
          <w:lang w:eastAsia="en-US"/>
        </w:rPr>
        <w:t xml:space="preserve"> </w:t>
      </w:r>
      <w:r w:rsidR="004347B5" w:rsidRPr="003D619E">
        <w:rPr>
          <w:lang w:val="en-US" w:eastAsia="en-US"/>
        </w:rPr>
        <w:t>Simple</w:t>
      </w:r>
      <w:r w:rsidR="004347B5" w:rsidRPr="003D619E">
        <w:rPr>
          <w:lang w:eastAsia="en-US"/>
        </w:rPr>
        <w:t xml:space="preserve"> </w:t>
      </w:r>
      <w:r w:rsidR="004347B5" w:rsidRPr="003D619E">
        <w:rPr>
          <w:lang w:val="en-US" w:eastAsia="en-US"/>
        </w:rPr>
        <w:t>Tense</w:t>
      </w:r>
      <w:r w:rsidR="004347B5" w:rsidRPr="003D619E">
        <w:rPr>
          <w:lang w:eastAsia="en-US"/>
        </w:rPr>
        <w:t>);</w:t>
      </w:r>
    </w:p>
    <w:p w:rsidR="004347B5" w:rsidRPr="003D619E" w:rsidRDefault="00853CC6" w:rsidP="003D619E">
      <w:pPr>
        <w:pStyle w:val="23"/>
        <w:shd w:val="clear" w:color="auto" w:fill="auto"/>
        <w:spacing w:before="0" w:after="0" w:line="240" w:lineRule="auto"/>
        <w:ind w:firstLine="709"/>
      </w:pPr>
      <w:r w:rsidRPr="00853CC6">
        <w:t>-</w:t>
      </w:r>
      <w:r>
        <w:rPr>
          <w:lang w:val="en-US"/>
        </w:rPr>
        <w:t> </w:t>
      </w:r>
      <w:r w:rsidR="004347B5" w:rsidRPr="003D619E">
        <w:t xml:space="preserve">глаголы в видо-временных формах действительного залога в изъявительном наклонении в </w:t>
      </w:r>
      <w:r w:rsidR="004347B5" w:rsidRPr="003D619E">
        <w:rPr>
          <w:lang w:val="en-US" w:eastAsia="en-US"/>
        </w:rPr>
        <w:t>Present</w:t>
      </w:r>
      <w:r w:rsidR="004347B5" w:rsidRPr="003D619E">
        <w:rPr>
          <w:lang w:eastAsia="en-US"/>
        </w:rPr>
        <w:t xml:space="preserve"> </w:t>
      </w:r>
      <w:r w:rsidR="004347B5" w:rsidRPr="003D619E">
        <w:rPr>
          <w:lang w:val="en-US" w:eastAsia="en-US"/>
        </w:rPr>
        <w:t>Perfect</w:t>
      </w:r>
      <w:r w:rsidR="004347B5" w:rsidRPr="003D619E">
        <w:rPr>
          <w:lang w:eastAsia="en-US"/>
        </w:rPr>
        <w:t xml:space="preserve"> </w:t>
      </w:r>
      <w:r w:rsidR="004347B5" w:rsidRPr="003D619E">
        <w:rPr>
          <w:lang w:val="en-US" w:eastAsia="en-US"/>
        </w:rPr>
        <w:t>Tense</w:t>
      </w:r>
      <w:r w:rsidR="004347B5" w:rsidRPr="003D619E">
        <w:rPr>
          <w:lang w:eastAsia="en-US"/>
        </w:rPr>
        <w:t xml:space="preserve"> </w:t>
      </w:r>
      <w:r w:rsidR="004347B5" w:rsidRPr="003D619E">
        <w:t>в повествовательных (утвердительных и отрицательных) и вопросительных предложениях;</w:t>
      </w:r>
    </w:p>
    <w:p w:rsidR="004347B5" w:rsidRPr="003D619E" w:rsidRDefault="00853CC6" w:rsidP="003D619E">
      <w:pPr>
        <w:pStyle w:val="23"/>
        <w:shd w:val="clear" w:color="auto" w:fill="auto"/>
        <w:spacing w:before="0" w:after="0" w:line="240" w:lineRule="auto"/>
        <w:ind w:firstLine="709"/>
      </w:pPr>
      <w:r w:rsidRPr="00853CC6">
        <w:t>-</w:t>
      </w:r>
      <w:r>
        <w:rPr>
          <w:lang w:val="en-US"/>
        </w:rPr>
        <w:t> </w:t>
      </w:r>
      <w:r w:rsidR="004347B5" w:rsidRPr="003D619E">
        <w:t xml:space="preserve">имена существительные во множественном числе, </w:t>
      </w:r>
      <w:r w:rsidR="002F7ABF">
        <w:t>в т.ч.</w:t>
      </w:r>
      <w:r w:rsidR="004347B5" w:rsidRPr="003D619E">
        <w:t xml:space="preserve"> имена существительные, имеющие форму только множественного числа;</w:t>
      </w:r>
    </w:p>
    <w:p w:rsidR="004347B5" w:rsidRPr="003D619E" w:rsidRDefault="00853CC6" w:rsidP="003D619E">
      <w:pPr>
        <w:pStyle w:val="23"/>
        <w:shd w:val="clear" w:color="auto" w:fill="auto"/>
        <w:spacing w:before="0" w:after="0" w:line="240" w:lineRule="auto"/>
        <w:ind w:firstLine="709"/>
      </w:pPr>
      <w:r w:rsidRPr="00853CC6">
        <w:t>-</w:t>
      </w:r>
      <w:r>
        <w:rPr>
          <w:lang w:val="en-US"/>
        </w:rPr>
        <w:t> </w:t>
      </w:r>
      <w:r w:rsidR="004347B5" w:rsidRPr="003D619E">
        <w:t>имена существительные с причастиями настоящего и прошедшего времени;</w:t>
      </w:r>
    </w:p>
    <w:p w:rsidR="004347B5" w:rsidRPr="003D619E" w:rsidRDefault="00853CC6" w:rsidP="003D619E">
      <w:pPr>
        <w:pStyle w:val="23"/>
        <w:shd w:val="clear" w:color="auto" w:fill="auto"/>
        <w:spacing w:before="0" w:after="0" w:line="240" w:lineRule="auto"/>
        <w:ind w:firstLine="709"/>
      </w:pPr>
      <w:r w:rsidRPr="00853CC6">
        <w:t>-</w:t>
      </w:r>
      <w:r>
        <w:rPr>
          <w:lang w:val="en-US"/>
        </w:rPr>
        <w:t> </w:t>
      </w:r>
      <w:r w:rsidR="004347B5" w:rsidRPr="003D619E">
        <w:t>наречия в положительной, сравнительной и превосходной степенях, образованные по правилу, и исключения;</w:t>
      </w:r>
    </w:p>
    <w:p w:rsidR="004347B5" w:rsidRPr="00D82CC5" w:rsidRDefault="00307183" w:rsidP="00853CC6">
      <w:pPr>
        <w:pStyle w:val="23"/>
        <w:shd w:val="clear" w:color="auto" w:fill="auto"/>
        <w:tabs>
          <w:tab w:val="left" w:pos="1125"/>
        </w:tabs>
        <w:spacing w:before="0" w:after="0" w:line="240" w:lineRule="auto"/>
        <w:ind w:left="709"/>
        <w:rPr>
          <w:b/>
        </w:rPr>
      </w:pPr>
      <w:r w:rsidRPr="00D82CC5">
        <w:rPr>
          <w:b/>
        </w:rPr>
        <w:lastRenderedPageBreak/>
        <w:t>В</w:t>
      </w:r>
      <w:r w:rsidR="004347B5" w:rsidRPr="00D82CC5">
        <w:rPr>
          <w:b/>
        </w:rPr>
        <w:t>ладеть социокультурными знаниями и умениями:</w:t>
      </w:r>
    </w:p>
    <w:p w:rsidR="004347B5" w:rsidRPr="003D619E" w:rsidRDefault="00853CC6" w:rsidP="003D619E">
      <w:pPr>
        <w:pStyle w:val="23"/>
        <w:shd w:val="clear" w:color="auto" w:fill="auto"/>
        <w:spacing w:before="0" w:after="0" w:line="240" w:lineRule="auto"/>
        <w:ind w:firstLine="709"/>
      </w:pPr>
      <w:r>
        <w:t>- </w:t>
      </w:r>
      <w:r w:rsidR="004347B5" w:rsidRPr="003D619E">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4347B5" w:rsidRPr="003D619E" w:rsidRDefault="00853CC6" w:rsidP="003D619E">
      <w:pPr>
        <w:pStyle w:val="23"/>
        <w:shd w:val="clear" w:color="auto" w:fill="auto"/>
        <w:spacing w:before="0" w:after="0" w:line="240" w:lineRule="auto"/>
        <w:ind w:firstLine="709"/>
      </w:pPr>
      <w:r>
        <w:t>- </w:t>
      </w:r>
      <w:r w:rsidR="004347B5" w:rsidRPr="003D619E">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4347B5" w:rsidRPr="003D619E" w:rsidRDefault="00853CC6" w:rsidP="003D619E">
      <w:pPr>
        <w:pStyle w:val="23"/>
        <w:shd w:val="clear" w:color="auto" w:fill="auto"/>
        <w:spacing w:before="0" w:after="0" w:line="240" w:lineRule="auto"/>
        <w:ind w:firstLine="709"/>
      </w:pPr>
      <w:r>
        <w:t>- </w:t>
      </w:r>
      <w:r w:rsidR="004347B5" w:rsidRPr="003D619E">
        <w:t>правильно оформлять адрес, писать фамилии и имена (свои, родственников и друзей) на английском языке (в анкете, формуляре);</w:t>
      </w:r>
    </w:p>
    <w:p w:rsidR="004347B5" w:rsidRPr="003D619E" w:rsidRDefault="00853CC6" w:rsidP="003D619E">
      <w:pPr>
        <w:pStyle w:val="23"/>
        <w:shd w:val="clear" w:color="auto" w:fill="auto"/>
        <w:spacing w:before="0" w:after="0" w:line="240" w:lineRule="auto"/>
        <w:ind w:firstLine="709"/>
      </w:pPr>
      <w:r>
        <w:t>- </w:t>
      </w:r>
      <w:r w:rsidR="004347B5" w:rsidRPr="003D619E">
        <w:t>обладать базовыми знаниями о социокультурном портрете родной страны и страны (стран) изучаемого языка;</w:t>
      </w:r>
    </w:p>
    <w:p w:rsidR="004347B5" w:rsidRPr="003D619E" w:rsidRDefault="00DD0FE1" w:rsidP="003D619E">
      <w:pPr>
        <w:pStyle w:val="23"/>
        <w:shd w:val="clear" w:color="auto" w:fill="auto"/>
        <w:spacing w:before="0" w:after="0" w:line="240" w:lineRule="auto"/>
        <w:ind w:firstLine="709"/>
      </w:pPr>
      <w:r>
        <w:t>- </w:t>
      </w:r>
      <w:r w:rsidR="004347B5" w:rsidRPr="003D619E">
        <w:t>кратко представлять Россию и страны (стран) изучаемого языка;</w:t>
      </w:r>
    </w:p>
    <w:p w:rsidR="00DD0FE1" w:rsidRPr="00307183" w:rsidRDefault="00307183" w:rsidP="00DD0FE1">
      <w:pPr>
        <w:pStyle w:val="23"/>
        <w:shd w:val="clear" w:color="auto" w:fill="auto"/>
        <w:tabs>
          <w:tab w:val="left" w:pos="2316"/>
          <w:tab w:val="left" w:pos="4889"/>
        </w:tabs>
        <w:spacing w:before="0" w:after="0" w:line="240" w:lineRule="auto"/>
        <w:ind w:firstLine="709"/>
      </w:pPr>
      <w:r w:rsidRPr="00D82CC5">
        <w:rPr>
          <w:b/>
        </w:rPr>
        <w:t>В</w:t>
      </w:r>
      <w:r w:rsidR="00DD0FE1" w:rsidRPr="00D82CC5">
        <w:rPr>
          <w:b/>
        </w:rPr>
        <w:t xml:space="preserve">ладеть компенсаторными </w:t>
      </w:r>
      <w:r w:rsidR="004347B5" w:rsidRPr="00D82CC5">
        <w:rPr>
          <w:b/>
        </w:rPr>
        <w:t>умениями:</w:t>
      </w:r>
      <w:r w:rsidR="004347B5" w:rsidRPr="00D82CC5">
        <w:t xml:space="preserve"> </w:t>
      </w:r>
      <w:r w:rsidR="004347B5" w:rsidRPr="003D619E">
        <w:t>использовать при чтении</w:t>
      </w:r>
      <w:r w:rsidR="00DD0FE1">
        <w:t xml:space="preserve"> </w:t>
      </w:r>
      <w:r w:rsidR="004347B5" w:rsidRPr="003D619E">
        <w:t xml:space="preserve">и аудировании языковую догадку, </w:t>
      </w:r>
      <w:r w:rsidR="002F7ABF">
        <w:t>в т.ч.</w:t>
      </w:r>
      <w:r w:rsidR="004347B5" w:rsidRPr="003D619E">
        <w:t xml:space="preserve"> контекстуальную, игнорировать информацию, не являющуюся необходимой для понимания основного содержания, </w:t>
      </w:r>
      <w:r w:rsidR="004347B5" w:rsidRPr="00307183">
        <w:t>прочитанного (прослушанного) текста или для нахождения в тексте запрашиваемой информации;</w:t>
      </w:r>
    </w:p>
    <w:p w:rsidR="00DD0FE1" w:rsidRDefault="00307183" w:rsidP="00DD0FE1">
      <w:pPr>
        <w:pStyle w:val="23"/>
        <w:shd w:val="clear" w:color="auto" w:fill="auto"/>
        <w:tabs>
          <w:tab w:val="left" w:pos="2316"/>
          <w:tab w:val="left" w:pos="4889"/>
        </w:tabs>
        <w:spacing w:before="0" w:after="0" w:line="240" w:lineRule="auto"/>
        <w:ind w:firstLine="709"/>
      </w:pPr>
      <w:r w:rsidRPr="00D82CC5">
        <w:rPr>
          <w:b/>
        </w:rPr>
        <w:t>У</w:t>
      </w:r>
      <w:r w:rsidR="004347B5" w:rsidRPr="00D82CC5">
        <w:rPr>
          <w:b/>
        </w:rPr>
        <w:t>частвовать в несложных учебных проектах</w:t>
      </w:r>
      <w:r w:rsidR="004347B5" w:rsidRPr="003D619E">
        <w:t xml:space="preserve"> с использованием материалов на английском языке с применением ИКТ, соблюдая правила информационной безопасности при работе в сети Интернет;</w:t>
      </w:r>
    </w:p>
    <w:p w:rsidR="004347B5" w:rsidRDefault="00307183" w:rsidP="00DD0FE1">
      <w:pPr>
        <w:pStyle w:val="23"/>
        <w:shd w:val="clear" w:color="auto" w:fill="auto"/>
        <w:tabs>
          <w:tab w:val="left" w:pos="2316"/>
          <w:tab w:val="left" w:pos="4889"/>
        </w:tabs>
        <w:spacing w:before="0" w:after="0" w:line="240" w:lineRule="auto"/>
        <w:ind w:firstLine="709"/>
      </w:pPr>
      <w:r w:rsidRPr="00D82CC5">
        <w:rPr>
          <w:b/>
        </w:rPr>
        <w:t>И</w:t>
      </w:r>
      <w:r w:rsidR="004347B5" w:rsidRPr="00D82CC5">
        <w:rPr>
          <w:b/>
        </w:rPr>
        <w:t>спользовать иноязычные словари и справочники,</w:t>
      </w:r>
      <w:r w:rsidR="004347B5" w:rsidRPr="003D619E">
        <w:t xml:space="preserve"> </w:t>
      </w:r>
      <w:r w:rsidR="002F7ABF">
        <w:t>в т.ч.</w:t>
      </w:r>
      <w:r w:rsidR="004347B5" w:rsidRPr="003D619E">
        <w:t xml:space="preserve"> информационно-справочные системы в электронной форме.</w:t>
      </w:r>
    </w:p>
    <w:p w:rsidR="00DD0FE1" w:rsidRDefault="00DD0FE1" w:rsidP="00DD0FE1">
      <w:pPr>
        <w:pStyle w:val="23"/>
        <w:shd w:val="clear" w:color="auto" w:fill="auto"/>
        <w:tabs>
          <w:tab w:val="left" w:pos="2316"/>
          <w:tab w:val="left" w:pos="4889"/>
        </w:tabs>
        <w:spacing w:before="0" w:after="0" w:line="240" w:lineRule="auto"/>
        <w:ind w:firstLine="709"/>
        <w:rPr>
          <w:b/>
        </w:rPr>
      </w:pPr>
    </w:p>
    <w:p w:rsidR="00DD0FE1" w:rsidRPr="003D619E" w:rsidRDefault="00DD0FE1" w:rsidP="00307183">
      <w:pPr>
        <w:pStyle w:val="23"/>
        <w:shd w:val="clear" w:color="auto" w:fill="auto"/>
        <w:tabs>
          <w:tab w:val="left" w:pos="2316"/>
          <w:tab w:val="left" w:pos="4889"/>
        </w:tabs>
        <w:spacing w:before="0" w:after="0" w:line="240" w:lineRule="auto"/>
        <w:jc w:val="center"/>
      </w:pPr>
      <w:r w:rsidRPr="003F7698">
        <w:rPr>
          <w:b/>
        </w:rPr>
        <w:t>6 КЛАСС</w:t>
      </w:r>
    </w:p>
    <w:p w:rsidR="004347B5" w:rsidRPr="00307183" w:rsidRDefault="004347B5" w:rsidP="00DD0FE1">
      <w:pPr>
        <w:pStyle w:val="23"/>
        <w:shd w:val="clear" w:color="auto" w:fill="auto"/>
        <w:tabs>
          <w:tab w:val="left" w:pos="1967"/>
        </w:tabs>
        <w:spacing w:before="0" w:after="0" w:line="240" w:lineRule="auto"/>
        <w:ind w:firstLine="709"/>
        <w:rPr>
          <w:b/>
          <w:i/>
        </w:rPr>
      </w:pPr>
      <w:r w:rsidRPr="00307183">
        <w:rPr>
          <w:b/>
          <w:i/>
        </w:rPr>
        <w:t xml:space="preserve">Предметные результаты освоения программы по </w:t>
      </w:r>
      <w:r w:rsidR="005D0F3E">
        <w:rPr>
          <w:b/>
          <w:i/>
        </w:rPr>
        <w:t>английскому</w:t>
      </w:r>
      <w:r w:rsidRPr="00307183">
        <w:rPr>
          <w:b/>
          <w:i/>
        </w:rPr>
        <w:t xml:space="preserve"> языку к концу обучения в 6 классе:</w:t>
      </w:r>
    </w:p>
    <w:p w:rsidR="004347B5" w:rsidRPr="00EE4D9E" w:rsidRDefault="00307183" w:rsidP="00DD0FE1">
      <w:pPr>
        <w:pStyle w:val="23"/>
        <w:shd w:val="clear" w:color="auto" w:fill="auto"/>
        <w:tabs>
          <w:tab w:val="left" w:pos="1139"/>
        </w:tabs>
        <w:spacing w:before="0" w:after="0" w:line="240" w:lineRule="auto"/>
        <w:ind w:left="709"/>
        <w:rPr>
          <w:b/>
          <w:i/>
        </w:rPr>
      </w:pPr>
      <w:r w:rsidRPr="00D82CC5">
        <w:rPr>
          <w:b/>
        </w:rPr>
        <w:t>В</w:t>
      </w:r>
      <w:r w:rsidR="004347B5" w:rsidRPr="00D82CC5">
        <w:rPr>
          <w:b/>
        </w:rPr>
        <w:t>ладеть основными видами речевой деятельности</w:t>
      </w:r>
      <w:r w:rsidR="004347B5" w:rsidRPr="00EE4D9E">
        <w:rPr>
          <w:b/>
          <w:i/>
        </w:rPr>
        <w:t>:</w:t>
      </w:r>
    </w:p>
    <w:p w:rsidR="004347B5" w:rsidRPr="003D619E" w:rsidRDefault="00DD0FE1" w:rsidP="00307183">
      <w:pPr>
        <w:pStyle w:val="23"/>
        <w:shd w:val="clear" w:color="auto" w:fill="auto"/>
        <w:spacing w:before="0" w:after="0" w:line="240" w:lineRule="auto"/>
        <w:ind w:firstLine="709"/>
      </w:pPr>
      <w:r w:rsidRPr="00307183">
        <w:t>- </w:t>
      </w:r>
      <w:r w:rsidR="004347B5" w:rsidRPr="00307183">
        <w:rPr>
          <w:b/>
          <w:i/>
        </w:rPr>
        <w:t>говорение:</w:t>
      </w:r>
      <w:r w:rsidR="004347B5" w:rsidRPr="003D619E">
        <w:t xml:space="preserve">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w:t>
      </w:r>
      <w:r w:rsidR="00307183">
        <w:t xml:space="preserve">о стороны каждого собеседника); </w:t>
      </w:r>
      <w:r w:rsidR="00CF2E55">
        <w:t> </w:t>
      </w:r>
      <w:r w:rsidR="004347B5" w:rsidRPr="003D619E">
        <w:t xml:space="preserve">создавать разные виды монологических высказываний (описание, </w:t>
      </w:r>
      <w:r w:rsidR="002F7ABF">
        <w:t>в т.ч.</w:t>
      </w:r>
      <w:r w:rsidR="004347B5" w:rsidRPr="003D619E">
        <w:t xml:space="preserve">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4347B5" w:rsidRPr="003D619E" w:rsidRDefault="00CF2E55" w:rsidP="003D619E">
      <w:pPr>
        <w:pStyle w:val="23"/>
        <w:shd w:val="clear" w:color="auto" w:fill="auto"/>
        <w:spacing w:before="0" w:after="0" w:line="240" w:lineRule="auto"/>
        <w:ind w:firstLine="709"/>
      </w:pPr>
      <w:r w:rsidRPr="00307183">
        <w:rPr>
          <w:b/>
          <w:i/>
        </w:rPr>
        <w:t>- </w:t>
      </w:r>
      <w:r w:rsidR="004347B5" w:rsidRPr="00307183">
        <w:rPr>
          <w:b/>
          <w:i/>
        </w:rPr>
        <w:t>аудирование:</w:t>
      </w:r>
      <w:r w:rsidR="004347B5" w:rsidRPr="003D619E">
        <w:t xml:space="preserve"> воспринимать на слух и понимать несложные адаптированные аутентичные тексты, содержащие </w:t>
      </w:r>
      <w:r w:rsidR="004347B5" w:rsidRPr="003D619E">
        <w:lastRenderedPageBreak/>
        <w:t>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4347B5" w:rsidRPr="003D619E" w:rsidRDefault="00CF2E55" w:rsidP="003D619E">
      <w:pPr>
        <w:pStyle w:val="23"/>
        <w:shd w:val="clear" w:color="auto" w:fill="auto"/>
        <w:spacing w:before="0" w:after="0" w:line="240" w:lineRule="auto"/>
        <w:ind w:firstLine="709"/>
      </w:pPr>
      <w:r w:rsidRPr="00307183">
        <w:rPr>
          <w:b/>
          <w:i/>
        </w:rPr>
        <w:t>- </w:t>
      </w:r>
      <w:r w:rsidR="004347B5" w:rsidRPr="00307183">
        <w:rPr>
          <w:b/>
          <w:i/>
        </w:rPr>
        <w:t>смысловое чтение:</w:t>
      </w:r>
      <w:r w:rsidR="004347B5" w:rsidRPr="003D619E">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4347B5" w:rsidRPr="003D619E" w:rsidRDefault="00CF2E55" w:rsidP="003D619E">
      <w:pPr>
        <w:pStyle w:val="23"/>
        <w:shd w:val="clear" w:color="auto" w:fill="auto"/>
        <w:spacing w:before="0" w:after="0" w:line="240" w:lineRule="auto"/>
        <w:ind w:firstLine="709"/>
      </w:pPr>
      <w:r w:rsidRPr="00307183">
        <w:rPr>
          <w:b/>
          <w:i/>
        </w:rPr>
        <w:t>- </w:t>
      </w:r>
      <w:r w:rsidR="00307183" w:rsidRPr="00307183">
        <w:rPr>
          <w:b/>
          <w:i/>
        </w:rPr>
        <w:t>письменная речь:</w:t>
      </w:r>
      <w:r w:rsidR="00307183" w:rsidRPr="00307183">
        <w:t xml:space="preserve"> </w:t>
      </w:r>
      <w:r w:rsidR="00307183">
        <w:t xml:space="preserve">владеть </w:t>
      </w:r>
      <w:r w:rsidR="00C612FB">
        <w:t>нор</w:t>
      </w:r>
      <w:r w:rsidR="004347B5" w:rsidRPr="003D619E">
        <w:t>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E4D9E" w:rsidRDefault="00307183" w:rsidP="00CF2E55">
      <w:pPr>
        <w:pStyle w:val="23"/>
        <w:shd w:val="clear" w:color="auto" w:fill="auto"/>
        <w:tabs>
          <w:tab w:val="left" w:pos="1121"/>
          <w:tab w:val="left" w:pos="6909"/>
        </w:tabs>
        <w:spacing w:before="0" w:after="0" w:line="240" w:lineRule="auto"/>
        <w:ind w:firstLine="709"/>
      </w:pPr>
      <w:r w:rsidRPr="00D82CC5">
        <w:rPr>
          <w:b/>
          <w:i/>
        </w:rPr>
        <w:t>В</w:t>
      </w:r>
      <w:r w:rsidR="00CF2E55" w:rsidRPr="00D82CC5">
        <w:rPr>
          <w:b/>
          <w:i/>
        </w:rPr>
        <w:t>ладеть фонетическими навыками:</w:t>
      </w:r>
      <w:r w:rsidR="00CF2E55">
        <w:t xml:space="preserve"> </w:t>
      </w:r>
      <w:r w:rsidR="004347B5" w:rsidRPr="003D619E">
        <w:t>различать на слух,</w:t>
      </w:r>
      <w:r w:rsidR="00CF2E55">
        <w:t xml:space="preserve"> </w:t>
      </w:r>
      <w:r w:rsidR="004347B5" w:rsidRPr="003D619E">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002F7ABF">
        <w:t>в т.ч.</w:t>
      </w:r>
      <w:r w:rsidR="004347B5" w:rsidRPr="003D619E">
        <w:t xml:space="preserve">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r w:rsidR="00CF2E55">
        <w:t xml:space="preserve"> </w:t>
      </w:r>
    </w:p>
    <w:p w:rsidR="00EE4D9E" w:rsidRPr="00EE4D9E" w:rsidRDefault="00EE4D9E" w:rsidP="00CF2E55">
      <w:pPr>
        <w:pStyle w:val="23"/>
        <w:shd w:val="clear" w:color="auto" w:fill="auto"/>
        <w:tabs>
          <w:tab w:val="left" w:pos="1121"/>
          <w:tab w:val="left" w:pos="6909"/>
        </w:tabs>
        <w:spacing w:before="0" w:after="0" w:line="240" w:lineRule="auto"/>
        <w:ind w:firstLine="709"/>
        <w:rPr>
          <w:b/>
          <w:i/>
        </w:rPr>
      </w:pPr>
      <w:r w:rsidRPr="00EE4D9E">
        <w:rPr>
          <w:b/>
          <w:i/>
        </w:rPr>
        <w:t>В</w:t>
      </w:r>
      <w:r w:rsidR="004347B5" w:rsidRPr="00EE4D9E">
        <w:rPr>
          <w:b/>
          <w:i/>
        </w:rPr>
        <w:t xml:space="preserve">ладеть орфографическими навыками: </w:t>
      </w:r>
    </w:p>
    <w:p w:rsidR="00EE4D9E" w:rsidRDefault="00EE4D9E" w:rsidP="00CF2E55">
      <w:pPr>
        <w:pStyle w:val="23"/>
        <w:shd w:val="clear" w:color="auto" w:fill="auto"/>
        <w:tabs>
          <w:tab w:val="left" w:pos="1121"/>
          <w:tab w:val="left" w:pos="6909"/>
        </w:tabs>
        <w:spacing w:before="0" w:after="0" w:line="240" w:lineRule="auto"/>
        <w:ind w:firstLine="709"/>
      </w:pPr>
      <w:r>
        <w:t>- </w:t>
      </w:r>
      <w:r w:rsidR="004347B5" w:rsidRPr="003D619E">
        <w:t>правильно писать изученные слова;</w:t>
      </w:r>
      <w:r w:rsidR="00CF2E55">
        <w:t xml:space="preserve"> </w:t>
      </w:r>
    </w:p>
    <w:p w:rsidR="00EE4D9E" w:rsidRPr="00EE4D9E" w:rsidRDefault="00EE4D9E" w:rsidP="00CF2E55">
      <w:pPr>
        <w:pStyle w:val="23"/>
        <w:shd w:val="clear" w:color="auto" w:fill="auto"/>
        <w:tabs>
          <w:tab w:val="left" w:pos="1121"/>
          <w:tab w:val="left" w:pos="6909"/>
        </w:tabs>
        <w:spacing w:before="0" w:after="0" w:line="240" w:lineRule="auto"/>
        <w:ind w:firstLine="709"/>
        <w:rPr>
          <w:b/>
          <w:i/>
        </w:rPr>
      </w:pPr>
      <w:r w:rsidRPr="00EE4D9E">
        <w:rPr>
          <w:b/>
          <w:i/>
        </w:rPr>
        <w:t>В</w:t>
      </w:r>
      <w:r w:rsidR="004347B5" w:rsidRPr="00EE4D9E">
        <w:rPr>
          <w:b/>
          <w:i/>
        </w:rPr>
        <w:t xml:space="preserve">ладеть пунктуационными навыками: </w:t>
      </w:r>
    </w:p>
    <w:p w:rsidR="00CF2E55" w:rsidRDefault="004347B5" w:rsidP="00CF2E55">
      <w:pPr>
        <w:pStyle w:val="23"/>
        <w:shd w:val="clear" w:color="auto" w:fill="auto"/>
        <w:tabs>
          <w:tab w:val="left" w:pos="1121"/>
          <w:tab w:val="left" w:pos="6909"/>
        </w:tabs>
        <w:spacing w:before="0" w:after="0" w:line="240" w:lineRule="auto"/>
        <w:ind w:firstLine="709"/>
      </w:pPr>
      <w:r w:rsidRPr="003D619E">
        <w:t>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4347B5" w:rsidRPr="00D82CC5" w:rsidRDefault="00307183" w:rsidP="00EE36F9">
      <w:pPr>
        <w:pStyle w:val="23"/>
        <w:shd w:val="clear" w:color="auto" w:fill="auto"/>
        <w:tabs>
          <w:tab w:val="left" w:pos="1106"/>
          <w:tab w:val="left" w:pos="6909"/>
        </w:tabs>
        <w:spacing w:before="0" w:after="0" w:line="240" w:lineRule="auto"/>
        <w:ind w:firstLine="709"/>
      </w:pPr>
      <w:r w:rsidRPr="00307183">
        <w:rPr>
          <w:b/>
          <w:i/>
        </w:rPr>
        <w:t>Р</w:t>
      </w:r>
      <w:r w:rsidR="004347B5" w:rsidRPr="00307183">
        <w:rPr>
          <w:b/>
          <w:i/>
        </w:rPr>
        <w:t>аспознавать</w:t>
      </w:r>
      <w:r w:rsidR="004347B5" w:rsidRPr="003D619E">
        <w:t xml:space="preserve">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w:t>
      </w:r>
      <w:r w:rsidR="00CF2E55">
        <w:t xml:space="preserve">четаемости; </w:t>
      </w:r>
      <w:r w:rsidR="00EE36F9">
        <w:t xml:space="preserve"> </w:t>
      </w:r>
      <w:r w:rsidR="004347B5" w:rsidRPr="003D619E">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004347B5" w:rsidRPr="003D619E">
        <w:rPr>
          <w:lang w:eastAsia="en-US"/>
        </w:rPr>
        <w:t>-</w:t>
      </w:r>
      <w:r w:rsidR="004347B5" w:rsidRPr="003D619E">
        <w:rPr>
          <w:lang w:val="en-US" w:eastAsia="en-US"/>
        </w:rPr>
        <w:t>ing</w:t>
      </w:r>
      <w:r w:rsidR="004347B5" w:rsidRPr="003D619E">
        <w:rPr>
          <w:lang w:eastAsia="en-US"/>
        </w:rPr>
        <w:t xml:space="preserve">, </w:t>
      </w:r>
      <w:r w:rsidR="004347B5" w:rsidRPr="003D619E">
        <w:t xml:space="preserve">имена прилагательные с помощью суффиксов </w:t>
      </w:r>
      <w:r w:rsidR="004347B5" w:rsidRPr="003D619E">
        <w:rPr>
          <w:lang w:eastAsia="en-US"/>
        </w:rPr>
        <w:t>-</w:t>
      </w:r>
      <w:r w:rsidR="004347B5" w:rsidRPr="003D619E">
        <w:rPr>
          <w:lang w:val="en-US" w:eastAsia="en-US"/>
        </w:rPr>
        <w:t>ing</w:t>
      </w:r>
      <w:r w:rsidR="004347B5" w:rsidRPr="003D619E">
        <w:rPr>
          <w:lang w:eastAsia="en-US"/>
        </w:rPr>
        <w:t>, -</w:t>
      </w:r>
      <w:r w:rsidR="004347B5" w:rsidRPr="003D619E">
        <w:rPr>
          <w:lang w:val="en-US" w:eastAsia="en-US"/>
        </w:rPr>
        <w:t>less</w:t>
      </w:r>
      <w:r w:rsidR="004347B5" w:rsidRPr="003D619E">
        <w:rPr>
          <w:lang w:eastAsia="en-US"/>
        </w:rPr>
        <w:t>, -</w:t>
      </w:r>
      <w:r w:rsidR="004347B5" w:rsidRPr="003D619E">
        <w:rPr>
          <w:lang w:val="en-US" w:eastAsia="en-US"/>
        </w:rPr>
        <w:t>ive</w:t>
      </w:r>
      <w:r w:rsidR="004347B5" w:rsidRPr="003D619E">
        <w:rPr>
          <w:lang w:eastAsia="en-US"/>
        </w:rPr>
        <w:t>, -</w:t>
      </w:r>
      <w:r w:rsidR="004347B5" w:rsidRPr="003D619E">
        <w:rPr>
          <w:lang w:val="en-US" w:eastAsia="en-US"/>
        </w:rPr>
        <w:t>al</w:t>
      </w:r>
      <w:r w:rsidR="004347B5" w:rsidRPr="003D619E">
        <w:rPr>
          <w:lang w:eastAsia="en-US"/>
        </w:rPr>
        <w:t>;</w:t>
      </w:r>
      <w:r w:rsidR="00CF2E55">
        <w:t xml:space="preserve"> </w:t>
      </w:r>
      <w:r w:rsidR="004347B5" w:rsidRPr="003D619E">
        <w:t xml:space="preserve">распознавать и употреблять в устной и письменной речи изученные синонимы, </w:t>
      </w:r>
      <w:r w:rsidR="004347B5" w:rsidRPr="003D619E">
        <w:lastRenderedPageBreak/>
        <w:t>антонимы и интернациональные слова;</w:t>
      </w:r>
      <w:r w:rsidR="00CF2E55">
        <w:t xml:space="preserve"> </w:t>
      </w:r>
      <w:r w:rsidR="004347B5" w:rsidRPr="003D619E">
        <w:t>распознавать и употреблять в устной и письменной речи различные средства связи для обеспечения целостности высказывания;</w:t>
      </w:r>
      <w:r w:rsidR="00C612FB">
        <w:t xml:space="preserve"> </w:t>
      </w:r>
      <w:r w:rsidR="004347B5" w:rsidRPr="003D619E">
        <w:t>понимать особенности структуры простых и сложных предложений английского языка, различных коммуникативных типов предложений английского языка;</w:t>
      </w:r>
      <w:r w:rsidR="00055D9F">
        <w:t xml:space="preserve"> </w:t>
      </w:r>
      <w:r w:rsidR="004347B5" w:rsidRPr="003D619E">
        <w:t>распознавать и употреблять в устной и письменной речи:</w:t>
      </w:r>
      <w:r w:rsidR="00055D9F">
        <w:t xml:space="preserve"> </w:t>
      </w:r>
      <w:r w:rsidR="004347B5" w:rsidRPr="003D619E">
        <w:t xml:space="preserve">сложноподчинённые предложения с придаточными определительными с союзными словами </w:t>
      </w:r>
      <w:r w:rsidR="004347B5" w:rsidRPr="003D619E">
        <w:rPr>
          <w:lang w:val="en-US" w:eastAsia="en-US"/>
        </w:rPr>
        <w:t>who</w:t>
      </w:r>
      <w:r w:rsidR="004347B5" w:rsidRPr="003D619E">
        <w:rPr>
          <w:lang w:eastAsia="en-US"/>
        </w:rPr>
        <w:t xml:space="preserve">, </w:t>
      </w:r>
      <w:r w:rsidR="004347B5" w:rsidRPr="003D619E">
        <w:rPr>
          <w:lang w:val="en-US" w:eastAsia="en-US"/>
        </w:rPr>
        <w:t>which</w:t>
      </w:r>
      <w:r w:rsidR="004347B5" w:rsidRPr="003D619E">
        <w:rPr>
          <w:lang w:eastAsia="en-US"/>
        </w:rPr>
        <w:t xml:space="preserve">, </w:t>
      </w:r>
      <w:r w:rsidR="004347B5" w:rsidRPr="003D619E">
        <w:rPr>
          <w:lang w:val="en-US" w:eastAsia="en-US"/>
        </w:rPr>
        <w:t>that</w:t>
      </w:r>
      <w:r w:rsidR="004347B5" w:rsidRPr="003D619E">
        <w:rPr>
          <w:lang w:eastAsia="en-US"/>
        </w:rPr>
        <w:t>;</w:t>
      </w:r>
      <w:r w:rsidR="00055D9F">
        <w:t xml:space="preserve"> </w:t>
      </w:r>
      <w:r w:rsidR="004347B5" w:rsidRPr="003D619E">
        <w:t xml:space="preserve">сложноподчинённые предложения с придаточными времени с союзами </w:t>
      </w:r>
      <w:r w:rsidR="004347B5" w:rsidRPr="003D619E">
        <w:rPr>
          <w:lang w:val="en-US" w:eastAsia="en-US"/>
        </w:rPr>
        <w:t>for</w:t>
      </w:r>
      <w:r w:rsidR="004347B5" w:rsidRPr="003D619E">
        <w:rPr>
          <w:lang w:eastAsia="en-US"/>
        </w:rPr>
        <w:t xml:space="preserve">, </w:t>
      </w:r>
      <w:r w:rsidR="004347B5" w:rsidRPr="003D619E">
        <w:rPr>
          <w:lang w:val="en-US" w:eastAsia="en-US"/>
        </w:rPr>
        <w:t>since</w:t>
      </w:r>
      <w:r w:rsidR="004347B5" w:rsidRPr="003D619E">
        <w:rPr>
          <w:lang w:eastAsia="en-US"/>
        </w:rPr>
        <w:t>;</w:t>
      </w:r>
      <w:r w:rsidR="00055D9F">
        <w:t xml:space="preserve"> </w:t>
      </w:r>
      <w:r w:rsidR="004347B5" w:rsidRPr="003D619E">
        <w:t xml:space="preserve">предложения с конструкциями </w:t>
      </w:r>
      <w:r w:rsidR="004347B5" w:rsidRPr="003D619E">
        <w:rPr>
          <w:lang w:val="en-US" w:eastAsia="en-US"/>
        </w:rPr>
        <w:t>as</w:t>
      </w:r>
      <w:r w:rsidR="004347B5" w:rsidRPr="003D619E">
        <w:rPr>
          <w:lang w:eastAsia="en-US"/>
        </w:rPr>
        <w:t xml:space="preserve"> </w:t>
      </w:r>
      <w:r w:rsidR="004347B5" w:rsidRPr="003D619E">
        <w:t xml:space="preserve">... </w:t>
      </w:r>
      <w:r w:rsidR="004347B5" w:rsidRPr="003D619E">
        <w:rPr>
          <w:lang w:val="en-US" w:eastAsia="en-US"/>
        </w:rPr>
        <w:t>as</w:t>
      </w:r>
      <w:r w:rsidR="004347B5" w:rsidRPr="003D619E">
        <w:rPr>
          <w:lang w:eastAsia="en-US"/>
        </w:rPr>
        <w:t xml:space="preserve">, </w:t>
      </w:r>
      <w:r w:rsidR="004347B5" w:rsidRPr="003D619E">
        <w:rPr>
          <w:lang w:val="en-US" w:eastAsia="en-US"/>
        </w:rPr>
        <w:t>not</w:t>
      </w:r>
      <w:r w:rsidR="004347B5" w:rsidRPr="003D619E">
        <w:rPr>
          <w:lang w:eastAsia="en-US"/>
        </w:rPr>
        <w:t xml:space="preserve"> </w:t>
      </w:r>
      <w:r w:rsidR="004347B5" w:rsidRPr="003D619E">
        <w:rPr>
          <w:lang w:val="en-US" w:eastAsia="en-US"/>
        </w:rPr>
        <w:t>so</w:t>
      </w:r>
      <w:r w:rsidR="004347B5" w:rsidRPr="003D619E">
        <w:rPr>
          <w:lang w:eastAsia="en-US"/>
        </w:rPr>
        <w:t xml:space="preserve"> ... </w:t>
      </w:r>
      <w:r w:rsidR="004347B5" w:rsidRPr="003D619E">
        <w:rPr>
          <w:lang w:val="en-US" w:eastAsia="en-US"/>
        </w:rPr>
        <w:t>as</w:t>
      </w:r>
      <w:r w:rsidR="004347B5" w:rsidRPr="003D619E">
        <w:rPr>
          <w:lang w:eastAsia="en-US"/>
        </w:rPr>
        <w:t>;</w:t>
      </w:r>
      <w:r w:rsidR="00055D9F">
        <w:t xml:space="preserve"> </w:t>
      </w:r>
      <w:r w:rsidR="004347B5" w:rsidRPr="003D619E">
        <w:t xml:space="preserve">глаголы в видовременных формах действительного залога в изъявительном наклонении в </w:t>
      </w:r>
      <w:r w:rsidR="004347B5" w:rsidRPr="003D619E">
        <w:rPr>
          <w:lang w:val="en-US" w:eastAsia="en-US"/>
        </w:rPr>
        <w:t>Present</w:t>
      </w:r>
      <w:r w:rsidR="004347B5" w:rsidRPr="003D619E">
        <w:rPr>
          <w:lang w:eastAsia="en-US"/>
        </w:rPr>
        <w:t>/</w:t>
      </w:r>
      <w:r w:rsidR="004347B5" w:rsidRPr="003D619E">
        <w:rPr>
          <w:lang w:val="en-US" w:eastAsia="en-US"/>
        </w:rPr>
        <w:t>Past</w:t>
      </w:r>
      <w:r w:rsidR="004347B5" w:rsidRPr="003D619E">
        <w:rPr>
          <w:lang w:eastAsia="en-US"/>
        </w:rPr>
        <w:t xml:space="preserve"> </w:t>
      </w:r>
      <w:r w:rsidR="004347B5" w:rsidRPr="003D619E">
        <w:rPr>
          <w:lang w:val="en-US" w:eastAsia="en-US"/>
        </w:rPr>
        <w:t>Continuous</w:t>
      </w:r>
      <w:r w:rsidR="004347B5" w:rsidRPr="003D619E">
        <w:rPr>
          <w:lang w:eastAsia="en-US"/>
        </w:rPr>
        <w:t xml:space="preserve"> </w:t>
      </w:r>
      <w:r w:rsidR="004347B5" w:rsidRPr="003D619E">
        <w:rPr>
          <w:lang w:val="en-US" w:eastAsia="en-US"/>
        </w:rPr>
        <w:t>Tense</w:t>
      </w:r>
      <w:r w:rsidR="004347B5" w:rsidRPr="003D619E">
        <w:rPr>
          <w:lang w:eastAsia="en-US"/>
        </w:rPr>
        <w:t>;</w:t>
      </w:r>
      <w:r w:rsidR="00055D9F">
        <w:t xml:space="preserve"> </w:t>
      </w:r>
      <w:r w:rsidR="004347B5" w:rsidRPr="003D619E">
        <w:t xml:space="preserve">все типы вопросительных предложений (общий, специальный, альтернативный, разделительный вопросы) в </w:t>
      </w:r>
      <w:r w:rsidR="004347B5" w:rsidRPr="003D619E">
        <w:rPr>
          <w:lang w:val="en-US" w:eastAsia="en-US"/>
        </w:rPr>
        <w:t>Present</w:t>
      </w:r>
      <w:r w:rsidR="004347B5" w:rsidRPr="003D619E">
        <w:rPr>
          <w:lang w:eastAsia="en-US"/>
        </w:rPr>
        <w:t xml:space="preserve">/ </w:t>
      </w:r>
      <w:r w:rsidR="004347B5" w:rsidRPr="003D619E">
        <w:rPr>
          <w:lang w:val="en-US" w:eastAsia="en-US"/>
        </w:rPr>
        <w:t>Past</w:t>
      </w:r>
      <w:r w:rsidR="004347B5" w:rsidRPr="003D619E">
        <w:rPr>
          <w:lang w:eastAsia="en-US"/>
        </w:rPr>
        <w:t xml:space="preserve"> </w:t>
      </w:r>
      <w:r w:rsidR="004347B5" w:rsidRPr="003D619E">
        <w:rPr>
          <w:lang w:val="en-US" w:eastAsia="en-US"/>
        </w:rPr>
        <w:t>Continuous</w:t>
      </w:r>
      <w:r w:rsidR="004347B5" w:rsidRPr="003D619E">
        <w:rPr>
          <w:lang w:eastAsia="en-US"/>
        </w:rPr>
        <w:t xml:space="preserve"> </w:t>
      </w:r>
      <w:r w:rsidR="004347B5" w:rsidRPr="003D619E">
        <w:rPr>
          <w:lang w:val="en-US" w:eastAsia="en-US"/>
        </w:rPr>
        <w:t>Tense</w:t>
      </w:r>
      <w:r w:rsidR="004347B5" w:rsidRPr="003D619E">
        <w:rPr>
          <w:lang w:eastAsia="en-US"/>
        </w:rPr>
        <w:t>;</w:t>
      </w:r>
      <w:r w:rsidR="00055D9F">
        <w:t xml:space="preserve"> </w:t>
      </w:r>
      <w:r w:rsidR="004347B5" w:rsidRPr="003D619E">
        <w:t>модальные</w:t>
      </w:r>
      <w:r w:rsidR="004347B5" w:rsidRPr="00055D9F">
        <w:t xml:space="preserve"> </w:t>
      </w:r>
      <w:r w:rsidR="004347B5" w:rsidRPr="003D619E">
        <w:t>глаголы</w:t>
      </w:r>
      <w:r w:rsidR="004347B5" w:rsidRPr="00055D9F">
        <w:t xml:space="preserve"> </w:t>
      </w:r>
      <w:r w:rsidR="004347B5" w:rsidRPr="003D619E">
        <w:t>и</w:t>
      </w:r>
      <w:r w:rsidR="004347B5" w:rsidRPr="00055D9F">
        <w:t xml:space="preserve"> </w:t>
      </w:r>
      <w:r w:rsidR="004347B5" w:rsidRPr="003D619E">
        <w:t>их</w:t>
      </w:r>
      <w:r w:rsidR="004347B5" w:rsidRPr="00055D9F">
        <w:t xml:space="preserve"> </w:t>
      </w:r>
      <w:r w:rsidR="004347B5" w:rsidRPr="003D619E">
        <w:t>эквиваленты</w:t>
      </w:r>
      <w:r w:rsidR="004347B5" w:rsidRPr="00055D9F">
        <w:t xml:space="preserve"> </w:t>
      </w:r>
      <w:r w:rsidR="004347B5" w:rsidRPr="00055D9F">
        <w:rPr>
          <w:lang w:eastAsia="en-US"/>
        </w:rPr>
        <w:t>(</w:t>
      </w:r>
      <w:r w:rsidR="004347B5" w:rsidRPr="003D619E">
        <w:rPr>
          <w:lang w:val="en-US" w:eastAsia="en-US"/>
        </w:rPr>
        <w:t>can</w:t>
      </w:r>
      <w:r w:rsidR="004347B5" w:rsidRPr="00055D9F">
        <w:rPr>
          <w:lang w:eastAsia="en-US"/>
        </w:rPr>
        <w:t>/</w:t>
      </w:r>
      <w:r w:rsidR="004347B5" w:rsidRPr="003D619E">
        <w:rPr>
          <w:lang w:val="en-US" w:eastAsia="en-US"/>
        </w:rPr>
        <w:t>be</w:t>
      </w:r>
      <w:r w:rsidR="004347B5" w:rsidRPr="00055D9F">
        <w:rPr>
          <w:lang w:eastAsia="en-US"/>
        </w:rPr>
        <w:t xml:space="preserve"> </w:t>
      </w:r>
      <w:r w:rsidR="004347B5" w:rsidRPr="003D619E">
        <w:rPr>
          <w:lang w:val="en-US" w:eastAsia="en-US"/>
        </w:rPr>
        <w:t>able</w:t>
      </w:r>
      <w:r w:rsidR="004347B5" w:rsidRPr="00055D9F">
        <w:rPr>
          <w:lang w:eastAsia="en-US"/>
        </w:rPr>
        <w:t xml:space="preserve"> </w:t>
      </w:r>
      <w:r w:rsidR="004347B5" w:rsidRPr="003D619E">
        <w:rPr>
          <w:lang w:val="en-US" w:eastAsia="en-US"/>
        </w:rPr>
        <w:t>to</w:t>
      </w:r>
      <w:r w:rsidR="004347B5" w:rsidRPr="00055D9F">
        <w:rPr>
          <w:lang w:eastAsia="en-US"/>
        </w:rPr>
        <w:t xml:space="preserve">, </w:t>
      </w:r>
      <w:r w:rsidR="004347B5" w:rsidRPr="003D619E">
        <w:rPr>
          <w:lang w:val="en-US" w:eastAsia="en-US"/>
        </w:rPr>
        <w:t>must</w:t>
      </w:r>
      <w:r w:rsidR="004347B5" w:rsidRPr="00055D9F">
        <w:rPr>
          <w:lang w:eastAsia="en-US"/>
        </w:rPr>
        <w:t xml:space="preserve">/ </w:t>
      </w:r>
      <w:r w:rsidR="004347B5" w:rsidRPr="003D619E">
        <w:rPr>
          <w:lang w:val="en-US" w:eastAsia="en-US"/>
        </w:rPr>
        <w:t>have</w:t>
      </w:r>
      <w:r w:rsidR="004347B5" w:rsidRPr="00055D9F">
        <w:rPr>
          <w:lang w:eastAsia="en-US"/>
        </w:rPr>
        <w:t xml:space="preserve"> </w:t>
      </w:r>
      <w:r w:rsidR="004347B5" w:rsidRPr="003D619E">
        <w:rPr>
          <w:lang w:val="en-US" w:eastAsia="en-US"/>
        </w:rPr>
        <w:t>to</w:t>
      </w:r>
      <w:r w:rsidR="004347B5" w:rsidRPr="00055D9F">
        <w:rPr>
          <w:lang w:eastAsia="en-US"/>
        </w:rPr>
        <w:t xml:space="preserve">, </w:t>
      </w:r>
      <w:r w:rsidR="004347B5" w:rsidRPr="003D619E">
        <w:rPr>
          <w:lang w:val="en-US" w:eastAsia="en-US"/>
        </w:rPr>
        <w:t>may</w:t>
      </w:r>
      <w:r w:rsidR="004347B5" w:rsidRPr="00055D9F">
        <w:rPr>
          <w:lang w:eastAsia="en-US"/>
        </w:rPr>
        <w:t xml:space="preserve">, </w:t>
      </w:r>
      <w:r w:rsidR="004347B5" w:rsidRPr="003D619E">
        <w:rPr>
          <w:lang w:val="en-US" w:eastAsia="en-US"/>
        </w:rPr>
        <w:t>should</w:t>
      </w:r>
      <w:r w:rsidR="004347B5" w:rsidRPr="00055D9F">
        <w:rPr>
          <w:lang w:eastAsia="en-US"/>
        </w:rPr>
        <w:t>,</w:t>
      </w:r>
      <w:r w:rsidR="00055D9F">
        <w:t xml:space="preserve"> </w:t>
      </w:r>
      <w:r w:rsidR="004347B5" w:rsidRPr="003D619E">
        <w:rPr>
          <w:lang w:val="en-US" w:eastAsia="en-US"/>
        </w:rPr>
        <w:t>need</w:t>
      </w:r>
      <w:r w:rsidR="004347B5" w:rsidRPr="003D619E">
        <w:rPr>
          <w:lang w:eastAsia="en-US"/>
        </w:rPr>
        <w:t>);</w:t>
      </w:r>
      <w:r w:rsidR="00055D9F">
        <w:t xml:space="preserve"> </w:t>
      </w:r>
      <w:r w:rsidR="004347B5" w:rsidRPr="003D619E">
        <w:t xml:space="preserve">слова, выражающие количество </w:t>
      </w:r>
      <w:r w:rsidR="004347B5" w:rsidRPr="003D619E">
        <w:rPr>
          <w:lang w:eastAsia="en-US"/>
        </w:rPr>
        <w:t>(</w:t>
      </w:r>
      <w:r w:rsidR="004347B5" w:rsidRPr="003D619E">
        <w:rPr>
          <w:lang w:val="en-US" w:eastAsia="en-US"/>
        </w:rPr>
        <w:t>little</w:t>
      </w:r>
      <w:r w:rsidR="004347B5" w:rsidRPr="003D619E">
        <w:rPr>
          <w:lang w:eastAsia="en-US"/>
        </w:rPr>
        <w:t>/</w:t>
      </w:r>
      <w:r w:rsidR="004347B5" w:rsidRPr="003D619E">
        <w:rPr>
          <w:lang w:val="en-US" w:eastAsia="en-US"/>
        </w:rPr>
        <w:t>a</w:t>
      </w:r>
      <w:r w:rsidR="004347B5" w:rsidRPr="003D619E">
        <w:rPr>
          <w:lang w:eastAsia="en-US"/>
        </w:rPr>
        <w:t xml:space="preserve"> </w:t>
      </w:r>
      <w:r w:rsidR="004347B5" w:rsidRPr="003D619E">
        <w:rPr>
          <w:lang w:val="en-US" w:eastAsia="en-US"/>
        </w:rPr>
        <w:t>little</w:t>
      </w:r>
      <w:r w:rsidR="004347B5" w:rsidRPr="003D619E">
        <w:rPr>
          <w:lang w:eastAsia="en-US"/>
        </w:rPr>
        <w:t xml:space="preserve">, </w:t>
      </w:r>
      <w:r w:rsidR="004347B5" w:rsidRPr="003D619E">
        <w:rPr>
          <w:lang w:val="en-US" w:eastAsia="en-US"/>
        </w:rPr>
        <w:t>few</w:t>
      </w:r>
      <w:r w:rsidR="004347B5" w:rsidRPr="003D619E">
        <w:t xml:space="preserve">/а </w:t>
      </w:r>
      <w:r w:rsidR="004347B5" w:rsidRPr="003D619E">
        <w:rPr>
          <w:lang w:val="en-US" w:eastAsia="en-US"/>
        </w:rPr>
        <w:t>few</w:t>
      </w:r>
      <w:r w:rsidR="004347B5" w:rsidRPr="003D619E">
        <w:rPr>
          <w:lang w:eastAsia="en-US"/>
        </w:rPr>
        <w:t>);</w:t>
      </w:r>
      <w:r w:rsidR="00055D9F">
        <w:t xml:space="preserve"> </w:t>
      </w:r>
      <w:r w:rsidR="004347B5" w:rsidRPr="003D619E">
        <w:t xml:space="preserve">возвратные, неопределённые местоимения </w:t>
      </w:r>
      <w:r w:rsidR="004347B5" w:rsidRPr="003D619E">
        <w:rPr>
          <w:lang w:val="en-US" w:eastAsia="en-US"/>
        </w:rPr>
        <w:t>some</w:t>
      </w:r>
      <w:r w:rsidR="004347B5" w:rsidRPr="003D619E">
        <w:rPr>
          <w:lang w:eastAsia="en-US"/>
        </w:rPr>
        <w:t xml:space="preserve">, </w:t>
      </w:r>
      <w:r w:rsidR="004347B5" w:rsidRPr="003D619E">
        <w:rPr>
          <w:lang w:val="en-US" w:eastAsia="en-US"/>
        </w:rPr>
        <w:t>any</w:t>
      </w:r>
      <w:r w:rsidR="004347B5" w:rsidRPr="003D619E">
        <w:rPr>
          <w:lang w:eastAsia="en-US"/>
        </w:rPr>
        <w:t xml:space="preserve"> </w:t>
      </w:r>
      <w:r w:rsidR="004347B5" w:rsidRPr="003D619E">
        <w:t xml:space="preserve">и их производные </w:t>
      </w:r>
      <w:r w:rsidR="004347B5" w:rsidRPr="003D619E">
        <w:rPr>
          <w:lang w:eastAsia="en-US"/>
        </w:rPr>
        <w:t>(</w:t>
      </w:r>
      <w:r w:rsidR="004347B5" w:rsidRPr="003D619E">
        <w:rPr>
          <w:lang w:val="en-US" w:eastAsia="en-US"/>
        </w:rPr>
        <w:t>somebody</w:t>
      </w:r>
      <w:r w:rsidR="004347B5" w:rsidRPr="003D619E">
        <w:rPr>
          <w:lang w:eastAsia="en-US"/>
        </w:rPr>
        <w:t xml:space="preserve">, </w:t>
      </w:r>
      <w:r w:rsidR="004347B5" w:rsidRPr="003D619E">
        <w:rPr>
          <w:lang w:val="en-US" w:eastAsia="en-US"/>
        </w:rPr>
        <w:t>anybody</w:t>
      </w:r>
      <w:r w:rsidR="004347B5" w:rsidRPr="003D619E">
        <w:rPr>
          <w:lang w:eastAsia="en-US"/>
        </w:rPr>
        <w:t xml:space="preserve">; </w:t>
      </w:r>
      <w:r w:rsidR="004347B5" w:rsidRPr="003D619E">
        <w:rPr>
          <w:lang w:val="en-US" w:eastAsia="en-US"/>
        </w:rPr>
        <w:t>something</w:t>
      </w:r>
      <w:r w:rsidR="004347B5" w:rsidRPr="003D619E">
        <w:rPr>
          <w:lang w:eastAsia="en-US"/>
        </w:rPr>
        <w:t xml:space="preserve">, </w:t>
      </w:r>
      <w:r w:rsidR="004347B5" w:rsidRPr="003D619E">
        <w:rPr>
          <w:lang w:val="en-US" w:eastAsia="en-US"/>
        </w:rPr>
        <w:t>anything</w:t>
      </w:r>
      <w:r w:rsidR="004347B5" w:rsidRPr="003D619E">
        <w:rPr>
          <w:lang w:eastAsia="en-US"/>
        </w:rPr>
        <w:t xml:space="preserve">, </w:t>
      </w:r>
      <w:r w:rsidR="004347B5" w:rsidRPr="003D619E">
        <w:rPr>
          <w:lang w:val="en-US" w:eastAsia="en-US"/>
        </w:rPr>
        <w:t>etc</w:t>
      </w:r>
      <w:r w:rsidR="004347B5" w:rsidRPr="003D619E">
        <w:rPr>
          <w:lang w:eastAsia="en-US"/>
        </w:rPr>
        <w:t xml:space="preserve">.), </w:t>
      </w:r>
      <w:r w:rsidR="004347B5" w:rsidRPr="003D619E">
        <w:rPr>
          <w:lang w:val="en-US" w:eastAsia="en-US"/>
        </w:rPr>
        <w:t>every</w:t>
      </w:r>
      <w:r w:rsidR="004347B5" w:rsidRPr="003D619E">
        <w:rPr>
          <w:lang w:eastAsia="en-US"/>
        </w:rPr>
        <w:t xml:space="preserve"> </w:t>
      </w:r>
      <w:r w:rsidR="004347B5" w:rsidRPr="003D619E">
        <w:t xml:space="preserve">и производные </w:t>
      </w:r>
      <w:r w:rsidR="004347B5" w:rsidRPr="003D619E">
        <w:rPr>
          <w:lang w:eastAsia="en-US"/>
        </w:rPr>
        <w:t>(</w:t>
      </w:r>
      <w:r w:rsidR="004347B5" w:rsidRPr="003D619E">
        <w:rPr>
          <w:lang w:val="en-US" w:eastAsia="en-US"/>
        </w:rPr>
        <w:t>everybody</w:t>
      </w:r>
      <w:r w:rsidR="004347B5" w:rsidRPr="003D619E">
        <w:rPr>
          <w:lang w:eastAsia="en-US"/>
        </w:rPr>
        <w:t xml:space="preserve">, </w:t>
      </w:r>
      <w:r w:rsidR="004347B5" w:rsidRPr="003D619E">
        <w:rPr>
          <w:lang w:val="en-US" w:eastAsia="en-US"/>
        </w:rPr>
        <w:t>everything</w:t>
      </w:r>
      <w:r w:rsidR="004347B5" w:rsidRPr="003D619E">
        <w:rPr>
          <w:lang w:eastAsia="en-US"/>
        </w:rPr>
        <w:t xml:space="preserve"> </w:t>
      </w:r>
      <w:r w:rsidR="004347B5" w:rsidRPr="003D619E">
        <w:t>и другие) в повествовательных (утвердительных и отрицательных) и вопросительных предложениях;</w:t>
      </w:r>
      <w:r w:rsidR="00055D9F">
        <w:t xml:space="preserve"> </w:t>
      </w:r>
      <w:r w:rsidR="004347B5" w:rsidRPr="003D619E">
        <w:t xml:space="preserve">числительные для </w:t>
      </w:r>
      <w:r w:rsidR="004347B5" w:rsidRPr="00D82CC5">
        <w:t>обозначения дат и больших чисел (100-1000);</w:t>
      </w:r>
    </w:p>
    <w:p w:rsidR="004347B5" w:rsidRPr="00D82CC5" w:rsidRDefault="00EE36F9" w:rsidP="00055D9F">
      <w:pPr>
        <w:pStyle w:val="23"/>
        <w:shd w:val="clear" w:color="auto" w:fill="auto"/>
        <w:tabs>
          <w:tab w:val="left" w:pos="1159"/>
        </w:tabs>
        <w:spacing w:before="0" w:after="0" w:line="240" w:lineRule="auto"/>
        <w:ind w:left="709"/>
      </w:pPr>
      <w:r w:rsidRPr="00D82CC5">
        <w:rPr>
          <w:b/>
        </w:rPr>
        <w:t>В</w:t>
      </w:r>
      <w:r w:rsidR="004347B5" w:rsidRPr="00D82CC5">
        <w:rPr>
          <w:b/>
        </w:rPr>
        <w:t>ладеть социокультурными знаниями и умениями:</w:t>
      </w:r>
    </w:p>
    <w:p w:rsidR="004347B5" w:rsidRPr="003D619E" w:rsidRDefault="00FE02F9" w:rsidP="003D619E">
      <w:pPr>
        <w:pStyle w:val="23"/>
        <w:shd w:val="clear" w:color="auto" w:fill="auto"/>
        <w:spacing w:before="0" w:after="0" w:line="240" w:lineRule="auto"/>
        <w:ind w:firstLine="709"/>
      </w:pPr>
      <w:r>
        <w:t>- </w:t>
      </w:r>
      <w:r w:rsidR="004347B5" w:rsidRPr="003D619E">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4347B5" w:rsidRPr="003D619E" w:rsidRDefault="00FE02F9" w:rsidP="003D619E">
      <w:pPr>
        <w:pStyle w:val="23"/>
        <w:shd w:val="clear" w:color="auto" w:fill="auto"/>
        <w:spacing w:before="0" w:after="0" w:line="240" w:lineRule="auto"/>
        <w:ind w:firstLine="709"/>
      </w:pPr>
      <w:r>
        <w:t>- </w:t>
      </w:r>
      <w:r w:rsidR="004347B5" w:rsidRPr="003D619E">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4347B5" w:rsidRPr="003D619E" w:rsidRDefault="00FE02F9" w:rsidP="003D619E">
      <w:pPr>
        <w:pStyle w:val="23"/>
        <w:shd w:val="clear" w:color="auto" w:fill="auto"/>
        <w:spacing w:before="0" w:after="0" w:line="240" w:lineRule="auto"/>
        <w:ind w:firstLine="709"/>
      </w:pPr>
      <w:r>
        <w:t>- </w:t>
      </w:r>
      <w:r w:rsidR="004347B5" w:rsidRPr="003D619E">
        <w:t>обладать базовыми знаниями о социокультурном портрете родной страны и страны (стран) изучаемого языка;</w:t>
      </w:r>
    </w:p>
    <w:p w:rsidR="00FE02F9" w:rsidRDefault="00FE02F9" w:rsidP="00FE02F9">
      <w:pPr>
        <w:pStyle w:val="23"/>
        <w:shd w:val="clear" w:color="auto" w:fill="auto"/>
        <w:spacing w:before="0" w:after="0" w:line="240" w:lineRule="auto"/>
        <w:ind w:firstLine="709"/>
      </w:pPr>
      <w:r>
        <w:t>- </w:t>
      </w:r>
      <w:r w:rsidR="004347B5" w:rsidRPr="003D619E">
        <w:t>кратко представлять Россию и страну (страны) изучаемого языка;</w:t>
      </w:r>
    </w:p>
    <w:p w:rsidR="002645DA" w:rsidRDefault="00EE36F9" w:rsidP="002645DA">
      <w:pPr>
        <w:pStyle w:val="23"/>
        <w:shd w:val="clear" w:color="auto" w:fill="auto"/>
        <w:spacing w:before="0" w:after="0" w:line="240" w:lineRule="auto"/>
        <w:ind w:firstLine="709"/>
      </w:pPr>
      <w:r w:rsidRPr="00D82CC5">
        <w:rPr>
          <w:b/>
        </w:rPr>
        <w:t>В</w:t>
      </w:r>
      <w:r w:rsidR="00FE02F9" w:rsidRPr="00D82CC5">
        <w:rPr>
          <w:b/>
        </w:rPr>
        <w:t>ладеть компенсаторными умениями:</w:t>
      </w:r>
      <w:r w:rsidR="00FE02F9">
        <w:t xml:space="preserve"> </w:t>
      </w:r>
      <w:r w:rsidR="004347B5" w:rsidRPr="003D619E">
        <w:t>использовать при чтении</w:t>
      </w:r>
      <w:r w:rsidR="00FE02F9">
        <w:t xml:space="preserve"> </w:t>
      </w:r>
      <w:r w:rsidR="004347B5" w:rsidRPr="003D619E">
        <w:t xml:space="preserve">и аудировании языковую догадку, </w:t>
      </w:r>
      <w:r w:rsidR="002F7ABF">
        <w:t>в т.ч.</w:t>
      </w:r>
      <w:r w:rsidR="004347B5" w:rsidRPr="003D619E">
        <w:t xml:space="preserve">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645DA" w:rsidRDefault="00EE4D9E" w:rsidP="002645DA">
      <w:pPr>
        <w:pStyle w:val="23"/>
        <w:shd w:val="clear" w:color="auto" w:fill="auto"/>
        <w:spacing w:before="0" w:after="0" w:line="240" w:lineRule="auto"/>
        <w:ind w:firstLine="709"/>
      </w:pPr>
      <w:r w:rsidRPr="00D82CC5">
        <w:rPr>
          <w:b/>
        </w:rPr>
        <w:t>У</w:t>
      </w:r>
      <w:r w:rsidR="004347B5" w:rsidRPr="00D82CC5">
        <w:rPr>
          <w:b/>
        </w:rPr>
        <w:t>частвовать в несложных учебных проектах</w:t>
      </w:r>
      <w:r w:rsidR="004347B5" w:rsidRPr="003D619E">
        <w:t xml:space="preserve">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82CCC" w:rsidRDefault="00EE4D9E" w:rsidP="00182CCC">
      <w:pPr>
        <w:pStyle w:val="23"/>
        <w:shd w:val="clear" w:color="auto" w:fill="auto"/>
        <w:spacing w:before="0" w:after="0" w:line="240" w:lineRule="auto"/>
        <w:ind w:firstLine="709"/>
      </w:pPr>
      <w:r w:rsidRPr="00D82CC5">
        <w:rPr>
          <w:b/>
        </w:rPr>
        <w:t>И</w:t>
      </w:r>
      <w:r w:rsidR="004347B5" w:rsidRPr="00D82CC5">
        <w:rPr>
          <w:b/>
        </w:rPr>
        <w:t>спользовать иноязычные словари и справочники</w:t>
      </w:r>
      <w:r w:rsidR="004347B5" w:rsidRPr="00D82CC5">
        <w:t>,</w:t>
      </w:r>
      <w:r w:rsidR="004347B5" w:rsidRPr="003D619E">
        <w:t xml:space="preserve"> </w:t>
      </w:r>
      <w:r w:rsidR="002F7ABF">
        <w:t>в т.ч.</w:t>
      </w:r>
      <w:r w:rsidR="004347B5" w:rsidRPr="003D619E">
        <w:t xml:space="preserve"> информационно-справочные системы в электронной форме;</w:t>
      </w:r>
    </w:p>
    <w:p w:rsidR="00182CCC" w:rsidRPr="00D82CC5" w:rsidRDefault="00EE4D9E" w:rsidP="00182CCC">
      <w:pPr>
        <w:pStyle w:val="23"/>
        <w:shd w:val="clear" w:color="auto" w:fill="auto"/>
        <w:spacing w:before="0" w:after="0" w:line="240" w:lineRule="auto"/>
        <w:ind w:firstLine="709"/>
        <w:rPr>
          <w:b/>
        </w:rPr>
      </w:pPr>
      <w:r w:rsidRPr="00D82CC5">
        <w:rPr>
          <w:b/>
        </w:rPr>
        <w:t>Д</w:t>
      </w:r>
      <w:r w:rsidR="004347B5" w:rsidRPr="00D82CC5">
        <w:rPr>
          <w:b/>
        </w:rPr>
        <w:t>остигать взаимопонимания в процессе устного и письменного общения с носителями иностранного языка, с людьми другой культуры;</w:t>
      </w:r>
    </w:p>
    <w:p w:rsidR="004347B5" w:rsidRPr="00D82CC5" w:rsidRDefault="00EE4D9E" w:rsidP="00182CCC">
      <w:pPr>
        <w:pStyle w:val="23"/>
        <w:shd w:val="clear" w:color="auto" w:fill="auto"/>
        <w:spacing w:before="0" w:after="0" w:line="240" w:lineRule="auto"/>
        <w:ind w:firstLine="709"/>
        <w:rPr>
          <w:b/>
        </w:rPr>
      </w:pPr>
      <w:r w:rsidRPr="00D82CC5">
        <w:rPr>
          <w:b/>
        </w:rPr>
        <w:lastRenderedPageBreak/>
        <w:t>С</w:t>
      </w:r>
      <w:r w:rsidR="004347B5" w:rsidRPr="00D82CC5">
        <w:rPr>
          <w:b/>
        </w:rPr>
        <w:t>равнивать (</w:t>
      </w:r>
      <w:r w:rsidR="002F7ABF" w:rsidRPr="00D82CC5">
        <w:rPr>
          <w:b/>
        </w:rPr>
        <w:t>в т.ч.</w:t>
      </w:r>
      <w:r w:rsidR="004347B5" w:rsidRPr="00D82CC5">
        <w:rPr>
          <w:b/>
        </w:rPr>
        <w:t xml:space="preserve"> устанавливать основания для сравнения) объекты, явления, процессы, их элементы и основные функции в рамках изученной тематики.</w:t>
      </w:r>
    </w:p>
    <w:p w:rsidR="00182CCC" w:rsidRDefault="00182CCC" w:rsidP="00182CCC">
      <w:pPr>
        <w:pStyle w:val="23"/>
        <w:shd w:val="clear" w:color="auto" w:fill="auto"/>
        <w:spacing w:before="0" w:after="0" w:line="240" w:lineRule="auto"/>
        <w:ind w:firstLine="709"/>
        <w:jc w:val="center"/>
        <w:rPr>
          <w:b/>
        </w:rPr>
      </w:pPr>
    </w:p>
    <w:p w:rsidR="00182CCC" w:rsidRDefault="00182CCC" w:rsidP="00EE4D9E">
      <w:pPr>
        <w:pStyle w:val="23"/>
        <w:shd w:val="clear" w:color="auto" w:fill="auto"/>
        <w:spacing w:before="0" w:after="0" w:line="240" w:lineRule="auto"/>
        <w:jc w:val="center"/>
        <w:rPr>
          <w:b/>
        </w:rPr>
      </w:pPr>
      <w:r w:rsidRPr="00B101C4">
        <w:rPr>
          <w:b/>
        </w:rPr>
        <w:t xml:space="preserve">7 </w:t>
      </w:r>
      <w:r w:rsidRPr="003F7698">
        <w:rPr>
          <w:b/>
        </w:rPr>
        <w:t>КЛАСС</w:t>
      </w:r>
    </w:p>
    <w:p w:rsidR="004347B5" w:rsidRPr="00EE4D9E" w:rsidRDefault="004347B5" w:rsidP="00182CCC">
      <w:pPr>
        <w:pStyle w:val="23"/>
        <w:shd w:val="clear" w:color="auto" w:fill="auto"/>
        <w:spacing w:before="0" w:after="0" w:line="240" w:lineRule="auto"/>
        <w:ind w:firstLine="709"/>
        <w:rPr>
          <w:b/>
          <w:i/>
        </w:rPr>
      </w:pPr>
      <w:r w:rsidRPr="00EE4D9E">
        <w:rPr>
          <w:b/>
          <w:i/>
        </w:rPr>
        <w:t xml:space="preserve">Предметные результаты освоения программы по </w:t>
      </w:r>
      <w:r w:rsidR="005D0F3E">
        <w:rPr>
          <w:b/>
          <w:i/>
        </w:rPr>
        <w:t>английскому</w:t>
      </w:r>
      <w:r w:rsidRPr="00EE4D9E">
        <w:rPr>
          <w:b/>
          <w:i/>
        </w:rPr>
        <w:t xml:space="preserve"> языку к концу обучения в 7 классе:</w:t>
      </w:r>
    </w:p>
    <w:p w:rsidR="004347B5" w:rsidRPr="003E7926" w:rsidRDefault="00EE4D9E" w:rsidP="00182CCC">
      <w:pPr>
        <w:pStyle w:val="23"/>
        <w:shd w:val="clear" w:color="auto" w:fill="auto"/>
        <w:tabs>
          <w:tab w:val="left" w:pos="1117"/>
        </w:tabs>
        <w:spacing w:before="0" w:after="0" w:line="240" w:lineRule="auto"/>
        <w:ind w:left="709"/>
        <w:rPr>
          <w:b/>
        </w:rPr>
      </w:pPr>
      <w:r w:rsidRPr="003E7926">
        <w:rPr>
          <w:b/>
        </w:rPr>
        <w:t>В</w:t>
      </w:r>
      <w:r w:rsidR="004347B5" w:rsidRPr="003E7926">
        <w:rPr>
          <w:b/>
        </w:rPr>
        <w:t>ладеть основными видами речевой деятельности:</w:t>
      </w:r>
    </w:p>
    <w:p w:rsidR="004347B5" w:rsidRPr="003D619E" w:rsidRDefault="00BB3DDD" w:rsidP="00EE4D9E">
      <w:pPr>
        <w:pStyle w:val="23"/>
        <w:shd w:val="clear" w:color="auto" w:fill="auto"/>
        <w:tabs>
          <w:tab w:val="left" w:pos="470"/>
          <w:tab w:val="left" w:pos="8491"/>
        </w:tabs>
        <w:spacing w:before="0" w:after="0" w:line="240" w:lineRule="auto"/>
        <w:ind w:firstLine="709"/>
      </w:pPr>
      <w:r w:rsidRPr="00EE4D9E">
        <w:rPr>
          <w:b/>
          <w:i/>
        </w:rPr>
        <w:t>- </w:t>
      </w:r>
      <w:r w:rsidR="004347B5" w:rsidRPr="00EE4D9E">
        <w:rPr>
          <w:b/>
          <w:i/>
        </w:rPr>
        <w:t>говорение:</w:t>
      </w:r>
      <w:r w:rsidR="004347B5" w:rsidRPr="003D619E">
        <w:t xml:space="preserve">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w:t>
      </w:r>
      <w:r>
        <w:t xml:space="preserve">тематического содержания речи в </w:t>
      </w:r>
      <w:r w:rsidR="004347B5" w:rsidRPr="003D619E">
        <w:t>стандартных сит</w:t>
      </w:r>
      <w:r>
        <w:t xml:space="preserve">уациях неофициального общения с </w:t>
      </w:r>
      <w:r w:rsidR="004347B5" w:rsidRPr="003D619E">
        <w:t>вер</w:t>
      </w:r>
      <w:r>
        <w:t xml:space="preserve">бальными </w:t>
      </w:r>
      <w:r w:rsidR="004347B5" w:rsidRPr="003D619E">
        <w:t>и (или) зрительными опорами, с соблюдением норм речевого этикета, принятого в стране (странах) изучаемого языка (до 6 реплик с</w:t>
      </w:r>
      <w:r w:rsidR="00EE4D9E">
        <w:t xml:space="preserve">о стороны каждого собеседника); </w:t>
      </w:r>
      <w:r w:rsidR="004347B5" w:rsidRPr="003D619E">
        <w:t xml:space="preserve">создавать разные виды монологических высказываний (описание, </w:t>
      </w:r>
      <w:r w:rsidR="002F7ABF">
        <w:t>в т.ч.</w:t>
      </w:r>
      <w:r w:rsidR="004347B5" w:rsidRPr="003D619E">
        <w:t xml:space="preserve">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4347B5" w:rsidRPr="003D619E" w:rsidRDefault="00BB3DDD" w:rsidP="003D619E">
      <w:pPr>
        <w:pStyle w:val="23"/>
        <w:shd w:val="clear" w:color="auto" w:fill="auto"/>
        <w:spacing w:before="0" w:after="0" w:line="240" w:lineRule="auto"/>
        <w:ind w:firstLine="709"/>
      </w:pPr>
      <w:r w:rsidRPr="00EE4D9E">
        <w:rPr>
          <w:b/>
          <w:i/>
        </w:rPr>
        <w:t>- </w:t>
      </w:r>
      <w:r w:rsidR="004347B5" w:rsidRPr="00EE4D9E">
        <w:rPr>
          <w:b/>
          <w:i/>
        </w:rPr>
        <w:t>аудирование:</w:t>
      </w:r>
      <w:r w:rsidR="004347B5" w:rsidRPr="003D619E">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4347B5" w:rsidRPr="003D619E" w:rsidRDefault="00BB3DDD" w:rsidP="00BB3DDD">
      <w:pPr>
        <w:pStyle w:val="23"/>
        <w:shd w:val="clear" w:color="auto" w:fill="auto"/>
        <w:tabs>
          <w:tab w:val="left" w:pos="1195"/>
        </w:tabs>
        <w:spacing w:before="0" w:after="0" w:line="240" w:lineRule="auto"/>
        <w:ind w:firstLine="709"/>
      </w:pPr>
      <w:r w:rsidRPr="00EE4D9E">
        <w:rPr>
          <w:b/>
          <w:i/>
        </w:rPr>
        <w:t>- </w:t>
      </w:r>
      <w:r w:rsidR="004347B5" w:rsidRPr="00EE4D9E">
        <w:rPr>
          <w:b/>
          <w:i/>
        </w:rPr>
        <w:t>смысловое чтение:</w:t>
      </w:r>
      <w:r w:rsidR="004347B5" w:rsidRPr="003D619E">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w:t>
      </w:r>
      <w:r w:rsidR="00EE4D9E">
        <w:t xml:space="preserve">муникативной задачи: </w:t>
      </w:r>
      <w:r w:rsidR="004347B5" w:rsidRPr="003D619E">
        <w:t xml:space="preserve">с пониманием основного </w:t>
      </w:r>
      <w:r>
        <w:t xml:space="preserve">содержания, с пониманием нужной </w:t>
      </w:r>
      <w:r w:rsidR="004347B5" w:rsidRPr="003D619E">
        <w:t>(запрашиваемой) информации, с полным пониманием информации, предста</w:t>
      </w:r>
      <w:r w:rsidR="00EE4D9E">
        <w:t xml:space="preserve">вленной в тексте в эксплицитной </w:t>
      </w:r>
      <w:r w:rsidR="004347B5" w:rsidRPr="003D619E">
        <w:t>(явной) форме (объём</w:t>
      </w:r>
      <w:r w:rsidR="004347B5" w:rsidRPr="003D619E">
        <w:tab/>
        <w:t>текста (текстов)</w:t>
      </w:r>
      <w:r>
        <w:t xml:space="preserve"> </w:t>
      </w:r>
      <w:r w:rsidR="004347B5" w:rsidRPr="003D619E">
        <w:t>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C3E92" w:rsidRDefault="005C3E92" w:rsidP="005C3E92">
      <w:pPr>
        <w:pStyle w:val="23"/>
        <w:shd w:val="clear" w:color="auto" w:fill="auto"/>
        <w:tabs>
          <w:tab w:val="left" w:pos="451"/>
          <w:tab w:val="left" w:pos="4150"/>
          <w:tab w:val="left" w:pos="7855"/>
        </w:tabs>
        <w:spacing w:before="0" w:after="0" w:line="240" w:lineRule="auto"/>
        <w:ind w:firstLine="709"/>
      </w:pPr>
      <w:r w:rsidRPr="00EE4D9E">
        <w:rPr>
          <w:b/>
          <w:i/>
        </w:rPr>
        <w:t>- </w:t>
      </w:r>
      <w:r w:rsidR="004347B5" w:rsidRPr="00EE4D9E">
        <w:rPr>
          <w:b/>
          <w:i/>
        </w:rPr>
        <w:t>письменная речь:</w:t>
      </w:r>
      <w:r w:rsidR="004347B5" w:rsidRPr="003D619E">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w:t>
      </w:r>
      <w:r>
        <w:t xml:space="preserve">льшое письменное высказывание с </w:t>
      </w:r>
      <w:r w:rsidR="004347B5" w:rsidRPr="003D619E">
        <w:t>использова</w:t>
      </w:r>
      <w:r>
        <w:t xml:space="preserve">нием образца, </w:t>
      </w:r>
      <w:r w:rsidR="004347B5" w:rsidRPr="003D619E">
        <w:t>плана</w:t>
      </w:r>
      <w:r w:rsidR="00EE4D9E">
        <w:t xml:space="preserve">, ключевых слов, </w:t>
      </w:r>
      <w:r>
        <w:t xml:space="preserve">таблицы (объём </w:t>
      </w:r>
      <w:r w:rsidR="004347B5" w:rsidRPr="003D619E">
        <w:t xml:space="preserve">высказывания </w:t>
      </w:r>
      <w:r>
        <w:t>- до 90 слов);</w:t>
      </w:r>
    </w:p>
    <w:p w:rsidR="00EE4D9E" w:rsidRDefault="00EE4D9E" w:rsidP="005C3E92">
      <w:pPr>
        <w:pStyle w:val="23"/>
        <w:shd w:val="clear" w:color="auto" w:fill="auto"/>
        <w:tabs>
          <w:tab w:val="left" w:pos="451"/>
          <w:tab w:val="left" w:pos="4150"/>
          <w:tab w:val="left" w:pos="7855"/>
        </w:tabs>
        <w:spacing w:before="0" w:after="0" w:line="240" w:lineRule="auto"/>
        <w:ind w:firstLine="709"/>
      </w:pPr>
      <w:r w:rsidRPr="00EE4D9E">
        <w:rPr>
          <w:b/>
          <w:i/>
        </w:rPr>
        <w:t>В</w:t>
      </w:r>
      <w:r w:rsidR="004347B5" w:rsidRPr="00EE4D9E">
        <w:rPr>
          <w:b/>
          <w:i/>
        </w:rPr>
        <w:t>ладеть фонетическими навыками:</w:t>
      </w:r>
      <w:r w:rsidR="004347B5" w:rsidRPr="003D619E">
        <w:t xml:space="preserve"> </w:t>
      </w:r>
    </w:p>
    <w:p w:rsidR="004347B5" w:rsidRPr="003D619E" w:rsidRDefault="00EE4D9E" w:rsidP="005C3E92">
      <w:pPr>
        <w:pStyle w:val="23"/>
        <w:shd w:val="clear" w:color="auto" w:fill="auto"/>
        <w:tabs>
          <w:tab w:val="left" w:pos="451"/>
          <w:tab w:val="left" w:pos="4150"/>
          <w:tab w:val="left" w:pos="7855"/>
        </w:tabs>
        <w:spacing w:before="0" w:after="0" w:line="240" w:lineRule="auto"/>
        <w:ind w:firstLine="709"/>
      </w:pPr>
      <w:r>
        <w:t>- </w:t>
      </w:r>
      <w:r w:rsidR="004347B5" w:rsidRPr="003D619E">
        <w:t>различать различать на слух, без ошибок, ведущих к сбою коммуникации, произносить слова с правильным уда</w:t>
      </w:r>
      <w:r w:rsidR="004347B5" w:rsidRPr="003D619E">
        <w:lastRenderedPageBreak/>
        <w:t xml:space="preserve">рением и фразы с соблюдением их ритмико-интонационных особенностей, </w:t>
      </w:r>
      <w:r w:rsidR="002F7ABF">
        <w:t>в т.ч.</w:t>
      </w:r>
      <w:r w:rsidR="004347B5" w:rsidRPr="003D619E">
        <w:t xml:space="preserve">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E4D9E" w:rsidRDefault="00EE4D9E" w:rsidP="005C3E92">
      <w:pPr>
        <w:pStyle w:val="23"/>
        <w:shd w:val="clear" w:color="auto" w:fill="auto"/>
        <w:spacing w:before="0" w:after="0" w:line="240" w:lineRule="auto"/>
        <w:ind w:firstLine="709"/>
      </w:pPr>
      <w:r w:rsidRPr="00EE4D9E">
        <w:rPr>
          <w:b/>
          <w:i/>
        </w:rPr>
        <w:t>В</w:t>
      </w:r>
      <w:r w:rsidR="004347B5" w:rsidRPr="00EE4D9E">
        <w:rPr>
          <w:b/>
          <w:i/>
        </w:rPr>
        <w:t>ладеть орфографическими навыками:</w:t>
      </w:r>
      <w:r w:rsidR="004347B5" w:rsidRPr="003D619E">
        <w:t xml:space="preserve"> </w:t>
      </w:r>
    </w:p>
    <w:p w:rsidR="00EE4D9E" w:rsidRDefault="00EE4D9E" w:rsidP="005C3E92">
      <w:pPr>
        <w:pStyle w:val="23"/>
        <w:shd w:val="clear" w:color="auto" w:fill="auto"/>
        <w:spacing w:before="0" w:after="0" w:line="240" w:lineRule="auto"/>
        <w:ind w:firstLine="709"/>
      </w:pPr>
      <w:r>
        <w:t>- </w:t>
      </w:r>
      <w:r w:rsidR="004347B5" w:rsidRPr="003D619E">
        <w:t>правильно писать изученные сло</w:t>
      </w:r>
      <w:r w:rsidR="005C3E92">
        <w:t xml:space="preserve">ва; </w:t>
      </w:r>
    </w:p>
    <w:p w:rsidR="00EE4D9E" w:rsidRPr="00EE4D9E" w:rsidRDefault="00EE4D9E" w:rsidP="005C3E92">
      <w:pPr>
        <w:pStyle w:val="23"/>
        <w:shd w:val="clear" w:color="auto" w:fill="auto"/>
        <w:spacing w:before="0" w:after="0" w:line="240" w:lineRule="auto"/>
        <w:ind w:firstLine="709"/>
        <w:rPr>
          <w:b/>
          <w:i/>
        </w:rPr>
      </w:pPr>
      <w:r w:rsidRPr="00EE4D9E">
        <w:rPr>
          <w:b/>
          <w:i/>
        </w:rPr>
        <w:t>В</w:t>
      </w:r>
      <w:r w:rsidR="004347B5" w:rsidRPr="00EE4D9E">
        <w:rPr>
          <w:b/>
          <w:i/>
        </w:rPr>
        <w:t xml:space="preserve">ладеть пунктуационными навыками: </w:t>
      </w:r>
    </w:p>
    <w:p w:rsidR="005C3E92" w:rsidRDefault="00EE4D9E" w:rsidP="005C3E92">
      <w:pPr>
        <w:pStyle w:val="23"/>
        <w:shd w:val="clear" w:color="auto" w:fill="auto"/>
        <w:spacing w:before="0" w:after="0" w:line="240" w:lineRule="auto"/>
        <w:ind w:firstLine="709"/>
      </w:pPr>
      <w:r>
        <w:t>- </w:t>
      </w:r>
      <w:r w:rsidR="004347B5" w:rsidRPr="003D619E">
        <w:t>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4D9E" w:rsidRPr="00EE4D9E" w:rsidRDefault="00EE4D9E" w:rsidP="005C3E92">
      <w:pPr>
        <w:pStyle w:val="23"/>
        <w:shd w:val="clear" w:color="auto" w:fill="auto"/>
        <w:spacing w:before="0" w:after="0" w:line="240" w:lineRule="auto"/>
        <w:ind w:firstLine="709"/>
        <w:rPr>
          <w:b/>
          <w:i/>
        </w:rPr>
      </w:pPr>
      <w:r>
        <w:rPr>
          <w:b/>
          <w:i/>
        </w:rPr>
        <w:t>Р</w:t>
      </w:r>
      <w:r w:rsidR="004347B5" w:rsidRPr="00EE4D9E">
        <w:rPr>
          <w:b/>
          <w:i/>
        </w:rPr>
        <w:t>аспознавать</w:t>
      </w:r>
      <w:r>
        <w:rPr>
          <w:b/>
          <w:i/>
        </w:rPr>
        <w:t xml:space="preserve"> и понимать</w:t>
      </w:r>
    </w:p>
    <w:p w:rsidR="004347B5" w:rsidRPr="003D619E" w:rsidRDefault="00EE4D9E" w:rsidP="005C3E92">
      <w:pPr>
        <w:pStyle w:val="23"/>
        <w:shd w:val="clear" w:color="auto" w:fill="auto"/>
        <w:spacing w:before="0" w:after="0" w:line="240" w:lineRule="auto"/>
        <w:ind w:firstLine="709"/>
      </w:pPr>
      <w:r>
        <w:t>- </w:t>
      </w:r>
      <w:r w:rsidR="004347B5" w:rsidRPr="003D619E">
        <w:t>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4347B5" w:rsidRPr="003D619E" w:rsidRDefault="007815E6" w:rsidP="003D61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004347B5" w:rsidRPr="003D619E">
        <w:rPr>
          <w:lang w:eastAsia="en-US"/>
        </w:rPr>
        <w:t>-</w:t>
      </w:r>
      <w:r w:rsidR="004347B5" w:rsidRPr="003D619E">
        <w:rPr>
          <w:lang w:val="en-US" w:eastAsia="en-US"/>
        </w:rPr>
        <w:t>ness</w:t>
      </w:r>
      <w:r w:rsidR="004347B5" w:rsidRPr="003D619E">
        <w:rPr>
          <w:lang w:eastAsia="en-US"/>
        </w:rPr>
        <w:t>, -</w:t>
      </w:r>
      <w:r w:rsidR="004347B5" w:rsidRPr="003D619E">
        <w:rPr>
          <w:lang w:val="en-US" w:eastAsia="en-US"/>
        </w:rPr>
        <w:t>ment</w:t>
      </w:r>
      <w:r w:rsidR="004347B5" w:rsidRPr="003D619E">
        <w:rPr>
          <w:lang w:eastAsia="en-US"/>
        </w:rPr>
        <w:t xml:space="preserve">, </w:t>
      </w:r>
      <w:r w:rsidR="004347B5" w:rsidRPr="003D619E">
        <w:t xml:space="preserve">имена прилагательные с помощью суффиксов </w:t>
      </w:r>
      <w:r w:rsidR="004347B5" w:rsidRPr="003D619E">
        <w:rPr>
          <w:lang w:eastAsia="en-US"/>
        </w:rPr>
        <w:t>-</w:t>
      </w:r>
      <w:r w:rsidR="004347B5" w:rsidRPr="003D619E">
        <w:rPr>
          <w:lang w:val="en-US" w:eastAsia="en-US"/>
        </w:rPr>
        <w:t>ous</w:t>
      </w:r>
      <w:r w:rsidR="004347B5" w:rsidRPr="003D619E">
        <w:rPr>
          <w:lang w:eastAsia="en-US"/>
        </w:rPr>
        <w:t xml:space="preserve">, </w:t>
      </w:r>
      <w:r w:rsidR="004347B5" w:rsidRPr="003D619E">
        <w:t xml:space="preserve">-1у, -у, имена прилагательные и наречия с помощью отрицательных префиксов </w:t>
      </w:r>
      <w:r w:rsidR="004347B5" w:rsidRPr="003D619E">
        <w:rPr>
          <w:lang w:val="en-US" w:eastAsia="en-US"/>
        </w:rPr>
        <w:t>in</w:t>
      </w:r>
      <w:r w:rsidR="004347B5" w:rsidRPr="003D619E">
        <w:rPr>
          <w:lang w:eastAsia="en-US"/>
        </w:rPr>
        <w:t>-/</w:t>
      </w:r>
      <w:r w:rsidR="004347B5" w:rsidRPr="003D619E">
        <w:rPr>
          <w:lang w:val="en-US" w:eastAsia="en-US"/>
        </w:rPr>
        <w:t>im</w:t>
      </w:r>
      <w:r w:rsidR="004347B5" w:rsidRPr="003D619E">
        <w:rPr>
          <w:lang w:eastAsia="en-US"/>
        </w:rPr>
        <w:t xml:space="preserve">-, </w:t>
      </w:r>
      <w:r w:rsidR="004347B5" w:rsidRPr="003D619E">
        <w:t xml:space="preserve">сложные имена прилагательные путем соединения основы прилагательного с основой существительного с добавлением суффикса </w:t>
      </w:r>
      <w:r w:rsidR="004347B5" w:rsidRPr="003D619E">
        <w:rPr>
          <w:lang w:eastAsia="en-US"/>
        </w:rPr>
        <w:t>-</w:t>
      </w:r>
      <w:r w:rsidR="004347B5" w:rsidRPr="003D619E">
        <w:rPr>
          <w:lang w:val="en-US" w:eastAsia="en-US"/>
        </w:rPr>
        <w:t>ed</w:t>
      </w:r>
      <w:r w:rsidR="004347B5" w:rsidRPr="003D619E">
        <w:rPr>
          <w:lang w:eastAsia="en-US"/>
        </w:rPr>
        <w:t xml:space="preserve"> (</w:t>
      </w:r>
      <w:r w:rsidR="004347B5" w:rsidRPr="003D619E">
        <w:rPr>
          <w:lang w:val="en-US" w:eastAsia="en-US"/>
        </w:rPr>
        <w:t>blue</w:t>
      </w:r>
      <w:r w:rsidR="004347B5" w:rsidRPr="003D619E">
        <w:rPr>
          <w:lang w:eastAsia="en-US"/>
        </w:rPr>
        <w:t>-</w:t>
      </w:r>
      <w:r w:rsidR="004347B5" w:rsidRPr="003D619E">
        <w:rPr>
          <w:lang w:val="en-US" w:eastAsia="en-US"/>
        </w:rPr>
        <w:t>eyed</w:t>
      </w:r>
      <w:r w:rsidR="004347B5" w:rsidRPr="003D619E">
        <w:rPr>
          <w:lang w:eastAsia="en-US"/>
        </w:rPr>
        <w:t>);</w:t>
      </w:r>
    </w:p>
    <w:p w:rsidR="004347B5" w:rsidRPr="003D619E" w:rsidRDefault="007815E6" w:rsidP="003D619E">
      <w:pPr>
        <w:pStyle w:val="23"/>
        <w:shd w:val="clear" w:color="auto" w:fill="auto"/>
        <w:spacing w:before="0" w:after="0" w:line="240" w:lineRule="auto"/>
        <w:ind w:firstLine="709"/>
      </w:pPr>
      <w:r w:rsidRPr="007815E6">
        <w:t>-</w:t>
      </w:r>
      <w:r>
        <w:rPr>
          <w:lang w:val="en-US"/>
        </w:rPr>
        <w:t> </w:t>
      </w:r>
      <w:r w:rsidR="004347B5" w:rsidRPr="003D619E">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815E6" w:rsidRPr="007815E6" w:rsidRDefault="007815E6" w:rsidP="007815E6">
      <w:pPr>
        <w:pStyle w:val="23"/>
        <w:shd w:val="clear" w:color="auto" w:fill="auto"/>
        <w:spacing w:before="0" w:after="0" w:line="240" w:lineRule="auto"/>
        <w:ind w:firstLine="709"/>
      </w:pPr>
      <w:r w:rsidRPr="007815E6">
        <w:t>-</w:t>
      </w:r>
      <w:r>
        <w:rPr>
          <w:lang w:val="en-US"/>
        </w:rPr>
        <w:t> </w:t>
      </w:r>
      <w:r w:rsidR="004347B5" w:rsidRPr="003D619E">
        <w:t>распознавать и употреблять в устной и письменной речи различные средства связи в тексте для обеспечения логичности и целостности высказыва</w:t>
      </w:r>
      <w:r>
        <w:t>ния;</w:t>
      </w:r>
    </w:p>
    <w:p w:rsidR="004347B5" w:rsidRPr="003D619E" w:rsidRDefault="00EE4D9E" w:rsidP="007815E6">
      <w:pPr>
        <w:pStyle w:val="23"/>
        <w:shd w:val="clear" w:color="auto" w:fill="auto"/>
        <w:spacing w:before="0" w:after="0" w:line="240" w:lineRule="auto"/>
        <w:ind w:firstLine="709"/>
      </w:pPr>
      <w:r>
        <w:t>- </w:t>
      </w:r>
      <w:r w:rsidR="004347B5" w:rsidRPr="003D619E">
        <w:t>понимать особенности структуры простых и сложных предложений и различных коммуникативных типов предложений английского языка;</w:t>
      </w:r>
    </w:p>
    <w:p w:rsidR="004347B5" w:rsidRPr="003D619E" w:rsidRDefault="004B6C3E" w:rsidP="004B6C3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предложения со сложным дополнением </w:t>
      </w:r>
      <w:r w:rsidR="004347B5" w:rsidRPr="003D619E">
        <w:rPr>
          <w:lang w:eastAsia="en-US"/>
        </w:rPr>
        <w:t>(</w:t>
      </w:r>
      <w:r w:rsidR="004347B5" w:rsidRPr="003D619E">
        <w:rPr>
          <w:lang w:val="en-US" w:eastAsia="en-US"/>
        </w:rPr>
        <w:t>Complex</w:t>
      </w:r>
      <w:r w:rsidR="004347B5" w:rsidRPr="003D619E">
        <w:rPr>
          <w:lang w:eastAsia="en-US"/>
        </w:rPr>
        <w:t xml:space="preserve"> </w:t>
      </w:r>
      <w:r w:rsidR="004347B5" w:rsidRPr="003D619E">
        <w:rPr>
          <w:lang w:val="en-US" w:eastAsia="en-US"/>
        </w:rPr>
        <w:t>Object</w:t>
      </w:r>
      <w:r w:rsidR="004347B5" w:rsidRPr="003D619E">
        <w:rPr>
          <w:lang w:eastAsia="en-US"/>
        </w:rPr>
        <w:t xml:space="preserve">); </w:t>
      </w:r>
      <w:r w:rsidR="004347B5" w:rsidRPr="003D619E">
        <w:t xml:space="preserve">условные предложения реального </w:t>
      </w:r>
      <w:r w:rsidR="004347B5" w:rsidRPr="003D619E">
        <w:rPr>
          <w:lang w:eastAsia="en-US"/>
        </w:rPr>
        <w:t>(</w:t>
      </w:r>
      <w:r w:rsidR="004347B5" w:rsidRPr="003D619E">
        <w:rPr>
          <w:lang w:val="en-US" w:eastAsia="en-US"/>
        </w:rPr>
        <w:t>Conditional</w:t>
      </w:r>
      <w:r w:rsidR="004347B5" w:rsidRPr="003D619E">
        <w:rPr>
          <w:lang w:eastAsia="en-US"/>
        </w:rPr>
        <w:t xml:space="preserve"> </w:t>
      </w:r>
      <w:r w:rsidR="004347B5" w:rsidRPr="003D619E">
        <w:t xml:space="preserve">0, </w:t>
      </w:r>
      <w:r w:rsidR="004347B5" w:rsidRPr="003D619E">
        <w:rPr>
          <w:lang w:val="en-US" w:eastAsia="en-US"/>
        </w:rPr>
        <w:t>Conditional</w:t>
      </w:r>
      <w:r w:rsidR="004347B5" w:rsidRPr="003D619E">
        <w:rPr>
          <w:lang w:eastAsia="en-US"/>
        </w:rPr>
        <w:t xml:space="preserve"> </w:t>
      </w:r>
      <w:r w:rsidR="004347B5" w:rsidRPr="003D619E">
        <w:t xml:space="preserve">I) характера; предложения с конструкцией </w:t>
      </w:r>
      <w:r w:rsidR="004347B5" w:rsidRPr="003D619E">
        <w:rPr>
          <w:lang w:val="en-US" w:eastAsia="en-US"/>
        </w:rPr>
        <w:t>to</w:t>
      </w:r>
      <w:r w:rsidR="004347B5" w:rsidRPr="003D619E">
        <w:rPr>
          <w:lang w:eastAsia="en-US"/>
        </w:rPr>
        <w:t xml:space="preserve"> </w:t>
      </w:r>
      <w:r w:rsidR="004347B5" w:rsidRPr="003D619E">
        <w:rPr>
          <w:lang w:val="en-US" w:eastAsia="en-US"/>
        </w:rPr>
        <w:t>be</w:t>
      </w:r>
      <w:r w:rsidR="004347B5" w:rsidRPr="003D619E">
        <w:rPr>
          <w:lang w:eastAsia="en-US"/>
        </w:rPr>
        <w:t xml:space="preserve"> </w:t>
      </w:r>
      <w:r w:rsidR="004347B5" w:rsidRPr="003D619E">
        <w:rPr>
          <w:lang w:val="en-US" w:eastAsia="en-US"/>
        </w:rPr>
        <w:t>going</w:t>
      </w:r>
      <w:r w:rsidR="004347B5" w:rsidRPr="003D619E">
        <w:rPr>
          <w:lang w:eastAsia="en-US"/>
        </w:rPr>
        <w:t xml:space="preserve"> </w:t>
      </w:r>
      <w:r w:rsidR="004347B5" w:rsidRPr="003D619E">
        <w:rPr>
          <w:lang w:val="en-US" w:eastAsia="en-US"/>
        </w:rPr>
        <w:t>to</w:t>
      </w:r>
      <w:r w:rsidR="004347B5" w:rsidRPr="003D619E">
        <w:rPr>
          <w:lang w:eastAsia="en-US"/>
        </w:rPr>
        <w:t xml:space="preserve"> + </w:t>
      </w:r>
      <w:r w:rsidR="004347B5" w:rsidRPr="003D619E">
        <w:t xml:space="preserve">инфинитив и формы </w:t>
      </w:r>
      <w:r w:rsidR="004347B5" w:rsidRPr="003D619E">
        <w:rPr>
          <w:lang w:val="en-US" w:eastAsia="en-US"/>
        </w:rPr>
        <w:t>Future</w:t>
      </w:r>
      <w:r w:rsidR="004347B5" w:rsidRPr="003D619E">
        <w:rPr>
          <w:lang w:eastAsia="en-US"/>
        </w:rPr>
        <w:t xml:space="preserve"> </w:t>
      </w:r>
      <w:r w:rsidR="004347B5" w:rsidRPr="003D619E">
        <w:rPr>
          <w:lang w:val="en-US" w:eastAsia="en-US"/>
        </w:rPr>
        <w:t>Simple</w:t>
      </w:r>
      <w:r w:rsidR="004347B5" w:rsidRPr="003D619E">
        <w:rPr>
          <w:lang w:eastAsia="en-US"/>
        </w:rPr>
        <w:t xml:space="preserve"> </w:t>
      </w:r>
      <w:r w:rsidR="004347B5" w:rsidRPr="003D619E">
        <w:rPr>
          <w:lang w:val="en-US" w:eastAsia="en-US"/>
        </w:rPr>
        <w:t>Tense</w:t>
      </w:r>
      <w:r w:rsidR="004347B5" w:rsidRPr="003D619E">
        <w:rPr>
          <w:lang w:eastAsia="en-US"/>
        </w:rPr>
        <w:t xml:space="preserve"> </w:t>
      </w:r>
      <w:r w:rsidR="004347B5" w:rsidRPr="003D619E">
        <w:t xml:space="preserve">и </w:t>
      </w:r>
      <w:r w:rsidR="004347B5" w:rsidRPr="003D619E">
        <w:rPr>
          <w:lang w:val="en-US" w:eastAsia="en-US"/>
        </w:rPr>
        <w:t>Present</w:t>
      </w:r>
      <w:r w:rsidR="004347B5" w:rsidRPr="003D619E">
        <w:rPr>
          <w:lang w:eastAsia="en-US"/>
        </w:rPr>
        <w:t xml:space="preserve"> </w:t>
      </w:r>
      <w:r w:rsidR="004347B5" w:rsidRPr="003D619E">
        <w:rPr>
          <w:lang w:val="en-US" w:eastAsia="en-US"/>
        </w:rPr>
        <w:t>Continuous</w:t>
      </w:r>
      <w:r w:rsidR="004347B5" w:rsidRPr="003D619E">
        <w:rPr>
          <w:lang w:eastAsia="en-US"/>
        </w:rPr>
        <w:t xml:space="preserve"> </w:t>
      </w:r>
      <w:r w:rsidR="004347B5" w:rsidRPr="003D619E">
        <w:rPr>
          <w:lang w:val="en-US" w:eastAsia="en-US"/>
        </w:rPr>
        <w:t>Tense</w:t>
      </w:r>
      <w:r w:rsidR="004347B5" w:rsidRPr="003D619E">
        <w:rPr>
          <w:lang w:eastAsia="en-US"/>
        </w:rPr>
        <w:t xml:space="preserve"> </w:t>
      </w:r>
      <w:r w:rsidR="004347B5" w:rsidRPr="003D619E">
        <w:t xml:space="preserve">для выражения будущего действия; конструкцию </w:t>
      </w:r>
      <w:r w:rsidR="004347B5" w:rsidRPr="003D619E">
        <w:rPr>
          <w:lang w:val="en-US" w:eastAsia="en-US"/>
        </w:rPr>
        <w:t>used</w:t>
      </w:r>
      <w:r w:rsidR="004347B5" w:rsidRPr="003D619E">
        <w:rPr>
          <w:lang w:eastAsia="en-US"/>
        </w:rPr>
        <w:t xml:space="preserve"> </w:t>
      </w:r>
      <w:r w:rsidR="004347B5" w:rsidRPr="003D619E">
        <w:rPr>
          <w:lang w:val="en-US" w:eastAsia="en-US"/>
        </w:rPr>
        <w:t>to</w:t>
      </w:r>
      <w:r w:rsidR="004347B5" w:rsidRPr="003D619E">
        <w:rPr>
          <w:lang w:eastAsia="en-US"/>
        </w:rPr>
        <w:t xml:space="preserve"> </w:t>
      </w:r>
      <w:r>
        <w:t xml:space="preserve">+ инфинитив глагола; </w:t>
      </w:r>
      <w:r w:rsidR="004347B5" w:rsidRPr="003D619E">
        <w:t xml:space="preserve">глаголы в наиболее употребительных формах страдательного залога </w:t>
      </w:r>
      <w:r w:rsidR="004347B5" w:rsidRPr="003D619E">
        <w:rPr>
          <w:lang w:eastAsia="en-US"/>
        </w:rPr>
        <w:t>(</w:t>
      </w:r>
      <w:r w:rsidR="004347B5" w:rsidRPr="003D619E">
        <w:rPr>
          <w:lang w:val="en-US" w:eastAsia="en-US"/>
        </w:rPr>
        <w:t>Present</w:t>
      </w:r>
      <w:r w:rsidR="004347B5" w:rsidRPr="003D619E">
        <w:rPr>
          <w:lang w:eastAsia="en-US"/>
        </w:rPr>
        <w:t>/</w:t>
      </w:r>
      <w:r w:rsidR="004347B5" w:rsidRPr="003D619E">
        <w:rPr>
          <w:lang w:val="en-US" w:eastAsia="en-US"/>
        </w:rPr>
        <w:t>Past</w:t>
      </w:r>
      <w:r w:rsidR="004347B5" w:rsidRPr="003D619E">
        <w:rPr>
          <w:lang w:eastAsia="en-US"/>
        </w:rPr>
        <w:t xml:space="preserve"> </w:t>
      </w:r>
      <w:r w:rsidR="004347B5" w:rsidRPr="003D619E">
        <w:rPr>
          <w:lang w:val="en-US" w:eastAsia="en-US"/>
        </w:rPr>
        <w:t>Simple</w:t>
      </w:r>
      <w:r w:rsidR="004347B5" w:rsidRPr="003D619E">
        <w:rPr>
          <w:lang w:eastAsia="en-US"/>
        </w:rPr>
        <w:t xml:space="preserve"> </w:t>
      </w:r>
      <w:r w:rsidR="004347B5" w:rsidRPr="003D619E">
        <w:rPr>
          <w:lang w:val="en-US" w:eastAsia="en-US"/>
        </w:rPr>
        <w:t>Passive</w:t>
      </w:r>
      <w:r w:rsidR="004347B5" w:rsidRPr="003D619E">
        <w:rPr>
          <w:lang w:eastAsia="en-US"/>
        </w:rPr>
        <w:t>);</w:t>
      </w:r>
      <w:r>
        <w:t xml:space="preserve"> </w:t>
      </w:r>
      <w:r w:rsidR="004347B5" w:rsidRPr="003D619E">
        <w:t xml:space="preserve">предлоги, употребляемые с глаголами в страдательном залоге; модальный глагол </w:t>
      </w:r>
      <w:r w:rsidR="004347B5" w:rsidRPr="003D619E">
        <w:rPr>
          <w:lang w:val="en-US" w:eastAsia="en-US"/>
        </w:rPr>
        <w:t>might</w:t>
      </w:r>
      <w:r w:rsidR="004347B5" w:rsidRPr="003D619E">
        <w:rPr>
          <w:lang w:eastAsia="en-US"/>
        </w:rPr>
        <w:t>;</w:t>
      </w:r>
      <w:r>
        <w:t xml:space="preserve"> </w:t>
      </w:r>
      <w:r w:rsidR="004347B5" w:rsidRPr="003D619E">
        <w:t xml:space="preserve">наречия, совпадающие по форме с прилагательными </w:t>
      </w:r>
      <w:r w:rsidR="004347B5" w:rsidRPr="003D619E">
        <w:rPr>
          <w:lang w:eastAsia="en-US"/>
        </w:rPr>
        <w:t>(</w:t>
      </w:r>
      <w:r w:rsidR="004347B5" w:rsidRPr="003D619E">
        <w:rPr>
          <w:lang w:val="en-US" w:eastAsia="en-US"/>
        </w:rPr>
        <w:t>fast</w:t>
      </w:r>
      <w:r w:rsidR="004347B5" w:rsidRPr="003D619E">
        <w:rPr>
          <w:lang w:eastAsia="en-US"/>
        </w:rPr>
        <w:t xml:space="preserve">, </w:t>
      </w:r>
      <w:r w:rsidR="004347B5" w:rsidRPr="003D619E">
        <w:rPr>
          <w:lang w:val="en-US" w:eastAsia="en-US"/>
        </w:rPr>
        <w:t>high</w:t>
      </w:r>
      <w:r w:rsidR="004347B5" w:rsidRPr="003D619E">
        <w:rPr>
          <w:lang w:eastAsia="en-US"/>
        </w:rPr>
        <w:t xml:space="preserve">; </w:t>
      </w:r>
      <w:r w:rsidR="004347B5" w:rsidRPr="003D619E">
        <w:rPr>
          <w:lang w:val="en-US" w:eastAsia="en-US"/>
        </w:rPr>
        <w:t>early</w:t>
      </w:r>
      <w:r w:rsidR="004347B5" w:rsidRPr="003D619E">
        <w:rPr>
          <w:lang w:eastAsia="en-US"/>
        </w:rPr>
        <w:t xml:space="preserve">); </w:t>
      </w:r>
      <w:r w:rsidR="004347B5" w:rsidRPr="003D619E">
        <w:t xml:space="preserve">местоимения </w:t>
      </w:r>
      <w:r w:rsidR="004347B5" w:rsidRPr="003D619E">
        <w:rPr>
          <w:lang w:val="en-US" w:eastAsia="en-US"/>
        </w:rPr>
        <w:t>other</w:t>
      </w:r>
      <w:r w:rsidR="004347B5" w:rsidRPr="003D619E">
        <w:rPr>
          <w:lang w:eastAsia="en-US"/>
        </w:rPr>
        <w:t>/</w:t>
      </w:r>
      <w:r w:rsidR="004347B5" w:rsidRPr="003D619E">
        <w:rPr>
          <w:lang w:val="en-US" w:eastAsia="en-US"/>
        </w:rPr>
        <w:t>another</w:t>
      </w:r>
      <w:r w:rsidR="004347B5" w:rsidRPr="003D619E">
        <w:rPr>
          <w:lang w:eastAsia="en-US"/>
        </w:rPr>
        <w:t xml:space="preserve">, </w:t>
      </w:r>
      <w:r w:rsidR="004347B5" w:rsidRPr="003D619E">
        <w:rPr>
          <w:lang w:val="en-US" w:eastAsia="en-US"/>
        </w:rPr>
        <w:t>both</w:t>
      </w:r>
      <w:r w:rsidR="004347B5" w:rsidRPr="003D619E">
        <w:rPr>
          <w:lang w:eastAsia="en-US"/>
        </w:rPr>
        <w:t xml:space="preserve">, </w:t>
      </w:r>
      <w:r w:rsidR="004347B5" w:rsidRPr="003D619E">
        <w:rPr>
          <w:lang w:val="en-US" w:eastAsia="en-US"/>
        </w:rPr>
        <w:t>all</w:t>
      </w:r>
      <w:r w:rsidR="004347B5" w:rsidRPr="003D619E">
        <w:rPr>
          <w:lang w:eastAsia="en-US"/>
        </w:rPr>
        <w:t xml:space="preserve">, </w:t>
      </w:r>
      <w:r w:rsidR="004347B5" w:rsidRPr="003D619E">
        <w:rPr>
          <w:lang w:val="en-US" w:eastAsia="en-US"/>
        </w:rPr>
        <w:t>one</w:t>
      </w:r>
      <w:r w:rsidR="004347B5" w:rsidRPr="003D619E">
        <w:rPr>
          <w:lang w:eastAsia="en-US"/>
        </w:rPr>
        <w:t>;</w:t>
      </w:r>
      <w:r>
        <w:t xml:space="preserve"> </w:t>
      </w:r>
      <w:r w:rsidR="004347B5" w:rsidRPr="003D619E">
        <w:t xml:space="preserve">количественные числительные для </w:t>
      </w:r>
      <w:r w:rsidR="004347B5" w:rsidRPr="003D619E">
        <w:lastRenderedPageBreak/>
        <w:t>обозначения больших чисел (до 1 000 000);</w:t>
      </w:r>
    </w:p>
    <w:p w:rsidR="004347B5" w:rsidRPr="003E7926" w:rsidRDefault="00EE4D9E" w:rsidP="004B6C3E">
      <w:pPr>
        <w:pStyle w:val="23"/>
        <w:shd w:val="clear" w:color="auto" w:fill="auto"/>
        <w:tabs>
          <w:tab w:val="left" w:pos="1126"/>
        </w:tabs>
        <w:spacing w:before="0" w:after="0" w:line="240" w:lineRule="auto"/>
        <w:ind w:left="709"/>
        <w:rPr>
          <w:b/>
        </w:rPr>
      </w:pPr>
      <w:r w:rsidRPr="003E7926">
        <w:rPr>
          <w:b/>
        </w:rPr>
        <w:t>В</w:t>
      </w:r>
      <w:r w:rsidR="004347B5" w:rsidRPr="003E7926">
        <w:rPr>
          <w:b/>
        </w:rPr>
        <w:t>ладеть социокультурными знаниями и умениями:</w:t>
      </w:r>
    </w:p>
    <w:p w:rsidR="004347B5" w:rsidRPr="003D619E" w:rsidRDefault="00AD6D62" w:rsidP="003D619E">
      <w:pPr>
        <w:pStyle w:val="23"/>
        <w:shd w:val="clear" w:color="auto" w:fill="auto"/>
        <w:spacing w:before="0" w:after="0" w:line="240" w:lineRule="auto"/>
        <w:ind w:firstLine="709"/>
      </w:pPr>
      <w:r>
        <w:t>- </w:t>
      </w:r>
      <w:r w:rsidR="004347B5" w:rsidRPr="003D619E">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4347B5" w:rsidRPr="003D619E" w:rsidRDefault="00AD6D62" w:rsidP="003D619E">
      <w:pPr>
        <w:pStyle w:val="23"/>
        <w:shd w:val="clear" w:color="auto" w:fill="auto"/>
        <w:spacing w:before="0" w:after="0" w:line="240" w:lineRule="auto"/>
        <w:ind w:firstLine="709"/>
      </w:pPr>
      <w:r>
        <w:t>- </w:t>
      </w:r>
      <w:r w:rsidR="004347B5" w:rsidRPr="003D619E">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4347B5" w:rsidRPr="003D619E" w:rsidRDefault="00AD6D62" w:rsidP="003D619E">
      <w:pPr>
        <w:pStyle w:val="23"/>
        <w:shd w:val="clear" w:color="auto" w:fill="auto"/>
        <w:spacing w:before="0" w:after="0" w:line="240" w:lineRule="auto"/>
        <w:ind w:firstLine="709"/>
      </w:pPr>
      <w:r>
        <w:t>- </w:t>
      </w:r>
      <w:r w:rsidR="004347B5" w:rsidRPr="003D619E">
        <w:t>обладать базовыми знаниями о социокультурном портрете и культурном наследии родной страны и страны (стран) изучаемого языка;</w:t>
      </w:r>
    </w:p>
    <w:p w:rsidR="00AD6D62" w:rsidRDefault="00AD6D62" w:rsidP="00AD6D62">
      <w:pPr>
        <w:pStyle w:val="23"/>
        <w:shd w:val="clear" w:color="auto" w:fill="auto"/>
        <w:spacing w:before="0" w:after="0" w:line="240" w:lineRule="auto"/>
        <w:ind w:firstLine="709"/>
      </w:pPr>
      <w:r>
        <w:t>- </w:t>
      </w:r>
      <w:r w:rsidR="004347B5" w:rsidRPr="003D619E">
        <w:t>кратко представлять Россию и ст</w:t>
      </w:r>
      <w:r>
        <w:t>рану (страны) изучаемого языка;</w:t>
      </w:r>
    </w:p>
    <w:p w:rsidR="00EE4D9E" w:rsidRPr="003E7926" w:rsidRDefault="00EE4D9E" w:rsidP="00D06EA3">
      <w:pPr>
        <w:pStyle w:val="23"/>
        <w:shd w:val="clear" w:color="auto" w:fill="auto"/>
        <w:spacing w:before="0" w:after="0" w:line="240" w:lineRule="auto"/>
        <w:ind w:firstLine="709"/>
        <w:rPr>
          <w:b/>
        </w:rPr>
      </w:pPr>
      <w:r w:rsidRPr="003E7926">
        <w:rPr>
          <w:b/>
        </w:rPr>
        <w:t>В</w:t>
      </w:r>
      <w:r w:rsidR="004347B5" w:rsidRPr="003E7926">
        <w:rPr>
          <w:b/>
        </w:rPr>
        <w:t>ладет</w:t>
      </w:r>
      <w:r w:rsidR="00AD6D62" w:rsidRPr="003E7926">
        <w:rPr>
          <w:b/>
        </w:rPr>
        <w:t xml:space="preserve">ь </w:t>
      </w:r>
      <w:r w:rsidR="004347B5" w:rsidRPr="003E7926">
        <w:rPr>
          <w:b/>
        </w:rPr>
        <w:t>компенсаторными уме</w:t>
      </w:r>
      <w:r w:rsidR="00AD6D62" w:rsidRPr="003E7926">
        <w:rPr>
          <w:b/>
        </w:rPr>
        <w:t xml:space="preserve">ниями: </w:t>
      </w:r>
    </w:p>
    <w:p w:rsidR="00D06EA3" w:rsidRDefault="00EE4D9E" w:rsidP="00D06EA3">
      <w:pPr>
        <w:pStyle w:val="23"/>
        <w:shd w:val="clear" w:color="auto" w:fill="auto"/>
        <w:spacing w:before="0" w:after="0" w:line="240" w:lineRule="auto"/>
        <w:ind w:firstLine="709"/>
      </w:pPr>
      <w:r>
        <w:t>- </w:t>
      </w:r>
      <w:r w:rsidR="00AD6D62">
        <w:t xml:space="preserve">использовать при чтении </w:t>
      </w:r>
      <w:r w:rsidR="004347B5" w:rsidRPr="003D619E">
        <w:t xml:space="preserve">и аудировании языковую догадку, </w:t>
      </w:r>
      <w:r w:rsidR="002F7ABF">
        <w:t>в т.ч.</w:t>
      </w:r>
      <w:r w:rsidR="004347B5" w:rsidRPr="003D619E">
        <w:t xml:space="preserve">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06EA3" w:rsidRPr="00EE4D9E" w:rsidRDefault="00EE4D9E" w:rsidP="00D06EA3">
      <w:pPr>
        <w:pStyle w:val="23"/>
        <w:shd w:val="clear" w:color="auto" w:fill="auto"/>
        <w:spacing w:before="0" w:after="0" w:line="240" w:lineRule="auto"/>
        <w:ind w:firstLine="709"/>
        <w:rPr>
          <w:b/>
          <w:i/>
        </w:rPr>
      </w:pPr>
      <w:r w:rsidRPr="003E7926">
        <w:rPr>
          <w:b/>
        </w:rPr>
        <w:t>У</w:t>
      </w:r>
      <w:r w:rsidR="004347B5" w:rsidRPr="003E7926">
        <w:rPr>
          <w:b/>
        </w:rPr>
        <w:t>частвовать в несложных учебных проектах</w:t>
      </w:r>
      <w:r w:rsidR="004347B5" w:rsidRPr="003D619E">
        <w:t xml:space="preserve">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004347B5" w:rsidRPr="00EE4D9E">
        <w:t>Ин</w:t>
      </w:r>
      <w:r w:rsidR="00D06EA3" w:rsidRPr="00EE4D9E">
        <w:t>тернет;</w:t>
      </w:r>
    </w:p>
    <w:p w:rsidR="00D06EA3" w:rsidRDefault="00EE4D9E" w:rsidP="00D06EA3">
      <w:pPr>
        <w:pStyle w:val="23"/>
        <w:shd w:val="clear" w:color="auto" w:fill="auto"/>
        <w:spacing w:before="0" w:after="0" w:line="240" w:lineRule="auto"/>
        <w:ind w:firstLine="709"/>
      </w:pPr>
      <w:r w:rsidRPr="003E7926">
        <w:rPr>
          <w:b/>
        </w:rPr>
        <w:t>И</w:t>
      </w:r>
      <w:r w:rsidR="004347B5" w:rsidRPr="003E7926">
        <w:rPr>
          <w:b/>
        </w:rPr>
        <w:t>спользовать иноязычные словари и справочники</w:t>
      </w:r>
      <w:r w:rsidR="004347B5" w:rsidRPr="00EE4D9E">
        <w:rPr>
          <w:b/>
          <w:i/>
        </w:rPr>
        <w:t>,</w:t>
      </w:r>
      <w:r w:rsidR="004347B5" w:rsidRPr="003D619E">
        <w:t xml:space="preserve"> </w:t>
      </w:r>
      <w:r w:rsidR="002F7ABF">
        <w:t>в т.ч.</w:t>
      </w:r>
      <w:r w:rsidR="004347B5" w:rsidRPr="003D619E">
        <w:t xml:space="preserve"> информационно-справочн</w:t>
      </w:r>
      <w:r w:rsidR="00D06EA3">
        <w:t>ые системы в электронной форме;</w:t>
      </w:r>
    </w:p>
    <w:p w:rsidR="00D06EA3" w:rsidRPr="003E7926" w:rsidRDefault="00EE4D9E" w:rsidP="00D06EA3">
      <w:pPr>
        <w:pStyle w:val="23"/>
        <w:shd w:val="clear" w:color="auto" w:fill="auto"/>
        <w:spacing w:before="0" w:after="0" w:line="240" w:lineRule="auto"/>
        <w:ind w:firstLine="709"/>
        <w:rPr>
          <w:b/>
        </w:rPr>
      </w:pPr>
      <w:r w:rsidRPr="003E7926">
        <w:rPr>
          <w:b/>
        </w:rPr>
        <w:t>Д</w:t>
      </w:r>
      <w:r w:rsidR="004347B5" w:rsidRPr="003E7926">
        <w:rPr>
          <w:b/>
        </w:rPr>
        <w:t>остигать взаимопонимания в процессе устного и письменного общения с носителями иностранного я</w:t>
      </w:r>
      <w:r w:rsidR="00D06EA3" w:rsidRPr="003E7926">
        <w:rPr>
          <w:b/>
        </w:rPr>
        <w:t>зыка, с людьми другой культуры;</w:t>
      </w:r>
    </w:p>
    <w:p w:rsidR="00ED7047" w:rsidRDefault="00EE4D9E" w:rsidP="00D95B45">
      <w:pPr>
        <w:pStyle w:val="23"/>
        <w:shd w:val="clear" w:color="auto" w:fill="auto"/>
        <w:spacing w:before="0" w:after="0" w:line="240" w:lineRule="auto"/>
        <w:ind w:firstLine="709"/>
        <w:rPr>
          <w:b/>
        </w:rPr>
      </w:pPr>
      <w:r w:rsidRPr="003E7926">
        <w:rPr>
          <w:b/>
        </w:rPr>
        <w:t>С</w:t>
      </w:r>
      <w:r w:rsidR="004347B5" w:rsidRPr="003E7926">
        <w:rPr>
          <w:b/>
        </w:rPr>
        <w:t>равнивать (</w:t>
      </w:r>
      <w:r w:rsidR="002F7ABF" w:rsidRPr="003E7926">
        <w:rPr>
          <w:b/>
        </w:rPr>
        <w:t>в т.ч.</w:t>
      </w:r>
      <w:r w:rsidR="004347B5" w:rsidRPr="003E7926">
        <w:rPr>
          <w:b/>
        </w:rPr>
        <w:t xml:space="preserve"> устанавливать основания для сравнения) объекты, явления, процессы, их элементы и основные функции в рамках изученной тематики.</w:t>
      </w:r>
    </w:p>
    <w:p w:rsidR="00D06EA3" w:rsidRPr="003D619E" w:rsidRDefault="00D06EA3" w:rsidP="00D95B45">
      <w:pPr>
        <w:pStyle w:val="23"/>
        <w:shd w:val="clear" w:color="auto" w:fill="auto"/>
        <w:spacing w:before="0" w:after="0" w:line="240" w:lineRule="auto"/>
        <w:jc w:val="center"/>
      </w:pPr>
      <w:r w:rsidRPr="003F7698">
        <w:rPr>
          <w:b/>
        </w:rPr>
        <w:t>8 КЛАСС</w:t>
      </w:r>
    </w:p>
    <w:p w:rsidR="004347B5" w:rsidRPr="00D94823" w:rsidRDefault="004347B5" w:rsidP="00D06EA3">
      <w:pPr>
        <w:pStyle w:val="23"/>
        <w:shd w:val="clear" w:color="auto" w:fill="auto"/>
        <w:tabs>
          <w:tab w:val="left" w:pos="1967"/>
        </w:tabs>
        <w:spacing w:before="0" w:after="0" w:line="240" w:lineRule="auto"/>
        <w:ind w:firstLine="709"/>
        <w:rPr>
          <w:b/>
          <w:i/>
        </w:rPr>
      </w:pPr>
      <w:r w:rsidRPr="00D94823">
        <w:rPr>
          <w:b/>
          <w:i/>
        </w:rPr>
        <w:t xml:space="preserve">Предметные результаты освоения программы по </w:t>
      </w:r>
      <w:r w:rsidR="005D0F3E">
        <w:rPr>
          <w:b/>
          <w:i/>
        </w:rPr>
        <w:t>английскому</w:t>
      </w:r>
      <w:r w:rsidRPr="00D94823">
        <w:rPr>
          <w:b/>
          <w:i/>
        </w:rPr>
        <w:t xml:space="preserve"> языку к концу обучения в 8 классе:</w:t>
      </w:r>
    </w:p>
    <w:p w:rsidR="004347B5" w:rsidRPr="003E7926" w:rsidRDefault="00EE4D9E" w:rsidP="00D94823">
      <w:pPr>
        <w:pStyle w:val="23"/>
        <w:shd w:val="clear" w:color="auto" w:fill="auto"/>
        <w:tabs>
          <w:tab w:val="left" w:pos="1139"/>
        </w:tabs>
        <w:spacing w:before="0" w:after="0" w:line="240" w:lineRule="auto"/>
        <w:ind w:left="709"/>
        <w:rPr>
          <w:b/>
        </w:rPr>
      </w:pPr>
      <w:r w:rsidRPr="003E7926">
        <w:rPr>
          <w:b/>
        </w:rPr>
        <w:t>В</w:t>
      </w:r>
      <w:r w:rsidR="004347B5" w:rsidRPr="003E7926">
        <w:rPr>
          <w:b/>
        </w:rPr>
        <w:t>ладеть основными видами речевой деятельности:</w:t>
      </w:r>
    </w:p>
    <w:p w:rsidR="004347B5" w:rsidRPr="003D619E" w:rsidRDefault="005A13D3" w:rsidP="00EE4D9E">
      <w:pPr>
        <w:pStyle w:val="23"/>
        <w:shd w:val="clear" w:color="auto" w:fill="auto"/>
        <w:spacing w:before="0" w:after="0" w:line="240" w:lineRule="auto"/>
        <w:ind w:firstLine="709"/>
      </w:pPr>
      <w:r w:rsidRPr="00EE4D9E">
        <w:rPr>
          <w:b/>
          <w:i/>
        </w:rPr>
        <w:t>- </w:t>
      </w:r>
      <w:r w:rsidR="004347B5" w:rsidRPr="00EE4D9E">
        <w:rPr>
          <w:b/>
          <w:i/>
        </w:rPr>
        <w:t>говорение:</w:t>
      </w:r>
      <w:r w:rsidR="004347B5" w:rsidRPr="003D619E">
        <w:t xml:space="preserve">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w:t>
      </w:r>
      <w:r w:rsidR="004347B5" w:rsidRPr="003D619E">
        <w:lastRenderedPageBreak/>
        <w:t>норм речевого этикета, принятого в стране (странах) изучаемого языка (до 7 реплик с</w:t>
      </w:r>
      <w:r w:rsidR="00EE4D9E">
        <w:t xml:space="preserve">о стороны каждого собеседника); </w:t>
      </w:r>
      <w:r w:rsidR="004347B5" w:rsidRPr="003D619E">
        <w:t xml:space="preserve">создавать разные виды монологических высказываний (описание, </w:t>
      </w:r>
      <w:r w:rsidR="002F7ABF">
        <w:t>в т.ч.</w:t>
      </w:r>
      <w:r w:rsidR="004347B5" w:rsidRPr="003D619E">
        <w:t xml:space="preserve">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4347B5" w:rsidRPr="003D619E" w:rsidRDefault="005A13D3" w:rsidP="003D619E">
      <w:pPr>
        <w:pStyle w:val="23"/>
        <w:shd w:val="clear" w:color="auto" w:fill="auto"/>
        <w:spacing w:before="0" w:after="0" w:line="240" w:lineRule="auto"/>
        <w:ind w:firstLine="709"/>
      </w:pPr>
      <w:r w:rsidRPr="00EE4D9E">
        <w:rPr>
          <w:b/>
          <w:i/>
        </w:rPr>
        <w:t>- </w:t>
      </w:r>
      <w:r w:rsidR="004347B5" w:rsidRPr="00EE4D9E">
        <w:rPr>
          <w:b/>
          <w:i/>
        </w:rPr>
        <w:t>аудирование:</w:t>
      </w:r>
      <w:r w:rsidR="004347B5" w:rsidRPr="003D619E">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4347B5" w:rsidRPr="003D619E" w:rsidRDefault="005A13D3" w:rsidP="003D619E">
      <w:pPr>
        <w:pStyle w:val="23"/>
        <w:shd w:val="clear" w:color="auto" w:fill="auto"/>
        <w:spacing w:before="0" w:after="0" w:line="240" w:lineRule="auto"/>
        <w:ind w:firstLine="709"/>
      </w:pPr>
      <w:r w:rsidRPr="00EE4D9E">
        <w:rPr>
          <w:b/>
          <w:i/>
        </w:rPr>
        <w:t>- </w:t>
      </w:r>
      <w:r w:rsidR="004347B5" w:rsidRPr="00EE4D9E">
        <w:rPr>
          <w:b/>
          <w:i/>
        </w:rPr>
        <w:t>смысловое чтение:</w:t>
      </w:r>
      <w:r w:rsidR="004347B5" w:rsidRPr="003D619E">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4347B5" w:rsidRPr="003D619E" w:rsidRDefault="005A13D3" w:rsidP="00EE4D9E">
      <w:pPr>
        <w:pStyle w:val="23"/>
        <w:shd w:val="clear" w:color="auto" w:fill="auto"/>
        <w:spacing w:before="0" w:after="0" w:line="240" w:lineRule="auto"/>
        <w:ind w:firstLine="709"/>
      </w:pPr>
      <w:r w:rsidRPr="00EE4D9E">
        <w:rPr>
          <w:b/>
          <w:i/>
        </w:rPr>
        <w:t>- </w:t>
      </w:r>
      <w:r w:rsidR="004347B5" w:rsidRPr="00EE4D9E">
        <w:rPr>
          <w:b/>
          <w:i/>
        </w:rPr>
        <w:t>письменная речь:</w:t>
      </w:r>
      <w:r w:rsidR="004347B5" w:rsidRPr="003D619E">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r w:rsidR="00EE4D9E">
        <w:t xml:space="preserve"> т</w:t>
      </w:r>
      <w:r>
        <w:t xml:space="preserve">аблицы и (или) </w:t>
      </w:r>
      <w:r w:rsidR="004347B5" w:rsidRPr="003D619E">
        <w:t>прочитанног</w:t>
      </w:r>
      <w:r>
        <w:t xml:space="preserve">о (прослушанного) текста (объём </w:t>
      </w:r>
      <w:r w:rsidR="004347B5" w:rsidRPr="003D619E">
        <w:t>высказывания - до 110 слов);</w:t>
      </w:r>
    </w:p>
    <w:p w:rsidR="00EE4D9E" w:rsidRDefault="00EE4D9E" w:rsidP="006A64E5">
      <w:pPr>
        <w:pStyle w:val="23"/>
        <w:shd w:val="clear" w:color="auto" w:fill="auto"/>
        <w:tabs>
          <w:tab w:val="left" w:pos="1096"/>
          <w:tab w:val="left" w:pos="6894"/>
        </w:tabs>
        <w:spacing w:before="0" w:after="0" w:line="240" w:lineRule="auto"/>
        <w:ind w:firstLine="709"/>
      </w:pPr>
      <w:r w:rsidRPr="00EE4D9E">
        <w:rPr>
          <w:b/>
          <w:i/>
        </w:rPr>
        <w:t>В</w:t>
      </w:r>
      <w:r w:rsidR="006A64E5" w:rsidRPr="00EE4D9E">
        <w:rPr>
          <w:b/>
          <w:i/>
        </w:rPr>
        <w:t>ладеть фонетическими навыками:</w:t>
      </w:r>
      <w:r w:rsidR="006A64E5">
        <w:t xml:space="preserve"> </w:t>
      </w:r>
      <w:r w:rsidR="004347B5" w:rsidRPr="003D619E">
        <w:t>различать на слух,</w:t>
      </w:r>
      <w:r w:rsidR="006A64E5">
        <w:t xml:space="preserve"> </w:t>
      </w:r>
      <w:r w:rsidR="004347B5" w:rsidRPr="003D619E">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002F7ABF">
        <w:t>в т.ч.</w:t>
      </w:r>
      <w:r w:rsidR="004347B5" w:rsidRPr="003D619E">
        <w:t xml:space="preserve">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w:t>
      </w:r>
      <w:r>
        <w:t>ения;</w:t>
      </w:r>
    </w:p>
    <w:p w:rsidR="00EE4D9E" w:rsidRDefault="00EE4D9E" w:rsidP="006A64E5">
      <w:pPr>
        <w:pStyle w:val="23"/>
        <w:shd w:val="clear" w:color="auto" w:fill="auto"/>
        <w:tabs>
          <w:tab w:val="left" w:pos="1096"/>
          <w:tab w:val="left" w:pos="6894"/>
        </w:tabs>
        <w:spacing w:before="0" w:after="0" w:line="240" w:lineRule="auto"/>
        <w:ind w:firstLine="709"/>
        <w:rPr>
          <w:b/>
          <w:i/>
        </w:rPr>
      </w:pPr>
      <w:r w:rsidRPr="00EE4D9E">
        <w:rPr>
          <w:b/>
          <w:i/>
        </w:rPr>
        <w:t>В</w:t>
      </w:r>
      <w:r w:rsidR="004347B5" w:rsidRPr="00EE4D9E">
        <w:rPr>
          <w:b/>
          <w:i/>
        </w:rPr>
        <w:t xml:space="preserve">ладеть орфографическими навыками: </w:t>
      </w:r>
    </w:p>
    <w:p w:rsidR="004347B5" w:rsidRPr="00EE4D9E" w:rsidRDefault="00EE4D9E" w:rsidP="006A64E5">
      <w:pPr>
        <w:pStyle w:val="23"/>
        <w:shd w:val="clear" w:color="auto" w:fill="auto"/>
        <w:tabs>
          <w:tab w:val="left" w:pos="1096"/>
          <w:tab w:val="left" w:pos="6894"/>
        </w:tabs>
        <w:spacing w:before="0" w:after="0" w:line="240" w:lineRule="auto"/>
        <w:ind w:firstLine="709"/>
      </w:pPr>
      <w:r w:rsidRPr="00EE4D9E">
        <w:t>- </w:t>
      </w:r>
      <w:r w:rsidR="004347B5" w:rsidRPr="00EE4D9E">
        <w:t>правильно писать изученные слова;</w:t>
      </w:r>
    </w:p>
    <w:p w:rsidR="00EE4D9E" w:rsidRPr="00EE4D9E" w:rsidRDefault="00EE4D9E" w:rsidP="006A64E5">
      <w:pPr>
        <w:pStyle w:val="23"/>
        <w:shd w:val="clear" w:color="auto" w:fill="auto"/>
        <w:spacing w:before="0" w:after="0" w:line="240" w:lineRule="auto"/>
        <w:ind w:firstLine="709"/>
        <w:rPr>
          <w:b/>
          <w:i/>
        </w:rPr>
      </w:pPr>
      <w:r w:rsidRPr="00EE4D9E">
        <w:rPr>
          <w:b/>
          <w:i/>
        </w:rPr>
        <w:lastRenderedPageBreak/>
        <w:t>В</w:t>
      </w:r>
      <w:r w:rsidR="004347B5" w:rsidRPr="00EE4D9E">
        <w:rPr>
          <w:b/>
          <w:i/>
        </w:rPr>
        <w:t xml:space="preserve">ладеть пунктуационными навыками: </w:t>
      </w:r>
    </w:p>
    <w:p w:rsidR="006A64E5" w:rsidRDefault="00EE4D9E" w:rsidP="006A64E5">
      <w:pPr>
        <w:pStyle w:val="23"/>
        <w:shd w:val="clear" w:color="auto" w:fill="auto"/>
        <w:spacing w:before="0" w:after="0" w:line="240" w:lineRule="auto"/>
        <w:ind w:firstLine="709"/>
      </w:pPr>
      <w:r>
        <w:t>- </w:t>
      </w:r>
      <w:r w:rsidR="004347B5" w:rsidRPr="003D619E">
        <w:t>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w:t>
      </w:r>
      <w:r w:rsidR="006A64E5">
        <w:t>общение личного характера;</w:t>
      </w:r>
    </w:p>
    <w:p w:rsidR="00EE4D9E" w:rsidRPr="00EE4D9E" w:rsidRDefault="00EE4D9E" w:rsidP="006A64E5">
      <w:pPr>
        <w:pStyle w:val="23"/>
        <w:shd w:val="clear" w:color="auto" w:fill="auto"/>
        <w:spacing w:before="0" w:after="0" w:line="240" w:lineRule="auto"/>
        <w:ind w:firstLine="709"/>
        <w:rPr>
          <w:b/>
          <w:i/>
        </w:rPr>
      </w:pPr>
      <w:r w:rsidRPr="00EE4D9E">
        <w:rPr>
          <w:b/>
          <w:i/>
        </w:rPr>
        <w:t>Распознавать</w:t>
      </w:r>
      <w:r>
        <w:rPr>
          <w:b/>
          <w:i/>
        </w:rPr>
        <w:t xml:space="preserve"> и понимать</w:t>
      </w:r>
      <w:r w:rsidRPr="00EE4D9E">
        <w:rPr>
          <w:b/>
          <w:i/>
        </w:rPr>
        <w:t>:</w:t>
      </w:r>
    </w:p>
    <w:p w:rsidR="004347B5" w:rsidRPr="003D619E" w:rsidRDefault="00EE4D9E" w:rsidP="006A64E5">
      <w:pPr>
        <w:pStyle w:val="23"/>
        <w:shd w:val="clear" w:color="auto" w:fill="auto"/>
        <w:spacing w:before="0" w:after="0" w:line="240" w:lineRule="auto"/>
        <w:ind w:firstLine="709"/>
      </w:pPr>
      <w:r>
        <w:t>- </w:t>
      </w:r>
      <w:r w:rsidR="004347B5" w:rsidRPr="003D619E">
        <w:t>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4347B5" w:rsidRPr="003D619E" w:rsidRDefault="006A64E5" w:rsidP="003D61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004347B5" w:rsidRPr="003D619E">
        <w:rPr>
          <w:lang w:eastAsia="en-US"/>
        </w:rPr>
        <w:t>-</w:t>
      </w:r>
      <w:r w:rsidR="004347B5" w:rsidRPr="003D619E">
        <w:rPr>
          <w:lang w:val="en-US" w:eastAsia="en-US"/>
        </w:rPr>
        <w:t>ity</w:t>
      </w:r>
      <w:r w:rsidR="004347B5" w:rsidRPr="003D619E">
        <w:rPr>
          <w:lang w:eastAsia="en-US"/>
        </w:rPr>
        <w:t>, -</w:t>
      </w:r>
      <w:r w:rsidR="004347B5" w:rsidRPr="003D619E">
        <w:rPr>
          <w:lang w:val="en-US" w:eastAsia="en-US"/>
        </w:rPr>
        <w:t>ship</w:t>
      </w:r>
      <w:r w:rsidR="004347B5" w:rsidRPr="003D619E">
        <w:rPr>
          <w:lang w:eastAsia="en-US"/>
        </w:rPr>
        <w:t>, -</w:t>
      </w:r>
      <w:r w:rsidR="004347B5" w:rsidRPr="003D619E">
        <w:rPr>
          <w:lang w:val="en-US" w:eastAsia="en-US"/>
        </w:rPr>
        <w:t>ance</w:t>
      </w:r>
      <w:r w:rsidR="004347B5" w:rsidRPr="003D619E">
        <w:rPr>
          <w:lang w:eastAsia="en-US"/>
        </w:rPr>
        <w:t>/-</w:t>
      </w:r>
      <w:r w:rsidR="004347B5" w:rsidRPr="003D619E">
        <w:rPr>
          <w:lang w:val="en-US" w:eastAsia="en-US"/>
        </w:rPr>
        <w:t>ence</w:t>
      </w:r>
      <w:r w:rsidR="004347B5" w:rsidRPr="003D619E">
        <w:rPr>
          <w:lang w:eastAsia="en-US"/>
        </w:rPr>
        <w:t xml:space="preserve">, </w:t>
      </w:r>
      <w:r w:rsidR="004347B5" w:rsidRPr="003D619E">
        <w:t xml:space="preserve">имена прилагательные с помощью префикса </w:t>
      </w:r>
      <w:r w:rsidR="004347B5" w:rsidRPr="003D619E">
        <w:rPr>
          <w:lang w:val="en-US" w:eastAsia="en-US"/>
        </w:rPr>
        <w:t>inter</w:t>
      </w:r>
      <w:r w:rsidR="004347B5" w:rsidRPr="003D619E">
        <w:rPr>
          <w:lang w:eastAsia="en-US"/>
        </w:rPr>
        <w:t>-;</w:t>
      </w:r>
    </w:p>
    <w:p w:rsidR="004347B5" w:rsidRPr="003D619E" w:rsidRDefault="00206E04" w:rsidP="003D61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004347B5" w:rsidRPr="003D619E">
        <w:rPr>
          <w:lang w:eastAsia="en-US"/>
        </w:rPr>
        <w:t>(</w:t>
      </w:r>
      <w:r w:rsidR="004347B5" w:rsidRPr="003D619E">
        <w:rPr>
          <w:lang w:val="en-US" w:eastAsia="en-US"/>
        </w:rPr>
        <w:t>to</w:t>
      </w:r>
      <w:r w:rsidR="004347B5" w:rsidRPr="003D619E">
        <w:rPr>
          <w:lang w:eastAsia="en-US"/>
        </w:rPr>
        <w:t xml:space="preserve"> </w:t>
      </w:r>
      <w:r w:rsidR="004347B5" w:rsidRPr="003D619E">
        <w:rPr>
          <w:lang w:val="en-US" w:eastAsia="en-US"/>
        </w:rPr>
        <w:t>walk</w:t>
      </w:r>
      <w:r w:rsidR="004347B5" w:rsidRPr="003D619E">
        <w:rPr>
          <w:lang w:eastAsia="en-US"/>
        </w:rPr>
        <w:t xml:space="preserve"> </w:t>
      </w:r>
      <w:r w:rsidR="004347B5" w:rsidRPr="003D619E">
        <w:t xml:space="preserve">- </w:t>
      </w:r>
      <w:r w:rsidR="004347B5" w:rsidRPr="003D619E">
        <w:rPr>
          <w:lang w:val="en-US" w:eastAsia="en-US"/>
        </w:rPr>
        <w:t>a</w:t>
      </w:r>
      <w:r w:rsidR="004347B5" w:rsidRPr="003D619E">
        <w:rPr>
          <w:lang w:eastAsia="en-US"/>
        </w:rPr>
        <w:t xml:space="preserve"> </w:t>
      </w:r>
      <w:r w:rsidR="004347B5" w:rsidRPr="003D619E">
        <w:rPr>
          <w:lang w:val="en-US" w:eastAsia="en-US"/>
        </w:rPr>
        <w:t>walk</w:t>
      </w:r>
      <w:r w:rsidR="004347B5" w:rsidRPr="003D619E">
        <w:rPr>
          <w:lang w:eastAsia="en-US"/>
        </w:rPr>
        <w:t xml:space="preserve">), </w:t>
      </w:r>
      <w:r w:rsidR="004347B5" w:rsidRPr="003D619E">
        <w:t xml:space="preserve">глагол от имени существительного </w:t>
      </w:r>
      <w:r w:rsidR="004347B5" w:rsidRPr="003D619E">
        <w:rPr>
          <w:lang w:eastAsia="en-US"/>
        </w:rPr>
        <w:t>(</w:t>
      </w:r>
      <w:r w:rsidR="004347B5" w:rsidRPr="003D619E">
        <w:rPr>
          <w:lang w:val="en-US" w:eastAsia="en-US"/>
        </w:rPr>
        <w:t>a</w:t>
      </w:r>
      <w:r w:rsidR="004347B5" w:rsidRPr="003D619E">
        <w:rPr>
          <w:lang w:eastAsia="en-US"/>
        </w:rPr>
        <w:t xml:space="preserve"> </w:t>
      </w:r>
      <w:r w:rsidR="004347B5" w:rsidRPr="003D619E">
        <w:rPr>
          <w:lang w:val="en-US" w:eastAsia="en-US"/>
        </w:rPr>
        <w:t>present</w:t>
      </w:r>
      <w:r w:rsidR="004347B5" w:rsidRPr="003D619E">
        <w:rPr>
          <w:lang w:eastAsia="en-US"/>
        </w:rPr>
        <w:t xml:space="preserve"> </w:t>
      </w:r>
      <w:r w:rsidR="004347B5" w:rsidRPr="003D619E">
        <w:t xml:space="preserve">- </w:t>
      </w:r>
      <w:r w:rsidR="004347B5" w:rsidRPr="003D619E">
        <w:rPr>
          <w:lang w:val="en-US" w:eastAsia="en-US"/>
        </w:rPr>
        <w:t>to</w:t>
      </w:r>
      <w:r w:rsidR="004347B5" w:rsidRPr="003D619E">
        <w:rPr>
          <w:lang w:eastAsia="en-US"/>
        </w:rPr>
        <w:t xml:space="preserve"> </w:t>
      </w:r>
      <w:r w:rsidR="004347B5" w:rsidRPr="003D619E">
        <w:rPr>
          <w:lang w:val="en-US" w:eastAsia="en-US"/>
        </w:rPr>
        <w:t>present</w:t>
      </w:r>
      <w:r w:rsidR="004347B5" w:rsidRPr="003D619E">
        <w:rPr>
          <w:lang w:eastAsia="en-US"/>
        </w:rPr>
        <w:t xml:space="preserve">), </w:t>
      </w:r>
      <w:r w:rsidR="004347B5" w:rsidRPr="003D619E">
        <w:t xml:space="preserve">имя существительное от прилагательного </w:t>
      </w:r>
      <w:r w:rsidR="004347B5" w:rsidRPr="003D619E">
        <w:rPr>
          <w:lang w:eastAsia="en-US"/>
        </w:rPr>
        <w:t>(</w:t>
      </w:r>
      <w:r w:rsidR="004347B5" w:rsidRPr="003D619E">
        <w:rPr>
          <w:lang w:val="en-US" w:eastAsia="en-US"/>
        </w:rPr>
        <w:t>rich</w:t>
      </w:r>
      <w:r w:rsidR="004347B5" w:rsidRPr="003D619E">
        <w:rPr>
          <w:lang w:eastAsia="en-US"/>
        </w:rPr>
        <w:t xml:space="preserve"> </w:t>
      </w:r>
      <w:r w:rsidR="004347B5" w:rsidRPr="003D619E">
        <w:t xml:space="preserve">- </w:t>
      </w:r>
      <w:r w:rsidR="004347B5" w:rsidRPr="003D619E">
        <w:rPr>
          <w:lang w:val="en-US" w:eastAsia="en-US"/>
        </w:rPr>
        <w:t>the</w:t>
      </w:r>
      <w:r w:rsidR="004347B5" w:rsidRPr="003D619E">
        <w:rPr>
          <w:lang w:eastAsia="en-US"/>
        </w:rPr>
        <w:t xml:space="preserve"> </w:t>
      </w:r>
      <w:r w:rsidR="004347B5" w:rsidRPr="003D619E">
        <w:rPr>
          <w:lang w:val="en-US" w:eastAsia="en-US"/>
        </w:rPr>
        <w:t>rich</w:t>
      </w:r>
      <w:r w:rsidR="004347B5" w:rsidRPr="003D619E">
        <w:rPr>
          <w:lang w:eastAsia="en-US"/>
        </w:rPr>
        <w:t>);</w:t>
      </w:r>
    </w:p>
    <w:p w:rsidR="004347B5" w:rsidRPr="003D619E" w:rsidRDefault="00206E04" w:rsidP="003D619E">
      <w:pPr>
        <w:pStyle w:val="23"/>
        <w:shd w:val="clear" w:color="auto" w:fill="auto"/>
        <w:spacing w:before="0" w:after="0" w:line="240" w:lineRule="auto"/>
        <w:ind w:firstLine="709"/>
      </w:pPr>
      <w:r>
        <w:t>- </w:t>
      </w:r>
      <w:r w:rsidR="004347B5" w:rsidRPr="003D619E">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206E04" w:rsidRDefault="00206E04" w:rsidP="00206E04">
      <w:pPr>
        <w:pStyle w:val="23"/>
        <w:shd w:val="clear" w:color="auto" w:fill="auto"/>
        <w:spacing w:before="0" w:after="0" w:line="240" w:lineRule="auto"/>
        <w:ind w:firstLine="709"/>
      </w:pPr>
      <w:r>
        <w:t>- </w:t>
      </w:r>
      <w:r w:rsidR="004347B5" w:rsidRPr="003D619E">
        <w:t>распознавать и употреблять в устной и письменной речи различные средства связи в тексте для обеспечения логичности и целостности высказыва</w:t>
      </w:r>
      <w:r>
        <w:t>ния;</w:t>
      </w:r>
    </w:p>
    <w:p w:rsidR="004347B5" w:rsidRPr="003D619E" w:rsidRDefault="00EE4D9E" w:rsidP="00206E04">
      <w:pPr>
        <w:pStyle w:val="23"/>
        <w:shd w:val="clear" w:color="auto" w:fill="auto"/>
        <w:spacing w:before="0" w:after="0" w:line="240" w:lineRule="auto"/>
        <w:ind w:firstLine="709"/>
      </w:pPr>
      <w:r>
        <w:t>- </w:t>
      </w:r>
      <w:r w:rsidR="004347B5" w:rsidRPr="003D619E">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4347B5" w:rsidRPr="003D619E" w:rsidRDefault="00206E04" w:rsidP="00EE4D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предложения со сложным дополнением </w:t>
      </w:r>
      <w:r w:rsidR="004347B5" w:rsidRPr="003D619E">
        <w:rPr>
          <w:lang w:eastAsia="en-US"/>
        </w:rPr>
        <w:t>(</w:t>
      </w:r>
      <w:r w:rsidR="004347B5" w:rsidRPr="003D619E">
        <w:rPr>
          <w:lang w:val="en-US" w:eastAsia="en-US"/>
        </w:rPr>
        <w:t>Complex</w:t>
      </w:r>
      <w:r w:rsidR="004347B5" w:rsidRPr="003D619E">
        <w:rPr>
          <w:lang w:eastAsia="en-US"/>
        </w:rPr>
        <w:t xml:space="preserve"> </w:t>
      </w:r>
      <w:r w:rsidR="004347B5" w:rsidRPr="003D619E">
        <w:rPr>
          <w:lang w:val="en-US" w:eastAsia="en-US"/>
        </w:rPr>
        <w:t>Object</w:t>
      </w:r>
      <w:r w:rsidR="004347B5" w:rsidRPr="003D619E">
        <w:rPr>
          <w:lang w:eastAsia="en-US"/>
        </w:rPr>
        <w:t xml:space="preserve">); </w:t>
      </w:r>
      <w:r w:rsidR="004347B5" w:rsidRPr="003D619E">
        <w:t xml:space="preserve">все типы вопросительных предложений в </w:t>
      </w:r>
      <w:r w:rsidR="004347B5" w:rsidRPr="003D619E">
        <w:rPr>
          <w:lang w:val="en-US" w:eastAsia="en-US"/>
        </w:rPr>
        <w:t>Past</w:t>
      </w:r>
      <w:r w:rsidR="004347B5" w:rsidRPr="003D619E">
        <w:rPr>
          <w:lang w:eastAsia="en-US"/>
        </w:rPr>
        <w:t xml:space="preserve"> </w:t>
      </w:r>
      <w:r w:rsidR="004347B5" w:rsidRPr="003D619E">
        <w:rPr>
          <w:lang w:val="en-US" w:eastAsia="en-US"/>
        </w:rPr>
        <w:t>Perfect</w:t>
      </w:r>
      <w:r w:rsidR="004347B5" w:rsidRPr="003D619E">
        <w:rPr>
          <w:lang w:eastAsia="en-US"/>
        </w:rPr>
        <w:t xml:space="preserve"> </w:t>
      </w:r>
      <w:r w:rsidR="004347B5" w:rsidRPr="003D619E">
        <w:rPr>
          <w:lang w:val="en-US" w:eastAsia="en-US"/>
        </w:rPr>
        <w:t>Tense</w:t>
      </w:r>
      <w:r w:rsidR="004347B5" w:rsidRPr="003D619E">
        <w:rPr>
          <w:lang w:eastAsia="en-US"/>
        </w:rPr>
        <w:t xml:space="preserve">; </w:t>
      </w:r>
      <w:r w:rsidR="004347B5" w:rsidRPr="003D619E">
        <w:t>повествовательные (утвердительные и отрицательные), вопросительные и побудительные предложения в косвенной речи в</w:t>
      </w:r>
      <w:r w:rsidR="00EE4D9E">
        <w:t xml:space="preserve"> настоящем и прошедшем времени; </w:t>
      </w:r>
      <w:r w:rsidR="004347B5" w:rsidRPr="003D619E">
        <w:t>согласование времён</w:t>
      </w:r>
      <w:r w:rsidR="00EE4D9E">
        <w:t xml:space="preserve"> в рамках сложного предложения; </w:t>
      </w:r>
      <w:r w:rsidR="004347B5" w:rsidRPr="003D619E">
        <w:t xml:space="preserve">согласование подлежащего, выраженного собирательным существительным </w:t>
      </w:r>
      <w:r w:rsidR="004347B5" w:rsidRPr="003D619E">
        <w:rPr>
          <w:lang w:eastAsia="en-US"/>
        </w:rPr>
        <w:t>(</w:t>
      </w:r>
      <w:r w:rsidR="004347B5" w:rsidRPr="003D619E">
        <w:rPr>
          <w:lang w:val="en-US" w:eastAsia="en-US"/>
        </w:rPr>
        <w:t>family</w:t>
      </w:r>
      <w:r w:rsidR="004347B5" w:rsidRPr="003D619E">
        <w:rPr>
          <w:lang w:eastAsia="en-US"/>
        </w:rPr>
        <w:t xml:space="preserve">, </w:t>
      </w:r>
      <w:r w:rsidR="004347B5" w:rsidRPr="003D619E">
        <w:rPr>
          <w:lang w:val="en-US" w:eastAsia="en-US"/>
        </w:rPr>
        <w:t>police</w:t>
      </w:r>
      <w:r w:rsidR="004347B5" w:rsidRPr="003D619E">
        <w:rPr>
          <w:lang w:eastAsia="en-US"/>
        </w:rPr>
        <w:t xml:space="preserve">), </w:t>
      </w:r>
      <w:r w:rsidR="004347B5" w:rsidRPr="003D619E">
        <w:t>со сказуемым;</w:t>
      </w:r>
      <w:r w:rsidR="00EE4D9E">
        <w:t xml:space="preserve"> </w:t>
      </w:r>
      <w:r w:rsidRPr="00206E04">
        <w:rPr>
          <w:lang w:val="en-US"/>
        </w:rPr>
        <w:t> </w:t>
      </w:r>
      <w:r w:rsidR="004347B5" w:rsidRPr="003D619E">
        <w:t>конструкции</w:t>
      </w:r>
      <w:r w:rsidR="004347B5" w:rsidRPr="00EE4D9E">
        <w:t xml:space="preserve"> </w:t>
      </w:r>
      <w:r w:rsidR="004347B5" w:rsidRPr="003D619E">
        <w:t>с</w:t>
      </w:r>
      <w:r w:rsidR="004347B5" w:rsidRPr="00EE4D9E">
        <w:t xml:space="preserve"> </w:t>
      </w:r>
      <w:r w:rsidR="004347B5" w:rsidRPr="003D619E">
        <w:t>глаголами</w:t>
      </w:r>
      <w:r w:rsidR="004347B5" w:rsidRPr="00EE4D9E">
        <w:t xml:space="preserve"> </w:t>
      </w:r>
      <w:r w:rsidR="004347B5" w:rsidRPr="003D619E">
        <w:t>на</w:t>
      </w:r>
      <w:r w:rsidR="004347B5" w:rsidRPr="00EE4D9E">
        <w:t xml:space="preserve"> </w:t>
      </w:r>
      <w:r w:rsidR="004347B5" w:rsidRPr="00EE4D9E">
        <w:rPr>
          <w:lang w:eastAsia="en-US"/>
        </w:rPr>
        <w:t>-</w:t>
      </w:r>
      <w:r w:rsidR="004347B5" w:rsidRPr="003D619E">
        <w:rPr>
          <w:lang w:val="en-US" w:eastAsia="en-US"/>
        </w:rPr>
        <w:t>ing</w:t>
      </w:r>
      <w:r w:rsidR="004347B5" w:rsidRPr="00EE4D9E">
        <w:rPr>
          <w:lang w:eastAsia="en-US"/>
        </w:rPr>
        <w:t xml:space="preserve">: </w:t>
      </w:r>
      <w:r w:rsidR="004347B5" w:rsidRPr="003D619E">
        <w:rPr>
          <w:lang w:val="en-US" w:eastAsia="en-US"/>
        </w:rPr>
        <w:t>to</w:t>
      </w:r>
      <w:r w:rsidR="004347B5" w:rsidRPr="00EE4D9E">
        <w:rPr>
          <w:lang w:eastAsia="en-US"/>
        </w:rPr>
        <w:t xml:space="preserve"> </w:t>
      </w:r>
      <w:r w:rsidR="004347B5" w:rsidRPr="003D619E">
        <w:rPr>
          <w:lang w:val="en-US" w:eastAsia="en-US"/>
        </w:rPr>
        <w:t>love</w:t>
      </w:r>
      <w:r w:rsidR="004347B5" w:rsidRPr="00EE4D9E">
        <w:rPr>
          <w:lang w:eastAsia="en-US"/>
        </w:rPr>
        <w:t>/</w:t>
      </w:r>
      <w:r w:rsidR="004347B5" w:rsidRPr="003D619E">
        <w:rPr>
          <w:lang w:val="en-US" w:eastAsia="en-US"/>
        </w:rPr>
        <w:t>hate</w:t>
      </w:r>
      <w:r w:rsidR="004347B5" w:rsidRPr="00EE4D9E">
        <w:rPr>
          <w:lang w:eastAsia="en-US"/>
        </w:rPr>
        <w:t xml:space="preserve"> </w:t>
      </w:r>
      <w:r w:rsidR="004347B5" w:rsidRPr="003D619E">
        <w:rPr>
          <w:lang w:val="en-US" w:eastAsia="en-US"/>
        </w:rPr>
        <w:t>doing</w:t>
      </w:r>
      <w:r w:rsidR="004347B5" w:rsidRPr="00EE4D9E">
        <w:rPr>
          <w:lang w:eastAsia="en-US"/>
        </w:rPr>
        <w:t xml:space="preserve"> </w:t>
      </w:r>
      <w:r w:rsidR="004347B5" w:rsidRPr="003D619E">
        <w:rPr>
          <w:lang w:val="en-US" w:eastAsia="en-US"/>
        </w:rPr>
        <w:t>something</w:t>
      </w:r>
      <w:r w:rsidR="004347B5" w:rsidRPr="00EE4D9E">
        <w:rPr>
          <w:lang w:eastAsia="en-US"/>
        </w:rPr>
        <w:t xml:space="preserve">; </w:t>
      </w:r>
      <w:r w:rsidR="004347B5" w:rsidRPr="003D619E">
        <w:t>конструкции</w:t>
      </w:r>
      <w:r w:rsidR="004347B5" w:rsidRPr="00EE4D9E">
        <w:t xml:space="preserve">, </w:t>
      </w:r>
      <w:r w:rsidR="004347B5" w:rsidRPr="003D619E">
        <w:t>содержащие</w:t>
      </w:r>
      <w:r w:rsidR="004347B5" w:rsidRPr="00EE4D9E">
        <w:t xml:space="preserve"> </w:t>
      </w:r>
      <w:r w:rsidR="004347B5" w:rsidRPr="003D619E">
        <w:t>глаголы</w:t>
      </w:r>
      <w:r w:rsidR="004347B5" w:rsidRPr="00EE4D9E">
        <w:t>-</w:t>
      </w:r>
      <w:r w:rsidR="004347B5" w:rsidRPr="003D619E">
        <w:t>связки</w:t>
      </w:r>
      <w:r w:rsidR="004347B5" w:rsidRPr="00EE4D9E">
        <w:t xml:space="preserve"> </w:t>
      </w:r>
      <w:r w:rsidR="004347B5" w:rsidRPr="003D619E">
        <w:rPr>
          <w:lang w:val="en-US" w:eastAsia="en-US"/>
        </w:rPr>
        <w:t>to</w:t>
      </w:r>
      <w:r w:rsidR="004347B5" w:rsidRPr="00EE4D9E">
        <w:rPr>
          <w:lang w:eastAsia="en-US"/>
        </w:rPr>
        <w:t xml:space="preserve"> </w:t>
      </w:r>
      <w:r w:rsidR="004347B5" w:rsidRPr="003D619E">
        <w:rPr>
          <w:lang w:val="en-US" w:eastAsia="en-US"/>
        </w:rPr>
        <w:t>be</w:t>
      </w:r>
      <w:r w:rsidR="004347B5" w:rsidRPr="00EE4D9E">
        <w:rPr>
          <w:lang w:eastAsia="en-US"/>
        </w:rPr>
        <w:t>/</w:t>
      </w:r>
      <w:r w:rsidR="004347B5" w:rsidRPr="003D619E">
        <w:rPr>
          <w:lang w:val="en-US" w:eastAsia="en-US"/>
        </w:rPr>
        <w:t>to</w:t>
      </w:r>
      <w:r w:rsidR="004347B5" w:rsidRPr="00EE4D9E">
        <w:rPr>
          <w:lang w:eastAsia="en-US"/>
        </w:rPr>
        <w:t xml:space="preserve"> </w:t>
      </w:r>
      <w:r w:rsidR="004347B5" w:rsidRPr="003D619E">
        <w:rPr>
          <w:lang w:val="en-US" w:eastAsia="en-US"/>
        </w:rPr>
        <w:t>look</w:t>
      </w:r>
      <w:r w:rsidR="004347B5" w:rsidRPr="00EE4D9E">
        <w:rPr>
          <w:lang w:eastAsia="en-US"/>
        </w:rPr>
        <w:t>/</w:t>
      </w:r>
      <w:r w:rsidR="004347B5" w:rsidRPr="003D619E">
        <w:rPr>
          <w:lang w:val="en-US" w:eastAsia="en-US"/>
        </w:rPr>
        <w:t>to</w:t>
      </w:r>
      <w:r w:rsidR="004347B5" w:rsidRPr="00EE4D9E">
        <w:rPr>
          <w:lang w:eastAsia="en-US"/>
        </w:rPr>
        <w:t xml:space="preserve"> </w:t>
      </w:r>
      <w:r w:rsidR="004347B5" w:rsidRPr="003D619E">
        <w:rPr>
          <w:lang w:val="en-US" w:eastAsia="en-US"/>
        </w:rPr>
        <w:t>feel</w:t>
      </w:r>
      <w:r w:rsidR="004347B5" w:rsidRPr="00EE4D9E">
        <w:rPr>
          <w:lang w:eastAsia="en-US"/>
        </w:rPr>
        <w:t>/</w:t>
      </w:r>
      <w:r w:rsidR="004347B5" w:rsidRPr="003D619E">
        <w:rPr>
          <w:lang w:val="en-US" w:eastAsia="en-US"/>
        </w:rPr>
        <w:t>to</w:t>
      </w:r>
      <w:r w:rsidR="004347B5" w:rsidRPr="00EE4D9E">
        <w:rPr>
          <w:lang w:eastAsia="en-US"/>
        </w:rPr>
        <w:t xml:space="preserve"> </w:t>
      </w:r>
      <w:r w:rsidR="004347B5" w:rsidRPr="003D619E">
        <w:rPr>
          <w:lang w:val="en-US" w:eastAsia="en-US"/>
        </w:rPr>
        <w:t>seem</w:t>
      </w:r>
      <w:r w:rsidR="004347B5" w:rsidRPr="00EE4D9E">
        <w:rPr>
          <w:lang w:eastAsia="en-US"/>
        </w:rPr>
        <w:t xml:space="preserve">; </w:t>
      </w:r>
      <w:r w:rsidR="004347B5" w:rsidRPr="003D619E">
        <w:t>конструкции</w:t>
      </w:r>
      <w:r w:rsidR="004347B5" w:rsidRPr="00EE4D9E">
        <w:t xml:space="preserve"> </w:t>
      </w:r>
      <w:r w:rsidR="004347B5" w:rsidRPr="003D619E">
        <w:rPr>
          <w:lang w:val="en-US" w:eastAsia="en-US"/>
        </w:rPr>
        <w:t>be</w:t>
      </w:r>
      <w:r w:rsidR="004347B5" w:rsidRPr="00EE4D9E">
        <w:rPr>
          <w:lang w:eastAsia="en-US"/>
        </w:rPr>
        <w:t>/</w:t>
      </w:r>
      <w:r w:rsidR="004347B5" w:rsidRPr="003D619E">
        <w:rPr>
          <w:lang w:val="en-US" w:eastAsia="en-US"/>
        </w:rPr>
        <w:t>get</w:t>
      </w:r>
      <w:r w:rsidR="004347B5" w:rsidRPr="00EE4D9E">
        <w:rPr>
          <w:lang w:eastAsia="en-US"/>
        </w:rPr>
        <w:t xml:space="preserve"> </w:t>
      </w:r>
      <w:r w:rsidR="004347B5" w:rsidRPr="003D619E">
        <w:rPr>
          <w:lang w:val="en-US" w:eastAsia="en-US"/>
        </w:rPr>
        <w:t>used</w:t>
      </w:r>
      <w:r w:rsidR="004347B5" w:rsidRPr="00EE4D9E">
        <w:rPr>
          <w:lang w:eastAsia="en-US"/>
        </w:rPr>
        <w:t xml:space="preserve"> </w:t>
      </w:r>
      <w:r w:rsidR="004347B5" w:rsidRPr="003D619E">
        <w:rPr>
          <w:lang w:val="en-US" w:eastAsia="en-US"/>
        </w:rPr>
        <w:t>to</w:t>
      </w:r>
      <w:r w:rsidR="004347B5" w:rsidRPr="00EE4D9E">
        <w:rPr>
          <w:lang w:eastAsia="en-US"/>
        </w:rPr>
        <w:t xml:space="preserve"> </w:t>
      </w:r>
      <w:r w:rsidR="004347B5" w:rsidRPr="003D619E">
        <w:rPr>
          <w:lang w:val="en-US" w:eastAsia="en-US"/>
        </w:rPr>
        <w:t>do</w:t>
      </w:r>
      <w:r w:rsidR="004347B5" w:rsidRPr="00EE4D9E">
        <w:rPr>
          <w:lang w:eastAsia="en-US"/>
        </w:rPr>
        <w:t xml:space="preserve"> </w:t>
      </w:r>
      <w:r w:rsidR="004347B5" w:rsidRPr="003D619E">
        <w:rPr>
          <w:lang w:val="en-US" w:eastAsia="en-US"/>
        </w:rPr>
        <w:t>something</w:t>
      </w:r>
      <w:r w:rsidR="004347B5" w:rsidRPr="00EE4D9E">
        <w:rPr>
          <w:lang w:eastAsia="en-US"/>
        </w:rPr>
        <w:t xml:space="preserve">; </w:t>
      </w:r>
      <w:r w:rsidR="004347B5" w:rsidRPr="003D619E">
        <w:rPr>
          <w:lang w:val="en-US" w:eastAsia="en-US"/>
        </w:rPr>
        <w:t>be</w:t>
      </w:r>
      <w:r w:rsidR="004347B5" w:rsidRPr="00EE4D9E">
        <w:rPr>
          <w:lang w:eastAsia="en-US"/>
        </w:rPr>
        <w:t>/</w:t>
      </w:r>
      <w:r w:rsidR="004347B5" w:rsidRPr="003D619E">
        <w:rPr>
          <w:lang w:val="en-US" w:eastAsia="en-US"/>
        </w:rPr>
        <w:t>get</w:t>
      </w:r>
      <w:r w:rsidR="004347B5" w:rsidRPr="00EE4D9E">
        <w:rPr>
          <w:lang w:eastAsia="en-US"/>
        </w:rPr>
        <w:t xml:space="preserve"> </w:t>
      </w:r>
      <w:r w:rsidR="004347B5" w:rsidRPr="003D619E">
        <w:rPr>
          <w:lang w:val="en-US" w:eastAsia="en-US"/>
        </w:rPr>
        <w:t>used</w:t>
      </w:r>
      <w:r w:rsidR="004347B5" w:rsidRPr="00EE4D9E">
        <w:rPr>
          <w:lang w:eastAsia="en-US"/>
        </w:rPr>
        <w:t xml:space="preserve"> </w:t>
      </w:r>
      <w:r w:rsidR="004347B5" w:rsidRPr="003D619E">
        <w:rPr>
          <w:lang w:val="en-US" w:eastAsia="en-US"/>
        </w:rPr>
        <w:t>doing</w:t>
      </w:r>
      <w:r w:rsidR="004347B5" w:rsidRPr="00EE4D9E">
        <w:rPr>
          <w:lang w:eastAsia="en-US"/>
        </w:rPr>
        <w:t xml:space="preserve"> </w:t>
      </w:r>
      <w:r w:rsidR="004347B5" w:rsidRPr="003D619E">
        <w:rPr>
          <w:lang w:val="en-US" w:eastAsia="en-US"/>
        </w:rPr>
        <w:t>something</w:t>
      </w:r>
      <w:r w:rsidR="004347B5" w:rsidRPr="00EE4D9E">
        <w:rPr>
          <w:lang w:eastAsia="en-US"/>
        </w:rPr>
        <w:t xml:space="preserve">; </w:t>
      </w:r>
      <w:r w:rsidR="004347B5" w:rsidRPr="003D619E">
        <w:t>конструкцию</w:t>
      </w:r>
      <w:r w:rsidR="004347B5" w:rsidRPr="00EE4D9E">
        <w:t xml:space="preserve"> </w:t>
      </w:r>
      <w:r w:rsidR="004347B5" w:rsidRPr="003D619E">
        <w:rPr>
          <w:lang w:val="en-US" w:eastAsia="en-US"/>
        </w:rPr>
        <w:t>both</w:t>
      </w:r>
      <w:r w:rsidR="004347B5" w:rsidRPr="00EE4D9E">
        <w:rPr>
          <w:lang w:eastAsia="en-US"/>
        </w:rPr>
        <w:t xml:space="preserve"> ... </w:t>
      </w:r>
      <w:r w:rsidR="004347B5" w:rsidRPr="003D619E">
        <w:rPr>
          <w:lang w:val="en-US" w:eastAsia="en-US"/>
        </w:rPr>
        <w:t>and</w:t>
      </w:r>
      <w:r w:rsidR="004347B5" w:rsidRPr="00EE4D9E">
        <w:rPr>
          <w:lang w:eastAsia="en-US"/>
        </w:rPr>
        <w:t xml:space="preserve"> ...;</w:t>
      </w:r>
      <w:r w:rsidR="00EE4D9E">
        <w:t xml:space="preserve"> </w:t>
      </w:r>
      <w:r w:rsidRPr="00206E04">
        <w:rPr>
          <w:lang w:val="en-US"/>
        </w:rPr>
        <w:t> </w:t>
      </w:r>
      <w:r w:rsidR="004347B5" w:rsidRPr="003D619E">
        <w:t>конструкции</w:t>
      </w:r>
      <w:r w:rsidR="004347B5" w:rsidRPr="00EE4D9E">
        <w:t xml:space="preserve"> </w:t>
      </w:r>
      <w:r w:rsidR="004347B5" w:rsidRPr="003D619E">
        <w:t>с</w:t>
      </w:r>
      <w:r w:rsidR="004347B5" w:rsidRPr="00EE4D9E">
        <w:t xml:space="preserve"> </w:t>
      </w:r>
      <w:r w:rsidR="004347B5" w:rsidRPr="003D619E">
        <w:t>глаголами</w:t>
      </w:r>
      <w:r w:rsidR="004347B5" w:rsidRPr="00EE4D9E">
        <w:t xml:space="preserve"> </w:t>
      </w:r>
      <w:r w:rsidR="004347B5" w:rsidRPr="003D619E">
        <w:rPr>
          <w:lang w:val="en-US" w:eastAsia="en-US"/>
        </w:rPr>
        <w:t>to</w:t>
      </w:r>
      <w:r w:rsidR="004347B5" w:rsidRPr="00EE4D9E">
        <w:rPr>
          <w:lang w:eastAsia="en-US"/>
        </w:rPr>
        <w:t xml:space="preserve"> </w:t>
      </w:r>
      <w:r w:rsidR="004347B5" w:rsidRPr="003D619E">
        <w:rPr>
          <w:lang w:val="en-US" w:eastAsia="en-US"/>
        </w:rPr>
        <w:t>stop</w:t>
      </w:r>
      <w:r w:rsidR="004347B5" w:rsidRPr="00EE4D9E">
        <w:rPr>
          <w:lang w:eastAsia="en-US"/>
        </w:rPr>
        <w:t xml:space="preserve">, </w:t>
      </w:r>
      <w:r w:rsidR="004347B5" w:rsidRPr="003D619E">
        <w:rPr>
          <w:lang w:val="en-US" w:eastAsia="en-US"/>
        </w:rPr>
        <w:t>to</w:t>
      </w:r>
      <w:r w:rsidR="004347B5" w:rsidRPr="00EE4D9E">
        <w:rPr>
          <w:lang w:eastAsia="en-US"/>
        </w:rPr>
        <w:t xml:space="preserve"> </w:t>
      </w:r>
      <w:r w:rsidR="004347B5" w:rsidRPr="003D619E">
        <w:rPr>
          <w:lang w:val="en-US" w:eastAsia="en-US"/>
        </w:rPr>
        <w:t>remember</w:t>
      </w:r>
      <w:r w:rsidR="004347B5" w:rsidRPr="00EE4D9E">
        <w:rPr>
          <w:lang w:eastAsia="en-US"/>
        </w:rPr>
        <w:t xml:space="preserve">, </w:t>
      </w:r>
      <w:r w:rsidR="004347B5" w:rsidRPr="003D619E">
        <w:rPr>
          <w:lang w:val="en-US" w:eastAsia="en-US"/>
        </w:rPr>
        <w:t>to</w:t>
      </w:r>
      <w:r w:rsidR="004347B5" w:rsidRPr="00EE4D9E">
        <w:rPr>
          <w:lang w:eastAsia="en-US"/>
        </w:rPr>
        <w:t xml:space="preserve"> </w:t>
      </w:r>
      <w:r w:rsidR="004347B5" w:rsidRPr="003D619E">
        <w:rPr>
          <w:lang w:val="en-US" w:eastAsia="en-US"/>
        </w:rPr>
        <w:t>forget</w:t>
      </w:r>
      <w:r w:rsidR="004347B5" w:rsidRPr="00EE4D9E">
        <w:rPr>
          <w:lang w:eastAsia="en-US"/>
        </w:rPr>
        <w:t xml:space="preserve"> </w:t>
      </w:r>
      <w:r w:rsidR="004347B5" w:rsidRPr="00EE4D9E">
        <w:t>(</w:t>
      </w:r>
      <w:r w:rsidR="004347B5" w:rsidRPr="003D619E">
        <w:t>разница</w:t>
      </w:r>
      <w:r w:rsidR="004347B5" w:rsidRPr="00EE4D9E">
        <w:t xml:space="preserve"> </w:t>
      </w:r>
      <w:r w:rsidR="004347B5" w:rsidRPr="003D619E">
        <w:t>в</w:t>
      </w:r>
      <w:r w:rsidR="004347B5" w:rsidRPr="00EE4D9E">
        <w:t xml:space="preserve"> </w:t>
      </w:r>
      <w:r w:rsidR="004347B5" w:rsidRPr="003D619E">
        <w:t>значении</w:t>
      </w:r>
      <w:r w:rsidR="004347B5" w:rsidRPr="00EE4D9E">
        <w:t xml:space="preserve"> </w:t>
      </w:r>
      <w:r w:rsidR="004347B5" w:rsidRPr="003D619E">
        <w:rPr>
          <w:lang w:val="en-US" w:eastAsia="en-US"/>
        </w:rPr>
        <w:t>to</w:t>
      </w:r>
      <w:r w:rsidR="004347B5" w:rsidRPr="00EE4D9E">
        <w:rPr>
          <w:lang w:eastAsia="en-US"/>
        </w:rPr>
        <w:t xml:space="preserve"> </w:t>
      </w:r>
      <w:r w:rsidR="004347B5" w:rsidRPr="003D619E">
        <w:rPr>
          <w:lang w:val="en-US" w:eastAsia="en-US"/>
        </w:rPr>
        <w:t>stop</w:t>
      </w:r>
      <w:r w:rsidR="004347B5" w:rsidRPr="00EE4D9E">
        <w:rPr>
          <w:lang w:eastAsia="en-US"/>
        </w:rPr>
        <w:t xml:space="preserve"> </w:t>
      </w:r>
      <w:r w:rsidR="004347B5" w:rsidRPr="003D619E">
        <w:rPr>
          <w:lang w:val="en-US" w:eastAsia="en-US"/>
        </w:rPr>
        <w:t>doing</w:t>
      </w:r>
      <w:r w:rsidR="004347B5" w:rsidRPr="00EE4D9E">
        <w:rPr>
          <w:lang w:eastAsia="en-US"/>
        </w:rPr>
        <w:t xml:space="preserve"> </w:t>
      </w:r>
      <w:r w:rsidR="004347B5" w:rsidRPr="003D619E">
        <w:rPr>
          <w:lang w:val="en-US" w:eastAsia="en-US"/>
        </w:rPr>
        <w:t>smth</w:t>
      </w:r>
      <w:r w:rsidR="004347B5" w:rsidRPr="00EE4D9E">
        <w:rPr>
          <w:lang w:eastAsia="en-US"/>
        </w:rPr>
        <w:t xml:space="preserve"> </w:t>
      </w:r>
      <w:r w:rsidR="004347B5" w:rsidRPr="003D619E">
        <w:t>и</w:t>
      </w:r>
      <w:r w:rsidR="004347B5" w:rsidRPr="00EE4D9E">
        <w:t xml:space="preserve"> </w:t>
      </w:r>
      <w:r w:rsidR="004347B5" w:rsidRPr="003D619E">
        <w:rPr>
          <w:lang w:val="en-US" w:eastAsia="en-US"/>
        </w:rPr>
        <w:t>to</w:t>
      </w:r>
      <w:r w:rsidR="004347B5" w:rsidRPr="00EE4D9E">
        <w:rPr>
          <w:lang w:eastAsia="en-US"/>
        </w:rPr>
        <w:t xml:space="preserve"> </w:t>
      </w:r>
      <w:r w:rsidR="004347B5" w:rsidRPr="003D619E">
        <w:rPr>
          <w:lang w:val="en-US" w:eastAsia="en-US"/>
        </w:rPr>
        <w:t>stop</w:t>
      </w:r>
      <w:r w:rsidR="004347B5" w:rsidRPr="00EE4D9E">
        <w:rPr>
          <w:lang w:eastAsia="en-US"/>
        </w:rPr>
        <w:t xml:space="preserve"> </w:t>
      </w:r>
      <w:r w:rsidR="004347B5" w:rsidRPr="003D619E">
        <w:rPr>
          <w:lang w:val="en-US" w:eastAsia="en-US"/>
        </w:rPr>
        <w:t>to</w:t>
      </w:r>
      <w:r w:rsidR="004347B5" w:rsidRPr="00EE4D9E">
        <w:rPr>
          <w:lang w:eastAsia="en-US"/>
        </w:rPr>
        <w:t xml:space="preserve"> </w:t>
      </w:r>
      <w:r w:rsidR="004347B5" w:rsidRPr="003D619E">
        <w:rPr>
          <w:lang w:val="en-US" w:eastAsia="en-US"/>
        </w:rPr>
        <w:t>do</w:t>
      </w:r>
      <w:r w:rsidR="004347B5" w:rsidRPr="00EE4D9E">
        <w:rPr>
          <w:lang w:eastAsia="en-US"/>
        </w:rPr>
        <w:t xml:space="preserve"> </w:t>
      </w:r>
      <w:r w:rsidR="004347B5" w:rsidRPr="003D619E">
        <w:rPr>
          <w:lang w:val="en-US" w:eastAsia="en-US"/>
        </w:rPr>
        <w:t>smth</w:t>
      </w:r>
      <w:r w:rsidR="004347B5" w:rsidRPr="00EE4D9E">
        <w:rPr>
          <w:lang w:eastAsia="en-US"/>
        </w:rPr>
        <w:t>);</w:t>
      </w:r>
      <w:r w:rsidR="00EE4D9E">
        <w:t xml:space="preserve"> </w:t>
      </w:r>
      <w:r w:rsidR="004347B5" w:rsidRPr="003D619E">
        <w:t xml:space="preserve">глаголы в видовременных формах действительного залога в изъявительном наклонении </w:t>
      </w:r>
      <w:r w:rsidR="004347B5" w:rsidRPr="003D619E">
        <w:rPr>
          <w:lang w:eastAsia="en-US"/>
        </w:rPr>
        <w:t>(</w:t>
      </w:r>
      <w:r w:rsidR="004347B5" w:rsidRPr="003D619E">
        <w:rPr>
          <w:lang w:val="en-US" w:eastAsia="en-US"/>
        </w:rPr>
        <w:t>Past</w:t>
      </w:r>
      <w:r w:rsidR="004347B5" w:rsidRPr="003D619E">
        <w:rPr>
          <w:lang w:eastAsia="en-US"/>
        </w:rPr>
        <w:t xml:space="preserve"> </w:t>
      </w:r>
      <w:r w:rsidR="004347B5" w:rsidRPr="003D619E">
        <w:rPr>
          <w:lang w:val="en-US" w:eastAsia="en-US"/>
        </w:rPr>
        <w:t>Perfect</w:t>
      </w:r>
      <w:r w:rsidR="004347B5" w:rsidRPr="003D619E">
        <w:rPr>
          <w:lang w:eastAsia="en-US"/>
        </w:rPr>
        <w:t xml:space="preserve"> </w:t>
      </w:r>
      <w:r w:rsidR="004347B5" w:rsidRPr="003D619E">
        <w:rPr>
          <w:lang w:val="en-US" w:eastAsia="en-US"/>
        </w:rPr>
        <w:t>Tense</w:t>
      </w:r>
      <w:r w:rsidR="004347B5" w:rsidRPr="003D619E">
        <w:rPr>
          <w:lang w:eastAsia="en-US"/>
        </w:rPr>
        <w:t xml:space="preserve">, </w:t>
      </w:r>
      <w:r w:rsidR="004347B5" w:rsidRPr="003D619E">
        <w:rPr>
          <w:lang w:val="en-US" w:eastAsia="en-US"/>
        </w:rPr>
        <w:t>Present</w:t>
      </w:r>
      <w:r w:rsidR="004347B5" w:rsidRPr="003D619E">
        <w:rPr>
          <w:lang w:eastAsia="en-US"/>
        </w:rPr>
        <w:t xml:space="preserve"> </w:t>
      </w:r>
      <w:r w:rsidR="004347B5" w:rsidRPr="003D619E">
        <w:rPr>
          <w:lang w:val="en-US" w:eastAsia="en-US"/>
        </w:rPr>
        <w:t>Perfect</w:t>
      </w:r>
      <w:r w:rsidR="004347B5" w:rsidRPr="003D619E">
        <w:rPr>
          <w:lang w:eastAsia="en-US"/>
        </w:rPr>
        <w:t xml:space="preserve"> </w:t>
      </w:r>
      <w:r w:rsidR="004347B5" w:rsidRPr="003D619E">
        <w:rPr>
          <w:lang w:val="en-US" w:eastAsia="en-US"/>
        </w:rPr>
        <w:t>Continuous</w:t>
      </w:r>
      <w:r w:rsidR="004347B5" w:rsidRPr="003D619E">
        <w:rPr>
          <w:lang w:eastAsia="en-US"/>
        </w:rPr>
        <w:t xml:space="preserve"> </w:t>
      </w:r>
      <w:r w:rsidR="004347B5" w:rsidRPr="003D619E">
        <w:rPr>
          <w:lang w:val="en-US" w:eastAsia="en-US"/>
        </w:rPr>
        <w:t>Tense</w:t>
      </w:r>
      <w:r w:rsidR="004347B5" w:rsidRPr="003D619E">
        <w:rPr>
          <w:lang w:eastAsia="en-US"/>
        </w:rPr>
        <w:t xml:space="preserve">, </w:t>
      </w:r>
      <w:r w:rsidR="004347B5" w:rsidRPr="003D619E">
        <w:rPr>
          <w:lang w:val="en-US" w:eastAsia="en-US"/>
        </w:rPr>
        <w:t>Future</w:t>
      </w:r>
      <w:r w:rsidR="004347B5" w:rsidRPr="003D619E">
        <w:rPr>
          <w:lang w:eastAsia="en-US"/>
        </w:rPr>
        <w:t>-</w:t>
      </w:r>
      <w:r w:rsidR="004347B5" w:rsidRPr="003D619E">
        <w:rPr>
          <w:lang w:val="en-US" w:eastAsia="en-US"/>
        </w:rPr>
        <w:t>in</w:t>
      </w:r>
      <w:r w:rsidR="004347B5" w:rsidRPr="003D619E">
        <w:rPr>
          <w:lang w:eastAsia="en-US"/>
        </w:rPr>
        <w:t>-</w:t>
      </w:r>
      <w:r w:rsidR="004347B5" w:rsidRPr="003D619E">
        <w:rPr>
          <w:lang w:val="en-US" w:eastAsia="en-US"/>
        </w:rPr>
        <w:t>the</w:t>
      </w:r>
      <w:r w:rsidR="004347B5" w:rsidRPr="003D619E">
        <w:rPr>
          <w:lang w:eastAsia="en-US"/>
        </w:rPr>
        <w:t>-</w:t>
      </w:r>
      <w:r w:rsidR="004347B5" w:rsidRPr="003D619E">
        <w:rPr>
          <w:lang w:val="en-US" w:eastAsia="en-US"/>
        </w:rPr>
        <w:t>Past</w:t>
      </w:r>
      <w:r w:rsidR="004347B5" w:rsidRPr="003D619E">
        <w:rPr>
          <w:lang w:eastAsia="en-US"/>
        </w:rPr>
        <w:t xml:space="preserve">); </w:t>
      </w:r>
      <w:r w:rsidR="004347B5" w:rsidRPr="003D619E">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004347B5" w:rsidRPr="003D619E">
        <w:rPr>
          <w:lang w:val="en-US" w:eastAsia="en-US"/>
        </w:rPr>
        <w:lastRenderedPageBreak/>
        <w:t>too</w:t>
      </w:r>
      <w:r w:rsidR="004347B5" w:rsidRPr="003D619E">
        <w:rPr>
          <w:lang w:eastAsia="en-US"/>
        </w:rPr>
        <w:t xml:space="preserve"> </w:t>
      </w:r>
      <w:r w:rsidR="004347B5" w:rsidRPr="003D619E">
        <w:t xml:space="preserve">- </w:t>
      </w:r>
      <w:r w:rsidR="004347B5" w:rsidRPr="003D619E">
        <w:rPr>
          <w:lang w:val="en-US" w:eastAsia="en-US"/>
        </w:rPr>
        <w:t>enough</w:t>
      </w:r>
      <w:r w:rsidR="004347B5" w:rsidRPr="003D619E">
        <w:rPr>
          <w:lang w:eastAsia="en-US"/>
        </w:rPr>
        <w:t>;</w:t>
      </w:r>
      <w:r w:rsidR="00EE4D9E">
        <w:t xml:space="preserve"> </w:t>
      </w:r>
      <w:r w:rsidR="004347B5" w:rsidRPr="003D619E">
        <w:t xml:space="preserve">отрицательные местоимения по (и его производные </w:t>
      </w:r>
      <w:r w:rsidR="004347B5" w:rsidRPr="003D619E">
        <w:rPr>
          <w:lang w:val="en-US" w:eastAsia="en-US"/>
        </w:rPr>
        <w:t>nobody</w:t>
      </w:r>
      <w:r w:rsidR="004347B5" w:rsidRPr="003D619E">
        <w:rPr>
          <w:lang w:eastAsia="en-US"/>
        </w:rPr>
        <w:t xml:space="preserve">, </w:t>
      </w:r>
      <w:r w:rsidR="004347B5" w:rsidRPr="003D619E">
        <w:rPr>
          <w:lang w:val="en-US" w:eastAsia="en-US"/>
        </w:rPr>
        <w:t>nothing</w:t>
      </w:r>
      <w:r w:rsidR="004347B5" w:rsidRPr="003D619E">
        <w:rPr>
          <w:lang w:eastAsia="en-US"/>
        </w:rPr>
        <w:t xml:space="preserve">, </w:t>
      </w:r>
      <w:r w:rsidR="004347B5" w:rsidRPr="003D619E">
        <w:rPr>
          <w:lang w:val="en-US" w:eastAsia="en-US"/>
        </w:rPr>
        <w:t>etc</w:t>
      </w:r>
      <w:r w:rsidR="004347B5" w:rsidRPr="003D619E">
        <w:rPr>
          <w:lang w:eastAsia="en-US"/>
        </w:rPr>
        <w:t xml:space="preserve">.), </w:t>
      </w:r>
      <w:r w:rsidR="004347B5" w:rsidRPr="003D619E">
        <w:rPr>
          <w:lang w:val="en-US" w:eastAsia="en-US"/>
        </w:rPr>
        <w:t>none</w:t>
      </w:r>
      <w:r w:rsidR="004347B5" w:rsidRPr="003D619E">
        <w:rPr>
          <w:lang w:eastAsia="en-US"/>
        </w:rPr>
        <w:t>;</w:t>
      </w:r>
    </w:p>
    <w:p w:rsidR="004347B5" w:rsidRPr="003E7926" w:rsidRDefault="00EE4D9E" w:rsidP="00DD5069">
      <w:pPr>
        <w:pStyle w:val="23"/>
        <w:shd w:val="clear" w:color="auto" w:fill="auto"/>
        <w:tabs>
          <w:tab w:val="left" w:pos="1136"/>
        </w:tabs>
        <w:spacing w:before="0" w:after="0" w:line="240" w:lineRule="auto"/>
        <w:ind w:left="709"/>
        <w:rPr>
          <w:b/>
        </w:rPr>
      </w:pPr>
      <w:r w:rsidRPr="003E7926">
        <w:rPr>
          <w:b/>
        </w:rPr>
        <w:t>В</w:t>
      </w:r>
      <w:r w:rsidR="004347B5" w:rsidRPr="003E7926">
        <w:rPr>
          <w:b/>
        </w:rPr>
        <w:t>ладеть социокультурными знаниями и умениями:</w:t>
      </w:r>
    </w:p>
    <w:p w:rsidR="004347B5" w:rsidRPr="003D619E" w:rsidRDefault="00DD5069" w:rsidP="003D619E">
      <w:pPr>
        <w:pStyle w:val="23"/>
        <w:shd w:val="clear" w:color="auto" w:fill="auto"/>
        <w:spacing w:before="0" w:after="0" w:line="240" w:lineRule="auto"/>
        <w:ind w:firstLine="709"/>
      </w:pPr>
      <w:r>
        <w:t>- </w:t>
      </w:r>
      <w:r w:rsidR="004347B5" w:rsidRPr="003D619E">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4347B5" w:rsidRPr="003D619E" w:rsidRDefault="00DD5069" w:rsidP="003D619E">
      <w:pPr>
        <w:pStyle w:val="23"/>
        <w:shd w:val="clear" w:color="auto" w:fill="auto"/>
        <w:spacing w:before="0" w:after="0" w:line="240" w:lineRule="auto"/>
        <w:ind w:firstLine="709"/>
      </w:pPr>
      <w:r>
        <w:t>- </w:t>
      </w:r>
      <w:r w:rsidR="004347B5" w:rsidRPr="003D619E">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D5069" w:rsidRDefault="004347B5" w:rsidP="00DD5069">
      <w:pPr>
        <w:pStyle w:val="23"/>
        <w:shd w:val="clear" w:color="auto" w:fill="auto"/>
        <w:spacing w:before="0" w:after="0" w:line="240" w:lineRule="auto"/>
        <w:ind w:firstLine="709"/>
      </w:pPr>
      <w:r w:rsidRPr="003D619E">
        <w:t>оказывать помощь иностранным гостям в ситуациях повседневного общения (объяснить местонахождение объект</w:t>
      </w:r>
      <w:r w:rsidR="00DD5069">
        <w:t>а, сообщить возможный маршрут);</w:t>
      </w:r>
    </w:p>
    <w:p w:rsidR="00EE4D9E" w:rsidRPr="003E7926" w:rsidRDefault="00EE4D9E" w:rsidP="00A567B1">
      <w:pPr>
        <w:pStyle w:val="23"/>
        <w:shd w:val="clear" w:color="auto" w:fill="auto"/>
        <w:spacing w:before="0" w:after="0" w:line="240" w:lineRule="auto"/>
        <w:ind w:firstLine="709"/>
        <w:rPr>
          <w:b/>
        </w:rPr>
      </w:pPr>
      <w:r w:rsidRPr="003E7926">
        <w:rPr>
          <w:b/>
        </w:rPr>
        <w:t>В</w:t>
      </w:r>
      <w:r w:rsidR="004347B5" w:rsidRPr="003E7926">
        <w:rPr>
          <w:b/>
        </w:rPr>
        <w:t xml:space="preserve">ладеть компенсаторными умениями: </w:t>
      </w:r>
    </w:p>
    <w:p w:rsidR="00A567B1" w:rsidRDefault="00EE4D9E" w:rsidP="00A567B1">
      <w:pPr>
        <w:pStyle w:val="23"/>
        <w:shd w:val="clear" w:color="auto" w:fill="auto"/>
        <w:spacing w:before="0" w:after="0" w:line="240" w:lineRule="auto"/>
        <w:ind w:firstLine="709"/>
      </w:pPr>
      <w:r>
        <w:t>- </w:t>
      </w:r>
      <w:r w:rsidR="004347B5" w:rsidRPr="003D619E">
        <w:t xml:space="preserve">использовать при чтении и аудировании языковую, </w:t>
      </w:r>
      <w:r w:rsidR="002F7ABF">
        <w:t>в т.ч.</w:t>
      </w:r>
      <w:r w:rsidR="004347B5" w:rsidRPr="003D619E">
        <w:t xml:space="preserve">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r w:rsidR="00A567B1">
        <w:t>;</w:t>
      </w:r>
    </w:p>
    <w:p w:rsidR="00A567B1" w:rsidRDefault="00EE4D9E" w:rsidP="00A567B1">
      <w:pPr>
        <w:pStyle w:val="23"/>
        <w:shd w:val="clear" w:color="auto" w:fill="auto"/>
        <w:spacing w:before="0" w:after="0" w:line="240" w:lineRule="auto"/>
        <w:ind w:firstLine="709"/>
      </w:pPr>
      <w:r>
        <w:t>- </w:t>
      </w:r>
      <w:r w:rsidR="004347B5" w:rsidRPr="003D619E">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w:t>
      </w:r>
      <w:r w:rsidR="00A567B1">
        <w:t>атические средства с их учётом;</w:t>
      </w:r>
    </w:p>
    <w:p w:rsidR="00A567B1" w:rsidRDefault="00EE4D9E" w:rsidP="00A567B1">
      <w:pPr>
        <w:pStyle w:val="23"/>
        <w:shd w:val="clear" w:color="auto" w:fill="auto"/>
        <w:spacing w:before="0" w:after="0" w:line="240" w:lineRule="auto"/>
        <w:ind w:firstLine="709"/>
      </w:pPr>
      <w:r>
        <w:t>- </w:t>
      </w:r>
      <w:r w:rsidR="004347B5" w:rsidRPr="003D619E">
        <w:t>рассматривать несколько вариантов решения коммуникативной задачи в продуктивных видах речевой деятельности (говорении и письменной ре</w:t>
      </w:r>
      <w:r w:rsidR="00A567B1">
        <w:t>чи);</w:t>
      </w:r>
    </w:p>
    <w:p w:rsidR="00A567B1" w:rsidRDefault="00EE4D9E" w:rsidP="00A567B1">
      <w:pPr>
        <w:pStyle w:val="23"/>
        <w:shd w:val="clear" w:color="auto" w:fill="auto"/>
        <w:spacing w:before="0" w:after="0" w:line="240" w:lineRule="auto"/>
        <w:ind w:firstLine="709"/>
      </w:pPr>
      <w:r w:rsidRPr="003E7926">
        <w:rPr>
          <w:b/>
        </w:rPr>
        <w:t>У</w:t>
      </w:r>
      <w:r w:rsidR="004347B5" w:rsidRPr="003E7926">
        <w:rPr>
          <w:b/>
        </w:rPr>
        <w:t>частвовать в несложных учебных проектах</w:t>
      </w:r>
      <w:r w:rsidR="004347B5" w:rsidRPr="003E7926">
        <w:t xml:space="preserve"> </w:t>
      </w:r>
      <w:r w:rsidR="004347B5" w:rsidRPr="003D619E">
        <w:t>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w:t>
      </w:r>
      <w:r w:rsidR="00A567B1">
        <w:t>тернет;</w:t>
      </w:r>
    </w:p>
    <w:p w:rsidR="00A567B1" w:rsidRDefault="00EE4D9E" w:rsidP="00A567B1">
      <w:pPr>
        <w:pStyle w:val="23"/>
        <w:shd w:val="clear" w:color="auto" w:fill="auto"/>
        <w:spacing w:before="0" w:after="0" w:line="240" w:lineRule="auto"/>
        <w:ind w:firstLine="709"/>
      </w:pPr>
      <w:r w:rsidRPr="003E7926">
        <w:rPr>
          <w:b/>
        </w:rPr>
        <w:t>И</w:t>
      </w:r>
      <w:r w:rsidR="004347B5" w:rsidRPr="003E7926">
        <w:rPr>
          <w:b/>
        </w:rPr>
        <w:t>спользовать иноязычные словари и справочники,</w:t>
      </w:r>
      <w:r w:rsidR="004347B5" w:rsidRPr="003D619E">
        <w:t xml:space="preserve"> </w:t>
      </w:r>
      <w:r w:rsidR="002F7ABF">
        <w:t>в т.ч.</w:t>
      </w:r>
      <w:r w:rsidR="004347B5" w:rsidRPr="003D619E">
        <w:t xml:space="preserve"> информационно-справочн</w:t>
      </w:r>
      <w:r w:rsidR="00A567B1">
        <w:t>ые системы в электронной форме;</w:t>
      </w:r>
    </w:p>
    <w:p w:rsidR="00A567B1" w:rsidRPr="003E7926" w:rsidRDefault="00EE4D9E" w:rsidP="00A567B1">
      <w:pPr>
        <w:pStyle w:val="23"/>
        <w:shd w:val="clear" w:color="auto" w:fill="auto"/>
        <w:spacing w:before="0" w:after="0" w:line="240" w:lineRule="auto"/>
        <w:ind w:firstLine="709"/>
        <w:rPr>
          <w:b/>
        </w:rPr>
      </w:pPr>
      <w:r w:rsidRPr="003E7926">
        <w:rPr>
          <w:b/>
        </w:rPr>
        <w:t>Д</w:t>
      </w:r>
      <w:r w:rsidR="004347B5" w:rsidRPr="003E7926">
        <w:rPr>
          <w:b/>
        </w:rPr>
        <w:t>остигать взаимопонимания в процессе устного и письменного общения с носителями иностранного языка, людьми другой к</w:t>
      </w:r>
      <w:r w:rsidR="00A567B1" w:rsidRPr="003E7926">
        <w:rPr>
          <w:b/>
        </w:rPr>
        <w:t>ультуры;</w:t>
      </w:r>
    </w:p>
    <w:p w:rsidR="004347B5" w:rsidRPr="003E7926" w:rsidRDefault="00EE4D9E" w:rsidP="00A567B1">
      <w:pPr>
        <w:pStyle w:val="23"/>
        <w:shd w:val="clear" w:color="auto" w:fill="auto"/>
        <w:spacing w:before="0" w:after="0" w:line="240" w:lineRule="auto"/>
        <w:ind w:firstLine="709"/>
        <w:rPr>
          <w:b/>
        </w:rPr>
      </w:pPr>
      <w:r w:rsidRPr="003E7926">
        <w:rPr>
          <w:b/>
        </w:rPr>
        <w:t>С</w:t>
      </w:r>
      <w:r w:rsidR="004347B5" w:rsidRPr="003E7926">
        <w:rPr>
          <w:b/>
        </w:rPr>
        <w:t>равнивать (</w:t>
      </w:r>
      <w:r w:rsidR="002F7ABF" w:rsidRPr="003E7926">
        <w:rPr>
          <w:b/>
        </w:rPr>
        <w:t>в т.ч.</w:t>
      </w:r>
      <w:r w:rsidR="004347B5" w:rsidRPr="003E7926">
        <w:rPr>
          <w:b/>
        </w:rPr>
        <w:t xml:space="preserve"> устанавливать основания для сравнения) объекты, явления, процессы, их элементы и основные функции в рамках изученной тематики.</w:t>
      </w:r>
    </w:p>
    <w:p w:rsidR="003E7926" w:rsidRDefault="003E7926" w:rsidP="003E7926">
      <w:pPr>
        <w:pStyle w:val="23"/>
        <w:shd w:val="clear" w:color="auto" w:fill="auto"/>
        <w:spacing w:before="0" w:after="0" w:line="240" w:lineRule="auto"/>
        <w:rPr>
          <w:b/>
        </w:rPr>
      </w:pPr>
    </w:p>
    <w:p w:rsidR="001D7E52" w:rsidRPr="003D619E" w:rsidRDefault="001D7E52" w:rsidP="00D95B45">
      <w:pPr>
        <w:pStyle w:val="23"/>
        <w:shd w:val="clear" w:color="auto" w:fill="auto"/>
        <w:spacing w:before="0" w:after="0" w:line="240" w:lineRule="auto"/>
        <w:jc w:val="center"/>
      </w:pPr>
      <w:r w:rsidRPr="00E06FA2">
        <w:rPr>
          <w:b/>
        </w:rPr>
        <w:t>9 КЛАСС</w:t>
      </w:r>
    </w:p>
    <w:p w:rsidR="004347B5" w:rsidRPr="001D7E52" w:rsidRDefault="004347B5" w:rsidP="001D7E52">
      <w:pPr>
        <w:pStyle w:val="23"/>
        <w:shd w:val="clear" w:color="auto" w:fill="auto"/>
        <w:tabs>
          <w:tab w:val="left" w:pos="1957"/>
        </w:tabs>
        <w:spacing w:before="0" w:after="0" w:line="240" w:lineRule="auto"/>
        <w:ind w:firstLine="709"/>
        <w:rPr>
          <w:b/>
          <w:i/>
        </w:rPr>
      </w:pPr>
      <w:r w:rsidRPr="001D7E52">
        <w:rPr>
          <w:b/>
          <w:i/>
        </w:rPr>
        <w:lastRenderedPageBreak/>
        <w:t xml:space="preserve">Предметные результаты освоения программы по </w:t>
      </w:r>
      <w:r w:rsidR="005D0F3E">
        <w:rPr>
          <w:b/>
          <w:i/>
        </w:rPr>
        <w:t>английскому</w:t>
      </w:r>
      <w:r w:rsidRPr="001D7E52">
        <w:rPr>
          <w:b/>
          <w:i/>
        </w:rPr>
        <w:t xml:space="preserve"> языку к концу обучения в 9 классе:</w:t>
      </w:r>
    </w:p>
    <w:p w:rsidR="004347B5" w:rsidRPr="003E7926" w:rsidRDefault="00EE4D9E" w:rsidP="001D7E52">
      <w:pPr>
        <w:pStyle w:val="23"/>
        <w:shd w:val="clear" w:color="auto" w:fill="auto"/>
        <w:tabs>
          <w:tab w:val="left" w:pos="1104"/>
        </w:tabs>
        <w:spacing w:before="0" w:after="0" w:line="240" w:lineRule="auto"/>
        <w:ind w:left="709"/>
        <w:rPr>
          <w:b/>
        </w:rPr>
      </w:pPr>
      <w:r w:rsidRPr="003E7926">
        <w:rPr>
          <w:b/>
        </w:rPr>
        <w:t>В</w:t>
      </w:r>
      <w:r w:rsidR="004347B5" w:rsidRPr="003E7926">
        <w:rPr>
          <w:b/>
        </w:rPr>
        <w:t>ладеть основными видами речевой деятельности:</w:t>
      </w:r>
    </w:p>
    <w:p w:rsidR="004347B5" w:rsidRPr="003D619E" w:rsidRDefault="00F8312B" w:rsidP="00EE4D9E">
      <w:pPr>
        <w:pStyle w:val="23"/>
        <w:shd w:val="clear" w:color="auto" w:fill="auto"/>
        <w:spacing w:before="0" w:after="0" w:line="240" w:lineRule="auto"/>
        <w:ind w:firstLine="709"/>
      </w:pPr>
      <w:r w:rsidRPr="00EE4D9E">
        <w:rPr>
          <w:b/>
          <w:i/>
        </w:rPr>
        <w:t>- </w:t>
      </w:r>
      <w:r w:rsidR="004347B5" w:rsidRPr="00EE4D9E">
        <w:rPr>
          <w:b/>
          <w:i/>
        </w:rPr>
        <w:t>говорение:</w:t>
      </w:r>
      <w:r w:rsidR="004347B5" w:rsidRPr="003D619E">
        <w:t xml:space="preserve">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w:t>
      </w:r>
      <w:r w:rsidR="00EE4D9E">
        <w:t xml:space="preserve">о стороны каждого собеседника); </w:t>
      </w:r>
      <w:r w:rsidR="004347B5" w:rsidRPr="003D619E">
        <w:t xml:space="preserve">создавать разные виды монологических высказываний (описание, </w:t>
      </w:r>
      <w:r w:rsidR="002F7ABF">
        <w:t>в т.ч.</w:t>
      </w:r>
      <w:r w:rsidR="004347B5" w:rsidRPr="003D619E">
        <w:t xml:space="preserve">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4347B5" w:rsidRPr="003D619E" w:rsidRDefault="00F8312B" w:rsidP="003D619E">
      <w:pPr>
        <w:pStyle w:val="23"/>
        <w:shd w:val="clear" w:color="auto" w:fill="auto"/>
        <w:spacing w:before="0" w:after="0" w:line="240" w:lineRule="auto"/>
        <w:ind w:firstLine="709"/>
      </w:pPr>
      <w:r w:rsidRPr="00EE4D9E">
        <w:rPr>
          <w:b/>
          <w:i/>
        </w:rPr>
        <w:t>- </w:t>
      </w:r>
      <w:r w:rsidR="004347B5" w:rsidRPr="00EE4D9E">
        <w:rPr>
          <w:b/>
          <w:i/>
        </w:rPr>
        <w:t>аудирование:</w:t>
      </w:r>
      <w:r w:rsidR="004347B5" w:rsidRPr="003D619E">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4347B5" w:rsidRPr="003D619E" w:rsidRDefault="00F8312B" w:rsidP="003D619E">
      <w:pPr>
        <w:pStyle w:val="23"/>
        <w:shd w:val="clear" w:color="auto" w:fill="auto"/>
        <w:spacing w:before="0" w:after="0" w:line="240" w:lineRule="auto"/>
        <w:ind w:firstLine="709"/>
      </w:pPr>
      <w:r w:rsidRPr="00EE4D9E">
        <w:rPr>
          <w:b/>
          <w:i/>
        </w:rPr>
        <w:t>- </w:t>
      </w:r>
      <w:r w:rsidR="004347B5" w:rsidRPr="00EE4D9E">
        <w:rPr>
          <w:b/>
          <w:i/>
        </w:rPr>
        <w:t>смысловое чтение:</w:t>
      </w:r>
      <w:r w:rsidR="004347B5" w:rsidRPr="003D619E">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4347B5" w:rsidRPr="003D619E" w:rsidRDefault="00F8312B" w:rsidP="00EE4D9E">
      <w:pPr>
        <w:pStyle w:val="23"/>
        <w:shd w:val="clear" w:color="auto" w:fill="auto"/>
        <w:spacing w:before="0" w:after="0" w:line="240" w:lineRule="auto"/>
        <w:ind w:firstLine="709"/>
      </w:pPr>
      <w:r w:rsidRPr="00EE4D9E">
        <w:rPr>
          <w:b/>
          <w:i/>
        </w:rPr>
        <w:t>- </w:t>
      </w:r>
      <w:r w:rsidR="004347B5" w:rsidRPr="00EE4D9E">
        <w:rPr>
          <w:b/>
          <w:i/>
        </w:rPr>
        <w:t>письменная речь:</w:t>
      </w:r>
      <w:r w:rsidR="004347B5" w:rsidRPr="003D619E">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w:t>
      </w:r>
      <w:r w:rsidR="00EE4D9E">
        <w:t>ктера, соблюдая речевой этикет,</w:t>
      </w:r>
      <w:r>
        <w:t> </w:t>
      </w:r>
      <w:r w:rsidR="004347B5" w:rsidRPr="003D619E">
        <w:t>принятый в стране (странах) изучаемого языка (объём сообщения - до 120 слов), создавать небольшое письменное высказывание с использованием об</w:t>
      </w:r>
      <w:r>
        <w:t xml:space="preserve">разца, плана, таблицы, прочитанного </w:t>
      </w:r>
      <w:r w:rsidR="004347B5" w:rsidRPr="003D619E">
        <w:t>(прослушанно</w:t>
      </w:r>
      <w:r>
        <w:t xml:space="preserve">го) текста </w:t>
      </w:r>
      <w:r w:rsidR="004347B5" w:rsidRPr="003D619E">
        <w:t>(объём</w:t>
      </w:r>
      <w:r>
        <w:t xml:space="preserve"> </w:t>
      </w:r>
      <w:r w:rsidR="004347B5" w:rsidRPr="003D619E">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E4D9E" w:rsidRDefault="00EE4D9E" w:rsidP="00EF0161">
      <w:pPr>
        <w:pStyle w:val="23"/>
        <w:shd w:val="clear" w:color="auto" w:fill="auto"/>
        <w:tabs>
          <w:tab w:val="left" w:pos="1121"/>
          <w:tab w:val="left" w:pos="6909"/>
        </w:tabs>
        <w:spacing w:before="0" w:after="0" w:line="240" w:lineRule="auto"/>
        <w:ind w:firstLine="709"/>
      </w:pPr>
      <w:r w:rsidRPr="00EE4D9E">
        <w:rPr>
          <w:b/>
          <w:i/>
        </w:rPr>
        <w:t>В</w:t>
      </w:r>
      <w:r w:rsidR="00EF0161" w:rsidRPr="00EE4D9E">
        <w:rPr>
          <w:b/>
          <w:i/>
        </w:rPr>
        <w:t>ладеть фонетическими навыками</w:t>
      </w:r>
      <w:r w:rsidR="00EF0161">
        <w:t xml:space="preserve">: </w:t>
      </w:r>
    </w:p>
    <w:p w:rsidR="004347B5" w:rsidRPr="003D619E" w:rsidRDefault="00EE4D9E" w:rsidP="00EF0161">
      <w:pPr>
        <w:pStyle w:val="23"/>
        <w:shd w:val="clear" w:color="auto" w:fill="auto"/>
        <w:tabs>
          <w:tab w:val="left" w:pos="1121"/>
          <w:tab w:val="left" w:pos="6909"/>
        </w:tabs>
        <w:spacing w:before="0" w:after="0" w:line="240" w:lineRule="auto"/>
        <w:ind w:firstLine="709"/>
      </w:pPr>
      <w:r>
        <w:t>- </w:t>
      </w:r>
      <w:r w:rsidR="004347B5" w:rsidRPr="003D619E">
        <w:t>различать на слух,</w:t>
      </w:r>
      <w:r w:rsidR="00EF0161">
        <w:t xml:space="preserve"> </w:t>
      </w:r>
      <w:r w:rsidR="004347B5" w:rsidRPr="003D619E">
        <w:t xml:space="preserve">без ошибок, ведущих к сбою коммуникации, произносить слова с правильным ударением и </w:t>
      </w:r>
      <w:r w:rsidR="004347B5" w:rsidRPr="003D619E">
        <w:lastRenderedPageBreak/>
        <w:t xml:space="preserve">фразы с соблюдением их ритмико-интонационных особенностей, </w:t>
      </w:r>
      <w:r w:rsidR="002F7ABF">
        <w:t>в т.ч.</w:t>
      </w:r>
      <w:r w:rsidR="004347B5" w:rsidRPr="003D619E">
        <w:t xml:space="preserve">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4D9E" w:rsidRPr="00EE4D9E" w:rsidRDefault="00EE4D9E" w:rsidP="003D619E">
      <w:pPr>
        <w:pStyle w:val="23"/>
        <w:shd w:val="clear" w:color="auto" w:fill="auto"/>
        <w:spacing w:before="0" w:after="0" w:line="240" w:lineRule="auto"/>
        <w:ind w:firstLine="709"/>
        <w:rPr>
          <w:b/>
          <w:i/>
        </w:rPr>
      </w:pPr>
      <w:r w:rsidRPr="00EE4D9E">
        <w:rPr>
          <w:b/>
          <w:i/>
        </w:rPr>
        <w:t>В</w:t>
      </w:r>
      <w:r w:rsidR="004347B5" w:rsidRPr="00EE4D9E">
        <w:rPr>
          <w:b/>
          <w:i/>
        </w:rPr>
        <w:t xml:space="preserve">ладеть орфографическими навыками: </w:t>
      </w:r>
    </w:p>
    <w:p w:rsidR="004347B5" w:rsidRPr="003D619E" w:rsidRDefault="00EE4D9E" w:rsidP="003D619E">
      <w:pPr>
        <w:pStyle w:val="23"/>
        <w:shd w:val="clear" w:color="auto" w:fill="auto"/>
        <w:spacing w:before="0" w:after="0" w:line="240" w:lineRule="auto"/>
        <w:ind w:firstLine="709"/>
      </w:pPr>
      <w:r>
        <w:t>- </w:t>
      </w:r>
      <w:r w:rsidR="004347B5" w:rsidRPr="003D619E">
        <w:t>правильно писать изученные слова;</w:t>
      </w:r>
    </w:p>
    <w:p w:rsidR="00EE4D9E" w:rsidRPr="00EE4D9E" w:rsidRDefault="00EE4D9E" w:rsidP="00746473">
      <w:pPr>
        <w:pStyle w:val="23"/>
        <w:shd w:val="clear" w:color="auto" w:fill="auto"/>
        <w:spacing w:before="0" w:after="0" w:line="240" w:lineRule="auto"/>
        <w:ind w:firstLine="709"/>
        <w:rPr>
          <w:b/>
          <w:i/>
        </w:rPr>
      </w:pPr>
      <w:r w:rsidRPr="00EE4D9E">
        <w:rPr>
          <w:b/>
          <w:i/>
        </w:rPr>
        <w:t>В</w:t>
      </w:r>
      <w:r w:rsidR="004347B5" w:rsidRPr="00EE4D9E">
        <w:rPr>
          <w:b/>
          <w:i/>
        </w:rPr>
        <w:t xml:space="preserve">ладеть пунктуационными навыками: </w:t>
      </w:r>
    </w:p>
    <w:p w:rsidR="00746473" w:rsidRDefault="00EE4D9E" w:rsidP="00746473">
      <w:pPr>
        <w:pStyle w:val="23"/>
        <w:shd w:val="clear" w:color="auto" w:fill="auto"/>
        <w:spacing w:before="0" w:after="0" w:line="240" w:lineRule="auto"/>
        <w:ind w:firstLine="709"/>
      </w:pPr>
      <w:r>
        <w:t>- </w:t>
      </w:r>
      <w:r w:rsidR="004347B5" w:rsidRPr="003D619E">
        <w:t>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E4D9E" w:rsidRPr="00EE4D9E" w:rsidRDefault="00EE4D9E" w:rsidP="00746473">
      <w:pPr>
        <w:pStyle w:val="23"/>
        <w:shd w:val="clear" w:color="auto" w:fill="auto"/>
        <w:spacing w:before="0" w:after="0" w:line="240" w:lineRule="auto"/>
        <w:ind w:firstLine="709"/>
        <w:rPr>
          <w:b/>
          <w:i/>
        </w:rPr>
      </w:pPr>
      <w:r w:rsidRPr="00EE4D9E">
        <w:rPr>
          <w:b/>
          <w:i/>
        </w:rPr>
        <w:t>Р</w:t>
      </w:r>
      <w:r w:rsidR="004347B5" w:rsidRPr="00EE4D9E">
        <w:rPr>
          <w:b/>
          <w:i/>
        </w:rPr>
        <w:t xml:space="preserve">аспознавать </w:t>
      </w:r>
      <w:r w:rsidRPr="00EE4D9E">
        <w:rPr>
          <w:b/>
          <w:i/>
        </w:rPr>
        <w:t>и понимать:</w:t>
      </w:r>
    </w:p>
    <w:p w:rsidR="004347B5" w:rsidRPr="003D619E" w:rsidRDefault="00EE4D9E" w:rsidP="00746473">
      <w:pPr>
        <w:pStyle w:val="23"/>
        <w:shd w:val="clear" w:color="auto" w:fill="auto"/>
        <w:spacing w:before="0" w:after="0" w:line="240" w:lineRule="auto"/>
        <w:ind w:firstLine="709"/>
      </w:pPr>
      <w:r>
        <w:t>- </w:t>
      </w:r>
      <w:r w:rsidR="004347B5" w:rsidRPr="003D619E">
        <w:t>в ус</w:t>
      </w:r>
      <w:r>
        <w:t>т</w:t>
      </w:r>
      <w:r w:rsidR="004347B5" w:rsidRPr="003D619E">
        <w:t>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4347B5" w:rsidRPr="003D619E" w:rsidRDefault="00746473" w:rsidP="003D61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004347B5" w:rsidRPr="003D619E">
        <w:rPr>
          <w:lang w:val="en-US" w:eastAsia="en-US"/>
        </w:rPr>
        <w:t>under</w:t>
      </w:r>
      <w:r w:rsidR="004347B5" w:rsidRPr="003D619E">
        <w:rPr>
          <w:lang w:eastAsia="en-US"/>
        </w:rPr>
        <w:t xml:space="preserve">-, </w:t>
      </w:r>
      <w:r w:rsidR="004347B5" w:rsidRPr="003D619E">
        <w:rPr>
          <w:lang w:val="en-US" w:eastAsia="en-US"/>
        </w:rPr>
        <w:t>over</w:t>
      </w:r>
      <w:r w:rsidR="004347B5" w:rsidRPr="003D619E">
        <w:rPr>
          <w:lang w:eastAsia="en-US"/>
        </w:rPr>
        <w:t xml:space="preserve">-, </w:t>
      </w:r>
      <w:r w:rsidR="004347B5" w:rsidRPr="003D619E">
        <w:rPr>
          <w:lang w:val="en-US" w:eastAsia="en-US"/>
        </w:rPr>
        <w:t>dis</w:t>
      </w:r>
      <w:r w:rsidR="004347B5" w:rsidRPr="003D619E">
        <w:rPr>
          <w:lang w:eastAsia="en-US"/>
        </w:rPr>
        <w:t xml:space="preserve">-, </w:t>
      </w:r>
      <w:r w:rsidR="004347B5" w:rsidRPr="003D619E">
        <w:rPr>
          <w:lang w:val="en-US" w:eastAsia="en-US"/>
        </w:rPr>
        <w:t>mis</w:t>
      </w:r>
      <w:r w:rsidR="004347B5" w:rsidRPr="003D619E">
        <w:rPr>
          <w:lang w:eastAsia="en-US"/>
        </w:rPr>
        <w:t xml:space="preserve">-, </w:t>
      </w:r>
      <w:r w:rsidR="004347B5" w:rsidRPr="003D619E">
        <w:t xml:space="preserve">имена прилагательные с помощью суффиксов </w:t>
      </w:r>
      <w:r w:rsidR="004347B5" w:rsidRPr="003D619E">
        <w:rPr>
          <w:lang w:eastAsia="en-US"/>
        </w:rPr>
        <w:t>-</w:t>
      </w:r>
      <w:r w:rsidR="004347B5" w:rsidRPr="003D619E">
        <w:rPr>
          <w:lang w:val="en-US" w:eastAsia="en-US"/>
        </w:rPr>
        <w:t>able</w:t>
      </w:r>
      <w:r w:rsidR="004347B5" w:rsidRPr="003D619E">
        <w:rPr>
          <w:lang w:eastAsia="en-US"/>
        </w:rPr>
        <w:t>/-</w:t>
      </w:r>
      <w:r w:rsidR="004347B5" w:rsidRPr="003D619E">
        <w:rPr>
          <w:lang w:val="en-US" w:eastAsia="en-US"/>
        </w:rPr>
        <w:t>ible</w:t>
      </w:r>
      <w:r w:rsidR="004347B5" w:rsidRPr="003D619E">
        <w:rPr>
          <w:lang w:eastAsia="en-US"/>
        </w:rPr>
        <w:t xml:space="preserve">, </w:t>
      </w:r>
      <w:r w:rsidR="004347B5" w:rsidRPr="003D619E">
        <w:t xml:space="preserve">имена существительные с помощью отрицательных префиксов </w:t>
      </w:r>
      <w:r w:rsidR="004347B5" w:rsidRPr="003D619E">
        <w:rPr>
          <w:lang w:val="en-US" w:eastAsia="en-US"/>
        </w:rPr>
        <w:t>in</w:t>
      </w:r>
      <w:r w:rsidR="004347B5" w:rsidRPr="003D619E">
        <w:rPr>
          <w:lang w:eastAsia="en-US"/>
        </w:rPr>
        <w:t>-/</w:t>
      </w:r>
      <w:r w:rsidR="004347B5" w:rsidRPr="003D619E">
        <w:rPr>
          <w:lang w:val="en-US" w:eastAsia="en-US"/>
        </w:rPr>
        <w:t>im</w:t>
      </w:r>
      <w:r w:rsidR="004347B5" w:rsidRPr="003D619E">
        <w:rPr>
          <w:lang w:eastAsia="en-US"/>
        </w:rPr>
        <w:t xml:space="preserve">-, </w:t>
      </w:r>
      <w:r w:rsidR="004347B5" w:rsidRPr="003D619E">
        <w:t xml:space="preserve">сложное прилагательное путём соединения основы числительного с основой существительного с добавлением суффикса </w:t>
      </w:r>
      <w:r w:rsidR="004347B5" w:rsidRPr="003D619E">
        <w:rPr>
          <w:lang w:eastAsia="en-US"/>
        </w:rPr>
        <w:t>-</w:t>
      </w:r>
      <w:r w:rsidR="004347B5" w:rsidRPr="003D619E">
        <w:rPr>
          <w:lang w:val="en-US" w:eastAsia="en-US"/>
        </w:rPr>
        <w:t>ed</w:t>
      </w:r>
      <w:r w:rsidR="004347B5" w:rsidRPr="003D619E">
        <w:rPr>
          <w:lang w:eastAsia="en-US"/>
        </w:rPr>
        <w:t xml:space="preserve"> (</w:t>
      </w:r>
      <w:r w:rsidR="004347B5" w:rsidRPr="003D619E">
        <w:rPr>
          <w:lang w:val="en-US" w:eastAsia="en-US"/>
        </w:rPr>
        <w:t>eight</w:t>
      </w:r>
      <w:r w:rsidR="004347B5" w:rsidRPr="003D619E">
        <w:rPr>
          <w:lang w:eastAsia="en-US"/>
        </w:rPr>
        <w:t>-</w:t>
      </w:r>
      <w:r w:rsidR="004347B5" w:rsidRPr="003D619E">
        <w:rPr>
          <w:lang w:val="en-US" w:eastAsia="en-US"/>
        </w:rPr>
        <w:t>legged</w:t>
      </w:r>
      <w:r w:rsidR="004347B5" w:rsidRPr="003D619E">
        <w:rPr>
          <w:lang w:eastAsia="en-US"/>
        </w:rPr>
        <w:t xml:space="preserve">), </w:t>
      </w:r>
      <w:r w:rsidR="004347B5" w:rsidRPr="003D619E">
        <w:t xml:space="preserve">сложное существительное путём соединения основ существительного с предлогом </w:t>
      </w:r>
      <w:r w:rsidR="004347B5" w:rsidRPr="003D619E">
        <w:rPr>
          <w:lang w:eastAsia="en-US"/>
        </w:rPr>
        <w:t>(</w:t>
      </w:r>
      <w:r w:rsidR="004347B5" w:rsidRPr="003D619E">
        <w:rPr>
          <w:lang w:val="en-US" w:eastAsia="en-US"/>
        </w:rPr>
        <w:t>mother</w:t>
      </w:r>
      <w:r w:rsidR="004347B5" w:rsidRPr="003D619E">
        <w:rPr>
          <w:lang w:eastAsia="en-US"/>
        </w:rPr>
        <w:t>-</w:t>
      </w:r>
      <w:r w:rsidR="004347B5" w:rsidRPr="003D619E">
        <w:rPr>
          <w:lang w:val="en-US" w:eastAsia="en-US"/>
        </w:rPr>
        <w:t>in</w:t>
      </w:r>
      <w:r w:rsidR="004347B5" w:rsidRPr="003D619E">
        <w:rPr>
          <w:lang w:eastAsia="en-US"/>
        </w:rPr>
        <w:t>-</w:t>
      </w:r>
      <w:r w:rsidR="004347B5" w:rsidRPr="003D619E">
        <w:rPr>
          <w:lang w:val="en-US" w:eastAsia="en-US"/>
        </w:rPr>
        <w:t>law</w:t>
      </w:r>
      <w:r w:rsidR="004347B5" w:rsidRPr="003D619E">
        <w:rPr>
          <w:lang w:eastAsia="en-US"/>
        </w:rPr>
        <w:t xml:space="preserve">), </w:t>
      </w:r>
      <w:r w:rsidR="004347B5" w:rsidRPr="003D619E">
        <w:t xml:space="preserve">сложное прилагательное путём соединения основы прилагательного с основой причастия </w:t>
      </w:r>
      <w:r w:rsidR="004347B5" w:rsidRPr="003D619E">
        <w:rPr>
          <w:lang w:val="en-US" w:eastAsia="en-US"/>
        </w:rPr>
        <w:t>I</w:t>
      </w:r>
      <w:r w:rsidR="004347B5" w:rsidRPr="003D619E">
        <w:rPr>
          <w:lang w:eastAsia="en-US"/>
        </w:rPr>
        <w:t xml:space="preserve"> (</w:t>
      </w:r>
      <w:r w:rsidR="004347B5" w:rsidRPr="003D619E">
        <w:rPr>
          <w:lang w:val="en-US" w:eastAsia="en-US"/>
        </w:rPr>
        <w:t>nice</w:t>
      </w:r>
      <w:r w:rsidR="004347B5" w:rsidRPr="003D619E">
        <w:rPr>
          <w:lang w:eastAsia="en-US"/>
        </w:rPr>
        <w:t>-</w:t>
      </w:r>
      <w:r w:rsidR="004347B5" w:rsidRPr="003D619E">
        <w:rPr>
          <w:lang w:val="en-US" w:eastAsia="en-US"/>
        </w:rPr>
        <w:t>looking</w:t>
      </w:r>
      <w:r w:rsidR="004347B5" w:rsidRPr="003D619E">
        <w:rPr>
          <w:lang w:eastAsia="en-US"/>
        </w:rPr>
        <w:t xml:space="preserve">), </w:t>
      </w:r>
      <w:r w:rsidR="004347B5" w:rsidRPr="003D619E">
        <w:t xml:space="preserve">сложное прилагательное путём соединения наречия с основой причастия II </w:t>
      </w:r>
      <w:r w:rsidR="004347B5" w:rsidRPr="003D619E">
        <w:rPr>
          <w:lang w:eastAsia="en-US"/>
        </w:rPr>
        <w:t>(</w:t>
      </w:r>
      <w:r w:rsidR="004347B5" w:rsidRPr="003D619E">
        <w:rPr>
          <w:lang w:val="en-US" w:eastAsia="en-US"/>
        </w:rPr>
        <w:t>well</w:t>
      </w:r>
      <w:r w:rsidR="004347B5" w:rsidRPr="003D619E">
        <w:rPr>
          <w:lang w:eastAsia="en-US"/>
        </w:rPr>
        <w:t>-</w:t>
      </w:r>
      <w:r w:rsidR="004347B5" w:rsidRPr="003D619E">
        <w:rPr>
          <w:lang w:val="en-US" w:eastAsia="en-US"/>
        </w:rPr>
        <w:t>behaved</w:t>
      </w:r>
      <w:r w:rsidR="004347B5" w:rsidRPr="003D619E">
        <w:rPr>
          <w:lang w:eastAsia="en-US"/>
        </w:rPr>
        <w:t xml:space="preserve">), </w:t>
      </w:r>
      <w:r w:rsidR="004347B5" w:rsidRPr="003D619E">
        <w:t xml:space="preserve">глагол от прилагательного </w:t>
      </w:r>
      <w:r w:rsidR="004347B5" w:rsidRPr="003D619E">
        <w:rPr>
          <w:lang w:eastAsia="en-US"/>
        </w:rPr>
        <w:t>(</w:t>
      </w:r>
      <w:r w:rsidR="004347B5" w:rsidRPr="003D619E">
        <w:rPr>
          <w:lang w:val="en-US" w:eastAsia="en-US"/>
        </w:rPr>
        <w:t>cool</w:t>
      </w:r>
      <w:r w:rsidR="004347B5" w:rsidRPr="003D619E">
        <w:rPr>
          <w:lang w:eastAsia="en-US"/>
        </w:rPr>
        <w:t xml:space="preserve"> </w:t>
      </w:r>
      <w:r w:rsidR="004347B5" w:rsidRPr="003D619E">
        <w:t xml:space="preserve">- </w:t>
      </w:r>
      <w:r w:rsidR="004347B5" w:rsidRPr="003D619E">
        <w:rPr>
          <w:lang w:val="en-US" w:eastAsia="en-US"/>
        </w:rPr>
        <w:t>to</w:t>
      </w:r>
      <w:r w:rsidR="004347B5" w:rsidRPr="003D619E">
        <w:rPr>
          <w:lang w:eastAsia="en-US"/>
        </w:rPr>
        <w:t xml:space="preserve"> </w:t>
      </w:r>
      <w:r w:rsidR="004347B5" w:rsidRPr="003D619E">
        <w:rPr>
          <w:lang w:val="en-US" w:eastAsia="en-US"/>
        </w:rPr>
        <w:t>cool</w:t>
      </w:r>
      <w:r w:rsidR="004347B5" w:rsidRPr="003D619E">
        <w:rPr>
          <w:lang w:eastAsia="en-US"/>
        </w:rPr>
        <w:t>);</w:t>
      </w:r>
    </w:p>
    <w:p w:rsidR="004347B5" w:rsidRPr="003D619E" w:rsidRDefault="00746473" w:rsidP="003D619E">
      <w:pPr>
        <w:pStyle w:val="23"/>
        <w:shd w:val="clear" w:color="auto" w:fill="auto"/>
        <w:spacing w:before="0" w:after="0" w:line="240" w:lineRule="auto"/>
        <w:ind w:firstLine="709"/>
      </w:pPr>
      <w:r>
        <w:t>- </w:t>
      </w:r>
      <w:r w:rsidR="004347B5" w:rsidRPr="003D619E">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46473" w:rsidRDefault="00746473" w:rsidP="00746473">
      <w:pPr>
        <w:pStyle w:val="23"/>
        <w:shd w:val="clear" w:color="auto" w:fill="auto"/>
        <w:spacing w:before="0" w:after="0" w:line="240" w:lineRule="auto"/>
        <w:ind w:firstLine="709"/>
      </w:pPr>
      <w:r>
        <w:t>- </w:t>
      </w:r>
      <w:r w:rsidR="004347B5" w:rsidRPr="003D619E">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4347B5" w:rsidRPr="003D619E" w:rsidRDefault="00EE4D9E" w:rsidP="00746473">
      <w:pPr>
        <w:pStyle w:val="23"/>
        <w:shd w:val="clear" w:color="auto" w:fill="auto"/>
        <w:spacing w:before="0" w:after="0" w:line="240" w:lineRule="auto"/>
        <w:ind w:firstLine="709"/>
      </w:pPr>
      <w:r>
        <w:t>- </w:t>
      </w:r>
      <w:r w:rsidR="004347B5" w:rsidRPr="003D619E">
        <w:t>понимать особенности структуры простых и сложных предложений и различных коммуникативных типов предложений английского языка;</w:t>
      </w:r>
    </w:p>
    <w:p w:rsidR="004347B5" w:rsidRPr="003D619E" w:rsidRDefault="00163D96" w:rsidP="00EE4D9E">
      <w:pPr>
        <w:pStyle w:val="23"/>
        <w:shd w:val="clear" w:color="auto" w:fill="auto"/>
        <w:spacing w:before="0" w:after="0" w:line="240" w:lineRule="auto"/>
        <w:ind w:firstLine="709"/>
      </w:pPr>
      <w:r>
        <w:t>- </w:t>
      </w:r>
      <w:r w:rsidR="004347B5" w:rsidRPr="003D619E">
        <w:t xml:space="preserve">распознавать и употреблять в устной и письменной речи: предложения со сложным дополнением </w:t>
      </w:r>
      <w:r w:rsidR="004347B5" w:rsidRPr="003D619E">
        <w:rPr>
          <w:lang w:eastAsia="en-US"/>
        </w:rPr>
        <w:t>(</w:t>
      </w:r>
      <w:r w:rsidR="004347B5" w:rsidRPr="003D619E">
        <w:rPr>
          <w:lang w:val="en-US" w:eastAsia="en-US"/>
        </w:rPr>
        <w:t>Complex</w:t>
      </w:r>
      <w:r w:rsidR="004347B5" w:rsidRPr="003D619E">
        <w:rPr>
          <w:lang w:eastAsia="en-US"/>
        </w:rPr>
        <w:t xml:space="preserve"> </w:t>
      </w:r>
      <w:r w:rsidR="004347B5" w:rsidRPr="003D619E">
        <w:rPr>
          <w:lang w:val="en-US" w:eastAsia="en-US"/>
        </w:rPr>
        <w:t>Object</w:t>
      </w:r>
      <w:r w:rsidR="004347B5" w:rsidRPr="003D619E">
        <w:rPr>
          <w:lang w:eastAsia="en-US"/>
        </w:rPr>
        <w:t>) (</w:t>
      </w:r>
      <w:r w:rsidR="004347B5" w:rsidRPr="003D619E">
        <w:rPr>
          <w:lang w:val="en-US" w:eastAsia="en-US"/>
        </w:rPr>
        <w:t>I</w:t>
      </w:r>
      <w:r w:rsidR="004347B5" w:rsidRPr="003D619E">
        <w:rPr>
          <w:lang w:eastAsia="en-US"/>
        </w:rPr>
        <w:t xml:space="preserve"> </w:t>
      </w:r>
      <w:r w:rsidR="004347B5" w:rsidRPr="003D619E">
        <w:rPr>
          <w:lang w:val="en-US" w:eastAsia="en-US"/>
        </w:rPr>
        <w:t>want</w:t>
      </w:r>
      <w:r w:rsidR="004347B5" w:rsidRPr="003D619E">
        <w:rPr>
          <w:lang w:eastAsia="en-US"/>
        </w:rPr>
        <w:t xml:space="preserve"> </w:t>
      </w:r>
      <w:r w:rsidR="004347B5" w:rsidRPr="003D619E">
        <w:rPr>
          <w:lang w:val="en-US" w:eastAsia="en-US"/>
        </w:rPr>
        <w:t>to</w:t>
      </w:r>
      <w:r w:rsidR="004347B5" w:rsidRPr="003D619E">
        <w:rPr>
          <w:lang w:eastAsia="en-US"/>
        </w:rPr>
        <w:t xml:space="preserve"> </w:t>
      </w:r>
      <w:r w:rsidR="004347B5" w:rsidRPr="003D619E">
        <w:rPr>
          <w:lang w:val="en-US" w:eastAsia="en-US"/>
        </w:rPr>
        <w:t>have</w:t>
      </w:r>
      <w:r w:rsidR="004347B5" w:rsidRPr="003D619E">
        <w:rPr>
          <w:lang w:eastAsia="en-US"/>
        </w:rPr>
        <w:t xml:space="preserve"> </w:t>
      </w:r>
      <w:r w:rsidR="004347B5" w:rsidRPr="003D619E">
        <w:rPr>
          <w:lang w:val="en-US" w:eastAsia="en-US"/>
        </w:rPr>
        <w:t>my</w:t>
      </w:r>
      <w:r w:rsidR="004347B5" w:rsidRPr="003D619E">
        <w:rPr>
          <w:lang w:eastAsia="en-US"/>
        </w:rPr>
        <w:t xml:space="preserve"> </w:t>
      </w:r>
      <w:r w:rsidR="004347B5" w:rsidRPr="003D619E">
        <w:rPr>
          <w:lang w:val="en-US" w:eastAsia="en-US"/>
        </w:rPr>
        <w:t>hair</w:t>
      </w:r>
      <w:r w:rsidR="004347B5" w:rsidRPr="003D619E">
        <w:rPr>
          <w:lang w:eastAsia="en-US"/>
        </w:rPr>
        <w:t xml:space="preserve"> </w:t>
      </w:r>
      <w:r w:rsidR="004347B5" w:rsidRPr="003D619E">
        <w:rPr>
          <w:lang w:val="en-US" w:eastAsia="en-US"/>
        </w:rPr>
        <w:t>cut</w:t>
      </w:r>
      <w:r w:rsidR="004347B5" w:rsidRPr="003D619E">
        <w:rPr>
          <w:lang w:eastAsia="en-US"/>
        </w:rPr>
        <w:t xml:space="preserve">.); </w:t>
      </w:r>
      <w:r w:rsidR="004347B5" w:rsidRPr="003D619E">
        <w:t xml:space="preserve">предложения с </w:t>
      </w:r>
      <w:r w:rsidR="004347B5" w:rsidRPr="003D619E">
        <w:rPr>
          <w:lang w:val="en-US" w:eastAsia="en-US"/>
        </w:rPr>
        <w:t>I</w:t>
      </w:r>
      <w:r w:rsidR="004347B5" w:rsidRPr="003D619E">
        <w:rPr>
          <w:lang w:eastAsia="en-US"/>
        </w:rPr>
        <w:t xml:space="preserve"> </w:t>
      </w:r>
      <w:r w:rsidR="004347B5" w:rsidRPr="003D619E">
        <w:rPr>
          <w:lang w:val="en-US" w:eastAsia="en-US"/>
        </w:rPr>
        <w:t>wish</w:t>
      </w:r>
      <w:r w:rsidR="004347B5" w:rsidRPr="003D619E">
        <w:rPr>
          <w:lang w:eastAsia="en-US"/>
        </w:rPr>
        <w:t>;</w:t>
      </w:r>
      <w:r>
        <w:t> </w:t>
      </w:r>
      <w:r w:rsidR="004347B5" w:rsidRPr="003D619E">
        <w:t xml:space="preserve">условные предложения нереального характера </w:t>
      </w:r>
      <w:r w:rsidR="004347B5" w:rsidRPr="003D619E">
        <w:rPr>
          <w:lang w:eastAsia="en-US"/>
        </w:rPr>
        <w:t>(</w:t>
      </w:r>
      <w:r w:rsidR="004347B5" w:rsidRPr="003D619E">
        <w:rPr>
          <w:lang w:val="en-US" w:eastAsia="en-US"/>
        </w:rPr>
        <w:t>Conditional</w:t>
      </w:r>
      <w:r w:rsidR="004347B5" w:rsidRPr="003D619E">
        <w:rPr>
          <w:lang w:eastAsia="en-US"/>
        </w:rPr>
        <w:t xml:space="preserve"> </w:t>
      </w:r>
      <w:r w:rsidR="005D0F3E">
        <w:t>II);</w:t>
      </w:r>
      <w:r>
        <w:t> </w:t>
      </w:r>
      <w:r w:rsidR="004347B5" w:rsidRPr="003D619E">
        <w:t xml:space="preserve">конструкцию для выражения предпочтения </w:t>
      </w:r>
      <w:r w:rsidR="004347B5" w:rsidRPr="003D619E">
        <w:rPr>
          <w:lang w:val="en-US" w:eastAsia="en-US"/>
        </w:rPr>
        <w:t>I</w:t>
      </w:r>
      <w:r w:rsidR="004347B5" w:rsidRPr="003D619E">
        <w:rPr>
          <w:lang w:eastAsia="en-US"/>
        </w:rPr>
        <w:t xml:space="preserve"> </w:t>
      </w:r>
      <w:r w:rsidR="004347B5" w:rsidRPr="003D619E">
        <w:rPr>
          <w:lang w:val="en-US" w:eastAsia="en-US"/>
        </w:rPr>
        <w:t>prefer</w:t>
      </w:r>
      <w:r w:rsidR="004347B5" w:rsidRPr="003D619E">
        <w:rPr>
          <w:lang w:eastAsia="en-US"/>
        </w:rPr>
        <w:t xml:space="preserve"> </w:t>
      </w:r>
      <w:r w:rsidR="004347B5" w:rsidRPr="003D619E">
        <w:t>..</w:t>
      </w:r>
      <w:r w:rsidR="004347B5" w:rsidRPr="003D619E">
        <w:rPr>
          <w:lang w:eastAsia="en-US"/>
        </w:rPr>
        <w:t>./</w:t>
      </w:r>
      <w:r w:rsidR="004347B5" w:rsidRPr="003D619E">
        <w:rPr>
          <w:lang w:val="en-US" w:eastAsia="en-US"/>
        </w:rPr>
        <w:t>I</w:t>
      </w:r>
      <w:r w:rsidR="004347B5" w:rsidRPr="003D619E">
        <w:rPr>
          <w:lang w:eastAsia="en-US"/>
        </w:rPr>
        <w:t>’</w:t>
      </w:r>
      <w:r w:rsidR="004347B5" w:rsidRPr="003D619E">
        <w:rPr>
          <w:lang w:val="en-US" w:eastAsia="en-US"/>
        </w:rPr>
        <w:t>d</w:t>
      </w:r>
      <w:r w:rsidR="004347B5" w:rsidRPr="003D619E">
        <w:rPr>
          <w:lang w:eastAsia="en-US"/>
        </w:rPr>
        <w:t xml:space="preserve"> </w:t>
      </w:r>
      <w:r w:rsidR="004347B5" w:rsidRPr="003D619E">
        <w:rPr>
          <w:lang w:val="en-US" w:eastAsia="en-US"/>
        </w:rPr>
        <w:t>prefer</w:t>
      </w:r>
      <w:r w:rsidR="004347B5" w:rsidRPr="003D619E">
        <w:rPr>
          <w:lang w:eastAsia="en-US"/>
        </w:rPr>
        <w:t xml:space="preserve"> </w:t>
      </w:r>
      <w:r w:rsidR="004347B5" w:rsidRPr="003D619E">
        <w:t xml:space="preserve">.. </w:t>
      </w:r>
      <w:r w:rsidR="004347B5" w:rsidRPr="003D619E">
        <w:rPr>
          <w:lang w:eastAsia="en-US"/>
        </w:rPr>
        <w:t>./</w:t>
      </w:r>
      <w:r w:rsidR="004347B5" w:rsidRPr="003D619E">
        <w:rPr>
          <w:lang w:val="en-US" w:eastAsia="en-US"/>
        </w:rPr>
        <w:t>I</w:t>
      </w:r>
      <w:r w:rsidR="004347B5" w:rsidRPr="003D619E">
        <w:rPr>
          <w:lang w:eastAsia="en-US"/>
        </w:rPr>
        <w:t>’</w:t>
      </w:r>
      <w:r w:rsidR="004347B5" w:rsidRPr="003D619E">
        <w:rPr>
          <w:lang w:val="en-US" w:eastAsia="en-US"/>
        </w:rPr>
        <w:t>d</w:t>
      </w:r>
      <w:r w:rsidR="004347B5" w:rsidRPr="003D619E">
        <w:rPr>
          <w:lang w:eastAsia="en-US"/>
        </w:rPr>
        <w:t xml:space="preserve"> </w:t>
      </w:r>
      <w:r w:rsidR="004347B5" w:rsidRPr="003D619E">
        <w:rPr>
          <w:lang w:val="en-US" w:eastAsia="en-US"/>
        </w:rPr>
        <w:t>rather</w:t>
      </w:r>
      <w:r w:rsidR="004347B5" w:rsidRPr="003D619E">
        <w:rPr>
          <w:lang w:eastAsia="en-US"/>
        </w:rPr>
        <w:t>...;</w:t>
      </w:r>
      <w:r>
        <w:t> </w:t>
      </w:r>
      <w:r w:rsidR="004347B5" w:rsidRPr="003D619E">
        <w:t xml:space="preserve">предложения с конструкцией </w:t>
      </w:r>
      <w:r w:rsidR="004347B5" w:rsidRPr="003D619E">
        <w:rPr>
          <w:lang w:val="en-US" w:eastAsia="en-US"/>
        </w:rPr>
        <w:t>either</w:t>
      </w:r>
      <w:r w:rsidR="004347B5" w:rsidRPr="003D619E">
        <w:rPr>
          <w:lang w:eastAsia="en-US"/>
        </w:rPr>
        <w:t xml:space="preserve"> </w:t>
      </w:r>
      <w:r w:rsidR="004347B5" w:rsidRPr="003D619E">
        <w:t xml:space="preserve">... </w:t>
      </w:r>
      <w:r w:rsidR="004347B5" w:rsidRPr="003D619E">
        <w:rPr>
          <w:lang w:val="en-US" w:eastAsia="en-US"/>
        </w:rPr>
        <w:t>or</w:t>
      </w:r>
      <w:r w:rsidR="004347B5" w:rsidRPr="003D619E">
        <w:rPr>
          <w:lang w:eastAsia="en-US"/>
        </w:rPr>
        <w:t xml:space="preserve">, </w:t>
      </w:r>
      <w:r w:rsidR="004347B5" w:rsidRPr="003D619E">
        <w:rPr>
          <w:lang w:val="en-US" w:eastAsia="en-US"/>
        </w:rPr>
        <w:lastRenderedPageBreak/>
        <w:t>neither</w:t>
      </w:r>
      <w:r w:rsidR="004347B5" w:rsidRPr="003D619E">
        <w:rPr>
          <w:lang w:eastAsia="en-US"/>
        </w:rPr>
        <w:t xml:space="preserve"> ... </w:t>
      </w:r>
      <w:r w:rsidR="004347B5" w:rsidRPr="003D619E">
        <w:rPr>
          <w:lang w:val="en-US" w:eastAsia="en-US"/>
        </w:rPr>
        <w:t>nor</w:t>
      </w:r>
      <w:r w:rsidR="004347B5" w:rsidRPr="003D619E">
        <w:rPr>
          <w:lang w:eastAsia="en-US"/>
        </w:rPr>
        <w:t>;</w:t>
      </w:r>
      <w:r>
        <w:rPr>
          <w:lang w:val="en-US"/>
        </w:rPr>
        <w:t> </w:t>
      </w:r>
      <w:r w:rsidR="004347B5" w:rsidRPr="003D619E">
        <w:t xml:space="preserve">формы страдательного залога </w:t>
      </w:r>
      <w:r w:rsidR="004347B5" w:rsidRPr="003D619E">
        <w:rPr>
          <w:lang w:val="en-US" w:eastAsia="en-US"/>
        </w:rPr>
        <w:t>Present</w:t>
      </w:r>
      <w:r w:rsidR="004347B5" w:rsidRPr="003D619E">
        <w:rPr>
          <w:lang w:eastAsia="en-US"/>
        </w:rPr>
        <w:t xml:space="preserve"> </w:t>
      </w:r>
      <w:r w:rsidR="004347B5" w:rsidRPr="003D619E">
        <w:rPr>
          <w:lang w:val="en-US" w:eastAsia="en-US"/>
        </w:rPr>
        <w:t>Perfect</w:t>
      </w:r>
      <w:r w:rsidR="004347B5" w:rsidRPr="003D619E">
        <w:rPr>
          <w:lang w:eastAsia="en-US"/>
        </w:rPr>
        <w:t xml:space="preserve"> </w:t>
      </w:r>
      <w:r w:rsidR="004347B5" w:rsidRPr="003D619E">
        <w:rPr>
          <w:lang w:val="en-US" w:eastAsia="en-US"/>
        </w:rPr>
        <w:t>Passive</w:t>
      </w:r>
      <w:r w:rsidR="004347B5" w:rsidRPr="003D619E">
        <w:rPr>
          <w:lang w:eastAsia="en-US"/>
        </w:rPr>
        <w:t>;</w:t>
      </w:r>
      <w:r>
        <w:rPr>
          <w:lang w:val="en-US"/>
        </w:rPr>
        <w:t> </w:t>
      </w:r>
      <w:r w:rsidR="004347B5" w:rsidRPr="003D619E">
        <w:t xml:space="preserve">порядок следования имён прилагательных </w:t>
      </w:r>
      <w:r w:rsidR="004347B5" w:rsidRPr="003D619E">
        <w:rPr>
          <w:lang w:eastAsia="en-US"/>
        </w:rPr>
        <w:t>(</w:t>
      </w:r>
      <w:r w:rsidR="004347B5" w:rsidRPr="003D619E">
        <w:rPr>
          <w:lang w:val="en-US" w:eastAsia="en-US"/>
        </w:rPr>
        <w:t>nice</w:t>
      </w:r>
      <w:r w:rsidR="004347B5" w:rsidRPr="003D619E">
        <w:rPr>
          <w:lang w:eastAsia="en-US"/>
        </w:rPr>
        <w:t xml:space="preserve"> </w:t>
      </w:r>
      <w:r w:rsidR="004347B5" w:rsidRPr="003D619E">
        <w:rPr>
          <w:lang w:val="en-US" w:eastAsia="en-US"/>
        </w:rPr>
        <w:t>long</w:t>
      </w:r>
      <w:r w:rsidR="004347B5" w:rsidRPr="003D619E">
        <w:rPr>
          <w:lang w:eastAsia="en-US"/>
        </w:rPr>
        <w:t xml:space="preserve"> </w:t>
      </w:r>
      <w:r w:rsidR="004347B5" w:rsidRPr="003D619E">
        <w:rPr>
          <w:lang w:val="en-US" w:eastAsia="en-US"/>
        </w:rPr>
        <w:t>blond</w:t>
      </w:r>
      <w:r w:rsidR="004347B5" w:rsidRPr="003D619E">
        <w:rPr>
          <w:lang w:eastAsia="en-US"/>
        </w:rPr>
        <w:t xml:space="preserve"> </w:t>
      </w:r>
      <w:r w:rsidR="004347B5" w:rsidRPr="003D619E">
        <w:rPr>
          <w:lang w:val="en-US" w:eastAsia="en-US"/>
        </w:rPr>
        <w:t>hair</w:t>
      </w:r>
      <w:r w:rsidR="004347B5" w:rsidRPr="003D619E">
        <w:rPr>
          <w:lang w:eastAsia="en-US"/>
        </w:rPr>
        <w:t>);</w:t>
      </w:r>
    </w:p>
    <w:p w:rsidR="004347B5" w:rsidRPr="003E7926" w:rsidRDefault="00EE4D9E" w:rsidP="00163D96">
      <w:pPr>
        <w:pStyle w:val="23"/>
        <w:shd w:val="clear" w:color="auto" w:fill="auto"/>
        <w:tabs>
          <w:tab w:val="left" w:pos="1162"/>
        </w:tabs>
        <w:spacing w:before="0" w:after="0" w:line="240" w:lineRule="auto"/>
        <w:ind w:left="709"/>
        <w:rPr>
          <w:b/>
        </w:rPr>
      </w:pPr>
      <w:r w:rsidRPr="003E7926">
        <w:rPr>
          <w:b/>
        </w:rPr>
        <w:t>В</w:t>
      </w:r>
      <w:r w:rsidR="004347B5" w:rsidRPr="003E7926">
        <w:rPr>
          <w:b/>
        </w:rPr>
        <w:t>ладеть социокультурными знаниями и умениями:</w:t>
      </w:r>
    </w:p>
    <w:p w:rsidR="004347B5" w:rsidRPr="003D619E" w:rsidRDefault="00163D96" w:rsidP="003D619E">
      <w:pPr>
        <w:pStyle w:val="23"/>
        <w:shd w:val="clear" w:color="auto" w:fill="auto"/>
        <w:spacing w:before="0" w:after="0" w:line="240" w:lineRule="auto"/>
        <w:ind w:firstLine="709"/>
      </w:pPr>
      <w:r>
        <w:t>- </w:t>
      </w:r>
      <w:r w:rsidR="004347B5" w:rsidRPr="003D619E">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4347B5" w:rsidRPr="003D619E" w:rsidRDefault="00163D96" w:rsidP="003D619E">
      <w:pPr>
        <w:pStyle w:val="23"/>
        <w:shd w:val="clear" w:color="auto" w:fill="auto"/>
        <w:spacing w:before="0" w:after="0" w:line="240" w:lineRule="auto"/>
        <w:ind w:firstLine="709"/>
      </w:pPr>
      <w:r>
        <w:t>- </w:t>
      </w:r>
      <w:r w:rsidR="004347B5" w:rsidRPr="003D619E">
        <w:t>выражать модальные значения, чувства и эмоции;</w:t>
      </w:r>
    </w:p>
    <w:p w:rsidR="004347B5" w:rsidRPr="003D619E" w:rsidRDefault="00163D96" w:rsidP="003D619E">
      <w:pPr>
        <w:pStyle w:val="23"/>
        <w:shd w:val="clear" w:color="auto" w:fill="auto"/>
        <w:spacing w:before="0" w:after="0" w:line="240" w:lineRule="auto"/>
        <w:ind w:firstLine="709"/>
      </w:pPr>
      <w:r>
        <w:t>- </w:t>
      </w:r>
      <w:r w:rsidR="004347B5" w:rsidRPr="003D619E">
        <w:t>иметь элементарные представления о различных вариантах английского языка;</w:t>
      </w:r>
    </w:p>
    <w:p w:rsidR="00163D96" w:rsidRDefault="00163D96" w:rsidP="00163D96">
      <w:pPr>
        <w:pStyle w:val="23"/>
        <w:shd w:val="clear" w:color="auto" w:fill="auto"/>
        <w:spacing w:before="0" w:after="0" w:line="240" w:lineRule="auto"/>
        <w:ind w:firstLine="709"/>
      </w:pPr>
      <w:r>
        <w:t>- </w:t>
      </w:r>
      <w:r w:rsidR="004347B5" w:rsidRPr="003D619E">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E4D9E" w:rsidRPr="003E7926" w:rsidRDefault="00EE4D9E" w:rsidP="00163D96">
      <w:pPr>
        <w:pStyle w:val="23"/>
        <w:shd w:val="clear" w:color="auto" w:fill="auto"/>
        <w:spacing w:before="0" w:after="0" w:line="240" w:lineRule="auto"/>
        <w:ind w:firstLine="709"/>
        <w:rPr>
          <w:b/>
        </w:rPr>
      </w:pPr>
      <w:r w:rsidRPr="003E7926">
        <w:rPr>
          <w:b/>
        </w:rPr>
        <w:t>В</w:t>
      </w:r>
      <w:r w:rsidR="004347B5" w:rsidRPr="003E7926">
        <w:rPr>
          <w:b/>
        </w:rPr>
        <w:t xml:space="preserve">ладеть компенсаторными умениями: </w:t>
      </w:r>
    </w:p>
    <w:p w:rsidR="00163D96" w:rsidRDefault="00EE4D9E" w:rsidP="00163D96">
      <w:pPr>
        <w:pStyle w:val="23"/>
        <w:shd w:val="clear" w:color="auto" w:fill="auto"/>
        <w:spacing w:before="0" w:after="0" w:line="240" w:lineRule="auto"/>
        <w:ind w:firstLine="709"/>
      </w:pPr>
      <w:r>
        <w:t>- </w:t>
      </w:r>
      <w:r w:rsidR="004347B5" w:rsidRPr="003D619E">
        <w:t xml:space="preserve">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w:t>
      </w:r>
      <w:r w:rsidR="002F7ABF">
        <w:t>в т.ч.</w:t>
      </w:r>
      <w:r w:rsidR="004347B5" w:rsidRPr="003D619E">
        <w:t xml:space="preserve">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63D96" w:rsidRDefault="00EE4D9E" w:rsidP="00163D96">
      <w:pPr>
        <w:pStyle w:val="23"/>
        <w:shd w:val="clear" w:color="auto" w:fill="auto"/>
        <w:spacing w:before="0" w:after="0" w:line="240" w:lineRule="auto"/>
        <w:ind w:firstLine="709"/>
      </w:pPr>
      <w:r>
        <w:t>- </w:t>
      </w:r>
      <w:r w:rsidR="004347B5" w:rsidRPr="003D619E">
        <w:t>рассматривать несколько вариантов решения коммуникативной задачи в продуктивных видах речевой деятельности (говорении и письменной речи);</w:t>
      </w:r>
    </w:p>
    <w:p w:rsidR="00163D96" w:rsidRDefault="00EE4D9E" w:rsidP="00163D96">
      <w:pPr>
        <w:pStyle w:val="23"/>
        <w:shd w:val="clear" w:color="auto" w:fill="auto"/>
        <w:spacing w:before="0" w:after="0" w:line="240" w:lineRule="auto"/>
        <w:ind w:firstLine="709"/>
      </w:pPr>
      <w:r w:rsidRPr="003E7926">
        <w:rPr>
          <w:b/>
        </w:rPr>
        <w:t>У</w:t>
      </w:r>
      <w:r w:rsidR="004347B5" w:rsidRPr="003E7926">
        <w:rPr>
          <w:b/>
        </w:rPr>
        <w:t>частвовать в несложных учебных проектах</w:t>
      </w:r>
      <w:r w:rsidR="004347B5" w:rsidRPr="003D619E">
        <w:t xml:space="preserve">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63D96" w:rsidRDefault="00EE4D9E" w:rsidP="00163D96">
      <w:pPr>
        <w:pStyle w:val="23"/>
        <w:shd w:val="clear" w:color="auto" w:fill="auto"/>
        <w:spacing w:before="0" w:after="0" w:line="240" w:lineRule="auto"/>
        <w:ind w:firstLine="709"/>
      </w:pPr>
      <w:r w:rsidRPr="003E7926">
        <w:rPr>
          <w:b/>
        </w:rPr>
        <w:t>И</w:t>
      </w:r>
      <w:r w:rsidR="004347B5" w:rsidRPr="003E7926">
        <w:rPr>
          <w:b/>
        </w:rPr>
        <w:t>спользовать иноязычные словари и справочники,</w:t>
      </w:r>
      <w:r w:rsidR="004347B5" w:rsidRPr="003E7926">
        <w:t xml:space="preserve"> </w:t>
      </w:r>
      <w:r w:rsidR="002F7ABF">
        <w:t>в т.ч.</w:t>
      </w:r>
      <w:r w:rsidR="004347B5" w:rsidRPr="003D619E">
        <w:t xml:space="preserve"> информационно-справочные системы в электронной форме;</w:t>
      </w:r>
    </w:p>
    <w:p w:rsidR="00163D96" w:rsidRPr="003E7926" w:rsidRDefault="00EE4D9E" w:rsidP="00163D96">
      <w:pPr>
        <w:pStyle w:val="23"/>
        <w:shd w:val="clear" w:color="auto" w:fill="auto"/>
        <w:spacing w:before="0" w:after="0" w:line="240" w:lineRule="auto"/>
        <w:ind w:firstLine="709"/>
        <w:rPr>
          <w:b/>
        </w:rPr>
      </w:pPr>
      <w:r w:rsidRPr="003E7926">
        <w:rPr>
          <w:b/>
        </w:rPr>
        <w:t>Д</w:t>
      </w:r>
      <w:r w:rsidR="004347B5" w:rsidRPr="003E7926">
        <w:rPr>
          <w:b/>
        </w:rPr>
        <w:t>остигать взаимопонимания в процессе устного и письменного общения с носителями иностранного языка, людьми другой культуры;</w:t>
      </w:r>
    </w:p>
    <w:p w:rsidR="00627C61" w:rsidRPr="003E7926" w:rsidRDefault="00EE4D9E" w:rsidP="005D0F3E">
      <w:pPr>
        <w:pStyle w:val="23"/>
        <w:shd w:val="clear" w:color="auto" w:fill="auto"/>
        <w:spacing w:before="0" w:after="0" w:line="240" w:lineRule="auto"/>
        <w:ind w:firstLine="709"/>
        <w:rPr>
          <w:b/>
        </w:rPr>
      </w:pPr>
      <w:r w:rsidRPr="003E7926">
        <w:rPr>
          <w:b/>
        </w:rPr>
        <w:t>С</w:t>
      </w:r>
      <w:r w:rsidR="004347B5" w:rsidRPr="003E7926">
        <w:rPr>
          <w:b/>
        </w:rPr>
        <w:t>равнивать (</w:t>
      </w:r>
      <w:r w:rsidR="002F7ABF" w:rsidRPr="003E7926">
        <w:rPr>
          <w:b/>
        </w:rPr>
        <w:t>в т.ч.</w:t>
      </w:r>
      <w:r w:rsidR="004347B5" w:rsidRPr="003E7926">
        <w:rPr>
          <w:b/>
        </w:rPr>
        <w:t xml:space="preserve"> устанавливать основания для сравнения) объекты, явления, процессы, их элементы и основные функции в рамках изученной тематики.</w:t>
      </w:r>
    </w:p>
    <w:p w:rsidR="006B569C" w:rsidRDefault="00627C61" w:rsidP="006B569C">
      <w:pPr>
        <w:ind w:firstLine="709"/>
      </w:pPr>
      <w:r>
        <w:rPr>
          <w:rFonts w:ascii="Times New Roman" w:hAnsi="Times New Roman"/>
          <w:sz w:val="28"/>
          <w:szCs w:val="28"/>
        </w:rPr>
        <w:br w:type="page"/>
      </w:r>
    </w:p>
    <w:p w:rsidR="00360439" w:rsidRDefault="008E2A85" w:rsidP="00360439">
      <w:pPr>
        <w:pStyle w:val="23"/>
        <w:shd w:val="clear" w:color="auto" w:fill="auto"/>
        <w:spacing w:before="0" w:after="0" w:line="240" w:lineRule="auto"/>
        <w:ind w:firstLine="709"/>
      </w:pPr>
      <w:r>
        <w:lastRenderedPageBreak/>
        <w:t xml:space="preserve"> </w:t>
      </w:r>
    </w:p>
    <w:p w:rsidR="00051C14" w:rsidRDefault="00051C14" w:rsidP="00051C14">
      <w:pPr>
        <w:jc w:val="center"/>
        <w:rPr>
          <w:rFonts w:ascii="Times New Roman" w:hAnsi="Times New Roman" w:cs="Times New Roman"/>
          <w:b/>
          <w:sz w:val="28"/>
          <w:szCs w:val="28"/>
        </w:rPr>
      </w:pPr>
    </w:p>
    <w:p w:rsidR="00346CCA" w:rsidRDefault="00346CCA" w:rsidP="00051C14">
      <w:pPr>
        <w:jc w:val="center"/>
        <w:rPr>
          <w:rFonts w:ascii="Times New Roman" w:hAnsi="Times New Roman" w:cs="Times New Roman"/>
          <w:b/>
          <w:sz w:val="28"/>
          <w:szCs w:val="28"/>
        </w:rPr>
      </w:pPr>
    </w:p>
    <w:p w:rsidR="008748B2" w:rsidRPr="00CC525B" w:rsidRDefault="008748B2" w:rsidP="008748B2">
      <w:pPr>
        <w:rPr>
          <w:rFonts w:ascii="Times New Roman" w:hAnsi="Times New Roman" w:cs="Times New Roman"/>
          <w:b/>
          <w:color w:val="181717"/>
          <w:sz w:val="28"/>
          <w:szCs w:val="28"/>
        </w:rPr>
      </w:pPr>
      <w:r w:rsidRPr="00CC525B">
        <w:rPr>
          <w:rFonts w:ascii="Times New Roman" w:hAnsi="Times New Roman" w:cs="Times New Roman"/>
          <w:b/>
          <w:sz w:val="28"/>
          <w:szCs w:val="28"/>
        </w:rPr>
        <w:t>2.1.</w:t>
      </w:r>
      <w:r w:rsidR="006912D9">
        <w:rPr>
          <w:rFonts w:ascii="Times New Roman" w:hAnsi="Times New Roman" w:cs="Times New Roman"/>
          <w:b/>
          <w:sz w:val="28"/>
          <w:szCs w:val="28"/>
        </w:rPr>
        <w:t>4</w:t>
      </w:r>
      <w:r w:rsidRPr="00CC525B">
        <w:rPr>
          <w:rFonts w:ascii="Times New Roman" w:hAnsi="Times New Roman" w:cs="Times New Roman"/>
          <w:b/>
          <w:sz w:val="28"/>
          <w:szCs w:val="28"/>
        </w:rPr>
        <w:t>. </w:t>
      </w:r>
      <w:r w:rsidRPr="00CC525B">
        <w:rPr>
          <w:rFonts w:ascii="Times New Roman" w:hAnsi="Times New Roman" w:cs="Times New Roman"/>
          <w:b/>
          <w:color w:val="181717"/>
          <w:sz w:val="28"/>
          <w:szCs w:val="28"/>
        </w:rPr>
        <w:t>РАБОЧАЯ ПРОГРАММА УЧЕБНОГО ПРЕДМЕТА «МАТЕМАТИКА»</w:t>
      </w:r>
      <w:r>
        <w:rPr>
          <w:rFonts w:ascii="Times New Roman" w:hAnsi="Times New Roman" w:cs="Times New Roman"/>
          <w:b/>
          <w:color w:val="181717"/>
          <w:sz w:val="28"/>
          <w:szCs w:val="28"/>
        </w:rPr>
        <w:t xml:space="preserve"> </w:t>
      </w:r>
      <w:r w:rsidR="0004112C">
        <w:rPr>
          <w:rFonts w:ascii="Times New Roman" w:hAnsi="Times New Roman" w:cs="Times New Roman"/>
          <w:b/>
          <w:color w:val="181717"/>
          <w:sz w:val="28"/>
          <w:szCs w:val="28"/>
        </w:rPr>
        <w:t>(БАЗОВЫЙ УРОВЕНЬ)</w:t>
      </w:r>
    </w:p>
    <w:p w:rsidR="008748B2" w:rsidRDefault="008748B2" w:rsidP="008748B2">
      <w:pPr>
        <w:rPr>
          <w:rFonts w:ascii="Times New Roman" w:hAnsi="Times New Roman" w:cs="Times New Roman"/>
          <w:color w:val="181717"/>
          <w:sz w:val="28"/>
          <w:szCs w:val="28"/>
        </w:rPr>
      </w:pPr>
    </w:p>
    <w:p w:rsidR="003A3219" w:rsidRPr="003A3219" w:rsidRDefault="003A3219" w:rsidP="003A3219">
      <w:pPr>
        <w:widowControl/>
        <w:autoSpaceDE/>
        <w:autoSpaceDN/>
        <w:adjustRightInd/>
        <w:ind w:firstLine="709"/>
        <w:rPr>
          <w:rFonts w:ascii="Times New Roman" w:hAnsi="Times New Roman" w:cs="Times New Roman"/>
          <w:b/>
          <w:i/>
          <w:sz w:val="28"/>
          <w:szCs w:val="28"/>
          <w:lang w:eastAsia="en-US"/>
        </w:rPr>
      </w:pPr>
      <w:r w:rsidRPr="003A3219">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Математика»</w:t>
      </w:r>
      <w:r w:rsidRPr="003A3219">
        <w:rPr>
          <w:rFonts w:ascii="Times New Roman" w:hAnsi="Times New Roman" w:cs="Times New Roman"/>
          <w:b/>
          <w:i/>
          <w:sz w:val="28"/>
          <w:szCs w:val="28"/>
          <w:lang w:eastAsia="en-US"/>
        </w:rPr>
        <w:t xml:space="preserve"> составлена в соответствии с ФГОС ООО и Федеральной рабочей программой учебного предмета</w:t>
      </w:r>
      <w:r>
        <w:rPr>
          <w:rFonts w:ascii="Times New Roman" w:hAnsi="Times New Roman" w:cs="Times New Roman"/>
          <w:b/>
          <w:i/>
          <w:sz w:val="28"/>
          <w:szCs w:val="28"/>
          <w:lang w:eastAsia="en-US"/>
        </w:rPr>
        <w:t xml:space="preserve"> «Математика</w:t>
      </w:r>
      <w:r w:rsidRPr="003A3219">
        <w:rPr>
          <w:rFonts w:ascii="Times New Roman" w:hAnsi="Times New Roman" w:cs="Times New Roman"/>
          <w:b/>
          <w:i/>
          <w:sz w:val="28"/>
          <w:szCs w:val="28"/>
          <w:lang w:eastAsia="en-US"/>
        </w:rPr>
        <w:t>» Федеральной образовательной программы ООО.</w:t>
      </w:r>
    </w:p>
    <w:p w:rsidR="008748B2" w:rsidRPr="003F5382" w:rsidRDefault="003A3219" w:rsidP="008748B2">
      <w:pPr>
        <w:pStyle w:val="23"/>
        <w:shd w:val="clear" w:color="auto" w:fill="auto"/>
        <w:tabs>
          <w:tab w:val="left" w:pos="1537"/>
        </w:tabs>
        <w:spacing w:before="0" w:after="0" w:line="240" w:lineRule="auto"/>
        <w:ind w:firstLine="709"/>
      </w:pPr>
      <w:r>
        <w:t>Р</w:t>
      </w:r>
      <w:r w:rsidR="008748B2">
        <w:t>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8748B2" w:rsidRPr="003F5382" w:rsidRDefault="008748B2" w:rsidP="008748B2">
      <w:pPr>
        <w:rPr>
          <w:b/>
          <w:sz w:val="28"/>
          <w:szCs w:val="28"/>
        </w:rPr>
      </w:pPr>
    </w:p>
    <w:p w:rsidR="008748B2" w:rsidRPr="003A3219" w:rsidRDefault="003A3219" w:rsidP="003A3219">
      <w:pPr>
        <w:rPr>
          <w:b/>
          <w:sz w:val="28"/>
          <w:szCs w:val="28"/>
        </w:rPr>
      </w:pPr>
      <w:r>
        <w:rPr>
          <w:b/>
          <w:sz w:val="28"/>
          <w:szCs w:val="28"/>
        </w:rPr>
        <w:t>1) ПОЯСНИТЕЛЬНАЯ ЗАПИСКА</w:t>
      </w:r>
    </w:p>
    <w:p w:rsidR="008748B2" w:rsidRPr="00A46FF2" w:rsidRDefault="008748B2" w:rsidP="008748B2">
      <w:pPr>
        <w:pStyle w:val="23"/>
        <w:shd w:val="clear" w:color="auto" w:fill="auto"/>
        <w:tabs>
          <w:tab w:val="left" w:pos="1748"/>
        </w:tabs>
        <w:spacing w:before="0" w:after="0" w:line="240" w:lineRule="auto"/>
        <w:ind w:firstLine="709"/>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8748B2" w:rsidRPr="00A46FF2" w:rsidRDefault="008748B2" w:rsidP="008748B2">
      <w:pPr>
        <w:pStyle w:val="23"/>
        <w:shd w:val="clear" w:color="auto" w:fill="auto"/>
        <w:tabs>
          <w:tab w:val="left" w:pos="1743"/>
        </w:tabs>
        <w:spacing w:before="0" w:after="0" w:line="240" w:lineRule="auto"/>
        <w:ind w:firstLine="709"/>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8748B2" w:rsidRPr="00A46FF2" w:rsidRDefault="008748B2" w:rsidP="008748B2">
      <w:pPr>
        <w:pStyle w:val="23"/>
        <w:shd w:val="clear" w:color="auto" w:fill="auto"/>
        <w:tabs>
          <w:tab w:val="left" w:pos="1734"/>
        </w:tabs>
        <w:spacing w:before="0" w:after="0" w:line="240" w:lineRule="auto"/>
        <w:ind w:firstLine="709"/>
      </w:pPr>
      <w: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8748B2" w:rsidRPr="00A46FF2" w:rsidRDefault="008748B2" w:rsidP="008748B2">
      <w:pPr>
        <w:pStyle w:val="23"/>
        <w:shd w:val="clear" w:color="auto" w:fill="auto"/>
        <w:tabs>
          <w:tab w:val="left" w:pos="1734"/>
        </w:tabs>
        <w:spacing w:before="0" w:after="0" w:line="240" w:lineRule="auto"/>
        <w:ind w:firstLine="709"/>
      </w:pPr>
      <w:r>
        <w:lastRenderedPageBreak/>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748B2" w:rsidRPr="00A46FF2" w:rsidRDefault="008748B2" w:rsidP="008748B2">
      <w:pPr>
        <w:pStyle w:val="23"/>
        <w:shd w:val="clear" w:color="auto" w:fill="auto"/>
        <w:tabs>
          <w:tab w:val="left" w:pos="1734"/>
        </w:tabs>
        <w:spacing w:before="0" w:after="0" w:line="240" w:lineRule="auto"/>
        <w:ind w:firstLine="709"/>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8748B2" w:rsidRPr="003A3219" w:rsidRDefault="008748B2" w:rsidP="008748B2">
      <w:pPr>
        <w:pStyle w:val="23"/>
        <w:shd w:val="clear" w:color="auto" w:fill="auto"/>
        <w:tabs>
          <w:tab w:val="left" w:pos="1734"/>
        </w:tabs>
        <w:spacing w:before="0" w:after="0" w:line="240" w:lineRule="auto"/>
        <w:ind w:firstLine="709"/>
        <w:rPr>
          <w:b/>
          <w:i/>
        </w:rPr>
      </w:pPr>
      <w:r w:rsidRPr="003A3219">
        <w:rPr>
          <w:b/>
          <w:i/>
        </w:rPr>
        <w:t>Приоритетными целями обучения математике в 5-9 классах являются:</w:t>
      </w:r>
    </w:p>
    <w:p w:rsidR="008748B2" w:rsidRDefault="008748B2" w:rsidP="008748B2">
      <w:pPr>
        <w:pStyle w:val="23"/>
        <w:shd w:val="clear" w:color="auto" w:fill="auto"/>
        <w:spacing w:before="0" w:after="0" w:line="240" w:lineRule="auto"/>
        <w:ind w:firstLine="709"/>
      </w:pPr>
      <w:r>
        <w:t>-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748B2" w:rsidRDefault="008748B2" w:rsidP="008748B2">
      <w:pPr>
        <w:pStyle w:val="23"/>
        <w:shd w:val="clear" w:color="auto" w:fill="auto"/>
        <w:spacing w:before="0" w:after="0" w:line="240" w:lineRule="auto"/>
        <w:ind w:firstLine="709"/>
      </w:pPr>
      <w:r>
        <w:t>-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8748B2" w:rsidRDefault="008748B2" w:rsidP="008748B2">
      <w:pPr>
        <w:pStyle w:val="23"/>
        <w:shd w:val="clear" w:color="auto" w:fill="auto"/>
        <w:spacing w:before="0" w:after="0" w:line="240" w:lineRule="auto"/>
        <w:ind w:firstLine="709"/>
      </w:pPr>
      <w:r>
        <w:t>-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8748B2" w:rsidRDefault="008748B2" w:rsidP="008748B2">
      <w:pPr>
        <w:pStyle w:val="23"/>
        <w:shd w:val="clear" w:color="auto" w:fill="auto"/>
        <w:spacing w:before="0" w:after="0" w:line="240" w:lineRule="auto"/>
        <w:ind w:firstLine="709"/>
      </w:pPr>
      <w:r>
        <w:t>- 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3A3219" w:rsidRDefault="008748B2" w:rsidP="008748B2">
      <w:pPr>
        <w:pStyle w:val="23"/>
        <w:shd w:val="clear" w:color="auto" w:fill="auto"/>
        <w:spacing w:before="0" w:after="0" w:line="240" w:lineRule="auto"/>
        <w:ind w:firstLine="709"/>
      </w:pPr>
      <w:r w:rsidRPr="003A3219">
        <w:rPr>
          <w:i/>
        </w:rPr>
        <w:t xml:space="preserve">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w:t>
      </w:r>
    </w:p>
    <w:p w:rsidR="008748B2" w:rsidRDefault="008748B2" w:rsidP="008748B2">
      <w:pPr>
        <w:pStyle w:val="23"/>
        <w:shd w:val="clear" w:color="auto" w:fill="auto"/>
        <w:spacing w:before="0" w:after="0" w:line="240" w:lineRule="auto"/>
        <w:ind w:firstLine="709"/>
      </w:pPr>
      <w:r>
        <w:t>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rsidR="008748B2" w:rsidRDefault="008748B2" w:rsidP="008748B2">
      <w:pPr>
        <w:pStyle w:val="23"/>
        <w:shd w:val="clear" w:color="auto" w:fill="auto"/>
        <w:spacing w:before="0" w:after="0" w:line="240" w:lineRule="auto"/>
        <w:ind w:firstLine="709"/>
      </w:pPr>
      <w: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3A3219" w:rsidRDefault="008748B2" w:rsidP="008748B2">
      <w:pPr>
        <w:pStyle w:val="23"/>
        <w:shd w:val="clear" w:color="auto" w:fill="auto"/>
        <w:spacing w:before="0" w:after="0" w:line="240" w:lineRule="auto"/>
        <w:ind w:firstLine="709"/>
      </w:pPr>
      <w:r>
        <w:t xml:space="preserve">В соответствии с ФГОС ООО математика является обязательным учебным предметом на уровне основного общего </w:t>
      </w:r>
      <w:r>
        <w:lastRenderedPageBreak/>
        <w:t>образования. В 5-9 классах математика традиционно изучается в рамках следующих учебных курсов:</w:t>
      </w:r>
    </w:p>
    <w:p w:rsidR="003A3219" w:rsidRDefault="008748B2" w:rsidP="008748B2">
      <w:pPr>
        <w:pStyle w:val="23"/>
        <w:shd w:val="clear" w:color="auto" w:fill="auto"/>
        <w:spacing w:before="0" w:after="0" w:line="240" w:lineRule="auto"/>
        <w:ind w:firstLine="709"/>
      </w:pPr>
      <w:r>
        <w:t xml:space="preserve">в 5-6 классах - курса «Математика», </w:t>
      </w:r>
    </w:p>
    <w:p w:rsidR="003A3219" w:rsidRDefault="008748B2" w:rsidP="008748B2">
      <w:pPr>
        <w:pStyle w:val="23"/>
        <w:shd w:val="clear" w:color="auto" w:fill="auto"/>
        <w:spacing w:before="0" w:after="0" w:line="240" w:lineRule="auto"/>
        <w:ind w:firstLine="709"/>
      </w:pPr>
      <w:r>
        <w:t xml:space="preserve">в 7-9 классах - курсов «Алгебра» (включая элементы статистики и теории вероятностей) и «Геометрия». </w:t>
      </w:r>
    </w:p>
    <w:p w:rsidR="008748B2" w:rsidRPr="00346CCA" w:rsidRDefault="008748B2" w:rsidP="00346CCA">
      <w:pPr>
        <w:pStyle w:val="23"/>
        <w:shd w:val="clear" w:color="auto" w:fill="auto"/>
        <w:spacing w:before="0" w:after="0" w:line="240" w:lineRule="auto"/>
        <w:ind w:firstLine="709"/>
      </w:pPr>
      <w:r>
        <w:t>Программой по математике вводится самостоятельный учебный курс «Вероятность и статистика».</w:t>
      </w:r>
    </w:p>
    <w:p w:rsidR="008748B2" w:rsidRPr="00B03CF8" w:rsidRDefault="008748B2" w:rsidP="008748B2">
      <w:pPr>
        <w:widowControl/>
        <w:autoSpaceDE/>
        <w:autoSpaceDN/>
        <w:adjustRightInd/>
        <w:ind w:firstLine="709"/>
        <w:rPr>
          <w:rFonts w:ascii="Times New Roman" w:hAnsi="Times New Roman" w:cs="Times New Roman"/>
          <w:b/>
          <w:i/>
          <w:sz w:val="28"/>
          <w:szCs w:val="28"/>
          <w:lang w:eastAsia="en-US"/>
        </w:rPr>
      </w:pPr>
      <w:r w:rsidRPr="000D1B2B">
        <w:rPr>
          <w:rFonts w:ascii="Times New Roman" w:hAnsi="Times New Roman" w:cs="Times New Roman"/>
          <w:b/>
          <w:i/>
          <w:sz w:val="28"/>
          <w:szCs w:val="28"/>
          <w:lang w:eastAsia="en-US"/>
        </w:rPr>
        <w:t>Место учебного предмета «</w:t>
      </w:r>
      <w:r w:rsidR="003A3219">
        <w:rPr>
          <w:rFonts w:ascii="Times New Roman" w:hAnsi="Times New Roman" w:cs="Times New Roman"/>
          <w:b/>
          <w:i/>
          <w:sz w:val="28"/>
          <w:szCs w:val="28"/>
          <w:lang w:eastAsia="en-US"/>
        </w:rPr>
        <w:t>Математика</w:t>
      </w:r>
      <w:r w:rsidRPr="000D1B2B">
        <w:rPr>
          <w:rFonts w:ascii="Times New Roman" w:hAnsi="Times New Roman" w:cs="Times New Roman"/>
          <w:b/>
          <w:i/>
          <w:sz w:val="28"/>
          <w:szCs w:val="28"/>
          <w:lang w:eastAsia="en-US"/>
        </w:rPr>
        <w:t>» в учебном плане</w:t>
      </w:r>
    </w:p>
    <w:p w:rsidR="008748B2" w:rsidRPr="00360439" w:rsidRDefault="003A3219" w:rsidP="008748B2">
      <w:pPr>
        <w:pStyle w:val="23"/>
        <w:shd w:val="clear" w:color="auto" w:fill="auto"/>
        <w:spacing w:before="0" w:after="0" w:line="240" w:lineRule="auto"/>
        <w:ind w:firstLine="709"/>
      </w:pPr>
      <w:r w:rsidRPr="00360439">
        <w:t xml:space="preserve">Общее число часов </w:t>
      </w:r>
      <w:r w:rsidR="008748B2" w:rsidRPr="00360439">
        <w:t xml:space="preserve">для изучения математики (базовый уровень) на уровне основного общего образования, - 952 часа: </w:t>
      </w:r>
    </w:p>
    <w:p w:rsidR="008748B2" w:rsidRPr="00360439" w:rsidRDefault="008748B2" w:rsidP="008748B2">
      <w:pPr>
        <w:pStyle w:val="23"/>
        <w:shd w:val="clear" w:color="auto" w:fill="auto"/>
        <w:spacing w:before="0" w:after="0" w:line="240" w:lineRule="auto"/>
        <w:ind w:firstLine="709"/>
      </w:pPr>
      <w:r w:rsidRPr="00360439">
        <w:t xml:space="preserve">в 5 классе - 170 часов (5 часов в неделю), </w:t>
      </w:r>
    </w:p>
    <w:p w:rsidR="008748B2" w:rsidRPr="00360439" w:rsidRDefault="008748B2" w:rsidP="008748B2">
      <w:pPr>
        <w:pStyle w:val="23"/>
        <w:shd w:val="clear" w:color="auto" w:fill="auto"/>
        <w:spacing w:before="0" w:after="0" w:line="240" w:lineRule="auto"/>
        <w:ind w:firstLine="709"/>
      </w:pPr>
      <w:r w:rsidRPr="00360439">
        <w:t xml:space="preserve">в 6 классе - 170 часов (5 часов в неделю), </w:t>
      </w:r>
    </w:p>
    <w:p w:rsidR="008748B2" w:rsidRPr="00360439" w:rsidRDefault="008748B2" w:rsidP="008748B2">
      <w:pPr>
        <w:pStyle w:val="23"/>
        <w:shd w:val="clear" w:color="auto" w:fill="auto"/>
        <w:spacing w:before="0" w:after="0" w:line="240" w:lineRule="auto"/>
        <w:ind w:firstLine="709"/>
      </w:pPr>
      <w:r w:rsidRPr="00360439">
        <w:t xml:space="preserve">в 7 классе - 204 часа (6 часов в неделю), </w:t>
      </w:r>
    </w:p>
    <w:p w:rsidR="008748B2" w:rsidRPr="00360439" w:rsidRDefault="008748B2" w:rsidP="008748B2">
      <w:pPr>
        <w:pStyle w:val="23"/>
        <w:shd w:val="clear" w:color="auto" w:fill="auto"/>
        <w:spacing w:before="0" w:after="0" w:line="240" w:lineRule="auto"/>
        <w:ind w:firstLine="709"/>
      </w:pPr>
      <w:r w:rsidRPr="00360439">
        <w:t xml:space="preserve">в 8 классе - 204 часа (6 часов в неделю), </w:t>
      </w:r>
    </w:p>
    <w:p w:rsidR="008748B2" w:rsidRPr="00360439" w:rsidRDefault="008748B2" w:rsidP="008748B2">
      <w:pPr>
        <w:pStyle w:val="23"/>
        <w:shd w:val="clear" w:color="auto" w:fill="auto"/>
        <w:spacing w:before="0" w:after="0" w:line="240" w:lineRule="auto"/>
        <w:ind w:firstLine="709"/>
      </w:pPr>
      <w:r w:rsidRPr="00360439">
        <w:t>в 9 классе - 204 часа (6 часов в неделю).</w:t>
      </w:r>
    </w:p>
    <w:p w:rsidR="008748B2" w:rsidRDefault="008748B2" w:rsidP="003A3219">
      <w:pPr>
        <w:pStyle w:val="23"/>
        <w:shd w:val="clear" w:color="auto" w:fill="auto"/>
        <w:tabs>
          <w:tab w:val="left" w:pos="1527"/>
        </w:tabs>
        <w:spacing w:before="0" w:after="0" w:line="240" w:lineRule="auto"/>
      </w:pPr>
    </w:p>
    <w:p w:rsidR="008748B2" w:rsidRPr="004D33AA" w:rsidRDefault="003A3219" w:rsidP="008748B2">
      <w:pPr>
        <w:rPr>
          <w:rFonts w:ascii="Times New Roman" w:hAnsi="Times New Roman" w:cs="Times New Roman"/>
          <w:b/>
          <w:sz w:val="28"/>
          <w:szCs w:val="28"/>
        </w:rPr>
      </w:pPr>
      <w:r>
        <w:rPr>
          <w:rFonts w:ascii="Times New Roman" w:hAnsi="Times New Roman" w:cs="Times New Roman"/>
          <w:b/>
          <w:sz w:val="28"/>
          <w:szCs w:val="28"/>
        </w:rPr>
        <w:t>2</w:t>
      </w:r>
      <w:r w:rsidR="008748B2">
        <w:rPr>
          <w:rFonts w:ascii="Times New Roman" w:hAnsi="Times New Roman" w:cs="Times New Roman"/>
          <w:b/>
          <w:sz w:val="28"/>
          <w:szCs w:val="28"/>
        </w:rPr>
        <w:t>)</w:t>
      </w:r>
      <w:r w:rsidR="008748B2" w:rsidRPr="006779AC">
        <w:rPr>
          <w:rFonts w:ascii="Times New Roman" w:hAnsi="Times New Roman" w:cs="Times New Roman"/>
          <w:b/>
          <w:sz w:val="28"/>
          <w:szCs w:val="28"/>
        </w:rPr>
        <w:t xml:space="preserve"> ПЛАНИРУЕМЫЕ РЕЗУЛЬТАТЫ ОСВОЕНИЯ ПРОГРАММЫ </w:t>
      </w:r>
      <w:r w:rsidR="00210B3B">
        <w:rPr>
          <w:rFonts w:ascii="Times New Roman" w:hAnsi="Times New Roman" w:cs="Times New Roman"/>
          <w:b/>
          <w:sz w:val="28"/>
          <w:szCs w:val="28"/>
        </w:rPr>
        <w:t>УЧЕБНОГО ПРЕДМЕТА «МАТЕМАТИКА»</w:t>
      </w:r>
      <w:r w:rsidR="008748B2" w:rsidRPr="006779AC">
        <w:rPr>
          <w:rFonts w:ascii="Times New Roman" w:hAnsi="Times New Roman" w:cs="Times New Roman"/>
          <w:b/>
          <w:sz w:val="28"/>
          <w:szCs w:val="28"/>
        </w:rPr>
        <w:t xml:space="preserve"> НА УРОВ</w:t>
      </w:r>
      <w:r w:rsidR="008748B2">
        <w:rPr>
          <w:rFonts w:ascii="Times New Roman" w:hAnsi="Times New Roman" w:cs="Times New Roman"/>
          <w:b/>
          <w:sz w:val="28"/>
          <w:szCs w:val="28"/>
        </w:rPr>
        <w:t>НЕ ООО</w:t>
      </w:r>
    </w:p>
    <w:p w:rsidR="008748B2" w:rsidRDefault="008748B2" w:rsidP="008748B2">
      <w:pPr>
        <w:pStyle w:val="23"/>
        <w:shd w:val="clear" w:color="auto" w:fill="auto"/>
        <w:tabs>
          <w:tab w:val="left" w:pos="1527"/>
        </w:tabs>
        <w:spacing w:before="0" w:after="0" w:line="240" w:lineRule="auto"/>
        <w:ind w:firstLine="709"/>
      </w:pPr>
      <w: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8748B2" w:rsidRDefault="008748B2" w:rsidP="008748B2">
      <w:pPr>
        <w:pStyle w:val="23"/>
        <w:shd w:val="clear" w:color="auto" w:fill="auto"/>
        <w:tabs>
          <w:tab w:val="left" w:pos="1527"/>
        </w:tabs>
        <w:spacing w:before="0" w:after="0" w:line="240" w:lineRule="auto"/>
        <w:ind w:firstLine="709"/>
      </w:pPr>
    </w:p>
    <w:p w:rsidR="008748B2" w:rsidRDefault="008748B2" w:rsidP="008748B2">
      <w:pPr>
        <w:pStyle w:val="23"/>
        <w:shd w:val="clear" w:color="auto" w:fill="auto"/>
        <w:tabs>
          <w:tab w:val="left" w:pos="1734"/>
        </w:tabs>
        <w:spacing w:before="0" w:after="0" w:line="240" w:lineRule="auto"/>
        <w:jc w:val="center"/>
      </w:pPr>
      <w:r w:rsidRPr="005D1913">
        <w:rPr>
          <w:b/>
          <w:lang w:eastAsia="en-US"/>
        </w:rPr>
        <w:t>ЛИЧНОСТНЫЕ РЕЗУЛЬТАТЫ</w:t>
      </w:r>
    </w:p>
    <w:p w:rsidR="008748B2" w:rsidRPr="003A3219" w:rsidRDefault="008748B2" w:rsidP="008748B2">
      <w:pPr>
        <w:pStyle w:val="23"/>
        <w:shd w:val="clear" w:color="auto" w:fill="auto"/>
        <w:tabs>
          <w:tab w:val="left" w:pos="1734"/>
        </w:tabs>
        <w:spacing w:before="0" w:after="0" w:line="240" w:lineRule="auto"/>
        <w:ind w:firstLine="709"/>
        <w:rPr>
          <w:b/>
          <w:i/>
        </w:rPr>
      </w:pPr>
      <w:r w:rsidRPr="003A3219">
        <w:rPr>
          <w:b/>
          <w:i/>
        </w:rPr>
        <w:t xml:space="preserve">Личностные результаты освоения программы по математике </w:t>
      </w:r>
      <w:r w:rsidR="003A3219" w:rsidRPr="003A3219">
        <w:rPr>
          <w:b/>
          <w:i/>
        </w:rPr>
        <w:t>включают</w:t>
      </w:r>
      <w:r w:rsidRPr="003A3219">
        <w:rPr>
          <w:b/>
          <w:i/>
        </w:rPr>
        <w:t>:</w:t>
      </w:r>
    </w:p>
    <w:p w:rsidR="008748B2" w:rsidRPr="004D33AA" w:rsidRDefault="003A3219" w:rsidP="008748B2">
      <w:pPr>
        <w:pStyle w:val="23"/>
        <w:shd w:val="clear" w:color="auto" w:fill="auto"/>
        <w:tabs>
          <w:tab w:val="left" w:pos="1092"/>
        </w:tabs>
        <w:spacing w:before="0" w:after="0" w:line="240" w:lineRule="auto"/>
        <w:ind w:left="709"/>
        <w:rPr>
          <w:b/>
          <w:i/>
        </w:rPr>
      </w:pPr>
      <w:r>
        <w:rPr>
          <w:b/>
          <w:i/>
        </w:rPr>
        <w:t>1. П</w:t>
      </w:r>
      <w:r w:rsidR="008748B2" w:rsidRPr="004D33AA">
        <w:rPr>
          <w:b/>
          <w:i/>
        </w:rPr>
        <w:t>атриотическое воспитание:</w:t>
      </w:r>
    </w:p>
    <w:p w:rsidR="008748B2" w:rsidRDefault="008748B2" w:rsidP="008748B2">
      <w:pPr>
        <w:pStyle w:val="23"/>
        <w:shd w:val="clear" w:color="auto" w:fill="auto"/>
        <w:spacing w:before="0" w:after="0" w:line="240" w:lineRule="auto"/>
        <w:ind w:firstLine="709"/>
      </w:pPr>
      <w:r>
        <w:t>- 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748B2" w:rsidRPr="004D33AA" w:rsidRDefault="003A3219" w:rsidP="008748B2">
      <w:pPr>
        <w:pStyle w:val="23"/>
        <w:shd w:val="clear" w:color="auto" w:fill="auto"/>
        <w:tabs>
          <w:tab w:val="left" w:pos="1121"/>
        </w:tabs>
        <w:spacing w:before="0" w:after="0" w:line="240" w:lineRule="auto"/>
        <w:ind w:left="709"/>
        <w:rPr>
          <w:b/>
          <w:i/>
        </w:rPr>
      </w:pPr>
      <w:r>
        <w:rPr>
          <w:b/>
          <w:i/>
        </w:rPr>
        <w:t>2. Г</w:t>
      </w:r>
      <w:r w:rsidR="008748B2" w:rsidRPr="004D33AA">
        <w:rPr>
          <w:b/>
          <w:i/>
        </w:rPr>
        <w:t>ражданское и духовно-нравственное воспитание:</w:t>
      </w:r>
    </w:p>
    <w:p w:rsidR="008748B2" w:rsidRDefault="008748B2" w:rsidP="008748B2">
      <w:pPr>
        <w:pStyle w:val="23"/>
        <w:shd w:val="clear" w:color="auto" w:fill="auto"/>
        <w:spacing w:before="0" w:after="0" w:line="240" w:lineRule="auto"/>
        <w:ind w:firstLine="709"/>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748B2" w:rsidRPr="004D33AA" w:rsidRDefault="003A3219" w:rsidP="008748B2">
      <w:pPr>
        <w:pStyle w:val="23"/>
        <w:shd w:val="clear" w:color="auto" w:fill="auto"/>
        <w:tabs>
          <w:tab w:val="left" w:pos="1121"/>
        </w:tabs>
        <w:spacing w:before="0" w:after="0" w:line="240" w:lineRule="auto"/>
        <w:ind w:left="709"/>
        <w:rPr>
          <w:b/>
          <w:i/>
        </w:rPr>
      </w:pPr>
      <w:r>
        <w:rPr>
          <w:b/>
          <w:i/>
        </w:rPr>
        <w:lastRenderedPageBreak/>
        <w:t>3. Т</w:t>
      </w:r>
      <w:r w:rsidR="008748B2" w:rsidRPr="004D33AA">
        <w:rPr>
          <w:b/>
          <w:i/>
        </w:rPr>
        <w:t>рудовое воспитание:</w:t>
      </w:r>
    </w:p>
    <w:p w:rsidR="008748B2" w:rsidRDefault="008748B2" w:rsidP="008748B2">
      <w:pPr>
        <w:pStyle w:val="23"/>
        <w:shd w:val="clear" w:color="auto" w:fill="auto"/>
        <w:spacing w:before="0" w:after="0" w:line="240" w:lineRule="auto"/>
        <w:ind w:firstLine="709"/>
      </w:pPr>
      <w:r>
        <w:t>- 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748B2" w:rsidRPr="004D33AA" w:rsidRDefault="003A3219" w:rsidP="008748B2">
      <w:pPr>
        <w:pStyle w:val="23"/>
        <w:shd w:val="clear" w:color="auto" w:fill="auto"/>
        <w:tabs>
          <w:tab w:val="left" w:pos="1148"/>
        </w:tabs>
        <w:spacing w:before="0" w:after="0" w:line="240" w:lineRule="auto"/>
        <w:ind w:left="709"/>
        <w:rPr>
          <w:b/>
          <w:i/>
        </w:rPr>
      </w:pPr>
      <w:r>
        <w:rPr>
          <w:b/>
          <w:i/>
        </w:rPr>
        <w:t>4. Э</w:t>
      </w:r>
      <w:r w:rsidR="008748B2" w:rsidRPr="004D33AA">
        <w:rPr>
          <w:b/>
          <w:i/>
        </w:rPr>
        <w:t>стетическое воспитание:</w:t>
      </w:r>
    </w:p>
    <w:p w:rsidR="008748B2" w:rsidRDefault="008748B2" w:rsidP="008748B2">
      <w:pPr>
        <w:pStyle w:val="23"/>
        <w:shd w:val="clear" w:color="auto" w:fill="auto"/>
        <w:spacing w:before="0" w:after="0" w:line="240" w:lineRule="auto"/>
        <w:ind w:firstLine="709"/>
      </w:pPr>
      <w:r>
        <w:t>- 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748B2" w:rsidRPr="004D33AA" w:rsidRDefault="003A3219" w:rsidP="008748B2">
      <w:pPr>
        <w:pStyle w:val="23"/>
        <w:shd w:val="clear" w:color="auto" w:fill="auto"/>
        <w:tabs>
          <w:tab w:val="left" w:pos="1148"/>
        </w:tabs>
        <w:spacing w:before="0" w:after="0" w:line="240" w:lineRule="auto"/>
        <w:ind w:left="709"/>
        <w:rPr>
          <w:b/>
          <w:i/>
        </w:rPr>
      </w:pPr>
      <w:r>
        <w:rPr>
          <w:b/>
          <w:i/>
        </w:rPr>
        <w:t>5. Ц</w:t>
      </w:r>
      <w:r w:rsidR="008748B2" w:rsidRPr="004D33AA">
        <w:rPr>
          <w:b/>
          <w:i/>
        </w:rPr>
        <w:t>енности научного познания:</w:t>
      </w:r>
    </w:p>
    <w:p w:rsidR="008748B2" w:rsidRDefault="008748B2" w:rsidP="008748B2">
      <w:pPr>
        <w:pStyle w:val="23"/>
        <w:shd w:val="clear" w:color="auto" w:fill="auto"/>
        <w:spacing w:before="0" w:after="0" w:line="240" w:lineRule="auto"/>
        <w:ind w:firstLine="709"/>
      </w:pPr>
      <w:r>
        <w:t>- 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748B2" w:rsidRPr="004D33AA" w:rsidRDefault="003A3219" w:rsidP="008748B2">
      <w:pPr>
        <w:pStyle w:val="23"/>
        <w:shd w:val="clear" w:color="auto" w:fill="auto"/>
        <w:spacing w:before="0" w:after="0" w:line="240" w:lineRule="auto"/>
        <w:ind w:firstLine="709"/>
        <w:rPr>
          <w:b/>
          <w:i/>
        </w:rPr>
      </w:pPr>
      <w:r>
        <w:rPr>
          <w:b/>
          <w:i/>
        </w:rPr>
        <w:t>6. Ф</w:t>
      </w:r>
      <w:r w:rsidR="008748B2" w:rsidRPr="004D33AA">
        <w:rPr>
          <w:b/>
          <w:i/>
        </w:rPr>
        <w:t>изическое воспитание, формирование культуры здоровья и эмоционального благополучия:</w:t>
      </w:r>
    </w:p>
    <w:p w:rsidR="008748B2" w:rsidRDefault="008748B2" w:rsidP="008748B2">
      <w:pPr>
        <w:pStyle w:val="23"/>
        <w:shd w:val="clear" w:color="auto" w:fill="auto"/>
        <w:spacing w:before="0" w:after="0" w:line="240" w:lineRule="auto"/>
        <w:ind w:firstLine="709"/>
      </w:pPr>
      <w:r>
        <w:t>- 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8748B2" w:rsidRPr="004D33AA" w:rsidRDefault="003A3219" w:rsidP="008748B2">
      <w:pPr>
        <w:pStyle w:val="23"/>
        <w:shd w:val="clear" w:color="auto" w:fill="auto"/>
        <w:spacing w:before="0" w:after="0" w:line="240" w:lineRule="auto"/>
        <w:ind w:firstLine="709"/>
        <w:rPr>
          <w:b/>
          <w:i/>
        </w:rPr>
      </w:pPr>
      <w:r>
        <w:rPr>
          <w:b/>
          <w:i/>
        </w:rPr>
        <w:t>7. Э</w:t>
      </w:r>
      <w:r w:rsidR="008748B2" w:rsidRPr="004D33AA">
        <w:rPr>
          <w:b/>
          <w:i/>
        </w:rPr>
        <w:t>кологическое воспитание:</w:t>
      </w:r>
    </w:p>
    <w:p w:rsidR="008748B2" w:rsidRDefault="008748B2" w:rsidP="008748B2">
      <w:pPr>
        <w:pStyle w:val="23"/>
        <w:shd w:val="clear" w:color="auto" w:fill="auto"/>
        <w:spacing w:before="0" w:after="0" w:line="240" w:lineRule="auto"/>
        <w:ind w:firstLine="709"/>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748B2" w:rsidRPr="004D33AA" w:rsidRDefault="003A3219" w:rsidP="008748B2">
      <w:pPr>
        <w:pStyle w:val="23"/>
        <w:shd w:val="clear" w:color="auto" w:fill="auto"/>
        <w:tabs>
          <w:tab w:val="left" w:pos="1148"/>
        </w:tabs>
        <w:spacing w:before="0" w:after="0" w:line="240" w:lineRule="auto"/>
        <w:ind w:firstLine="709"/>
        <w:rPr>
          <w:b/>
          <w:i/>
        </w:rPr>
      </w:pPr>
      <w:r>
        <w:rPr>
          <w:b/>
          <w:i/>
        </w:rPr>
        <w:t>8. А</w:t>
      </w:r>
      <w:r w:rsidR="008748B2" w:rsidRPr="004D33AA">
        <w:rPr>
          <w:b/>
          <w:i/>
        </w:rPr>
        <w:t>даптация к изменяющимся условиям социальной и природной среды:</w:t>
      </w:r>
    </w:p>
    <w:p w:rsidR="008748B2" w:rsidRDefault="008748B2" w:rsidP="008748B2">
      <w:pPr>
        <w:pStyle w:val="23"/>
        <w:shd w:val="clear" w:color="auto" w:fill="auto"/>
        <w:spacing w:before="0" w:after="0" w:line="240" w:lineRule="auto"/>
        <w:ind w:firstLine="709"/>
      </w:pPr>
      <w:r>
        <w:t>- готовностью к действиям в условиях неопределённости, повышению уровня</w:t>
      </w:r>
    </w:p>
    <w:p w:rsidR="008748B2" w:rsidRDefault="008748B2" w:rsidP="008748B2">
      <w:pPr>
        <w:pStyle w:val="23"/>
        <w:shd w:val="clear" w:color="auto" w:fill="auto"/>
        <w:spacing w:before="0" w:after="0" w:line="240" w:lineRule="auto"/>
        <w:ind w:firstLine="709"/>
      </w:pPr>
      <w:r>
        <w:t xml:space="preserve">- своей компетентности через практическую деятельность, </w:t>
      </w:r>
      <w:r w:rsidR="002F7ABF">
        <w:t>в т.ч.</w:t>
      </w:r>
      <w:r>
        <w:t xml:space="preserve"> умение учиться у других людей, приобретать в совместной деятельности новые знания, навыки и компетенции из опыта других;</w:t>
      </w:r>
    </w:p>
    <w:p w:rsidR="008748B2" w:rsidRDefault="008748B2" w:rsidP="008748B2">
      <w:pPr>
        <w:pStyle w:val="23"/>
        <w:shd w:val="clear" w:color="auto" w:fill="auto"/>
        <w:spacing w:before="0" w:after="0" w:line="240" w:lineRule="auto"/>
        <w:ind w:firstLine="709"/>
      </w:pPr>
      <w:r>
        <w:t xml:space="preserve">- необходимостью в формировании новых знаний, </w:t>
      </w:r>
      <w:r w:rsidR="002F7ABF">
        <w:t>в т.ч.</w:t>
      </w:r>
      <w:r>
        <w:t xml:space="preserve"> формулировать идеи, понятия, гипотезы об объектах и явлениях, </w:t>
      </w:r>
      <w:r w:rsidR="002F7ABF">
        <w:t>в т.ч.</w:t>
      </w:r>
      <w:r>
        <w:t xml:space="preserve"> ранее не известных, осознавать дефициты собственных знаний и компетентностей, планировать своё развитие;</w:t>
      </w:r>
    </w:p>
    <w:p w:rsidR="008748B2" w:rsidRDefault="008748B2" w:rsidP="008748B2">
      <w:pPr>
        <w:pStyle w:val="23"/>
        <w:shd w:val="clear" w:color="auto" w:fill="auto"/>
        <w:spacing w:before="0" w:after="0" w:line="240" w:lineRule="auto"/>
        <w:ind w:firstLine="709"/>
      </w:pPr>
      <w:r>
        <w:t xml:space="preserve">- способностью осознавать стрессовую ситуацию, воспринимать стрессовую ситуацию как вызов, требующий </w:t>
      </w:r>
      <w:r>
        <w:lastRenderedPageBreak/>
        <w:t>контрмер, корректировать принимаемые решения и действия, формулировать и оценивать риски и последствия, формировать опыт.</w:t>
      </w:r>
    </w:p>
    <w:p w:rsidR="008748B2" w:rsidRDefault="008748B2" w:rsidP="003A3219">
      <w:pPr>
        <w:pStyle w:val="23"/>
        <w:shd w:val="clear" w:color="auto" w:fill="auto"/>
        <w:spacing w:before="0" w:after="0" w:line="240" w:lineRule="auto"/>
        <w:jc w:val="center"/>
      </w:pPr>
      <w:r w:rsidRPr="005D1913">
        <w:rPr>
          <w:b/>
          <w:lang w:eastAsia="en-US"/>
        </w:rPr>
        <w:t>МЕТАПРЕДМЕТНЫЕ РЕЗУЛЬТАТЫ</w:t>
      </w:r>
    </w:p>
    <w:p w:rsidR="008748B2" w:rsidRPr="005B7EE7" w:rsidRDefault="008748B2" w:rsidP="008748B2">
      <w:pPr>
        <w:pStyle w:val="23"/>
        <w:shd w:val="clear" w:color="auto" w:fill="auto"/>
        <w:tabs>
          <w:tab w:val="left" w:pos="1743"/>
        </w:tabs>
        <w:spacing w:before="0" w:after="0" w:line="240" w:lineRule="auto"/>
        <w:ind w:firstLine="709"/>
        <w:rPr>
          <w:b/>
          <w:i/>
        </w:rPr>
      </w:pPr>
      <w:r w:rsidRPr="005B7EE7">
        <w:rPr>
          <w:b/>
          <w:i/>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8748B2" w:rsidRPr="005B7EE7" w:rsidRDefault="008748B2" w:rsidP="008748B2">
      <w:pPr>
        <w:widowControl/>
        <w:autoSpaceDE/>
        <w:autoSpaceDN/>
        <w:adjustRightInd/>
        <w:ind w:firstLine="709"/>
        <w:rPr>
          <w:rFonts w:ascii="Times New Roman" w:hAnsi="Times New Roman" w:cs="Times New Roman"/>
          <w:b/>
          <w:i/>
          <w:sz w:val="28"/>
          <w:szCs w:val="28"/>
          <w:lang w:eastAsia="en-US"/>
        </w:rPr>
      </w:pPr>
      <w:r w:rsidRPr="005B7EE7">
        <w:rPr>
          <w:sz w:val="28"/>
          <w:szCs w:val="28"/>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748B2" w:rsidRDefault="008748B2" w:rsidP="008748B2">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Познавательные УУД</w:t>
      </w:r>
    </w:p>
    <w:p w:rsidR="008748B2" w:rsidRPr="005B7EE7" w:rsidRDefault="008748B2" w:rsidP="008748B2">
      <w:pPr>
        <w:widowControl/>
        <w:autoSpaceDE/>
        <w:autoSpaceDN/>
        <w:adjustRightInd/>
        <w:ind w:firstLine="709"/>
        <w:rPr>
          <w:rFonts w:ascii="Times New Roman" w:hAnsi="Times New Roman" w:cs="Times New Roman"/>
          <w:b/>
          <w:i/>
          <w:sz w:val="28"/>
          <w:szCs w:val="28"/>
          <w:lang w:eastAsia="en-US"/>
        </w:rPr>
      </w:pPr>
      <w:r w:rsidRPr="005B7EE7">
        <w:rPr>
          <w:i/>
          <w:sz w:val="28"/>
          <w:szCs w:val="28"/>
        </w:rPr>
        <w:t>У обучающегося будут сформированы следующие базовые</w:t>
      </w:r>
      <w:r w:rsidR="003A3219">
        <w:rPr>
          <w:i/>
          <w:sz w:val="28"/>
          <w:szCs w:val="28"/>
        </w:rPr>
        <w:t xml:space="preserve"> логические действия как часть</w:t>
      </w:r>
      <w:r w:rsidRPr="005B7EE7">
        <w:rPr>
          <w:i/>
          <w:sz w:val="28"/>
          <w:szCs w:val="28"/>
        </w:rPr>
        <w:t xml:space="preserve"> познавательных </w:t>
      </w:r>
      <w:r w:rsidR="003A3219">
        <w:rPr>
          <w:i/>
          <w:sz w:val="28"/>
          <w:szCs w:val="28"/>
        </w:rPr>
        <w:t>УУД</w:t>
      </w:r>
      <w:r w:rsidRPr="005B7EE7">
        <w:rPr>
          <w:i/>
          <w:sz w:val="28"/>
          <w:szCs w:val="28"/>
        </w:rPr>
        <w:t>:</w:t>
      </w:r>
    </w:p>
    <w:p w:rsidR="008748B2" w:rsidRDefault="008748B2" w:rsidP="008748B2">
      <w:pPr>
        <w:pStyle w:val="23"/>
        <w:shd w:val="clear" w:color="auto" w:fill="auto"/>
        <w:spacing w:before="0" w:after="0" w:line="240" w:lineRule="auto"/>
        <w:ind w:firstLine="709"/>
      </w:pPr>
      <w:r>
        <w:t>- 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748B2" w:rsidRDefault="008748B2" w:rsidP="008748B2">
      <w:pPr>
        <w:pStyle w:val="23"/>
        <w:shd w:val="clear" w:color="auto" w:fill="auto"/>
        <w:spacing w:before="0" w:after="0" w:line="240" w:lineRule="auto"/>
        <w:ind w:firstLine="709"/>
      </w:pPr>
      <w:r>
        <w:t>- воспринимать, формулировать и преобразовывать суждения: утвердительные и отрицательные, единичные, частные и общие, условные;</w:t>
      </w:r>
    </w:p>
    <w:p w:rsidR="008748B2" w:rsidRDefault="008748B2" w:rsidP="008748B2">
      <w:pPr>
        <w:pStyle w:val="23"/>
        <w:shd w:val="clear" w:color="auto" w:fill="auto"/>
        <w:spacing w:before="0" w:after="0" w:line="240" w:lineRule="auto"/>
        <w:ind w:firstLine="709"/>
      </w:pPr>
      <w:r>
        <w:t>- 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748B2" w:rsidRDefault="008748B2" w:rsidP="008748B2">
      <w:pPr>
        <w:pStyle w:val="23"/>
        <w:shd w:val="clear" w:color="auto" w:fill="auto"/>
        <w:spacing w:before="0" w:after="0" w:line="240" w:lineRule="auto"/>
        <w:ind w:firstLine="709"/>
      </w:pPr>
      <w:r>
        <w:t>- проводить выводы с использованием законов логики, дедуктивных и индуктивных умозаключений, умозаключений по аналогии;</w:t>
      </w:r>
    </w:p>
    <w:p w:rsidR="008748B2" w:rsidRDefault="008748B2" w:rsidP="008748B2">
      <w:pPr>
        <w:pStyle w:val="23"/>
        <w:shd w:val="clear" w:color="auto" w:fill="auto"/>
        <w:spacing w:before="0" w:after="0" w:line="240" w:lineRule="auto"/>
        <w:ind w:firstLine="709"/>
      </w:pPr>
      <w:r>
        <w:t>- 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8748B2" w:rsidRDefault="008748B2" w:rsidP="008748B2">
      <w:pPr>
        <w:pStyle w:val="23"/>
        <w:shd w:val="clear" w:color="auto" w:fill="auto"/>
        <w:spacing w:before="0" w:after="0" w:line="240" w:lineRule="auto"/>
        <w:ind w:firstLine="709"/>
      </w:pPr>
      <w:r>
        <w:t>-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48B2" w:rsidRPr="005B7EE7" w:rsidRDefault="008748B2" w:rsidP="008748B2">
      <w:pPr>
        <w:pStyle w:val="23"/>
        <w:shd w:val="clear" w:color="auto" w:fill="auto"/>
        <w:spacing w:before="0" w:after="0" w:line="240" w:lineRule="auto"/>
        <w:ind w:firstLine="709"/>
        <w:rPr>
          <w:i/>
        </w:rPr>
      </w:pPr>
      <w:r w:rsidRPr="005B7EE7">
        <w:rPr>
          <w:i/>
        </w:rPr>
        <w:t xml:space="preserve">У обучающегося будут сформированы следующие базовые исследовательские действия как часть универсальных </w:t>
      </w:r>
      <w:r w:rsidR="003A3219">
        <w:rPr>
          <w:i/>
        </w:rPr>
        <w:t>УУД</w:t>
      </w:r>
      <w:r w:rsidRPr="005B7EE7">
        <w:rPr>
          <w:i/>
        </w:rPr>
        <w:t>:</w:t>
      </w:r>
    </w:p>
    <w:p w:rsidR="008748B2" w:rsidRDefault="008748B2" w:rsidP="008748B2">
      <w:pPr>
        <w:pStyle w:val="23"/>
        <w:shd w:val="clear" w:color="auto" w:fill="auto"/>
        <w:spacing w:before="0" w:after="0" w:line="240" w:lineRule="auto"/>
        <w:ind w:firstLine="709"/>
      </w:pPr>
      <w:r>
        <w:t xml:space="preserve">- использовать вопросы как исследовательский инструмент познания, формулировать вопросы, фиксирующие </w:t>
      </w:r>
      <w:r>
        <w:lastRenderedPageBreak/>
        <w:t>противоречие, проблему, самостоятельно устанавливать искомое и данное, формировать гипотезу, аргументировать свою позицию, мнение;</w:t>
      </w:r>
    </w:p>
    <w:p w:rsidR="008748B2" w:rsidRDefault="008748B2" w:rsidP="008748B2">
      <w:pPr>
        <w:pStyle w:val="23"/>
        <w:shd w:val="clear" w:color="auto" w:fill="auto"/>
        <w:spacing w:before="0" w:after="0" w:line="240" w:lineRule="auto"/>
        <w:ind w:firstLine="709"/>
      </w:pPr>
      <w:r>
        <w:t>- 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8748B2" w:rsidRDefault="008748B2" w:rsidP="008748B2">
      <w:pPr>
        <w:pStyle w:val="23"/>
        <w:shd w:val="clear" w:color="auto" w:fill="auto"/>
        <w:spacing w:before="0" w:after="0" w:line="240" w:lineRule="auto"/>
        <w:ind w:firstLine="709"/>
      </w:pPr>
      <w:r>
        <w:t>- 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748B2" w:rsidRDefault="008748B2" w:rsidP="008748B2">
      <w:pPr>
        <w:pStyle w:val="23"/>
        <w:shd w:val="clear" w:color="auto" w:fill="auto"/>
        <w:tabs>
          <w:tab w:val="left" w:pos="4574"/>
          <w:tab w:val="right" w:pos="7653"/>
          <w:tab w:val="left" w:pos="7854"/>
          <w:tab w:val="right" w:pos="10173"/>
        </w:tabs>
        <w:spacing w:before="0" w:after="0" w:line="240" w:lineRule="auto"/>
        <w:ind w:firstLine="709"/>
      </w:pPr>
      <w:r>
        <w:t>- прогнозировать возможное развитие процесса, а также</w:t>
      </w:r>
      <w:r>
        <w:tab/>
        <w:t xml:space="preserve"> выдвигать предположения о его развитии в новых условиях.</w:t>
      </w:r>
    </w:p>
    <w:p w:rsidR="008748B2" w:rsidRPr="00B8433A" w:rsidRDefault="008748B2" w:rsidP="008748B2">
      <w:pPr>
        <w:pStyle w:val="23"/>
        <w:shd w:val="clear" w:color="auto" w:fill="auto"/>
        <w:tabs>
          <w:tab w:val="left" w:pos="2026"/>
          <w:tab w:val="left" w:pos="4574"/>
          <w:tab w:val="left" w:pos="7854"/>
          <w:tab w:val="right" w:pos="10173"/>
        </w:tabs>
        <w:spacing w:before="0" w:after="0" w:line="240" w:lineRule="auto"/>
        <w:ind w:firstLine="709"/>
        <w:rPr>
          <w:i/>
        </w:rPr>
      </w:pPr>
      <w:r w:rsidRPr="00B8433A">
        <w:rPr>
          <w:i/>
        </w:rPr>
        <w:t>У обучающегося будут сформированы умения работать с информацией как часть универсальных познавательных учебных действий:</w:t>
      </w:r>
    </w:p>
    <w:p w:rsidR="008748B2" w:rsidRDefault="008748B2" w:rsidP="008748B2">
      <w:pPr>
        <w:pStyle w:val="23"/>
        <w:shd w:val="clear" w:color="auto" w:fill="auto"/>
        <w:tabs>
          <w:tab w:val="left" w:pos="4574"/>
          <w:tab w:val="right" w:pos="7653"/>
          <w:tab w:val="right" w:pos="10173"/>
        </w:tabs>
        <w:spacing w:before="0" w:after="0" w:line="240" w:lineRule="auto"/>
        <w:ind w:firstLine="709"/>
      </w:pPr>
      <w:r>
        <w:t>- выявлять недостаточность и избыточность информации,</w:t>
      </w:r>
      <w:r>
        <w:tab/>
        <w:t xml:space="preserve"> данных, необходимых для решения задачи;</w:t>
      </w:r>
    </w:p>
    <w:p w:rsidR="008748B2" w:rsidRDefault="008748B2" w:rsidP="008748B2">
      <w:pPr>
        <w:pStyle w:val="23"/>
        <w:shd w:val="clear" w:color="auto" w:fill="auto"/>
        <w:tabs>
          <w:tab w:val="left" w:pos="4574"/>
          <w:tab w:val="right" w:pos="7653"/>
          <w:tab w:val="left" w:pos="7862"/>
        </w:tabs>
        <w:spacing w:before="0" w:after="0" w:line="240" w:lineRule="auto"/>
        <w:ind w:firstLine="709"/>
      </w:pPr>
      <w:r>
        <w:t>- выбирать, анализировать, систематизировать и</w:t>
      </w:r>
      <w:r>
        <w:tab/>
        <w:t xml:space="preserve"> интерпретировать информацию различных видов и форм представления;</w:t>
      </w:r>
    </w:p>
    <w:p w:rsidR="008748B2" w:rsidRDefault="008748B2" w:rsidP="008748B2">
      <w:pPr>
        <w:pStyle w:val="23"/>
        <w:shd w:val="clear" w:color="auto" w:fill="auto"/>
        <w:spacing w:before="0" w:after="0" w:line="240" w:lineRule="auto"/>
        <w:ind w:firstLine="709"/>
      </w:pPr>
      <w:r>
        <w:t>- выбирать форму представления информации и иллюстрировать решаемые задачи схемами, диаграммами, иной графикой и их комбинациями;</w:t>
      </w:r>
    </w:p>
    <w:p w:rsidR="008748B2" w:rsidRDefault="008748B2" w:rsidP="008748B2">
      <w:pPr>
        <w:pStyle w:val="23"/>
        <w:shd w:val="clear" w:color="auto" w:fill="auto"/>
        <w:spacing w:before="0" w:after="0" w:line="240" w:lineRule="auto"/>
        <w:ind w:firstLine="709"/>
      </w:pPr>
      <w:r>
        <w:t>- оценивать надёжность информации по критериям, предложенным учителем или сформулированным самостоятельно.</w:t>
      </w:r>
    </w:p>
    <w:p w:rsidR="008748B2" w:rsidRDefault="008748B2" w:rsidP="008748B2">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Коммуникативные УУД</w:t>
      </w:r>
    </w:p>
    <w:p w:rsidR="008748B2" w:rsidRPr="009D6288" w:rsidRDefault="008748B2" w:rsidP="008748B2">
      <w:pPr>
        <w:widowControl/>
        <w:autoSpaceDE/>
        <w:autoSpaceDN/>
        <w:adjustRightInd/>
        <w:ind w:firstLine="709"/>
        <w:rPr>
          <w:rFonts w:ascii="Times New Roman" w:hAnsi="Times New Roman" w:cs="Times New Roman"/>
          <w:b/>
          <w:i/>
          <w:sz w:val="28"/>
          <w:szCs w:val="28"/>
          <w:lang w:eastAsia="en-US"/>
        </w:rPr>
      </w:pPr>
      <w:r w:rsidRPr="009D6288">
        <w:rPr>
          <w:i/>
          <w:sz w:val="28"/>
          <w:szCs w:val="28"/>
        </w:rPr>
        <w:t xml:space="preserve">У обучающегося будут сформированы умения общения как часть коммуникативных </w:t>
      </w:r>
      <w:r w:rsidR="003A3219">
        <w:rPr>
          <w:i/>
          <w:sz w:val="28"/>
          <w:szCs w:val="28"/>
        </w:rPr>
        <w:t>УУД</w:t>
      </w:r>
      <w:r w:rsidRPr="009D6288">
        <w:rPr>
          <w:i/>
          <w:sz w:val="28"/>
          <w:szCs w:val="28"/>
        </w:rPr>
        <w:t>:</w:t>
      </w:r>
    </w:p>
    <w:p w:rsidR="008748B2" w:rsidRDefault="008748B2" w:rsidP="008748B2">
      <w:pPr>
        <w:pStyle w:val="23"/>
        <w:shd w:val="clear" w:color="auto" w:fill="auto"/>
        <w:spacing w:before="0" w:after="0" w:line="240" w:lineRule="auto"/>
        <w:ind w:firstLine="709"/>
      </w:pPr>
      <w:r>
        <w:t>- 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8748B2" w:rsidRDefault="008748B2" w:rsidP="008748B2">
      <w:pPr>
        <w:pStyle w:val="23"/>
        <w:shd w:val="clear" w:color="auto" w:fill="auto"/>
        <w:spacing w:before="0" w:after="0" w:line="240" w:lineRule="auto"/>
        <w:ind w:firstLine="709"/>
      </w:pPr>
      <w:r>
        <w:t>- 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748B2" w:rsidRDefault="008748B2" w:rsidP="008748B2">
      <w:pPr>
        <w:pStyle w:val="23"/>
        <w:shd w:val="clear" w:color="auto" w:fill="auto"/>
        <w:spacing w:before="0" w:after="0" w:line="240" w:lineRule="auto"/>
        <w:ind w:firstLine="709"/>
      </w:pPr>
      <w:r>
        <w:t>- 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748B2" w:rsidRPr="009D6288" w:rsidRDefault="008748B2" w:rsidP="008748B2">
      <w:pPr>
        <w:pStyle w:val="23"/>
        <w:shd w:val="clear" w:color="auto" w:fill="auto"/>
        <w:spacing w:before="0" w:after="0" w:line="240" w:lineRule="auto"/>
        <w:ind w:firstLine="709"/>
        <w:rPr>
          <w:i/>
        </w:rPr>
      </w:pPr>
      <w:r w:rsidRPr="009D6288">
        <w:rPr>
          <w:i/>
        </w:rPr>
        <w:t xml:space="preserve">У обучающегося будут сформированы умения сотрудничества как часть коммуникативных </w:t>
      </w:r>
      <w:r w:rsidR="003A3219">
        <w:rPr>
          <w:i/>
        </w:rPr>
        <w:t>УУД</w:t>
      </w:r>
      <w:r w:rsidRPr="009D6288">
        <w:rPr>
          <w:i/>
        </w:rPr>
        <w:t>:</w:t>
      </w:r>
    </w:p>
    <w:p w:rsidR="008748B2" w:rsidRDefault="008748B2" w:rsidP="008748B2">
      <w:pPr>
        <w:pStyle w:val="23"/>
        <w:shd w:val="clear" w:color="auto" w:fill="auto"/>
        <w:spacing w:before="0" w:after="0" w:line="240" w:lineRule="auto"/>
        <w:ind w:firstLine="709"/>
      </w:pPr>
      <w:r>
        <w:t>- понимать и использовать преимущества командной и индивидуальной работы при решении учебных математи</w:t>
      </w:r>
      <w:r>
        <w:lastRenderedPageBreak/>
        <w:t>ческих задач;</w:t>
      </w:r>
    </w:p>
    <w:p w:rsidR="008748B2" w:rsidRDefault="008748B2" w:rsidP="008748B2">
      <w:pPr>
        <w:pStyle w:val="23"/>
        <w:shd w:val="clear" w:color="auto" w:fill="auto"/>
        <w:spacing w:before="0" w:after="0" w:line="240" w:lineRule="auto"/>
        <w:ind w:firstLine="709"/>
      </w:pPr>
      <w:r w:rsidRPr="0032551D">
        <w:t>-</w:t>
      </w:r>
      <w:r>
        <w:rPr>
          <w:lang w:val="en-US"/>
        </w:rPr>
        <w:t> </w:t>
      </w: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8748B2" w:rsidRDefault="008748B2" w:rsidP="008748B2">
      <w:pPr>
        <w:pStyle w:val="23"/>
        <w:shd w:val="clear" w:color="auto" w:fill="auto"/>
        <w:spacing w:before="0" w:after="0" w:line="240" w:lineRule="auto"/>
        <w:ind w:firstLine="709"/>
      </w:pPr>
      <w:r w:rsidRPr="0032551D">
        <w:t>-</w:t>
      </w:r>
      <w:r>
        <w:rPr>
          <w:lang w:val="en-US"/>
        </w:rPr>
        <w:t> </w:t>
      </w:r>
      <w: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748B2" w:rsidRPr="0032551D" w:rsidRDefault="008748B2" w:rsidP="008748B2">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Регулятивные УУД</w:t>
      </w:r>
    </w:p>
    <w:p w:rsidR="008748B2" w:rsidRPr="0032551D" w:rsidRDefault="008748B2" w:rsidP="008748B2">
      <w:pPr>
        <w:widowControl/>
        <w:autoSpaceDE/>
        <w:autoSpaceDN/>
        <w:adjustRightInd/>
        <w:ind w:firstLine="709"/>
        <w:rPr>
          <w:rFonts w:ascii="Times New Roman" w:hAnsi="Times New Roman" w:cs="Times New Roman"/>
          <w:b/>
          <w:i/>
          <w:sz w:val="28"/>
          <w:szCs w:val="28"/>
          <w:lang w:eastAsia="en-US"/>
        </w:rPr>
      </w:pPr>
      <w:r w:rsidRPr="0032551D">
        <w:rPr>
          <w:i/>
          <w:sz w:val="28"/>
          <w:szCs w:val="28"/>
        </w:rPr>
        <w:t xml:space="preserve">У обучающегося будут сформированы умения самоорганизации как часть регулятивных </w:t>
      </w:r>
      <w:r w:rsidR="003A3219">
        <w:rPr>
          <w:i/>
          <w:sz w:val="28"/>
          <w:szCs w:val="28"/>
        </w:rPr>
        <w:t>УУД</w:t>
      </w:r>
      <w:r w:rsidRPr="0032551D">
        <w:rPr>
          <w:i/>
          <w:sz w:val="28"/>
          <w:szCs w:val="28"/>
        </w:rPr>
        <w:t>:</w:t>
      </w:r>
    </w:p>
    <w:p w:rsidR="008748B2" w:rsidRPr="00E133CE" w:rsidRDefault="008748B2" w:rsidP="008748B2">
      <w:pPr>
        <w:pStyle w:val="23"/>
        <w:shd w:val="clear" w:color="auto" w:fill="auto"/>
        <w:spacing w:before="0" w:after="0" w:line="240" w:lineRule="auto"/>
        <w:ind w:firstLine="709"/>
      </w:pPr>
      <w:r w:rsidRPr="00CA2CE9">
        <w:t>-</w:t>
      </w:r>
      <w:r>
        <w:rPr>
          <w:lang w:val="en-US"/>
        </w:rPr>
        <w:t> </w:t>
      </w:r>
      <w: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748B2" w:rsidRPr="00E133CE" w:rsidRDefault="008748B2" w:rsidP="008748B2">
      <w:pPr>
        <w:pStyle w:val="23"/>
        <w:shd w:val="clear" w:color="auto" w:fill="auto"/>
        <w:spacing w:before="0" w:after="0" w:line="240" w:lineRule="auto"/>
        <w:ind w:firstLine="709"/>
        <w:rPr>
          <w:i/>
        </w:rPr>
      </w:pPr>
      <w:r w:rsidRPr="00E133CE">
        <w:rPr>
          <w:i/>
        </w:rPr>
        <w:t xml:space="preserve">У обучающегося будут сформированы умения самоконтроля как часть регулятивных </w:t>
      </w:r>
      <w:r w:rsidR="003A3219">
        <w:rPr>
          <w:i/>
        </w:rPr>
        <w:t>УУД</w:t>
      </w:r>
      <w:r w:rsidRPr="00E133CE">
        <w:rPr>
          <w:i/>
        </w:rPr>
        <w:t>:</w:t>
      </w:r>
    </w:p>
    <w:p w:rsidR="008748B2" w:rsidRDefault="008748B2" w:rsidP="008748B2">
      <w:pPr>
        <w:pStyle w:val="23"/>
        <w:shd w:val="clear" w:color="auto" w:fill="auto"/>
        <w:spacing w:before="0" w:after="0" w:line="240" w:lineRule="auto"/>
        <w:ind w:firstLine="709"/>
      </w:pPr>
      <w:r w:rsidRPr="00E133CE">
        <w:t>-</w:t>
      </w:r>
      <w:r>
        <w:rPr>
          <w:lang w:val="en-US"/>
        </w:rPr>
        <w:t> </w:t>
      </w:r>
      <w:r>
        <w:t>владеть способами самопроверки, самоконтроля процесса и результата решения математической задачи;</w:t>
      </w:r>
    </w:p>
    <w:p w:rsidR="008748B2" w:rsidRDefault="008748B2" w:rsidP="008748B2">
      <w:pPr>
        <w:pStyle w:val="23"/>
        <w:shd w:val="clear" w:color="auto" w:fill="auto"/>
        <w:spacing w:before="0" w:after="0" w:line="240" w:lineRule="auto"/>
        <w:ind w:firstLine="709"/>
      </w:pPr>
      <w:r w:rsidRPr="00E133CE">
        <w:t>-</w:t>
      </w:r>
      <w:r>
        <w:rPr>
          <w:lang w:val="en-US"/>
        </w:rPr>
        <w:t> </w:t>
      </w:r>
      <w: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748B2" w:rsidRPr="003F5382" w:rsidRDefault="008748B2" w:rsidP="008748B2">
      <w:pPr>
        <w:pStyle w:val="23"/>
        <w:shd w:val="clear" w:color="auto" w:fill="auto"/>
        <w:spacing w:before="0" w:after="0" w:line="240" w:lineRule="auto"/>
        <w:ind w:firstLine="709"/>
      </w:pPr>
      <w:r w:rsidRPr="00E133CE">
        <w:t>-</w:t>
      </w:r>
      <w:r>
        <w:rPr>
          <w:lang w:val="en-US"/>
        </w:rPr>
        <w:t> </w:t>
      </w:r>
      <w: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748B2" w:rsidRPr="003F5382" w:rsidRDefault="008748B2" w:rsidP="008748B2">
      <w:pPr>
        <w:widowControl/>
        <w:autoSpaceDE/>
        <w:autoSpaceDN/>
        <w:adjustRightInd/>
        <w:ind w:firstLine="0"/>
        <w:jc w:val="center"/>
        <w:rPr>
          <w:rFonts w:ascii="Times New Roman" w:hAnsi="Times New Roman" w:cs="Times New Roman"/>
          <w:b/>
          <w:sz w:val="28"/>
          <w:szCs w:val="28"/>
          <w:lang w:eastAsia="en-US"/>
        </w:rPr>
      </w:pPr>
    </w:p>
    <w:p w:rsidR="008748B2" w:rsidRPr="003A3219" w:rsidRDefault="003A3219" w:rsidP="003A3219">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ПРЕДМЕТНЫЕ РЕЗУЛЬТАТЫ</w:t>
      </w:r>
    </w:p>
    <w:p w:rsidR="008748B2" w:rsidRPr="003F5382" w:rsidRDefault="008748B2" w:rsidP="003A3219">
      <w:pPr>
        <w:pStyle w:val="23"/>
        <w:shd w:val="clear" w:color="auto" w:fill="auto"/>
        <w:tabs>
          <w:tab w:val="left" w:pos="1759"/>
        </w:tabs>
        <w:spacing w:before="0" w:after="0" w:line="240" w:lineRule="auto"/>
        <w:ind w:firstLine="709"/>
      </w:pPr>
      <w: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3A3219" w:rsidRDefault="003A3219" w:rsidP="008748B2">
      <w:pPr>
        <w:pStyle w:val="23"/>
        <w:shd w:val="clear" w:color="auto" w:fill="auto"/>
        <w:tabs>
          <w:tab w:val="left" w:pos="1759"/>
        </w:tabs>
        <w:spacing w:before="0" w:after="0" w:line="240" w:lineRule="auto"/>
        <w:ind w:firstLine="709"/>
        <w:rPr>
          <w:b/>
        </w:rPr>
      </w:pPr>
      <w:r>
        <w:rPr>
          <w:b/>
        </w:rPr>
        <w:t>3) СОДЕРЖАНИЕ УЧЕБНОГО ПРЕДМЕТА «МАТЕМАТИКА»</w:t>
      </w:r>
    </w:p>
    <w:p w:rsidR="003A3219" w:rsidRDefault="003A3219" w:rsidP="008748B2">
      <w:pPr>
        <w:pStyle w:val="23"/>
        <w:shd w:val="clear" w:color="auto" w:fill="auto"/>
        <w:tabs>
          <w:tab w:val="left" w:pos="1759"/>
        </w:tabs>
        <w:spacing w:before="0" w:after="0" w:line="240" w:lineRule="auto"/>
        <w:ind w:firstLine="709"/>
        <w:rPr>
          <w:b/>
        </w:rPr>
      </w:pPr>
    </w:p>
    <w:p w:rsidR="008748B2" w:rsidRPr="00524820" w:rsidRDefault="008748B2" w:rsidP="00524820">
      <w:pPr>
        <w:pStyle w:val="23"/>
        <w:shd w:val="clear" w:color="auto" w:fill="auto"/>
        <w:tabs>
          <w:tab w:val="left" w:pos="1759"/>
        </w:tabs>
        <w:spacing w:before="0" w:after="0" w:line="240" w:lineRule="auto"/>
        <w:jc w:val="center"/>
        <w:rPr>
          <w:b/>
          <w:u w:val="single"/>
        </w:rPr>
      </w:pPr>
      <w:r w:rsidRPr="00524820">
        <w:rPr>
          <w:b/>
          <w:u w:val="single"/>
        </w:rPr>
        <w:t>РАБОЧАЯ ПРОГРАММА УЧЕБНОГО КУ</w:t>
      </w:r>
      <w:r w:rsidR="00524820" w:rsidRPr="00524820">
        <w:rPr>
          <w:b/>
          <w:u w:val="single"/>
        </w:rPr>
        <w:t>РСА «МАТЕМАТИКА»</w:t>
      </w:r>
    </w:p>
    <w:p w:rsidR="008748B2" w:rsidRPr="00524820" w:rsidRDefault="00524820" w:rsidP="00524820">
      <w:pPr>
        <w:ind w:firstLine="0"/>
        <w:jc w:val="center"/>
        <w:rPr>
          <w:b/>
          <w:sz w:val="28"/>
          <w:szCs w:val="28"/>
          <w:u w:val="single"/>
        </w:rPr>
      </w:pPr>
      <w:r w:rsidRPr="00524820">
        <w:rPr>
          <w:b/>
          <w:sz w:val="28"/>
          <w:szCs w:val="28"/>
          <w:u w:val="single"/>
        </w:rPr>
        <w:t>5-6 КЛАСС</w:t>
      </w:r>
    </w:p>
    <w:p w:rsidR="00524820" w:rsidRPr="003F5382" w:rsidRDefault="00524820" w:rsidP="008748B2">
      <w:pPr>
        <w:rPr>
          <w:b/>
          <w:sz w:val="28"/>
          <w:szCs w:val="28"/>
        </w:rPr>
      </w:pPr>
    </w:p>
    <w:p w:rsidR="008748B2" w:rsidRPr="003F5382" w:rsidRDefault="008748B2" w:rsidP="008748B2">
      <w:pPr>
        <w:rPr>
          <w:b/>
          <w:sz w:val="28"/>
          <w:szCs w:val="28"/>
        </w:rPr>
      </w:pPr>
      <w:r w:rsidRPr="000D1B2B">
        <w:rPr>
          <w:b/>
          <w:sz w:val="28"/>
          <w:szCs w:val="28"/>
        </w:rPr>
        <w:t>1) ПОЯСНИТЕЛЬНАЯ ЗАПИСКА</w:t>
      </w:r>
    </w:p>
    <w:p w:rsidR="008748B2" w:rsidRPr="00524820" w:rsidRDefault="008748B2" w:rsidP="00524820">
      <w:pPr>
        <w:pStyle w:val="23"/>
        <w:shd w:val="clear" w:color="auto" w:fill="auto"/>
        <w:tabs>
          <w:tab w:val="left" w:pos="1971"/>
        </w:tabs>
        <w:spacing w:before="0" w:after="0" w:line="240" w:lineRule="auto"/>
        <w:ind w:firstLine="709"/>
        <w:rPr>
          <w:b/>
          <w:i/>
        </w:rPr>
      </w:pPr>
      <w:r w:rsidRPr="00524820">
        <w:rPr>
          <w:b/>
          <w:i/>
        </w:rPr>
        <w:t>Приоритетными целями обучения математике в 5-6 классах являются:</w:t>
      </w:r>
    </w:p>
    <w:p w:rsidR="008748B2" w:rsidRDefault="008748B2" w:rsidP="008748B2">
      <w:pPr>
        <w:pStyle w:val="23"/>
        <w:shd w:val="clear" w:color="auto" w:fill="auto"/>
        <w:spacing w:before="0" w:after="0" w:line="240" w:lineRule="auto"/>
        <w:ind w:firstLine="709"/>
      </w:pPr>
      <w:r w:rsidRPr="00222D5B">
        <w:lastRenderedPageBreak/>
        <w:t>-</w:t>
      </w:r>
      <w:r>
        <w:rPr>
          <w:lang w:val="en-US"/>
        </w:rPr>
        <w:t> </w:t>
      </w:r>
      <w: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8748B2" w:rsidRDefault="008748B2" w:rsidP="008748B2">
      <w:pPr>
        <w:pStyle w:val="23"/>
        <w:shd w:val="clear" w:color="auto" w:fill="auto"/>
        <w:spacing w:before="0" w:after="0" w:line="240" w:lineRule="auto"/>
        <w:ind w:firstLine="709"/>
      </w:pPr>
      <w:r w:rsidRPr="00222D5B">
        <w:t>-</w:t>
      </w:r>
      <w:r>
        <w:rPr>
          <w:lang w:val="en-US"/>
        </w:rPr>
        <w:t> </w:t>
      </w:r>
      <w: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8748B2" w:rsidRDefault="008748B2" w:rsidP="008748B2">
      <w:pPr>
        <w:pStyle w:val="23"/>
        <w:shd w:val="clear" w:color="auto" w:fill="auto"/>
        <w:spacing w:before="0" w:after="0" w:line="240" w:lineRule="auto"/>
        <w:ind w:firstLine="709"/>
      </w:pPr>
      <w:r w:rsidRPr="00222D5B">
        <w:t>-</w:t>
      </w:r>
      <w:r>
        <w:rPr>
          <w:lang w:val="en-US"/>
        </w:rPr>
        <w:t> </w:t>
      </w:r>
      <w:r>
        <w:t>подведение обучающихся на доступном для них уровне к осознанию взаимосвязи математики и окружающего мира;</w:t>
      </w:r>
    </w:p>
    <w:p w:rsidR="008748B2" w:rsidRPr="00222D5B" w:rsidRDefault="008748B2" w:rsidP="008748B2">
      <w:pPr>
        <w:pStyle w:val="23"/>
        <w:shd w:val="clear" w:color="auto" w:fill="auto"/>
        <w:spacing w:before="0" w:after="0" w:line="240" w:lineRule="auto"/>
        <w:ind w:firstLine="709"/>
      </w:pPr>
      <w:r w:rsidRPr="00222D5B">
        <w:t>-</w:t>
      </w:r>
      <w:r>
        <w:rPr>
          <w:lang w:val="en-US"/>
        </w:rPr>
        <w:t> </w:t>
      </w:r>
      <w: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8748B2" w:rsidRPr="00524820" w:rsidRDefault="008748B2" w:rsidP="008748B2">
      <w:pPr>
        <w:pStyle w:val="23"/>
        <w:shd w:val="clear" w:color="auto" w:fill="auto"/>
        <w:spacing w:before="0" w:after="0" w:line="240" w:lineRule="auto"/>
        <w:ind w:firstLine="709"/>
        <w:rPr>
          <w:i/>
        </w:rPr>
      </w:pPr>
      <w:r w:rsidRPr="00524820">
        <w:rPr>
          <w:i/>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8748B2" w:rsidRPr="00222D5B" w:rsidRDefault="008748B2" w:rsidP="008748B2">
      <w:pPr>
        <w:pStyle w:val="23"/>
        <w:shd w:val="clear" w:color="auto" w:fill="auto"/>
        <w:spacing w:before="0" w:after="0" w:line="240" w:lineRule="auto"/>
        <w:ind w:firstLine="709"/>
      </w:pPr>
      <w: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524820" w:rsidRDefault="008748B2" w:rsidP="008748B2">
      <w:pPr>
        <w:pStyle w:val="23"/>
        <w:shd w:val="clear" w:color="auto" w:fill="auto"/>
        <w:spacing w:before="0" w:after="0" w:line="240" w:lineRule="auto"/>
        <w:ind w:firstLine="709"/>
      </w:pPr>
      <w: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w:t>
      </w:r>
    </w:p>
    <w:p w:rsidR="008748B2" w:rsidRPr="003F5382" w:rsidRDefault="008748B2" w:rsidP="008748B2">
      <w:pPr>
        <w:pStyle w:val="23"/>
        <w:shd w:val="clear" w:color="auto" w:fill="auto"/>
        <w:spacing w:before="0" w:after="0" w:line="240" w:lineRule="auto"/>
        <w:ind w:firstLine="709"/>
      </w:pPr>
      <w:r>
        <w:t xml:space="preserve">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w:t>
      </w:r>
      <w:r w:rsidR="002F7ABF">
        <w:t>в т.ч.</w:t>
      </w:r>
      <w:r>
        <w:t xml:space="preserve">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8748B2" w:rsidRPr="003F5382" w:rsidRDefault="008748B2" w:rsidP="008748B2">
      <w:pPr>
        <w:pStyle w:val="23"/>
        <w:shd w:val="clear" w:color="auto" w:fill="auto"/>
        <w:spacing w:before="0" w:after="0" w:line="240" w:lineRule="auto"/>
        <w:ind w:firstLine="709"/>
      </w:pPr>
      <w:r>
        <w:lastRenderedPageBreak/>
        <w:t xml:space="preserve">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w:t>
      </w:r>
      <w:r w:rsidR="002F7ABF">
        <w:t>в т.ч.</w:t>
      </w:r>
      <w:r>
        <w:t xml:space="preserve"> и с правилами знаков при выполнении арифметических действий. Изучение рациональных чисел будет продолжено в курсе алгебры 7 класса.</w:t>
      </w:r>
    </w:p>
    <w:p w:rsidR="008748B2" w:rsidRPr="00222D5B" w:rsidRDefault="008748B2" w:rsidP="008748B2">
      <w:pPr>
        <w:pStyle w:val="23"/>
        <w:shd w:val="clear" w:color="auto" w:fill="auto"/>
        <w:spacing w:before="0" w:after="0" w:line="240" w:lineRule="auto"/>
        <w:ind w:firstLine="709"/>
      </w:pPr>
      <w: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8748B2" w:rsidRPr="00930196" w:rsidRDefault="008748B2" w:rsidP="008748B2">
      <w:pPr>
        <w:pStyle w:val="23"/>
        <w:shd w:val="clear" w:color="auto" w:fill="auto"/>
        <w:spacing w:before="0" w:after="0" w:line="240" w:lineRule="auto"/>
        <w:ind w:firstLine="709"/>
      </w:pPr>
      <w: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8748B2" w:rsidRPr="00930196" w:rsidRDefault="008748B2" w:rsidP="008748B2">
      <w:pPr>
        <w:pStyle w:val="23"/>
        <w:shd w:val="clear" w:color="auto" w:fill="auto"/>
        <w:spacing w:before="0" w:after="0" w:line="240" w:lineRule="auto"/>
        <w:ind w:firstLine="709"/>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w:t>
      </w:r>
      <w:r w:rsidR="00524820">
        <w:t>м уровне, опирается на наглядно-</w:t>
      </w:r>
      <w:r>
        <w:t>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524820" w:rsidRPr="00524820" w:rsidRDefault="008748B2" w:rsidP="00524820">
      <w:pPr>
        <w:pStyle w:val="23"/>
        <w:shd w:val="clear" w:color="auto" w:fill="auto"/>
        <w:spacing w:before="0" w:after="0" w:line="240" w:lineRule="auto"/>
        <w:ind w:firstLine="709"/>
      </w:pPr>
      <w: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8748B2" w:rsidRPr="00930196" w:rsidRDefault="008748B2" w:rsidP="008748B2">
      <w:pPr>
        <w:pStyle w:val="23"/>
        <w:shd w:val="clear" w:color="auto" w:fill="auto"/>
        <w:spacing w:before="0" w:after="0" w:line="240" w:lineRule="auto"/>
        <w:ind w:firstLine="709"/>
      </w:pPr>
      <w:r w:rsidRPr="000D1B2B">
        <w:rPr>
          <w:b/>
          <w:i/>
          <w:lang w:eastAsia="en-US"/>
        </w:rPr>
        <w:t xml:space="preserve">Место учебного </w:t>
      </w:r>
      <w:r w:rsidR="00210B3B">
        <w:rPr>
          <w:b/>
          <w:i/>
          <w:lang w:eastAsia="en-US"/>
        </w:rPr>
        <w:t>курса</w:t>
      </w:r>
      <w:r w:rsidRPr="000D1B2B">
        <w:rPr>
          <w:b/>
          <w:i/>
          <w:lang w:eastAsia="en-US"/>
        </w:rPr>
        <w:t xml:space="preserve"> </w:t>
      </w:r>
      <w:r w:rsidRPr="00930196">
        <w:rPr>
          <w:b/>
          <w:i/>
          <w:lang w:eastAsia="en-US"/>
        </w:rPr>
        <w:t>«</w:t>
      </w:r>
      <w:r w:rsidRPr="00930196">
        <w:rPr>
          <w:b/>
          <w:i/>
        </w:rPr>
        <w:t>Математика</w:t>
      </w:r>
      <w:r w:rsidRPr="00930196">
        <w:rPr>
          <w:b/>
          <w:i/>
          <w:lang w:eastAsia="en-US"/>
        </w:rPr>
        <w:t xml:space="preserve">» </w:t>
      </w:r>
      <w:r w:rsidRPr="000D1B2B">
        <w:rPr>
          <w:b/>
          <w:i/>
          <w:lang w:eastAsia="en-US"/>
        </w:rPr>
        <w:t>в учебном плане</w:t>
      </w:r>
    </w:p>
    <w:p w:rsidR="008748B2" w:rsidRPr="00360439" w:rsidRDefault="008748B2" w:rsidP="00524820">
      <w:pPr>
        <w:pStyle w:val="23"/>
        <w:shd w:val="clear" w:color="auto" w:fill="auto"/>
        <w:spacing w:before="0" w:after="0" w:line="240" w:lineRule="auto"/>
        <w:ind w:firstLine="709"/>
      </w:pPr>
      <w:r w:rsidRPr="00360439">
        <w:t>Общее число часов для из</w:t>
      </w:r>
      <w:r w:rsidR="00210B3B" w:rsidRPr="00360439">
        <w:t>учения математики, - 340 часов:</w:t>
      </w:r>
      <w:r w:rsidR="00524820" w:rsidRPr="00360439">
        <w:t xml:space="preserve"> </w:t>
      </w:r>
      <w:r w:rsidRPr="00360439">
        <w:t>в 5 классе - 170 часов (5 часов в неделю), в 6 классе - 170 часов (5 часов в неделю).</w:t>
      </w:r>
    </w:p>
    <w:p w:rsidR="008748B2" w:rsidRPr="003409A4" w:rsidRDefault="00524820" w:rsidP="00C81644">
      <w:pPr>
        <w:rPr>
          <w:rFonts w:ascii="Times New Roman" w:hAnsi="Times New Roman" w:cs="Times New Roman"/>
          <w:b/>
          <w:sz w:val="28"/>
          <w:szCs w:val="28"/>
          <w:lang w:eastAsia="en-US"/>
        </w:rPr>
      </w:pPr>
      <w:r>
        <w:rPr>
          <w:rFonts w:ascii="Times New Roman" w:hAnsi="Times New Roman" w:cs="Times New Roman"/>
          <w:b/>
          <w:sz w:val="28"/>
          <w:szCs w:val="28"/>
          <w:lang w:eastAsia="en-US"/>
        </w:rPr>
        <w:t>2</w:t>
      </w:r>
      <w:r w:rsidR="00C81644">
        <w:rPr>
          <w:rFonts w:ascii="Times New Roman" w:hAnsi="Times New Roman" w:cs="Times New Roman"/>
          <w:b/>
          <w:sz w:val="28"/>
          <w:szCs w:val="28"/>
          <w:lang w:eastAsia="en-US"/>
        </w:rPr>
        <w:t>) </w:t>
      </w:r>
      <w:r w:rsidR="008748B2" w:rsidRPr="009A76FE">
        <w:rPr>
          <w:rFonts w:ascii="Times New Roman" w:hAnsi="Times New Roman" w:cs="Times New Roman"/>
          <w:b/>
          <w:sz w:val="28"/>
          <w:szCs w:val="28"/>
          <w:lang w:eastAsia="en-US"/>
        </w:rPr>
        <w:t>СОДЕРЖАНИЕ УЧЕБНОГО ПРЕДМЕТА «</w:t>
      </w:r>
      <w:r w:rsidR="008748B2" w:rsidRPr="00C81644">
        <w:rPr>
          <w:rFonts w:ascii="Times New Roman" w:hAnsi="Times New Roman" w:cs="Times New Roman"/>
          <w:b/>
          <w:sz w:val="28"/>
          <w:szCs w:val="28"/>
          <w:lang w:eastAsia="en-US"/>
        </w:rPr>
        <w:t>МАТЕМАТИКА</w:t>
      </w:r>
      <w:r w:rsidR="008748B2" w:rsidRPr="009A76FE">
        <w:rPr>
          <w:rFonts w:ascii="Times New Roman" w:hAnsi="Times New Roman" w:cs="Times New Roman"/>
          <w:b/>
          <w:sz w:val="28"/>
          <w:szCs w:val="28"/>
          <w:lang w:eastAsia="en-US"/>
        </w:rPr>
        <w:t>»</w:t>
      </w:r>
    </w:p>
    <w:p w:rsidR="008748B2" w:rsidRPr="00C81644" w:rsidRDefault="008748B2" w:rsidP="008748B2">
      <w:pPr>
        <w:rPr>
          <w:rFonts w:ascii="Times New Roman" w:hAnsi="Times New Roman" w:cs="Times New Roman"/>
          <w:b/>
          <w:sz w:val="28"/>
          <w:szCs w:val="28"/>
          <w:lang w:eastAsia="en-US"/>
        </w:rPr>
      </w:pPr>
    </w:p>
    <w:p w:rsidR="008748B2" w:rsidRPr="003409A4"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5 КЛАССЕ</w:t>
      </w:r>
    </w:p>
    <w:p w:rsidR="008748B2" w:rsidRPr="007F03B0" w:rsidRDefault="008748B2" w:rsidP="008748B2">
      <w:pPr>
        <w:pStyle w:val="23"/>
        <w:shd w:val="clear" w:color="auto" w:fill="auto"/>
        <w:tabs>
          <w:tab w:val="left" w:pos="1987"/>
        </w:tabs>
        <w:spacing w:before="0" w:after="0" w:line="240" w:lineRule="auto"/>
        <w:ind w:left="709"/>
        <w:rPr>
          <w:b/>
        </w:rPr>
      </w:pPr>
      <w:r w:rsidRPr="007F03B0">
        <w:rPr>
          <w:b/>
        </w:rPr>
        <w:t>Натуральные числа и нуль.</w:t>
      </w:r>
    </w:p>
    <w:p w:rsidR="008748B2" w:rsidRDefault="008748B2" w:rsidP="008748B2">
      <w:pPr>
        <w:pStyle w:val="23"/>
        <w:shd w:val="clear" w:color="auto" w:fill="auto"/>
        <w:spacing w:before="0" w:after="0" w:line="240" w:lineRule="auto"/>
        <w:ind w:firstLine="709"/>
      </w:pPr>
      <w:r>
        <w:t>Натуральное число. Ряд натуральных чисел. Число 0. Изображение натуральных чисел точками на координатной (числовой) прямой.</w:t>
      </w:r>
    </w:p>
    <w:p w:rsidR="008748B2" w:rsidRDefault="008748B2" w:rsidP="008748B2">
      <w:pPr>
        <w:pStyle w:val="23"/>
        <w:shd w:val="clear" w:color="auto" w:fill="auto"/>
        <w:spacing w:before="0" w:after="0" w:line="240" w:lineRule="auto"/>
        <w:ind w:firstLine="709"/>
      </w:pPr>
      <w:r>
        <w:t>Позиционная система счисления. Римская нумерация как пример непозиционной системы счисления. Десятичная система счисления.</w:t>
      </w:r>
    </w:p>
    <w:p w:rsidR="008748B2" w:rsidRDefault="008748B2" w:rsidP="008748B2">
      <w:pPr>
        <w:pStyle w:val="23"/>
        <w:shd w:val="clear" w:color="auto" w:fill="auto"/>
        <w:spacing w:before="0" w:after="0" w:line="240" w:lineRule="auto"/>
        <w:ind w:firstLine="709"/>
      </w:pPr>
      <w:r>
        <w:t>Сравнение натуральных чисел, сравнение натуральных чисел с нулём. Способы сравнения. Округление натуральных чисел.</w:t>
      </w:r>
    </w:p>
    <w:p w:rsidR="008748B2" w:rsidRDefault="008748B2" w:rsidP="008748B2">
      <w:pPr>
        <w:pStyle w:val="23"/>
        <w:shd w:val="clear" w:color="auto" w:fill="auto"/>
        <w:spacing w:before="0" w:after="0" w:line="240" w:lineRule="auto"/>
        <w:ind w:firstLine="709"/>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8748B2" w:rsidRDefault="008748B2" w:rsidP="008748B2">
      <w:pPr>
        <w:pStyle w:val="23"/>
        <w:shd w:val="clear" w:color="auto" w:fill="auto"/>
        <w:spacing w:before="0" w:after="0" w:line="240" w:lineRule="auto"/>
        <w:ind w:firstLine="709"/>
      </w:pPr>
      <w:r>
        <w:t>Использование букв для обозначения неизвестного компонента и записи свойств арифметических действий.</w:t>
      </w:r>
    </w:p>
    <w:p w:rsidR="008748B2" w:rsidRDefault="008748B2" w:rsidP="008748B2">
      <w:pPr>
        <w:pStyle w:val="23"/>
        <w:shd w:val="clear" w:color="auto" w:fill="auto"/>
        <w:spacing w:before="0" w:after="0" w:line="240" w:lineRule="auto"/>
        <w:ind w:firstLine="709"/>
      </w:pPr>
      <w:r>
        <w:t>Делители и кратные числа, разложение на множители. Простые и составные числа. Признаки делимости на 2, 5, 10, 3, 9. Деление с остатком.</w:t>
      </w:r>
    </w:p>
    <w:p w:rsidR="008748B2" w:rsidRDefault="008748B2" w:rsidP="008748B2">
      <w:pPr>
        <w:pStyle w:val="23"/>
        <w:shd w:val="clear" w:color="auto" w:fill="auto"/>
        <w:spacing w:before="0" w:after="0" w:line="240" w:lineRule="auto"/>
        <w:ind w:firstLine="709"/>
      </w:pPr>
      <w:r>
        <w:t>Степень с натуральным показателем. Запись числа в виде суммы разрядных слагаемых.</w:t>
      </w:r>
    </w:p>
    <w:p w:rsidR="008748B2" w:rsidRDefault="008748B2" w:rsidP="008748B2">
      <w:pPr>
        <w:pStyle w:val="23"/>
        <w:shd w:val="clear" w:color="auto" w:fill="auto"/>
        <w:spacing w:before="0" w:after="0" w:line="240" w:lineRule="auto"/>
        <w:ind w:firstLine="709"/>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8748B2" w:rsidRPr="007F03B0" w:rsidRDefault="008748B2" w:rsidP="008748B2">
      <w:pPr>
        <w:pStyle w:val="23"/>
        <w:shd w:val="clear" w:color="auto" w:fill="auto"/>
        <w:tabs>
          <w:tab w:val="left" w:pos="1980"/>
        </w:tabs>
        <w:spacing w:before="0" w:after="0" w:line="240" w:lineRule="auto"/>
        <w:ind w:left="709"/>
        <w:rPr>
          <w:b/>
        </w:rPr>
      </w:pPr>
      <w:r w:rsidRPr="007F03B0">
        <w:rPr>
          <w:b/>
        </w:rPr>
        <w:t>Дроби.</w:t>
      </w:r>
    </w:p>
    <w:p w:rsidR="008748B2" w:rsidRDefault="008748B2" w:rsidP="008748B2">
      <w:pPr>
        <w:pStyle w:val="23"/>
        <w:shd w:val="clear" w:color="auto" w:fill="auto"/>
        <w:spacing w:before="0" w:after="0" w:line="240" w:lineRule="auto"/>
        <w:ind w:firstLine="709"/>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8748B2" w:rsidRDefault="008748B2" w:rsidP="008748B2">
      <w:pPr>
        <w:pStyle w:val="23"/>
        <w:shd w:val="clear" w:color="auto" w:fill="auto"/>
        <w:spacing w:before="0" w:after="0" w:line="240" w:lineRule="auto"/>
        <w:ind w:firstLine="709"/>
      </w:pPr>
      <w:r>
        <w:t>Сложение и вычитание дробей. Умножение и деление дробей, взаимно-обратные дроби. Нахождение части целого и целого по его части.</w:t>
      </w:r>
    </w:p>
    <w:p w:rsidR="008748B2" w:rsidRDefault="008748B2" w:rsidP="008748B2">
      <w:pPr>
        <w:pStyle w:val="23"/>
        <w:shd w:val="clear" w:color="auto" w:fill="auto"/>
        <w:spacing w:before="0" w:after="0" w:line="240" w:lineRule="auto"/>
        <w:ind w:firstLine="709"/>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8748B2" w:rsidRDefault="008748B2" w:rsidP="008748B2">
      <w:pPr>
        <w:pStyle w:val="23"/>
        <w:shd w:val="clear" w:color="auto" w:fill="auto"/>
        <w:spacing w:before="0" w:after="0" w:line="240" w:lineRule="auto"/>
        <w:ind w:firstLine="709"/>
      </w:pPr>
      <w:r>
        <w:lastRenderedPageBreak/>
        <w:t>Арифметические действия с десятичными дробями. Округление десятичных дробей.</w:t>
      </w:r>
    </w:p>
    <w:p w:rsidR="008748B2" w:rsidRPr="007F03B0" w:rsidRDefault="008748B2" w:rsidP="008748B2">
      <w:pPr>
        <w:pStyle w:val="23"/>
        <w:shd w:val="clear" w:color="auto" w:fill="auto"/>
        <w:tabs>
          <w:tab w:val="left" w:pos="1980"/>
        </w:tabs>
        <w:spacing w:before="0" w:after="0" w:line="240" w:lineRule="auto"/>
        <w:ind w:left="709"/>
        <w:rPr>
          <w:b/>
        </w:rPr>
      </w:pPr>
      <w:r w:rsidRPr="007F03B0">
        <w:rPr>
          <w:b/>
        </w:rPr>
        <w:t>Решение текстовых задач.</w:t>
      </w:r>
    </w:p>
    <w:p w:rsidR="008748B2" w:rsidRDefault="008748B2" w:rsidP="008748B2">
      <w:pPr>
        <w:pStyle w:val="23"/>
        <w:shd w:val="clear" w:color="auto" w:fill="auto"/>
        <w:spacing w:before="0" w:after="0" w:line="240" w:lineRule="auto"/>
        <w:ind w:firstLine="709"/>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8748B2" w:rsidRDefault="008748B2" w:rsidP="008748B2">
      <w:pPr>
        <w:pStyle w:val="23"/>
        <w:shd w:val="clear" w:color="auto" w:fill="auto"/>
        <w:spacing w:before="0" w:after="0" w:line="240" w:lineRule="auto"/>
        <w:ind w:firstLine="709"/>
      </w:pPr>
      <w: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8748B2" w:rsidRDefault="008748B2" w:rsidP="008748B2">
      <w:pPr>
        <w:pStyle w:val="23"/>
        <w:shd w:val="clear" w:color="auto" w:fill="auto"/>
        <w:spacing w:before="0" w:after="0" w:line="240" w:lineRule="auto"/>
        <w:ind w:firstLine="709"/>
      </w:pPr>
      <w:r>
        <w:t>Решение основных задач на дроби.</w:t>
      </w:r>
    </w:p>
    <w:p w:rsidR="008748B2" w:rsidRDefault="008748B2" w:rsidP="008748B2">
      <w:pPr>
        <w:pStyle w:val="23"/>
        <w:shd w:val="clear" w:color="auto" w:fill="auto"/>
        <w:spacing w:before="0" w:after="0" w:line="240" w:lineRule="auto"/>
        <w:ind w:firstLine="709"/>
      </w:pPr>
      <w:r>
        <w:t>Представление данных в виде таблиц, столбчатых диаграмм.</w:t>
      </w:r>
    </w:p>
    <w:p w:rsidR="008748B2" w:rsidRPr="007F03B0" w:rsidRDefault="008748B2" w:rsidP="008748B2">
      <w:pPr>
        <w:pStyle w:val="23"/>
        <w:shd w:val="clear" w:color="auto" w:fill="auto"/>
        <w:tabs>
          <w:tab w:val="left" w:pos="1985"/>
        </w:tabs>
        <w:spacing w:before="0" w:after="0" w:line="240" w:lineRule="auto"/>
        <w:ind w:left="709"/>
        <w:rPr>
          <w:b/>
        </w:rPr>
      </w:pPr>
      <w:r w:rsidRPr="007F03B0">
        <w:rPr>
          <w:b/>
        </w:rPr>
        <w:t>Наглядная геометрия.</w:t>
      </w:r>
    </w:p>
    <w:p w:rsidR="008748B2" w:rsidRDefault="008748B2" w:rsidP="008748B2">
      <w:pPr>
        <w:pStyle w:val="23"/>
        <w:shd w:val="clear" w:color="auto" w:fill="auto"/>
        <w:spacing w:before="0" w:after="0" w:line="240" w:lineRule="auto"/>
        <w:ind w:firstLine="709"/>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8748B2" w:rsidRDefault="008748B2" w:rsidP="008748B2">
      <w:pPr>
        <w:pStyle w:val="23"/>
        <w:shd w:val="clear" w:color="auto" w:fill="auto"/>
        <w:spacing w:before="0" w:after="0" w:line="240" w:lineRule="auto"/>
        <w:ind w:firstLine="709"/>
      </w:pPr>
      <w:r>
        <w:t>Длина отрезка, метрические единицы длины. Длина ломаной, периметр многоугольника. Измерение и построение углов с помощью транспортира.</w:t>
      </w:r>
    </w:p>
    <w:p w:rsidR="008748B2" w:rsidRDefault="008748B2" w:rsidP="008748B2">
      <w:pPr>
        <w:pStyle w:val="23"/>
        <w:shd w:val="clear" w:color="auto" w:fill="auto"/>
        <w:spacing w:before="0" w:after="0" w:line="240" w:lineRule="auto"/>
        <w:ind w:firstLine="709"/>
      </w:pPr>
      <w:r>
        <w:t>Наглядные представления о фигурах на плоскости: многоугольник, прямоугольник, квадрат, треугольник, о равенстве фигур.</w:t>
      </w:r>
    </w:p>
    <w:p w:rsidR="008748B2" w:rsidRDefault="008748B2" w:rsidP="008748B2">
      <w:pPr>
        <w:pStyle w:val="23"/>
        <w:shd w:val="clear" w:color="auto" w:fill="auto"/>
        <w:spacing w:before="0" w:after="0" w:line="240" w:lineRule="auto"/>
        <w:ind w:firstLine="709"/>
      </w:pPr>
      <w:r>
        <w:t xml:space="preserve">Изображение фигур, </w:t>
      </w:r>
      <w:r w:rsidR="002F7ABF">
        <w:t>в т.ч.</w:t>
      </w:r>
      <w:r>
        <w:t xml:space="preserve">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8748B2" w:rsidRDefault="008748B2" w:rsidP="008748B2">
      <w:pPr>
        <w:pStyle w:val="23"/>
        <w:shd w:val="clear" w:color="auto" w:fill="auto"/>
        <w:spacing w:before="0" w:after="0" w:line="240" w:lineRule="auto"/>
        <w:ind w:firstLine="709"/>
      </w:pPr>
      <w:r>
        <w:t xml:space="preserve">Площадь прямоугольника и многоугольников, составленных из прямоугольников, </w:t>
      </w:r>
      <w:r w:rsidR="002F7ABF">
        <w:t>в т.ч.</w:t>
      </w:r>
      <w:r>
        <w:t xml:space="preserve"> фигур, изображённых на клетчатой бумаге. Единицы измерения площади.</w:t>
      </w:r>
    </w:p>
    <w:p w:rsidR="008748B2" w:rsidRDefault="008748B2" w:rsidP="008748B2">
      <w:pPr>
        <w:pStyle w:val="23"/>
        <w:shd w:val="clear" w:color="auto" w:fill="auto"/>
        <w:spacing w:before="0" w:after="0" w:line="240" w:lineRule="auto"/>
        <w:ind w:firstLine="709"/>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8748B2" w:rsidRDefault="008748B2" w:rsidP="008748B2">
      <w:pPr>
        <w:pStyle w:val="23"/>
        <w:shd w:val="clear" w:color="auto" w:fill="auto"/>
        <w:spacing w:before="0" w:after="0" w:line="240" w:lineRule="auto"/>
        <w:ind w:firstLine="709"/>
      </w:pPr>
      <w:r>
        <w:t>Объём прямоугольного параллелепипеда, куба. Единицы измерения объёма.</w:t>
      </w:r>
    </w:p>
    <w:p w:rsidR="008748B2" w:rsidRPr="007F03B0"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6 КЛАССЕ</w:t>
      </w:r>
    </w:p>
    <w:p w:rsidR="008748B2" w:rsidRPr="007F03B0" w:rsidRDefault="008748B2" w:rsidP="008748B2">
      <w:pPr>
        <w:pStyle w:val="23"/>
        <w:shd w:val="clear" w:color="auto" w:fill="auto"/>
        <w:tabs>
          <w:tab w:val="left" w:pos="1981"/>
        </w:tabs>
        <w:spacing w:before="0" w:after="0" w:line="240" w:lineRule="auto"/>
        <w:ind w:left="709"/>
        <w:rPr>
          <w:b/>
        </w:rPr>
      </w:pPr>
      <w:r w:rsidRPr="007F03B0">
        <w:rPr>
          <w:b/>
        </w:rPr>
        <w:t>Натуральные числа.</w:t>
      </w:r>
    </w:p>
    <w:p w:rsidR="008748B2" w:rsidRDefault="008748B2" w:rsidP="008748B2">
      <w:pPr>
        <w:pStyle w:val="23"/>
        <w:shd w:val="clear" w:color="auto" w:fill="auto"/>
        <w:spacing w:before="0" w:after="0" w:line="240" w:lineRule="auto"/>
        <w:ind w:firstLine="709"/>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8748B2" w:rsidRDefault="008748B2" w:rsidP="008748B2">
      <w:pPr>
        <w:pStyle w:val="23"/>
        <w:shd w:val="clear" w:color="auto" w:fill="auto"/>
        <w:spacing w:before="0" w:after="0" w:line="240" w:lineRule="auto"/>
        <w:ind w:firstLine="709"/>
      </w:pPr>
      <w:r>
        <w:lastRenderedPageBreak/>
        <w:t>Делители и кратные числа, наибольший общий делитель и наименьшее общее кратное. Делимость суммы и произведения. Деление с остатком.</w:t>
      </w:r>
    </w:p>
    <w:p w:rsidR="008748B2" w:rsidRPr="007F03B0" w:rsidRDefault="008748B2" w:rsidP="008748B2">
      <w:pPr>
        <w:pStyle w:val="23"/>
        <w:shd w:val="clear" w:color="auto" w:fill="auto"/>
        <w:tabs>
          <w:tab w:val="left" w:pos="1981"/>
        </w:tabs>
        <w:spacing w:before="0" w:after="0" w:line="240" w:lineRule="auto"/>
        <w:ind w:left="709"/>
        <w:rPr>
          <w:b/>
        </w:rPr>
      </w:pPr>
      <w:r w:rsidRPr="007F03B0">
        <w:rPr>
          <w:b/>
        </w:rPr>
        <w:t>Дроби.</w:t>
      </w:r>
    </w:p>
    <w:p w:rsidR="008748B2" w:rsidRDefault="008748B2" w:rsidP="008748B2">
      <w:pPr>
        <w:pStyle w:val="23"/>
        <w:shd w:val="clear" w:color="auto" w:fill="auto"/>
        <w:spacing w:before="0" w:after="0" w:line="240" w:lineRule="auto"/>
        <w:ind w:firstLine="709"/>
      </w:pPr>
      <w: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8748B2" w:rsidRDefault="008748B2" w:rsidP="008748B2">
      <w:pPr>
        <w:pStyle w:val="23"/>
        <w:shd w:val="clear" w:color="auto" w:fill="auto"/>
        <w:spacing w:before="0" w:after="0" w:line="240" w:lineRule="auto"/>
        <w:ind w:firstLine="709"/>
      </w:pPr>
      <w:r>
        <w:t>Отношение. Деление в данном отношении. Масштаб, пропорция. Применение пропорций при решении задач.</w:t>
      </w:r>
    </w:p>
    <w:p w:rsidR="008748B2" w:rsidRDefault="008748B2" w:rsidP="008748B2">
      <w:pPr>
        <w:pStyle w:val="23"/>
        <w:shd w:val="clear" w:color="auto" w:fill="auto"/>
        <w:spacing w:before="0" w:after="0" w:line="240" w:lineRule="auto"/>
        <w:ind w:firstLine="709"/>
      </w:pPr>
      <w: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8748B2" w:rsidRPr="007F03B0" w:rsidRDefault="008748B2" w:rsidP="008748B2">
      <w:pPr>
        <w:pStyle w:val="23"/>
        <w:shd w:val="clear" w:color="auto" w:fill="auto"/>
        <w:tabs>
          <w:tab w:val="left" w:pos="1992"/>
        </w:tabs>
        <w:spacing w:before="0" w:after="0" w:line="240" w:lineRule="auto"/>
        <w:ind w:left="709"/>
        <w:rPr>
          <w:b/>
        </w:rPr>
      </w:pPr>
      <w:r w:rsidRPr="007F03B0">
        <w:rPr>
          <w:b/>
        </w:rPr>
        <w:t>Положительные и отрицательные числа.</w:t>
      </w:r>
    </w:p>
    <w:p w:rsidR="008748B2" w:rsidRDefault="008748B2" w:rsidP="008748B2">
      <w:pPr>
        <w:pStyle w:val="23"/>
        <w:shd w:val="clear" w:color="auto" w:fill="auto"/>
        <w:spacing w:before="0" w:after="0" w:line="240" w:lineRule="auto"/>
        <w:ind w:firstLine="709"/>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8748B2" w:rsidRDefault="008748B2" w:rsidP="008748B2">
      <w:pPr>
        <w:pStyle w:val="23"/>
        <w:shd w:val="clear" w:color="auto" w:fill="auto"/>
        <w:spacing w:before="0" w:after="0" w:line="240" w:lineRule="auto"/>
        <w:ind w:firstLine="709"/>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8748B2" w:rsidRPr="007F03B0" w:rsidRDefault="008748B2" w:rsidP="008748B2">
      <w:pPr>
        <w:pStyle w:val="23"/>
        <w:shd w:val="clear" w:color="auto" w:fill="auto"/>
        <w:tabs>
          <w:tab w:val="left" w:pos="1992"/>
        </w:tabs>
        <w:spacing w:before="0" w:after="0" w:line="240" w:lineRule="auto"/>
        <w:ind w:left="709"/>
        <w:rPr>
          <w:b/>
        </w:rPr>
      </w:pPr>
      <w:r w:rsidRPr="007F03B0">
        <w:rPr>
          <w:b/>
        </w:rPr>
        <w:t>Буквенные выражения.</w:t>
      </w:r>
    </w:p>
    <w:p w:rsidR="008748B2" w:rsidRDefault="008748B2" w:rsidP="008748B2">
      <w:pPr>
        <w:pStyle w:val="23"/>
        <w:shd w:val="clear" w:color="auto" w:fill="auto"/>
        <w:spacing w:before="0" w:after="0" w:line="240" w:lineRule="auto"/>
        <w:ind w:firstLine="709"/>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8748B2" w:rsidRPr="007F03B0" w:rsidRDefault="008748B2" w:rsidP="008748B2">
      <w:pPr>
        <w:pStyle w:val="23"/>
        <w:shd w:val="clear" w:color="auto" w:fill="auto"/>
        <w:tabs>
          <w:tab w:val="left" w:pos="1992"/>
        </w:tabs>
        <w:spacing w:before="0" w:after="0" w:line="240" w:lineRule="auto"/>
        <w:ind w:left="709"/>
        <w:rPr>
          <w:b/>
        </w:rPr>
      </w:pPr>
      <w:r w:rsidRPr="007F03B0">
        <w:rPr>
          <w:b/>
        </w:rPr>
        <w:t>Решение текстовых задач.</w:t>
      </w:r>
    </w:p>
    <w:p w:rsidR="008748B2" w:rsidRDefault="008748B2" w:rsidP="008748B2">
      <w:pPr>
        <w:pStyle w:val="23"/>
        <w:shd w:val="clear" w:color="auto" w:fill="auto"/>
        <w:spacing w:before="0" w:after="0" w:line="240" w:lineRule="auto"/>
        <w:ind w:firstLine="709"/>
      </w:pPr>
      <w:r>
        <w:t>Решение текстовых задач арифметическим способом. Решение логических задач. Решение задач перебором всех возможных вариантов.</w:t>
      </w:r>
    </w:p>
    <w:p w:rsidR="008748B2" w:rsidRDefault="008748B2" w:rsidP="008748B2">
      <w:pPr>
        <w:pStyle w:val="23"/>
        <w:shd w:val="clear" w:color="auto" w:fill="auto"/>
        <w:spacing w:before="0" w:after="0" w:line="240" w:lineRule="auto"/>
        <w:ind w:firstLine="709"/>
      </w:pPr>
      <w: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8748B2" w:rsidRDefault="008748B2" w:rsidP="008748B2">
      <w:pPr>
        <w:pStyle w:val="23"/>
        <w:shd w:val="clear" w:color="auto" w:fill="auto"/>
        <w:spacing w:before="0" w:after="0" w:line="240" w:lineRule="auto"/>
        <w:ind w:firstLine="709"/>
      </w:pPr>
      <w:r>
        <w:t>Решение задач, связанных с отношением, пропорциональностью величин, процентами; решение основных задач на дроби и проценты.</w:t>
      </w:r>
    </w:p>
    <w:p w:rsidR="008748B2" w:rsidRDefault="008748B2" w:rsidP="008748B2">
      <w:pPr>
        <w:pStyle w:val="23"/>
        <w:shd w:val="clear" w:color="auto" w:fill="auto"/>
        <w:spacing w:before="0" w:after="0" w:line="240" w:lineRule="auto"/>
        <w:ind w:firstLine="709"/>
      </w:pPr>
      <w:r>
        <w:lastRenderedPageBreak/>
        <w:t>Оценка и прикидка, округление результата. Составление буквенных выражений по условию задачи.</w:t>
      </w:r>
    </w:p>
    <w:p w:rsidR="008748B2" w:rsidRDefault="008748B2" w:rsidP="008748B2">
      <w:pPr>
        <w:pStyle w:val="23"/>
        <w:shd w:val="clear" w:color="auto" w:fill="auto"/>
        <w:spacing w:before="0" w:after="0" w:line="240" w:lineRule="auto"/>
        <w:ind w:firstLine="709"/>
      </w:pPr>
      <w:r>
        <w:t>Представление данных с помощью таблиц и диаграмм. Столбчатые диаграммы: чтение и построение. Чтение круговых диаграмм.</w:t>
      </w:r>
    </w:p>
    <w:p w:rsidR="008748B2" w:rsidRPr="007F03B0" w:rsidRDefault="008748B2" w:rsidP="008748B2">
      <w:pPr>
        <w:pStyle w:val="23"/>
        <w:shd w:val="clear" w:color="auto" w:fill="auto"/>
        <w:tabs>
          <w:tab w:val="left" w:pos="1982"/>
        </w:tabs>
        <w:spacing w:before="0" w:after="0" w:line="240" w:lineRule="auto"/>
        <w:ind w:left="709"/>
        <w:rPr>
          <w:b/>
        </w:rPr>
      </w:pPr>
      <w:r w:rsidRPr="007F03B0">
        <w:rPr>
          <w:b/>
        </w:rPr>
        <w:t>Наглядная геометрия.</w:t>
      </w:r>
    </w:p>
    <w:p w:rsidR="008748B2" w:rsidRDefault="008748B2" w:rsidP="008748B2">
      <w:pPr>
        <w:pStyle w:val="23"/>
        <w:shd w:val="clear" w:color="auto" w:fill="auto"/>
        <w:spacing w:before="0" w:after="0" w:line="240" w:lineRule="auto"/>
        <w:ind w:firstLine="709"/>
      </w:pPr>
      <w: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8748B2" w:rsidRDefault="008748B2" w:rsidP="008748B2">
      <w:pPr>
        <w:pStyle w:val="23"/>
        <w:shd w:val="clear" w:color="auto" w:fill="auto"/>
        <w:spacing w:before="0" w:after="0" w:line="240" w:lineRule="auto"/>
        <w:ind w:firstLine="709"/>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8748B2" w:rsidRDefault="008748B2" w:rsidP="008748B2">
      <w:pPr>
        <w:pStyle w:val="23"/>
        <w:shd w:val="clear" w:color="auto" w:fill="auto"/>
        <w:spacing w:before="0" w:after="0" w:line="240" w:lineRule="auto"/>
        <w:ind w:firstLine="709"/>
      </w:pPr>
      <w: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8748B2" w:rsidRDefault="008748B2" w:rsidP="008748B2">
      <w:pPr>
        <w:pStyle w:val="23"/>
        <w:shd w:val="clear" w:color="auto" w:fill="auto"/>
        <w:spacing w:before="0" w:after="0" w:line="240" w:lineRule="auto"/>
        <w:ind w:firstLine="709"/>
      </w:pPr>
      <w:r>
        <w:t xml:space="preserve">Периметр многоугольника. Понятие площади фигуры, единицы измерения площади. Приближённое измерение площади фигур, </w:t>
      </w:r>
      <w:r w:rsidR="002F7ABF">
        <w:t>в т.ч.</w:t>
      </w:r>
      <w:r>
        <w:t xml:space="preserve"> на квадратной сетке. Приближённое измерение длины окружности, площади круга.</w:t>
      </w:r>
    </w:p>
    <w:p w:rsidR="008748B2" w:rsidRDefault="008748B2" w:rsidP="008748B2">
      <w:pPr>
        <w:pStyle w:val="23"/>
        <w:shd w:val="clear" w:color="auto" w:fill="auto"/>
        <w:spacing w:before="0" w:after="0" w:line="240" w:lineRule="auto"/>
        <w:ind w:firstLine="709"/>
      </w:pPr>
      <w:r>
        <w:t>Симметрия: центральная, осевая и зеркальная симметрии.</w:t>
      </w:r>
    </w:p>
    <w:p w:rsidR="008748B2" w:rsidRDefault="008748B2" w:rsidP="008748B2">
      <w:pPr>
        <w:pStyle w:val="23"/>
        <w:shd w:val="clear" w:color="auto" w:fill="auto"/>
        <w:spacing w:before="0" w:after="0" w:line="240" w:lineRule="auto"/>
        <w:ind w:firstLine="709"/>
      </w:pPr>
      <w:r>
        <w:t>Построение симметричных фигур.</w:t>
      </w:r>
    </w:p>
    <w:p w:rsidR="008748B2" w:rsidRDefault="008748B2" w:rsidP="008748B2">
      <w:pPr>
        <w:pStyle w:val="23"/>
        <w:shd w:val="clear" w:color="auto" w:fill="auto"/>
        <w:spacing w:before="0" w:after="0" w:line="240" w:lineRule="auto"/>
        <w:ind w:firstLine="709"/>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8748B2" w:rsidRDefault="008748B2" w:rsidP="008748B2">
      <w:pPr>
        <w:pStyle w:val="23"/>
        <w:shd w:val="clear" w:color="auto" w:fill="auto"/>
        <w:spacing w:before="0" w:after="0" w:line="240" w:lineRule="auto"/>
        <w:ind w:firstLine="709"/>
      </w:pPr>
      <w:r>
        <w:t>Понятие объёма, единицы измерения объёма. Объём прямоугольного параллелепипеда, куба.</w:t>
      </w:r>
    </w:p>
    <w:p w:rsidR="008748B2" w:rsidRDefault="008748B2" w:rsidP="008748B2">
      <w:pPr>
        <w:pStyle w:val="23"/>
        <w:shd w:val="clear" w:color="auto" w:fill="auto"/>
        <w:spacing w:before="0" w:after="0" w:line="240" w:lineRule="auto"/>
        <w:ind w:firstLine="709"/>
      </w:pPr>
    </w:p>
    <w:p w:rsidR="008748B2" w:rsidRPr="007F03B0" w:rsidRDefault="00524820" w:rsidP="008748B2">
      <w:pPr>
        <w:pStyle w:val="23"/>
        <w:shd w:val="clear" w:color="auto" w:fill="auto"/>
        <w:spacing w:before="0" w:after="0" w:line="240" w:lineRule="auto"/>
        <w:ind w:firstLine="709"/>
        <w:rPr>
          <w:b/>
        </w:rPr>
      </w:pPr>
      <w:r>
        <w:rPr>
          <w:b/>
        </w:rPr>
        <w:t>3) </w:t>
      </w:r>
      <w:r w:rsidRPr="007F03B0">
        <w:rPr>
          <w:b/>
        </w:rPr>
        <w:t>ПРЕДМЕТНЫЕ РЕЗУЛЬТАТЫ ОСВОЕНИЯ ПРОГРА</w:t>
      </w:r>
      <w:r>
        <w:rPr>
          <w:b/>
        </w:rPr>
        <w:t xml:space="preserve">ММЫ УЧЕБНОГО </w:t>
      </w:r>
      <w:r w:rsidR="00210B3B">
        <w:rPr>
          <w:b/>
        </w:rPr>
        <w:t>КУРСА</w:t>
      </w:r>
      <w:r>
        <w:rPr>
          <w:b/>
        </w:rPr>
        <w:t xml:space="preserve"> «МАТЕМАТИКА»</w:t>
      </w:r>
    </w:p>
    <w:p w:rsidR="008748B2" w:rsidRDefault="008748B2" w:rsidP="008748B2">
      <w:pPr>
        <w:pStyle w:val="23"/>
        <w:shd w:val="clear" w:color="auto" w:fill="auto"/>
        <w:tabs>
          <w:tab w:val="left" w:pos="1976"/>
        </w:tabs>
        <w:spacing w:before="0" w:after="0" w:line="240" w:lineRule="auto"/>
        <w:ind w:firstLine="709"/>
        <w:rPr>
          <w:b/>
          <w:i/>
        </w:rPr>
      </w:pPr>
    </w:p>
    <w:p w:rsidR="00524820" w:rsidRPr="00524820" w:rsidRDefault="00524820" w:rsidP="00524820">
      <w:pPr>
        <w:pStyle w:val="23"/>
        <w:shd w:val="clear" w:color="auto" w:fill="auto"/>
        <w:tabs>
          <w:tab w:val="left" w:pos="1976"/>
        </w:tabs>
        <w:spacing w:before="0" w:after="0" w:line="240" w:lineRule="auto"/>
        <w:jc w:val="center"/>
        <w:rPr>
          <w:b/>
        </w:rPr>
      </w:pPr>
      <w:r>
        <w:rPr>
          <w:b/>
        </w:rPr>
        <w:t>5 КЛАСС</w:t>
      </w:r>
    </w:p>
    <w:p w:rsidR="008748B2" w:rsidRPr="00344BC6" w:rsidRDefault="008748B2" w:rsidP="008748B2">
      <w:pPr>
        <w:pStyle w:val="23"/>
        <w:shd w:val="clear" w:color="auto" w:fill="auto"/>
        <w:tabs>
          <w:tab w:val="left" w:pos="1976"/>
        </w:tabs>
        <w:spacing w:before="0" w:after="0" w:line="240" w:lineRule="auto"/>
        <w:ind w:firstLine="709"/>
        <w:rPr>
          <w:b/>
          <w:i/>
        </w:rPr>
      </w:pPr>
      <w:r w:rsidRPr="00344BC6">
        <w:rPr>
          <w:b/>
          <w:i/>
        </w:rPr>
        <w:t>Предметные результаты освоения программы учебного курса к концу обучения в 5 классе:</w:t>
      </w:r>
    </w:p>
    <w:p w:rsidR="008748B2" w:rsidRPr="007F03B0" w:rsidRDefault="008748B2" w:rsidP="008748B2">
      <w:pPr>
        <w:pStyle w:val="23"/>
        <w:shd w:val="clear" w:color="auto" w:fill="auto"/>
        <w:tabs>
          <w:tab w:val="left" w:pos="2188"/>
        </w:tabs>
        <w:spacing w:before="0" w:after="0" w:line="240" w:lineRule="auto"/>
        <w:ind w:left="709"/>
        <w:rPr>
          <w:b/>
        </w:rPr>
      </w:pPr>
      <w:r w:rsidRPr="007F03B0">
        <w:rPr>
          <w:b/>
        </w:rPr>
        <w:t>Числа и вычисления.</w:t>
      </w:r>
    </w:p>
    <w:p w:rsidR="008748B2" w:rsidRDefault="008748B2" w:rsidP="008748B2">
      <w:pPr>
        <w:pStyle w:val="23"/>
        <w:shd w:val="clear" w:color="auto" w:fill="auto"/>
        <w:spacing w:before="0" w:after="0" w:line="240" w:lineRule="auto"/>
        <w:ind w:firstLine="709"/>
      </w:pPr>
      <w:r>
        <w:t>Понимать и правильно употреблять термины, связанные с натуральными</w:t>
      </w:r>
    </w:p>
    <w:p w:rsidR="008748B2" w:rsidRDefault="008748B2" w:rsidP="008748B2">
      <w:pPr>
        <w:pStyle w:val="23"/>
        <w:shd w:val="clear" w:color="auto" w:fill="auto"/>
        <w:spacing w:before="0" w:after="0" w:line="240" w:lineRule="auto"/>
      </w:pPr>
      <w:r>
        <w:t>числами, обыкновенными и десятичными дробями.</w:t>
      </w:r>
    </w:p>
    <w:p w:rsidR="008748B2" w:rsidRDefault="008748B2" w:rsidP="008748B2">
      <w:pPr>
        <w:pStyle w:val="23"/>
        <w:shd w:val="clear" w:color="auto" w:fill="auto"/>
        <w:spacing w:before="0" w:after="0" w:line="240" w:lineRule="auto"/>
        <w:ind w:firstLine="709"/>
      </w:pPr>
      <w:r>
        <w:t>Сравнивать и упорядочивать натуральные числа, сравнивать в простейших случаях обыкновенные дроби, деся</w:t>
      </w:r>
      <w:r>
        <w:lastRenderedPageBreak/>
        <w:t>тичные дроби.</w:t>
      </w:r>
    </w:p>
    <w:p w:rsidR="008748B2" w:rsidRDefault="008748B2" w:rsidP="008748B2">
      <w:pPr>
        <w:pStyle w:val="23"/>
        <w:shd w:val="clear" w:color="auto" w:fill="auto"/>
        <w:spacing w:before="0" w:after="0" w:line="240" w:lineRule="auto"/>
        <w:ind w:firstLine="709"/>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8748B2" w:rsidRDefault="008748B2" w:rsidP="008748B2">
      <w:pPr>
        <w:pStyle w:val="23"/>
        <w:shd w:val="clear" w:color="auto" w:fill="auto"/>
        <w:spacing w:before="0" w:after="0" w:line="240" w:lineRule="auto"/>
        <w:ind w:firstLine="709"/>
      </w:pPr>
      <w:r>
        <w:t>Выполнять арифметические действия с натуральными числами, с обыкновенными дробями в простейших случаях.</w:t>
      </w:r>
    </w:p>
    <w:p w:rsidR="008748B2" w:rsidRDefault="008748B2" w:rsidP="008748B2">
      <w:pPr>
        <w:pStyle w:val="23"/>
        <w:shd w:val="clear" w:color="auto" w:fill="auto"/>
        <w:spacing w:before="0" w:after="0" w:line="240" w:lineRule="auto"/>
        <w:ind w:firstLine="709"/>
      </w:pPr>
      <w:r>
        <w:t>Выполнять проверку, прикидку результата вычислений.</w:t>
      </w:r>
    </w:p>
    <w:p w:rsidR="008748B2" w:rsidRDefault="008748B2" w:rsidP="008748B2">
      <w:pPr>
        <w:pStyle w:val="23"/>
        <w:shd w:val="clear" w:color="auto" w:fill="auto"/>
        <w:spacing w:before="0" w:after="0" w:line="240" w:lineRule="auto"/>
        <w:ind w:firstLine="709"/>
      </w:pPr>
      <w:r>
        <w:t>Округлять натуральные числа.</w:t>
      </w:r>
    </w:p>
    <w:p w:rsidR="008748B2" w:rsidRPr="00344BC6" w:rsidRDefault="008748B2" w:rsidP="008748B2">
      <w:pPr>
        <w:pStyle w:val="23"/>
        <w:shd w:val="clear" w:color="auto" w:fill="auto"/>
        <w:tabs>
          <w:tab w:val="left" w:pos="2237"/>
        </w:tabs>
        <w:spacing w:before="0" w:after="0" w:line="240" w:lineRule="auto"/>
        <w:ind w:left="709"/>
        <w:rPr>
          <w:b/>
        </w:rPr>
      </w:pPr>
      <w:r w:rsidRPr="00344BC6">
        <w:rPr>
          <w:b/>
        </w:rPr>
        <w:t>Решение текстовых задач.</w:t>
      </w:r>
    </w:p>
    <w:p w:rsidR="008748B2" w:rsidRDefault="008748B2" w:rsidP="008748B2">
      <w:pPr>
        <w:pStyle w:val="23"/>
        <w:shd w:val="clear" w:color="auto" w:fill="auto"/>
        <w:spacing w:before="0" w:after="0" w:line="240" w:lineRule="auto"/>
        <w:ind w:firstLine="709"/>
      </w:pPr>
      <w:r>
        <w:t>Решать текстовые задачи арифметическим способом и с помощью организованного конечного перебора всех возможных вариантов.</w:t>
      </w:r>
    </w:p>
    <w:p w:rsidR="008748B2" w:rsidRDefault="008748B2" w:rsidP="008748B2">
      <w:pPr>
        <w:pStyle w:val="23"/>
        <w:shd w:val="clear" w:color="auto" w:fill="auto"/>
        <w:spacing w:before="0" w:after="0" w:line="240" w:lineRule="auto"/>
        <w:ind w:firstLine="709"/>
      </w:pPr>
      <w:r>
        <w:t>Решать задачи, содержащие зависимости, связывающие величины: скорость, время, расстояние, цена, количество, стоимость.</w:t>
      </w:r>
    </w:p>
    <w:p w:rsidR="008748B2" w:rsidRDefault="008748B2" w:rsidP="008748B2">
      <w:pPr>
        <w:pStyle w:val="23"/>
        <w:shd w:val="clear" w:color="auto" w:fill="auto"/>
        <w:spacing w:before="0" w:after="0" w:line="240" w:lineRule="auto"/>
        <w:ind w:firstLine="709"/>
      </w:pPr>
      <w:r>
        <w:t>Использовать краткие записи, схемы, таблицы, обозначения при решении задач.</w:t>
      </w:r>
    </w:p>
    <w:p w:rsidR="008748B2" w:rsidRDefault="008748B2" w:rsidP="008748B2">
      <w:pPr>
        <w:pStyle w:val="23"/>
        <w:shd w:val="clear" w:color="auto" w:fill="auto"/>
        <w:spacing w:before="0" w:after="0" w:line="240" w:lineRule="auto"/>
        <w:ind w:firstLine="709"/>
      </w:pPr>
      <w:r>
        <w:t>Пользоваться основными единицами измерения: цены, массы, расстояния, времени, скорости, выражать одни единицы величины через другие.</w:t>
      </w:r>
    </w:p>
    <w:p w:rsidR="008748B2" w:rsidRDefault="008748B2" w:rsidP="008748B2">
      <w:pPr>
        <w:pStyle w:val="23"/>
        <w:shd w:val="clear" w:color="auto" w:fill="auto"/>
        <w:spacing w:before="0" w:after="0" w:line="240" w:lineRule="auto"/>
        <w:ind w:firstLine="709"/>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8748B2" w:rsidRPr="00156FDE" w:rsidRDefault="008748B2" w:rsidP="008748B2">
      <w:pPr>
        <w:pStyle w:val="23"/>
        <w:shd w:val="clear" w:color="auto" w:fill="auto"/>
        <w:tabs>
          <w:tab w:val="left" w:pos="2237"/>
        </w:tabs>
        <w:spacing w:before="0" w:after="0" w:line="240" w:lineRule="auto"/>
        <w:ind w:left="709"/>
        <w:rPr>
          <w:b/>
        </w:rPr>
      </w:pPr>
      <w:r w:rsidRPr="00156FDE">
        <w:rPr>
          <w:b/>
        </w:rPr>
        <w:t>Наглядная геометрия.</w:t>
      </w:r>
    </w:p>
    <w:p w:rsidR="008748B2" w:rsidRDefault="008748B2" w:rsidP="008748B2">
      <w:pPr>
        <w:pStyle w:val="23"/>
        <w:shd w:val="clear" w:color="auto" w:fill="auto"/>
        <w:spacing w:before="0" w:after="0" w:line="240" w:lineRule="auto"/>
        <w:ind w:firstLine="709"/>
      </w:pPr>
      <w:r>
        <w:t>Пользоваться геометрическими понятиями: точка, прямая, отрезок, луч, угол, многоугольник, окружность, круг.</w:t>
      </w:r>
    </w:p>
    <w:p w:rsidR="008748B2" w:rsidRDefault="008748B2" w:rsidP="008748B2">
      <w:pPr>
        <w:pStyle w:val="23"/>
        <w:shd w:val="clear" w:color="auto" w:fill="auto"/>
        <w:spacing w:before="0" w:after="0" w:line="240" w:lineRule="auto"/>
        <w:ind w:firstLine="709"/>
      </w:pPr>
      <w:r>
        <w:t>Приводить примеры объектов окружающего мира, имеющих форму изученных геометрических фигур.</w:t>
      </w:r>
    </w:p>
    <w:p w:rsidR="008748B2" w:rsidRDefault="008748B2" w:rsidP="008748B2">
      <w:pPr>
        <w:pStyle w:val="23"/>
        <w:shd w:val="clear" w:color="auto" w:fill="auto"/>
        <w:spacing w:before="0" w:after="0" w:line="240" w:lineRule="auto"/>
        <w:ind w:firstLine="709"/>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8748B2" w:rsidRDefault="008748B2" w:rsidP="008748B2">
      <w:pPr>
        <w:pStyle w:val="23"/>
        <w:shd w:val="clear" w:color="auto" w:fill="auto"/>
        <w:spacing w:before="0" w:after="0" w:line="240" w:lineRule="auto"/>
        <w:ind w:firstLine="709"/>
      </w:pPr>
      <w:r>
        <w:t>Изображать изученные геометрические фигуры на нелинованной и клетчатой бумаге с помощью циркуля и линейки.</w:t>
      </w:r>
    </w:p>
    <w:p w:rsidR="008748B2" w:rsidRDefault="008748B2" w:rsidP="008748B2">
      <w:pPr>
        <w:pStyle w:val="23"/>
        <w:shd w:val="clear" w:color="auto" w:fill="auto"/>
        <w:spacing w:before="0" w:after="0" w:line="240" w:lineRule="auto"/>
        <w:ind w:firstLine="709"/>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8748B2" w:rsidRDefault="008748B2" w:rsidP="008748B2">
      <w:pPr>
        <w:pStyle w:val="23"/>
        <w:shd w:val="clear" w:color="auto" w:fill="auto"/>
        <w:spacing w:before="0" w:after="0" w:line="240" w:lineRule="auto"/>
        <w:ind w:firstLine="709"/>
      </w:pPr>
      <w:r>
        <w:t>Использовать свойства сторон и углов прямоугольника, квадрата для их построения, вычисления площади и периметра.</w:t>
      </w:r>
    </w:p>
    <w:p w:rsidR="008748B2" w:rsidRDefault="008748B2" w:rsidP="008748B2">
      <w:pPr>
        <w:pStyle w:val="23"/>
        <w:shd w:val="clear" w:color="auto" w:fill="auto"/>
        <w:spacing w:before="0" w:after="0" w:line="240" w:lineRule="auto"/>
        <w:ind w:firstLine="709"/>
      </w:pPr>
      <w:r>
        <w:t xml:space="preserve">Вычислять периметр и площадь квадрата, прямоугольника, фигур, составленных из прямоугольников, </w:t>
      </w:r>
      <w:r w:rsidR="002F7ABF">
        <w:t>в т.ч.</w:t>
      </w:r>
      <w:r>
        <w:t xml:space="preserve"> фигур, изображённых на клетчатой бумаге.</w:t>
      </w:r>
    </w:p>
    <w:p w:rsidR="008748B2" w:rsidRDefault="008748B2" w:rsidP="008748B2">
      <w:pPr>
        <w:pStyle w:val="23"/>
        <w:shd w:val="clear" w:color="auto" w:fill="auto"/>
        <w:spacing w:before="0" w:after="0" w:line="240" w:lineRule="auto"/>
        <w:ind w:firstLine="709"/>
      </w:pPr>
      <w:r>
        <w:lastRenderedPageBreak/>
        <w:t>Пользоваться основными метрическими единицами измерения длины, площади; выражать одни единицы величины через другие.</w:t>
      </w:r>
    </w:p>
    <w:p w:rsidR="008748B2" w:rsidRDefault="008748B2" w:rsidP="008748B2">
      <w:pPr>
        <w:pStyle w:val="23"/>
        <w:shd w:val="clear" w:color="auto" w:fill="auto"/>
        <w:spacing w:before="0" w:after="0" w:line="240" w:lineRule="auto"/>
        <w:ind w:firstLine="709"/>
      </w:pPr>
      <w:r>
        <w:t>Распознавать параллелепипед, куб, использовать терминологию: вершина, ребро, грань, измерения, находить измерения параллелепипеда, куба.</w:t>
      </w:r>
    </w:p>
    <w:p w:rsidR="008748B2" w:rsidRDefault="008748B2" w:rsidP="008748B2">
      <w:pPr>
        <w:pStyle w:val="23"/>
        <w:shd w:val="clear" w:color="auto" w:fill="auto"/>
        <w:spacing w:before="0" w:after="0" w:line="240" w:lineRule="auto"/>
        <w:ind w:firstLine="709"/>
      </w:pPr>
      <w:r>
        <w:t>Вычислять объём куба, параллелепипеда по заданным измерениям, пользоваться единицами измерения объёма.</w:t>
      </w:r>
    </w:p>
    <w:p w:rsidR="008748B2" w:rsidRDefault="008748B2" w:rsidP="008748B2">
      <w:pPr>
        <w:pStyle w:val="23"/>
        <w:shd w:val="clear" w:color="auto" w:fill="auto"/>
        <w:spacing w:before="0" w:after="0" w:line="240" w:lineRule="auto"/>
        <w:ind w:firstLine="709"/>
      </w:pPr>
      <w:r>
        <w:t>Решать несложные задачи на измерение геометрических величин в практических ситуациях.</w:t>
      </w:r>
    </w:p>
    <w:p w:rsidR="008748B2" w:rsidRPr="00524820" w:rsidRDefault="00524820" w:rsidP="00524820">
      <w:pPr>
        <w:pStyle w:val="23"/>
        <w:shd w:val="clear" w:color="auto" w:fill="auto"/>
        <w:spacing w:before="0" w:after="0" w:line="240" w:lineRule="auto"/>
        <w:jc w:val="center"/>
        <w:rPr>
          <w:b/>
        </w:rPr>
      </w:pPr>
      <w:r w:rsidRPr="00524820">
        <w:rPr>
          <w:b/>
        </w:rPr>
        <w:t>6 КЛАСС</w:t>
      </w:r>
    </w:p>
    <w:p w:rsidR="008748B2" w:rsidRPr="00156FDE" w:rsidRDefault="008748B2" w:rsidP="008748B2">
      <w:pPr>
        <w:pStyle w:val="23"/>
        <w:shd w:val="clear" w:color="auto" w:fill="auto"/>
        <w:spacing w:before="0" w:after="0" w:line="240" w:lineRule="auto"/>
        <w:ind w:firstLine="709"/>
        <w:rPr>
          <w:b/>
          <w:i/>
        </w:rPr>
      </w:pPr>
      <w:r w:rsidRPr="00156FDE">
        <w:rPr>
          <w:b/>
          <w:i/>
        </w:rPr>
        <w:t>Предметные результаты освоения программы учебного курса к концу обучения в 6 классе.</w:t>
      </w:r>
    </w:p>
    <w:p w:rsidR="008748B2" w:rsidRPr="00156FDE" w:rsidRDefault="008748B2" w:rsidP="008748B2">
      <w:pPr>
        <w:pStyle w:val="23"/>
        <w:shd w:val="clear" w:color="auto" w:fill="auto"/>
        <w:tabs>
          <w:tab w:val="left" w:pos="2238"/>
        </w:tabs>
        <w:spacing w:before="0" w:after="0" w:line="240" w:lineRule="auto"/>
        <w:ind w:left="709"/>
        <w:rPr>
          <w:b/>
        </w:rPr>
      </w:pPr>
      <w:r w:rsidRPr="00156FDE">
        <w:rPr>
          <w:b/>
        </w:rPr>
        <w:t>Числа и вычисления.</w:t>
      </w:r>
    </w:p>
    <w:p w:rsidR="008748B2" w:rsidRDefault="008748B2" w:rsidP="008748B2">
      <w:pPr>
        <w:pStyle w:val="23"/>
        <w:shd w:val="clear" w:color="auto" w:fill="auto"/>
        <w:spacing w:before="0" w:after="0" w:line="240" w:lineRule="auto"/>
        <w:ind w:firstLine="709"/>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8748B2" w:rsidRDefault="008748B2" w:rsidP="008748B2">
      <w:pPr>
        <w:pStyle w:val="23"/>
        <w:shd w:val="clear" w:color="auto" w:fill="auto"/>
        <w:spacing w:before="0" w:after="0" w:line="240" w:lineRule="auto"/>
        <w:ind w:firstLine="709"/>
      </w:pPr>
      <w:r>
        <w:t>Сравнивать и упорядочивать целые числа, обыкновенные и десятичные дроби, сравнивать числа одного и разных знаков.</w:t>
      </w:r>
    </w:p>
    <w:p w:rsidR="008748B2" w:rsidRDefault="008748B2" w:rsidP="008748B2">
      <w:pPr>
        <w:pStyle w:val="23"/>
        <w:shd w:val="clear" w:color="auto" w:fill="auto"/>
        <w:spacing w:before="0" w:after="0" w:line="240" w:lineRule="auto"/>
        <w:ind w:firstLine="709"/>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8748B2" w:rsidRDefault="008748B2" w:rsidP="008748B2">
      <w:pPr>
        <w:pStyle w:val="23"/>
        <w:shd w:val="clear" w:color="auto" w:fill="auto"/>
        <w:spacing w:before="0" w:after="0" w:line="240" w:lineRule="auto"/>
        <w:ind w:firstLine="709"/>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8748B2" w:rsidRDefault="008748B2" w:rsidP="008748B2">
      <w:pPr>
        <w:pStyle w:val="23"/>
        <w:shd w:val="clear" w:color="auto" w:fill="auto"/>
        <w:spacing w:before="0" w:after="0" w:line="240" w:lineRule="auto"/>
        <w:ind w:firstLine="709"/>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8748B2" w:rsidRDefault="008748B2" w:rsidP="008748B2">
      <w:pPr>
        <w:pStyle w:val="23"/>
        <w:shd w:val="clear" w:color="auto" w:fill="auto"/>
        <w:spacing w:before="0" w:after="0" w:line="240" w:lineRule="auto"/>
        <w:ind w:firstLine="709"/>
      </w:pPr>
      <w:r>
        <w:t>Соотносить точки в прямоугольной системе координат с координатами этой точки.</w:t>
      </w:r>
    </w:p>
    <w:p w:rsidR="008748B2" w:rsidRDefault="008748B2" w:rsidP="008748B2">
      <w:pPr>
        <w:pStyle w:val="23"/>
        <w:shd w:val="clear" w:color="auto" w:fill="auto"/>
        <w:spacing w:before="0" w:after="0" w:line="240" w:lineRule="auto"/>
        <w:ind w:firstLine="709"/>
      </w:pPr>
      <w:r>
        <w:t>Округлять целые числа и десятичные дроби, находить приближения чисел.</w:t>
      </w:r>
    </w:p>
    <w:p w:rsidR="008748B2" w:rsidRPr="004168CA" w:rsidRDefault="008748B2" w:rsidP="008748B2">
      <w:pPr>
        <w:pStyle w:val="23"/>
        <w:shd w:val="clear" w:color="auto" w:fill="auto"/>
        <w:tabs>
          <w:tab w:val="left" w:pos="2237"/>
        </w:tabs>
        <w:spacing w:before="0" w:after="0" w:line="240" w:lineRule="auto"/>
        <w:ind w:left="709"/>
        <w:rPr>
          <w:b/>
        </w:rPr>
      </w:pPr>
      <w:r w:rsidRPr="004168CA">
        <w:rPr>
          <w:b/>
        </w:rPr>
        <w:t>Числовые и буквенные выражения.</w:t>
      </w:r>
    </w:p>
    <w:p w:rsidR="008748B2" w:rsidRDefault="008748B2" w:rsidP="008748B2">
      <w:pPr>
        <w:pStyle w:val="23"/>
        <w:shd w:val="clear" w:color="auto" w:fill="auto"/>
        <w:spacing w:before="0" w:after="0" w:line="240" w:lineRule="auto"/>
        <w:ind w:firstLine="709"/>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8748B2" w:rsidRDefault="008748B2" w:rsidP="008748B2">
      <w:pPr>
        <w:pStyle w:val="23"/>
        <w:shd w:val="clear" w:color="auto" w:fill="auto"/>
        <w:spacing w:before="0" w:after="0" w:line="240" w:lineRule="auto"/>
        <w:ind w:firstLine="709"/>
      </w:pPr>
      <w:r>
        <w:t>Пользоваться признаками делимости, раскладывать натуральные числа на простые множители.</w:t>
      </w:r>
    </w:p>
    <w:p w:rsidR="008748B2" w:rsidRDefault="008748B2" w:rsidP="008748B2">
      <w:pPr>
        <w:pStyle w:val="23"/>
        <w:shd w:val="clear" w:color="auto" w:fill="auto"/>
        <w:spacing w:before="0" w:after="0" w:line="240" w:lineRule="auto"/>
        <w:ind w:firstLine="709"/>
      </w:pPr>
      <w:r>
        <w:t>Пользоваться масштабом, составлять пропорции и отношения.</w:t>
      </w:r>
    </w:p>
    <w:p w:rsidR="008748B2" w:rsidRDefault="008748B2" w:rsidP="008748B2">
      <w:pPr>
        <w:pStyle w:val="23"/>
        <w:shd w:val="clear" w:color="auto" w:fill="auto"/>
        <w:spacing w:before="0" w:after="0" w:line="240" w:lineRule="auto"/>
        <w:ind w:firstLine="709"/>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8748B2" w:rsidRDefault="008748B2" w:rsidP="008748B2">
      <w:pPr>
        <w:pStyle w:val="23"/>
        <w:shd w:val="clear" w:color="auto" w:fill="auto"/>
        <w:spacing w:before="0" w:after="0" w:line="240" w:lineRule="auto"/>
        <w:ind w:firstLine="709"/>
      </w:pPr>
      <w:r>
        <w:t>Находить неизвестный компонент равенства.</w:t>
      </w:r>
    </w:p>
    <w:p w:rsidR="008748B2" w:rsidRPr="004168CA" w:rsidRDefault="008748B2" w:rsidP="008748B2">
      <w:pPr>
        <w:pStyle w:val="23"/>
        <w:shd w:val="clear" w:color="auto" w:fill="auto"/>
        <w:tabs>
          <w:tab w:val="left" w:pos="2237"/>
        </w:tabs>
        <w:spacing w:before="0" w:after="0" w:line="240" w:lineRule="auto"/>
        <w:ind w:left="709"/>
        <w:rPr>
          <w:b/>
        </w:rPr>
      </w:pPr>
      <w:r w:rsidRPr="004168CA">
        <w:rPr>
          <w:b/>
        </w:rPr>
        <w:lastRenderedPageBreak/>
        <w:t>Решение текстовых задач.</w:t>
      </w:r>
    </w:p>
    <w:p w:rsidR="008748B2" w:rsidRDefault="008748B2" w:rsidP="008748B2">
      <w:pPr>
        <w:pStyle w:val="23"/>
        <w:shd w:val="clear" w:color="auto" w:fill="auto"/>
        <w:spacing w:before="0" w:after="0" w:line="240" w:lineRule="auto"/>
        <w:ind w:firstLine="709"/>
      </w:pPr>
      <w:r>
        <w:t>Решать многошаговые текстовые задачи арифметическим способом.</w:t>
      </w:r>
    </w:p>
    <w:p w:rsidR="008748B2" w:rsidRDefault="008748B2" w:rsidP="008748B2">
      <w:pPr>
        <w:pStyle w:val="23"/>
        <w:shd w:val="clear" w:color="auto" w:fill="auto"/>
        <w:spacing w:before="0" w:after="0" w:line="240" w:lineRule="auto"/>
        <w:ind w:firstLine="709"/>
      </w:pPr>
      <w:r>
        <w:t>Решать задачи, связанные с отношением, пропорциональностью величин, процентами, решать три основные задачи на дроби и проценты.</w:t>
      </w:r>
    </w:p>
    <w:p w:rsidR="008748B2" w:rsidRDefault="008748B2" w:rsidP="008748B2">
      <w:pPr>
        <w:pStyle w:val="23"/>
        <w:shd w:val="clear" w:color="auto" w:fill="auto"/>
        <w:spacing w:before="0" w:after="0" w:line="240" w:lineRule="auto"/>
        <w:ind w:firstLine="709"/>
      </w:pPr>
      <w: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8748B2" w:rsidRDefault="008748B2" w:rsidP="008748B2">
      <w:pPr>
        <w:pStyle w:val="23"/>
        <w:shd w:val="clear" w:color="auto" w:fill="auto"/>
        <w:spacing w:before="0" w:after="0" w:line="240" w:lineRule="auto"/>
        <w:ind w:firstLine="709"/>
      </w:pPr>
      <w:r>
        <w:t>Составлять буквенные выражения по условию задачи.</w:t>
      </w:r>
    </w:p>
    <w:p w:rsidR="008748B2" w:rsidRDefault="008748B2" w:rsidP="008748B2">
      <w:pPr>
        <w:pStyle w:val="23"/>
        <w:shd w:val="clear" w:color="auto" w:fill="auto"/>
        <w:spacing w:before="0" w:after="0" w:line="240" w:lineRule="auto"/>
        <w:ind w:firstLine="709"/>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8748B2" w:rsidRDefault="008748B2" w:rsidP="008748B2">
      <w:pPr>
        <w:pStyle w:val="23"/>
        <w:shd w:val="clear" w:color="auto" w:fill="auto"/>
        <w:spacing w:before="0" w:after="0" w:line="240" w:lineRule="auto"/>
        <w:ind w:firstLine="709"/>
      </w:pPr>
      <w:r>
        <w:t>Представлять информацию с помощью таблиц, линейной и столбчатой диаграмм.</w:t>
      </w:r>
    </w:p>
    <w:p w:rsidR="008748B2" w:rsidRPr="004168CA" w:rsidRDefault="008748B2" w:rsidP="008748B2">
      <w:pPr>
        <w:pStyle w:val="23"/>
        <w:shd w:val="clear" w:color="auto" w:fill="auto"/>
        <w:tabs>
          <w:tab w:val="left" w:pos="2237"/>
        </w:tabs>
        <w:spacing w:before="0" w:after="0" w:line="240" w:lineRule="auto"/>
        <w:ind w:left="709"/>
        <w:rPr>
          <w:b/>
        </w:rPr>
      </w:pPr>
      <w:r w:rsidRPr="004168CA">
        <w:rPr>
          <w:b/>
        </w:rPr>
        <w:t>Наглядная геометрия.</w:t>
      </w:r>
    </w:p>
    <w:p w:rsidR="008748B2" w:rsidRDefault="008748B2" w:rsidP="008748B2">
      <w:pPr>
        <w:pStyle w:val="23"/>
        <w:shd w:val="clear" w:color="auto" w:fill="auto"/>
        <w:spacing w:before="0" w:after="0" w:line="240" w:lineRule="auto"/>
        <w:ind w:firstLine="709"/>
      </w:pPr>
      <w: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8748B2" w:rsidRDefault="008748B2" w:rsidP="008748B2">
      <w:pPr>
        <w:pStyle w:val="23"/>
        <w:shd w:val="clear" w:color="auto" w:fill="auto"/>
        <w:spacing w:before="0" w:after="0" w:line="240" w:lineRule="auto"/>
        <w:ind w:firstLine="709"/>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8748B2" w:rsidRDefault="008748B2" w:rsidP="008748B2">
      <w:pPr>
        <w:pStyle w:val="23"/>
        <w:shd w:val="clear" w:color="auto" w:fill="auto"/>
        <w:spacing w:before="0" w:after="0" w:line="240" w:lineRule="auto"/>
        <w:ind w:firstLine="709"/>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8748B2" w:rsidRDefault="008748B2" w:rsidP="008748B2">
      <w:pPr>
        <w:pStyle w:val="23"/>
        <w:shd w:val="clear" w:color="auto" w:fill="auto"/>
        <w:spacing w:before="0" w:after="0" w:line="240" w:lineRule="auto"/>
        <w:ind w:firstLine="709"/>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8748B2" w:rsidRDefault="008748B2" w:rsidP="008748B2">
      <w:pPr>
        <w:pStyle w:val="23"/>
        <w:shd w:val="clear" w:color="auto" w:fill="auto"/>
        <w:spacing w:before="0" w:after="0" w:line="240" w:lineRule="auto"/>
        <w:ind w:firstLine="709"/>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8748B2" w:rsidRDefault="008748B2" w:rsidP="008748B2">
      <w:pPr>
        <w:pStyle w:val="23"/>
        <w:shd w:val="clear" w:color="auto" w:fill="auto"/>
        <w:spacing w:before="0" w:after="0" w:line="240" w:lineRule="auto"/>
        <w:ind w:firstLine="709"/>
      </w:pPr>
      <w:r>
        <w:t>Находить, используя чертёжные инструменты, расстояния: между двумя точками, от точки до прямой, длину пути на квадратной сетке.</w:t>
      </w:r>
    </w:p>
    <w:p w:rsidR="008748B2" w:rsidRDefault="008748B2" w:rsidP="008748B2">
      <w:pPr>
        <w:pStyle w:val="23"/>
        <w:shd w:val="clear" w:color="auto" w:fill="auto"/>
        <w:spacing w:before="0" w:after="0" w:line="240" w:lineRule="auto"/>
        <w:ind w:firstLine="709"/>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8748B2" w:rsidRDefault="008748B2" w:rsidP="008748B2">
      <w:pPr>
        <w:pStyle w:val="23"/>
        <w:shd w:val="clear" w:color="auto" w:fill="auto"/>
        <w:spacing w:before="0" w:after="0" w:line="240" w:lineRule="auto"/>
        <w:ind w:firstLine="709"/>
      </w:pPr>
      <w:r>
        <w:t>Распознавать на моделях и изображениях пирамиду, конус, цилиндр, использовать терминологию: вершина, ребро, грань, основание, развёртка.</w:t>
      </w:r>
    </w:p>
    <w:p w:rsidR="008748B2" w:rsidRDefault="008748B2" w:rsidP="008748B2">
      <w:pPr>
        <w:pStyle w:val="23"/>
        <w:shd w:val="clear" w:color="auto" w:fill="auto"/>
        <w:spacing w:before="0" w:after="0" w:line="240" w:lineRule="auto"/>
        <w:ind w:firstLine="709"/>
      </w:pPr>
      <w:r>
        <w:lastRenderedPageBreak/>
        <w:t>Изображать на клетчатой бумаге прямоугольный параллелепипед.</w:t>
      </w:r>
    </w:p>
    <w:p w:rsidR="008748B2" w:rsidRDefault="008748B2" w:rsidP="008748B2">
      <w:pPr>
        <w:pStyle w:val="23"/>
        <w:shd w:val="clear" w:color="auto" w:fill="auto"/>
        <w:spacing w:before="0" w:after="0" w:line="240" w:lineRule="auto"/>
        <w:ind w:firstLine="709"/>
      </w:pPr>
      <w:r>
        <w:t>Вычислять объём прямоугольного параллелепипеда, куба, пользоваться основными единицами измерения объёма;</w:t>
      </w:r>
    </w:p>
    <w:p w:rsidR="008748B2" w:rsidRDefault="008748B2" w:rsidP="008748B2">
      <w:pPr>
        <w:pStyle w:val="23"/>
        <w:shd w:val="clear" w:color="auto" w:fill="auto"/>
        <w:spacing w:before="0" w:after="0" w:line="240" w:lineRule="auto"/>
        <w:ind w:firstLine="709"/>
      </w:pPr>
      <w:r>
        <w:t>Решать несложные задачи на нахождение геометрических величин в практических ситуациях.</w:t>
      </w:r>
    </w:p>
    <w:p w:rsidR="008748B2" w:rsidRDefault="008748B2" w:rsidP="008748B2">
      <w:pPr>
        <w:pStyle w:val="23"/>
        <w:shd w:val="clear" w:color="auto" w:fill="auto"/>
        <w:spacing w:before="0" w:after="0" w:line="240" w:lineRule="auto"/>
        <w:ind w:firstLine="709"/>
      </w:pPr>
    </w:p>
    <w:p w:rsidR="00524820" w:rsidRPr="00524820" w:rsidRDefault="008748B2" w:rsidP="00524820">
      <w:pPr>
        <w:pStyle w:val="23"/>
        <w:shd w:val="clear" w:color="auto" w:fill="auto"/>
        <w:tabs>
          <w:tab w:val="left" w:pos="1555"/>
        </w:tabs>
        <w:spacing w:before="0" w:after="0" w:line="240" w:lineRule="auto"/>
        <w:jc w:val="center"/>
        <w:rPr>
          <w:b/>
          <w:u w:val="single"/>
        </w:rPr>
      </w:pPr>
      <w:r w:rsidRPr="00524820">
        <w:rPr>
          <w:b/>
          <w:u w:val="single"/>
        </w:rPr>
        <w:t>РАБОЧАЯ ПРОГРАММА УЧЕБНОГО КУРСА «АЛГЕБРА»</w:t>
      </w:r>
    </w:p>
    <w:p w:rsidR="008748B2" w:rsidRPr="00524820" w:rsidRDefault="008748B2" w:rsidP="00524820">
      <w:pPr>
        <w:pStyle w:val="23"/>
        <w:shd w:val="clear" w:color="auto" w:fill="auto"/>
        <w:tabs>
          <w:tab w:val="left" w:pos="1555"/>
        </w:tabs>
        <w:spacing w:before="0" w:after="0" w:line="240" w:lineRule="auto"/>
        <w:jc w:val="center"/>
        <w:rPr>
          <w:b/>
          <w:u w:val="single"/>
        </w:rPr>
      </w:pPr>
      <w:r w:rsidRPr="00524820">
        <w:rPr>
          <w:b/>
          <w:u w:val="single"/>
        </w:rPr>
        <w:t xml:space="preserve">7-9 </w:t>
      </w:r>
      <w:r w:rsidR="00524820" w:rsidRPr="00524820">
        <w:rPr>
          <w:b/>
          <w:u w:val="single"/>
        </w:rPr>
        <w:t>КЛАСС</w:t>
      </w:r>
    </w:p>
    <w:p w:rsidR="008748B2" w:rsidRDefault="008748B2" w:rsidP="008748B2">
      <w:pPr>
        <w:rPr>
          <w:b/>
          <w:sz w:val="28"/>
          <w:szCs w:val="28"/>
        </w:rPr>
      </w:pPr>
    </w:p>
    <w:p w:rsidR="008748B2" w:rsidRPr="000D1B2B" w:rsidRDefault="008748B2" w:rsidP="008748B2">
      <w:pPr>
        <w:rPr>
          <w:b/>
          <w:sz w:val="28"/>
          <w:szCs w:val="28"/>
        </w:rPr>
      </w:pPr>
      <w:r w:rsidRPr="000D1B2B">
        <w:rPr>
          <w:b/>
          <w:sz w:val="28"/>
          <w:szCs w:val="28"/>
        </w:rPr>
        <w:t>1) ПОЯСНИТЕЛЬНАЯ ЗАПИСКА</w:t>
      </w:r>
    </w:p>
    <w:p w:rsidR="008748B2" w:rsidRDefault="008748B2" w:rsidP="008748B2">
      <w:pPr>
        <w:pStyle w:val="23"/>
        <w:shd w:val="clear" w:color="auto" w:fill="auto"/>
        <w:tabs>
          <w:tab w:val="left" w:pos="1954"/>
        </w:tabs>
        <w:spacing w:before="0" w:after="0" w:line="240" w:lineRule="auto"/>
        <w:ind w:firstLine="709"/>
      </w:pPr>
      <w:r>
        <w:t>Алгебра является одним из опорных курсов основного общего образования: она обеспечивает изучение других дисциплин, как естественно</w:t>
      </w:r>
      <w:r>
        <w:softHyphen/>
        <w:t>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524820" w:rsidRPr="00524820" w:rsidRDefault="008748B2" w:rsidP="008748B2">
      <w:pPr>
        <w:pStyle w:val="23"/>
        <w:shd w:val="clear" w:color="auto" w:fill="auto"/>
        <w:tabs>
          <w:tab w:val="left" w:pos="1945"/>
        </w:tabs>
        <w:spacing w:before="0" w:after="0" w:line="240" w:lineRule="auto"/>
        <w:ind w:firstLine="709"/>
        <w:rPr>
          <w:i/>
        </w:rPr>
      </w:pPr>
      <w:r w:rsidRPr="00524820">
        <w:rPr>
          <w:i/>
        </w:rPr>
        <w:t xml:space="preserve">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w:t>
      </w:r>
    </w:p>
    <w:p w:rsidR="00524820" w:rsidRDefault="008748B2" w:rsidP="008748B2">
      <w:pPr>
        <w:pStyle w:val="23"/>
        <w:shd w:val="clear" w:color="auto" w:fill="auto"/>
        <w:tabs>
          <w:tab w:val="left" w:pos="1945"/>
        </w:tabs>
        <w:spacing w:before="0" w:after="0" w:line="240" w:lineRule="auto"/>
        <w:ind w:firstLine="709"/>
      </w:pPr>
      <w:r>
        <w:t xml:space="preserve">Каждая из этих содержательно-методических линий развивается на протяжении трёх лет изучения курса, взаимодействуя с другими его линиями. </w:t>
      </w:r>
    </w:p>
    <w:p w:rsidR="008748B2" w:rsidRDefault="008748B2" w:rsidP="008748B2">
      <w:pPr>
        <w:pStyle w:val="23"/>
        <w:shd w:val="clear" w:color="auto" w:fill="auto"/>
        <w:tabs>
          <w:tab w:val="left" w:pos="1945"/>
        </w:tabs>
        <w:spacing w:before="0" w:after="0" w:line="240" w:lineRule="auto"/>
        <w:ind w:firstLine="709"/>
      </w:pPr>
      <w:r>
        <w:t xml:space="preserve">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w:t>
      </w:r>
      <w:r>
        <w:lastRenderedPageBreak/>
        <w:t>является его интегрированный характер.</w:t>
      </w:r>
    </w:p>
    <w:p w:rsidR="008748B2" w:rsidRDefault="008748B2" w:rsidP="008748B2">
      <w:pPr>
        <w:pStyle w:val="23"/>
        <w:shd w:val="clear" w:color="auto" w:fill="auto"/>
        <w:tabs>
          <w:tab w:val="left" w:pos="1950"/>
        </w:tabs>
        <w:spacing w:before="0" w:after="0" w:line="240" w:lineRule="auto"/>
        <w:ind w:firstLine="709"/>
      </w:pPr>
      <w:r w:rsidRPr="00524820">
        <w:rPr>
          <w:i/>
        </w:rPr>
        <w:t>Содержание линии «Числа и вычисления»</w:t>
      </w:r>
      <w:r>
        <w:t xml:space="preserve">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8748B2" w:rsidRDefault="008748B2" w:rsidP="008748B2">
      <w:pPr>
        <w:pStyle w:val="23"/>
        <w:shd w:val="clear" w:color="auto" w:fill="auto"/>
        <w:tabs>
          <w:tab w:val="left" w:pos="1950"/>
        </w:tabs>
        <w:spacing w:before="0" w:after="0" w:line="240" w:lineRule="auto"/>
        <w:ind w:firstLine="709"/>
      </w:pPr>
      <w:r w:rsidRPr="00524820">
        <w:rPr>
          <w:i/>
        </w:rPr>
        <w:t>Содержание двух алгебраических линий - «Алгебраические выражения» и «Уравнения и неравенства»</w:t>
      </w:r>
      <w:r>
        <w:t xml:space="preserve">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8748B2" w:rsidRDefault="008748B2" w:rsidP="008748B2">
      <w:pPr>
        <w:pStyle w:val="23"/>
        <w:shd w:val="clear" w:color="auto" w:fill="auto"/>
        <w:tabs>
          <w:tab w:val="left" w:pos="1950"/>
        </w:tabs>
        <w:spacing w:before="0" w:after="0" w:line="240" w:lineRule="auto"/>
        <w:ind w:firstLine="709"/>
      </w:pPr>
      <w:r w:rsidRPr="00524820">
        <w:rPr>
          <w:i/>
        </w:rPr>
        <w:t>Содержание функционально-графической линии</w:t>
      </w:r>
      <w:r>
        <w:t xml:space="preserve">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524820" w:rsidRDefault="00524820" w:rsidP="008748B2">
      <w:pPr>
        <w:pStyle w:val="23"/>
        <w:shd w:val="clear" w:color="auto" w:fill="auto"/>
        <w:tabs>
          <w:tab w:val="left" w:pos="1950"/>
        </w:tabs>
        <w:spacing w:before="0" w:after="0" w:line="240" w:lineRule="auto"/>
        <w:ind w:firstLine="709"/>
      </w:pPr>
    </w:p>
    <w:p w:rsidR="008748B2" w:rsidRPr="00360439" w:rsidRDefault="008748B2" w:rsidP="008748B2">
      <w:pPr>
        <w:widowControl/>
        <w:autoSpaceDE/>
        <w:autoSpaceDN/>
        <w:adjustRightInd/>
        <w:ind w:firstLine="709"/>
        <w:rPr>
          <w:rFonts w:ascii="Times New Roman" w:hAnsi="Times New Roman" w:cs="Times New Roman"/>
          <w:b/>
          <w:i/>
          <w:sz w:val="28"/>
          <w:szCs w:val="28"/>
          <w:lang w:eastAsia="en-US"/>
        </w:rPr>
      </w:pPr>
      <w:r w:rsidRPr="00360439">
        <w:rPr>
          <w:rFonts w:ascii="Times New Roman" w:hAnsi="Times New Roman" w:cs="Times New Roman"/>
          <w:b/>
          <w:i/>
          <w:sz w:val="28"/>
          <w:szCs w:val="28"/>
          <w:lang w:eastAsia="en-US"/>
        </w:rPr>
        <w:t xml:space="preserve">Место учебного </w:t>
      </w:r>
      <w:r w:rsidR="00524820" w:rsidRPr="00360439">
        <w:rPr>
          <w:rFonts w:ascii="Times New Roman" w:hAnsi="Times New Roman" w:cs="Times New Roman"/>
          <w:b/>
          <w:i/>
          <w:sz w:val="28"/>
          <w:szCs w:val="28"/>
          <w:lang w:eastAsia="en-US"/>
        </w:rPr>
        <w:t>курса</w:t>
      </w:r>
      <w:r w:rsidRPr="00360439">
        <w:rPr>
          <w:rFonts w:ascii="Times New Roman" w:hAnsi="Times New Roman" w:cs="Times New Roman"/>
          <w:b/>
          <w:i/>
          <w:sz w:val="28"/>
          <w:szCs w:val="28"/>
          <w:lang w:eastAsia="en-US"/>
        </w:rPr>
        <w:t xml:space="preserve"> «Алгебра» в учебном плане</w:t>
      </w:r>
    </w:p>
    <w:p w:rsidR="008748B2" w:rsidRPr="00360439" w:rsidRDefault="00524820" w:rsidP="008748B2">
      <w:pPr>
        <w:pStyle w:val="23"/>
        <w:shd w:val="clear" w:color="auto" w:fill="auto"/>
        <w:tabs>
          <w:tab w:val="left" w:pos="1945"/>
        </w:tabs>
        <w:spacing w:before="0" w:after="0" w:line="240" w:lineRule="auto"/>
        <w:ind w:firstLine="709"/>
      </w:pPr>
      <w:r w:rsidRPr="00360439">
        <w:t xml:space="preserve">Общее число часов </w:t>
      </w:r>
      <w:r w:rsidR="008748B2" w:rsidRPr="00360439">
        <w:t xml:space="preserve">для изучения учебного курса «Алгебра», - 306 часов: </w:t>
      </w:r>
    </w:p>
    <w:p w:rsidR="008748B2" w:rsidRPr="00360439" w:rsidRDefault="008748B2" w:rsidP="008748B2">
      <w:pPr>
        <w:pStyle w:val="23"/>
        <w:shd w:val="clear" w:color="auto" w:fill="auto"/>
        <w:tabs>
          <w:tab w:val="left" w:pos="1945"/>
        </w:tabs>
        <w:spacing w:before="0" w:after="0" w:line="240" w:lineRule="auto"/>
        <w:ind w:firstLine="709"/>
      </w:pPr>
      <w:r w:rsidRPr="00360439">
        <w:t xml:space="preserve">в 7 классе - 102 часа (3 часа в неделю), </w:t>
      </w:r>
    </w:p>
    <w:p w:rsidR="008748B2" w:rsidRPr="00360439" w:rsidRDefault="00524820" w:rsidP="00524820">
      <w:pPr>
        <w:pStyle w:val="23"/>
        <w:shd w:val="clear" w:color="auto" w:fill="auto"/>
        <w:tabs>
          <w:tab w:val="left" w:pos="1945"/>
        </w:tabs>
        <w:spacing w:before="0" w:after="0" w:line="240" w:lineRule="auto"/>
        <w:ind w:firstLine="709"/>
      </w:pPr>
      <w:r w:rsidRPr="00360439">
        <w:t xml:space="preserve">в 8 классе - 102 часа </w:t>
      </w:r>
      <w:r w:rsidR="008748B2" w:rsidRPr="00360439">
        <w:t xml:space="preserve">(3 часа в неделю), </w:t>
      </w:r>
    </w:p>
    <w:p w:rsidR="008748B2" w:rsidRPr="00360439" w:rsidRDefault="008748B2" w:rsidP="008748B2">
      <w:pPr>
        <w:pStyle w:val="23"/>
        <w:shd w:val="clear" w:color="auto" w:fill="auto"/>
        <w:spacing w:before="0" w:after="0" w:line="240" w:lineRule="auto"/>
        <w:ind w:firstLine="709"/>
      </w:pPr>
      <w:r w:rsidRPr="00360439">
        <w:t>в 9 классе - 102 часа (3 часа в неделю).</w:t>
      </w:r>
    </w:p>
    <w:p w:rsidR="008748B2" w:rsidRDefault="008748B2" w:rsidP="008748B2">
      <w:pPr>
        <w:pStyle w:val="23"/>
        <w:shd w:val="clear" w:color="auto" w:fill="auto"/>
        <w:spacing w:before="0" w:after="0" w:line="240" w:lineRule="auto"/>
        <w:ind w:firstLine="709"/>
        <w:rPr>
          <w:color w:val="FF0000"/>
        </w:rPr>
      </w:pPr>
    </w:p>
    <w:p w:rsidR="008748B2" w:rsidRDefault="008748B2" w:rsidP="008748B2">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 xml:space="preserve">2) СОДЕРЖАНИЕ УЧЕБНОГО </w:t>
      </w:r>
      <w:r w:rsidR="00524820">
        <w:rPr>
          <w:rFonts w:ascii="Times New Roman" w:hAnsi="Times New Roman" w:cs="Times New Roman"/>
          <w:b/>
          <w:sz w:val="28"/>
          <w:szCs w:val="28"/>
          <w:lang w:eastAsia="en-US"/>
        </w:rPr>
        <w:t>КУРСА</w:t>
      </w:r>
      <w:r w:rsidRPr="009A76FE">
        <w:rPr>
          <w:rFonts w:ascii="Times New Roman" w:hAnsi="Times New Roman" w:cs="Times New Roman"/>
          <w:b/>
          <w:sz w:val="28"/>
          <w:szCs w:val="28"/>
          <w:lang w:eastAsia="en-US"/>
        </w:rPr>
        <w:t xml:space="preserve"> «</w:t>
      </w:r>
      <w:r>
        <w:rPr>
          <w:rFonts w:ascii="Times New Roman" w:hAnsi="Times New Roman" w:cs="Times New Roman"/>
          <w:b/>
          <w:sz w:val="28"/>
          <w:szCs w:val="28"/>
          <w:lang w:eastAsia="en-US"/>
        </w:rPr>
        <w:t>АЛГЕБРА</w:t>
      </w:r>
      <w:r w:rsidRPr="009A76FE">
        <w:rPr>
          <w:rFonts w:ascii="Times New Roman" w:hAnsi="Times New Roman" w:cs="Times New Roman"/>
          <w:b/>
          <w:sz w:val="28"/>
          <w:szCs w:val="28"/>
          <w:lang w:eastAsia="en-US"/>
        </w:rPr>
        <w:t>»</w:t>
      </w:r>
    </w:p>
    <w:p w:rsidR="008748B2" w:rsidRDefault="008748B2" w:rsidP="008748B2">
      <w:pPr>
        <w:ind w:firstLine="0"/>
        <w:jc w:val="center"/>
        <w:rPr>
          <w:rFonts w:ascii="Times New Roman" w:hAnsi="Times New Roman" w:cs="Times New Roman"/>
          <w:b/>
          <w:sz w:val="28"/>
          <w:szCs w:val="28"/>
        </w:rPr>
      </w:pPr>
    </w:p>
    <w:p w:rsidR="008748B2"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7 КЛАССЕ</w:t>
      </w:r>
    </w:p>
    <w:p w:rsidR="008748B2" w:rsidRPr="004A018D" w:rsidRDefault="008748B2" w:rsidP="008748B2">
      <w:pPr>
        <w:pStyle w:val="23"/>
        <w:shd w:val="clear" w:color="auto" w:fill="auto"/>
        <w:tabs>
          <w:tab w:val="left" w:pos="2024"/>
        </w:tabs>
        <w:spacing w:before="0" w:after="0" w:line="240" w:lineRule="auto"/>
        <w:ind w:left="709"/>
        <w:rPr>
          <w:b/>
        </w:rPr>
      </w:pPr>
      <w:r w:rsidRPr="004A018D">
        <w:rPr>
          <w:b/>
        </w:rPr>
        <w:lastRenderedPageBreak/>
        <w:t>Числа и вычисления.</w:t>
      </w:r>
    </w:p>
    <w:p w:rsidR="008748B2" w:rsidRDefault="008748B2" w:rsidP="008748B2">
      <w:pPr>
        <w:pStyle w:val="23"/>
        <w:shd w:val="clear" w:color="auto" w:fill="auto"/>
        <w:spacing w:before="0" w:after="0" w:line="240" w:lineRule="auto"/>
        <w:ind w:firstLine="709"/>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8748B2" w:rsidRDefault="008748B2" w:rsidP="008748B2">
      <w:pPr>
        <w:pStyle w:val="23"/>
        <w:shd w:val="clear" w:color="auto" w:fill="auto"/>
        <w:spacing w:before="0" w:after="0" w:line="240" w:lineRule="auto"/>
        <w:ind w:firstLine="709"/>
      </w:pPr>
      <w: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8748B2" w:rsidRDefault="008748B2" w:rsidP="008748B2">
      <w:pPr>
        <w:pStyle w:val="23"/>
        <w:shd w:val="clear" w:color="auto" w:fill="auto"/>
        <w:spacing w:before="0" w:after="0" w:line="240" w:lineRule="auto"/>
        <w:ind w:firstLine="709"/>
      </w:pPr>
      <w:r>
        <w:t>Применение признаков делимости, разложение на множители натуральных чисел.</w:t>
      </w:r>
    </w:p>
    <w:p w:rsidR="008748B2" w:rsidRDefault="008748B2" w:rsidP="008748B2">
      <w:pPr>
        <w:pStyle w:val="23"/>
        <w:shd w:val="clear" w:color="auto" w:fill="auto"/>
        <w:spacing w:before="0" w:after="0" w:line="240" w:lineRule="auto"/>
        <w:ind w:firstLine="709"/>
      </w:pPr>
      <w:r>
        <w:t xml:space="preserve">Реальные зависимости, </w:t>
      </w:r>
      <w:r w:rsidR="002F7ABF">
        <w:t>в т.ч.</w:t>
      </w:r>
      <w:r>
        <w:t xml:space="preserve"> прямая и обратная пропорциональности.</w:t>
      </w:r>
    </w:p>
    <w:p w:rsidR="008748B2" w:rsidRPr="00B332EF" w:rsidRDefault="008748B2" w:rsidP="008748B2">
      <w:pPr>
        <w:pStyle w:val="23"/>
        <w:shd w:val="clear" w:color="auto" w:fill="auto"/>
        <w:tabs>
          <w:tab w:val="left" w:pos="2024"/>
        </w:tabs>
        <w:spacing w:before="0" w:after="0" w:line="240" w:lineRule="auto"/>
        <w:ind w:left="709"/>
        <w:rPr>
          <w:b/>
        </w:rPr>
      </w:pPr>
      <w:r w:rsidRPr="00B332EF">
        <w:rPr>
          <w:b/>
        </w:rPr>
        <w:t>Алгебраические выражения.</w:t>
      </w:r>
    </w:p>
    <w:p w:rsidR="008748B2" w:rsidRDefault="008748B2" w:rsidP="008748B2">
      <w:pPr>
        <w:pStyle w:val="23"/>
        <w:shd w:val="clear" w:color="auto" w:fill="auto"/>
        <w:spacing w:before="0" w:after="0" w:line="240" w:lineRule="auto"/>
        <w:ind w:firstLine="709"/>
      </w:pPr>
      <w: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8748B2" w:rsidRDefault="008748B2" w:rsidP="008748B2">
      <w:pPr>
        <w:pStyle w:val="23"/>
        <w:shd w:val="clear" w:color="auto" w:fill="auto"/>
        <w:spacing w:before="0" w:after="0" w:line="240" w:lineRule="auto"/>
        <w:ind w:firstLine="709"/>
      </w:pPr>
      <w:r>
        <w:t>Свойства степени с натуральным показателем.</w:t>
      </w:r>
    </w:p>
    <w:p w:rsidR="008748B2" w:rsidRDefault="008748B2" w:rsidP="008748B2">
      <w:pPr>
        <w:pStyle w:val="23"/>
        <w:shd w:val="clear" w:color="auto" w:fill="auto"/>
        <w:spacing w:before="0" w:after="0" w:line="240" w:lineRule="auto"/>
        <w:ind w:firstLine="709"/>
      </w:pPr>
      <w: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8748B2" w:rsidRPr="00B332EF" w:rsidRDefault="008748B2" w:rsidP="008748B2">
      <w:pPr>
        <w:pStyle w:val="23"/>
        <w:shd w:val="clear" w:color="auto" w:fill="auto"/>
        <w:tabs>
          <w:tab w:val="left" w:pos="2024"/>
        </w:tabs>
        <w:spacing w:before="0" w:after="0" w:line="240" w:lineRule="auto"/>
        <w:ind w:left="709"/>
        <w:rPr>
          <w:b/>
        </w:rPr>
      </w:pPr>
      <w:r w:rsidRPr="00B332EF">
        <w:rPr>
          <w:b/>
        </w:rPr>
        <w:t>Уравнения и неравенства.</w:t>
      </w:r>
    </w:p>
    <w:p w:rsidR="008748B2" w:rsidRDefault="008748B2" w:rsidP="008748B2">
      <w:pPr>
        <w:pStyle w:val="23"/>
        <w:shd w:val="clear" w:color="auto" w:fill="auto"/>
        <w:spacing w:before="0" w:after="0" w:line="240" w:lineRule="auto"/>
        <w:ind w:firstLine="709"/>
      </w:pPr>
      <w:r>
        <w:t>Уравнение, корень уравнения, правила преобразования уравнения, равносильность уравнений.</w:t>
      </w:r>
    </w:p>
    <w:p w:rsidR="008748B2" w:rsidRDefault="008748B2" w:rsidP="008748B2">
      <w:pPr>
        <w:pStyle w:val="23"/>
        <w:shd w:val="clear" w:color="auto" w:fill="auto"/>
        <w:spacing w:before="0" w:after="0" w:line="240" w:lineRule="auto"/>
        <w:ind w:firstLine="709"/>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8748B2" w:rsidRDefault="008748B2" w:rsidP="008748B2">
      <w:pPr>
        <w:pStyle w:val="23"/>
        <w:shd w:val="clear" w:color="auto" w:fill="auto"/>
        <w:spacing w:before="0" w:after="0" w:line="240" w:lineRule="auto"/>
        <w:ind w:firstLine="709"/>
      </w:pPr>
      <w: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8748B2" w:rsidRPr="00B332EF" w:rsidRDefault="008748B2" w:rsidP="008748B2">
      <w:pPr>
        <w:pStyle w:val="23"/>
        <w:shd w:val="clear" w:color="auto" w:fill="auto"/>
        <w:tabs>
          <w:tab w:val="left" w:pos="2026"/>
        </w:tabs>
        <w:spacing w:before="0" w:after="0" w:line="240" w:lineRule="auto"/>
        <w:ind w:left="709"/>
        <w:rPr>
          <w:b/>
        </w:rPr>
      </w:pPr>
      <w:r w:rsidRPr="00B332EF">
        <w:rPr>
          <w:b/>
        </w:rPr>
        <w:t>Функции.</w:t>
      </w:r>
    </w:p>
    <w:p w:rsidR="008748B2" w:rsidRDefault="008748B2" w:rsidP="008748B2">
      <w:pPr>
        <w:pStyle w:val="23"/>
        <w:shd w:val="clear" w:color="auto" w:fill="auto"/>
        <w:spacing w:before="0" w:after="0" w:line="240" w:lineRule="auto"/>
        <w:ind w:firstLine="709"/>
      </w:pPr>
      <w:r>
        <w:t>Координата точки на прямой. Числовые промежутки. Расстояние между двумя точками координатной прямой.</w:t>
      </w:r>
    </w:p>
    <w:p w:rsidR="008748B2" w:rsidRDefault="008748B2" w:rsidP="008748B2">
      <w:pPr>
        <w:pStyle w:val="23"/>
        <w:shd w:val="clear" w:color="auto" w:fill="auto"/>
        <w:spacing w:before="0" w:after="0" w:line="240" w:lineRule="auto"/>
        <w:ind w:firstLine="709"/>
      </w:pPr>
      <w:r>
        <w:t xml:space="preserve">Прямоугольная система координат, оси </w:t>
      </w:r>
      <w:r>
        <w:rPr>
          <w:rStyle w:val="240"/>
        </w:rPr>
        <w:t>Ох</w:t>
      </w:r>
      <w:r>
        <w:t xml:space="preserve"> и </w:t>
      </w:r>
      <w:r>
        <w:rPr>
          <w:rStyle w:val="240"/>
        </w:rPr>
        <w:t>Оу.</w:t>
      </w:r>
      <w: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rsidR="008748B2" w:rsidRDefault="008748B2" w:rsidP="008748B2">
      <w:pPr>
        <w:pStyle w:val="23"/>
        <w:shd w:val="clear" w:color="auto" w:fill="auto"/>
        <w:spacing w:before="0" w:after="0" w:line="240" w:lineRule="auto"/>
        <w:ind w:firstLine="709"/>
      </w:pPr>
      <w:r>
        <w:t xml:space="preserve">функций. Линейная функция, её график. График функции </w:t>
      </w:r>
      <w:r w:rsidR="00590CF6" w:rsidRPr="00590CF6">
        <w:rPr>
          <w:rFonts w:eastAsia="Times New Roman"/>
          <w:color w:val="181717"/>
        </w:rPr>
        <w:t xml:space="preserve">y = |x|. </w:t>
      </w:r>
      <w:r>
        <w:t>Графическое решение линейных уравнений и си</w:t>
      </w:r>
      <w:r>
        <w:lastRenderedPageBreak/>
        <w:t>стем линейных уравнений.</w:t>
      </w:r>
    </w:p>
    <w:p w:rsidR="008748B2" w:rsidRDefault="008748B2" w:rsidP="008748B2">
      <w:pPr>
        <w:ind w:firstLine="0"/>
        <w:jc w:val="center"/>
        <w:rPr>
          <w:rFonts w:ascii="Times New Roman" w:hAnsi="Times New Roman" w:cs="Times New Roman"/>
          <w:b/>
          <w:sz w:val="28"/>
          <w:szCs w:val="28"/>
        </w:rPr>
      </w:pPr>
    </w:p>
    <w:p w:rsidR="008748B2" w:rsidRPr="00B332EF"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8 КЛАССЕ</w:t>
      </w:r>
    </w:p>
    <w:p w:rsidR="008748B2" w:rsidRPr="00B332EF" w:rsidRDefault="008748B2" w:rsidP="008748B2">
      <w:pPr>
        <w:pStyle w:val="23"/>
        <w:shd w:val="clear" w:color="auto" w:fill="auto"/>
        <w:tabs>
          <w:tab w:val="left" w:pos="2026"/>
        </w:tabs>
        <w:spacing w:before="0" w:after="0" w:line="240" w:lineRule="auto"/>
        <w:ind w:left="709"/>
        <w:rPr>
          <w:b/>
        </w:rPr>
      </w:pPr>
      <w:r w:rsidRPr="00B332EF">
        <w:rPr>
          <w:b/>
        </w:rPr>
        <w:t>Числа и вычисления.</w:t>
      </w:r>
    </w:p>
    <w:p w:rsidR="008748B2" w:rsidRDefault="008748B2" w:rsidP="008748B2">
      <w:pPr>
        <w:pStyle w:val="23"/>
        <w:shd w:val="clear" w:color="auto" w:fill="auto"/>
        <w:spacing w:before="0" w:after="0" w:line="240" w:lineRule="auto"/>
        <w:ind w:firstLine="709"/>
      </w:pPr>
      <w: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8748B2" w:rsidRDefault="008748B2" w:rsidP="008748B2">
      <w:pPr>
        <w:pStyle w:val="23"/>
        <w:shd w:val="clear" w:color="auto" w:fill="auto"/>
        <w:spacing w:before="0" w:after="0" w:line="240" w:lineRule="auto"/>
        <w:ind w:firstLine="709"/>
      </w:pPr>
      <w:r>
        <w:t>Степень с целым показателем и её свойства. Стандартная запись числа.</w:t>
      </w:r>
    </w:p>
    <w:p w:rsidR="008748B2" w:rsidRPr="00B332EF" w:rsidRDefault="008748B2" w:rsidP="008748B2">
      <w:pPr>
        <w:pStyle w:val="23"/>
        <w:shd w:val="clear" w:color="auto" w:fill="auto"/>
        <w:tabs>
          <w:tab w:val="left" w:pos="2026"/>
        </w:tabs>
        <w:spacing w:before="0" w:after="0" w:line="240" w:lineRule="auto"/>
        <w:ind w:left="709"/>
        <w:rPr>
          <w:b/>
        </w:rPr>
      </w:pPr>
      <w:r w:rsidRPr="00B332EF">
        <w:rPr>
          <w:b/>
        </w:rPr>
        <w:t>Алгебраические выражения.</w:t>
      </w:r>
    </w:p>
    <w:p w:rsidR="008748B2" w:rsidRDefault="008748B2" w:rsidP="008748B2">
      <w:pPr>
        <w:pStyle w:val="23"/>
        <w:shd w:val="clear" w:color="auto" w:fill="auto"/>
        <w:spacing w:before="0" w:after="0" w:line="240" w:lineRule="auto"/>
        <w:ind w:firstLine="709"/>
      </w:pPr>
      <w:r>
        <w:t>Квадратный трёхчлен, разложение квадратного трёхчлена на множители.</w:t>
      </w:r>
    </w:p>
    <w:p w:rsidR="008748B2" w:rsidRDefault="008748B2" w:rsidP="008748B2">
      <w:pPr>
        <w:pStyle w:val="23"/>
        <w:shd w:val="clear" w:color="auto" w:fill="auto"/>
        <w:spacing w:before="0" w:after="0" w:line="240" w:lineRule="auto"/>
        <w:ind w:firstLine="709"/>
      </w:pPr>
      <w: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8748B2" w:rsidRPr="00B332EF" w:rsidRDefault="008748B2" w:rsidP="008748B2">
      <w:pPr>
        <w:pStyle w:val="23"/>
        <w:shd w:val="clear" w:color="auto" w:fill="auto"/>
        <w:tabs>
          <w:tab w:val="left" w:pos="2026"/>
        </w:tabs>
        <w:spacing w:before="0" w:after="0" w:line="240" w:lineRule="auto"/>
        <w:ind w:left="709"/>
        <w:rPr>
          <w:b/>
        </w:rPr>
      </w:pPr>
      <w:r w:rsidRPr="00B332EF">
        <w:rPr>
          <w:b/>
        </w:rPr>
        <w:t>Уравнения и неравенства.</w:t>
      </w:r>
    </w:p>
    <w:p w:rsidR="008748B2" w:rsidRDefault="008748B2" w:rsidP="008748B2">
      <w:pPr>
        <w:pStyle w:val="23"/>
        <w:shd w:val="clear" w:color="auto" w:fill="auto"/>
        <w:spacing w:before="0" w:after="0" w:line="240" w:lineRule="auto"/>
        <w:ind w:firstLine="709"/>
      </w:pPr>
      <w: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8748B2" w:rsidRDefault="008748B2" w:rsidP="008748B2">
      <w:pPr>
        <w:pStyle w:val="23"/>
        <w:shd w:val="clear" w:color="auto" w:fill="auto"/>
        <w:spacing w:before="0" w:after="0" w:line="240" w:lineRule="auto"/>
        <w:ind w:firstLine="709"/>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8748B2" w:rsidRDefault="008748B2" w:rsidP="008748B2">
      <w:pPr>
        <w:pStyle w:val="23"/>
        <w:shd w:val="clear" w:color="auto" w:fill="auto"/>
        <w:spacing w:before="0" w:after="0" w:line="240" w:lineRule="auto"/>
        <w:ind w:firstLine="709"/>
      </w:pPr>
      <w:r>
        <w:t>Решение текстовых задач алгебраическим способом.</w:t>
      </w:r>
    </w:p>
    <w:p w:rsidR="008748B2" w:rsidRDefault="008748B2" w:rsidP="008748B2">
      <w:pPr>
        <w:pStyle w:val="23"/>
        <w:shd w:val="clear" w:color="auto" w:fill="auto"/>
        <w:spacing w:before="0" w:after="0" w:line="240" w:lineRule="auto"/>
        <w:ind w:firstLine="709"/>
      </w:pPr>
      <w: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8748B2" w:rsidRPr="00B332EF" w:rsidRDefault="008748B2" w:rsidP="008748B2">
      <w:pPr>
        <w:pStyle w:val="23"/>
        <w:shd w:val="clear" w:color="auto" w:fill="auto"/>
        <w:tabs>
          <w:tab w:val="left" w:pos="2026"/>
        </w:tabs>
        <w:spacing w:before="0" w:after="0" w:line="240" w:lineRule="auto"/>
        <w:ind w:left="709"/>
        <w:rPr>
          <w:b/>
        </w:rPr>
      </w:pPr>
      <w:r w:rsidRPr="00B332EF">
        <w:rPr>
          <w:b/>
        </w:rPr>
        <w:t>Функции.</w:t>
      </w:r>
    </w:p>
    <w:p w:rsidR="008748B2" w:rsidRDefault="008748B2" w:rsidP="008748B2">
      <w:pPr>
        <w:pStyle w:val="23"/>
        <w:shd w:val="clear" w:color="auto" w:fill="auto"/>
        <w:spacing w:before="0" w:after="0" w:line="240" w:lineRule="auto"/>
        <w:ind w:firstLine="709"/>
      </w:pPr>
      <w:r>
        <w:t>Понятие функции. Область определения и множество значений функции. Способы задания функций.</w:t>
      </w:r>
    </w:p>
    <w:p w:rsidR="008748B2" w:rsidRDefault="008748B2" w:rsidP="008748B2">
      <w:pPr>
        <w:pStyle w:val="23"/>
        <w:shd w:val="clear" w:color="auto" w:fill="auto"/>
        <w:spacing w:before="0" w:after="0" w:line="240" w:lineRule="auto"/>
        <w:ind w:firstLine="709"/>
      </w:pPr>
      <w:r>
        <w:t>График функции. Чтение свойств функции по её графику. Примеры графиков функций, отражающих реальные процессы.</w:t>
      </w:r>
    </w:p>
    <w:p w:rsidR="008748B2" w:rsidRDefault="008748B2" w:rsidP="008748B2">
      <w:pPr>
        <w:pStyle w:val="23"/>
        <w:shd w:val="clear" w:color="auto" w:fill="auto"/>
        <w:spacing w:before="0" w:after="0" w:line="240" w:lineRule="auto"/>
        <w:ind w:firstLine="709"/>
      </w:pPr>
      <w:r>
        <w:t xml:space="preserve">Функции, описывающие прямую и обратную пропорциональные зависимости, их графики. Функции </w:t>
      </w:r>
      <w:r w:rsidR="00590CF6" w:rsidRPr="00590CF6">
        <w:rPr>
          <w:rFonts w:eastAsia="Times New Roman"/>
          <w:i/>
          <w:color w:val="181717"/>
        </w:rPr>
        <w:t>y</w:t>
      </w:r>
      <w:r w:rsidR="00590CF6" w:rsidRPr="00590CF6">
        <w:rPr>
          <w:rFonts w:eastAsia="Times New Roman"/>
          <w:color w:val="181717"/>
        </w:rPr>
        <w:t xml:space="preserve"> = </w:t>
      </w:r>
      <w:r w:rsidR="00590CF6" w:rsidRPr="00590CF6">
        <w:rPr>
          <w:rFonts w:eastAsia="Times New Roman"/>
          <w:i/>
          <w:color w:val="181717"/>
        </w:rPr>
        <w:t>x</w:t>
      </w:r>
      <w:r w:rsidR="00590CF6" w:rsidRPr="00590CF6">
        <w:rPr>
          <w:rFonts w:eastAsia="Times New Roman"/>
          <w:color w:val="181717"/>
          <w:vertAlign w:val="superscript"/>
        </w:rPr>
        <w:t>2</w:t>
      </w:r>
      <w:r w:rsidR="00590CF6" w:rsidRPr="00590CF6">
        <w:rPr>
          <w:rFonts w:eastAsia="Times New Roman"/>
          <w:color w:val="181717"/>
        </w:rPr>
        <w:t xml:space="preserve">, </w:t>
      </w:r>
      <w:r w:rsidR="00590CF6" w:rsidRPr="00590CF6">
        <w:rPr>
          <w:rFonts w:eastAsia="Times New Roman"/>
          <w:i/>
          <w:color w:val="181717"/>
        </w:rPr>
        <w:t>y</w:t>
      </w:r>
      <w:r w:rsidR="00590CF6" w:rsidRPr="00590CF6">
        <w:rPr>
          <w:rFonts w:eastAsia="Times New Roman"/>
          <w:color w:val="181717"/>
        </w:rPr>
        <w:t xml:space="preserve"> = </w:t>
      </w:r>
      <w:r w:rsidR="00590CF6" w:rsidRPr="00590CF6">
        <w:rPr>
          <w:rFonts w:eastAsia="Times New Roman"/>
          <w:i/>
          <w:color w:val="181717"/>
        </w:rPr>
        <w:t>x</w:t>
      </w:r>
      <w:r w:rsidR="00590CF6" w:rsidRPr="00590CF6">
        <w:rPr>
          <w:rFonts w:eastAsia="Times New Roman"/>
          <w:color w:val="181717"/>
          <w:vertAlign w:val="superscript"/>
        </w:rPr>
        <w:t>3</w:t>
      </w:r>
      <w:r w:rsidR="00590CF6" w:rsidRPr="00590CF6">
        <w:rPr>
          <w:rFonts w:eastAsia="Times New Roman"/>
          <w:color w:val="181717"/>
        </w:rPr>
        <w:t xml:space="preserve">, </w:t>
      </w:r>
      <w:r w:rsidR="00590CF6" w:rsidRPr="00590CF6">
        <w:rPr>
          <w:rFonts w:eastAsia="Times New Roman"/>
          <w:i/>
          <w:color w:val="181717"/>
        </w:rPr>
        <w:t xml:space="preserve">y </w:t>
      </w:r>
      <w:r w:rsidR="00590CF6" w:rsidRPr="00590CF6">
        <w:rPr>
          <w:rFonts w:eastAsia="Times New Roman"/>
          <w:color w:val="181717"/>
        </w:rPr>
        <w:t>= √</w:t>
      </w:r>
      <w:r w:rsidR="00590CF6" w:rsidRPr="00590CF6">
        <w:rPr>
          <w:rFonts w:eastAsia="Times New Roman"/>
          <w:i/>
          <w:color w:val="000000"/>
        </w:rPr>
        <w:t>x</w:t>
      </w:r>
      <w:r w:rsidR="00590CF6" w:rsidRPr="00590CF6">
        <w:rPr>
          <w:rFonts w:eastAsia="Times New Roman"/>
          <w:color w:val="181717"/>
        </w:rPr>
        <w:t xml:space="preserve">, </w:t>
      </w:r>
      <w:r w:rsidR="00590CF6" w:rsidRPr="00590CF6">
        <w:rPr>
          <w:rFonts w:eastAsia="Times New Roman"/>
          <w:i/>
          <w:color w:val="181717"/>
        </w:rPr>
        <w:t xml:space="preserve">y </w:t>
      </w:r>
      <w:r w:rsidR="00590CF6" w:rsidRPr="00590CF6">
        <w:rPr>
          <w:rFonts w:eastAsia="Times New Roman"/>
          <w:color w:val="181717"/>
        </w:rPr>
        <w:t xml:space="preserve">= </w:t>
      </w:r>
      <w:r w:rsidR="00590CF6" w:rsidRPr="00590CF6">
        <w:rPr>
          <w:rFonts w:eastAsia="Calibri"/>
          <w:color w:val="181717"/>
        </w:rPr>
        <w:t>|</w:t>
      </w:r>
      <w:r w:rsidR="00590CF6" w:rsidRPr="00590CF6">
        <w:rPr>
          <w:rFonts w:eastAsia="Times New Roman"/>
          <w:i/>
          <w:color w:val="181717"/>
        </w:rPr>
        <w:t>х</w:t>
      </w:r>
      <w:r w:rsidR="00590CF6" w:rsidRPr="00590CF6">
        <w:rPr>
          <w:rFonts w:eastAsia="Calibri"/>
          <w:color w:val="181717"/>
        </w:rPr>
        <w:t>|</w:t>
      </w:r>
      <w:r>
        <w:rPr>
          <w:rStyle w:val="240"/>
        </w:rPr>
        <w:t>.</w:t>
      </w:r>
      <w:r>
        <w:t xml:space="preserve"> Графическое решение уравнений и систем уравнений.</w:t>
      </w:r>
    </w:p>
    <w:p w:rsidR="008748B2" w:rsidRDefault="008748B2" w:rsidP="008748B2">
      <w:pPr>
        <w:ind w:firstLine="0"/>
        <w:jc w:val="center"/>
        <w:rPr>
          <w:rFonts w:ascii="Times New Roman" w:hAnsi="Times New Roman" w:cs="Times New Roman"/>
          <w:b/>
          <w:sz w:val="28"/>
          <w:szCs w:val="28"/>
        </w:rPr>
      </w:pPr>
    </w:p>
    <w:p w:rsidR="008748B2" w:rsidRPr="0005664C"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9 КЛАССЕ</w:t>
      </w:r>
    </w:p>
    <w:p w:rsidR="008748B2" w:rsidRPr="0005664C" w:rsidRDefault="008748B2" w:rsidP="008748B2">
      <w:pPr>
        <w:pStyle w:val="23"/>
        <w:shd w:val="clear" w:color="auto" w:fill="auto"/>
        <w:tabs>
          <w:tab w:val="left" w:pos="2026"/>
        </w:tabs>
        <w:spacing w:before="0" w:after="0" w:line="240" w:lineRule="auto"/>
        <w:ind w:left="709"/>
        <w:rPr>
          <w:b/>
        </w:rPr>
      </w:pPr>
      <w:r w:rsidRPr="0005664C">
        <w:rPr>
          <w:b/>
        </w:rPr>
        <w:t>Числа и вычисления.</w:t>
      </w:r>
    </w:p>
    <w:p w:rsidR="008748B2" w:rsidRDefault="008748B2" w:rsidP="008748B2">
      <w:pPr>
        <w:pStyle w:val="23"/>
        <w:shd w:val="clear" w:color="auto" w:fill="auto"/>
        <w:spacing w:before="0" w:after="0" w:line="240" w:lineRule="auto"/>
        <w:ind w:firstLine="709"/>
      </w:pPr>
      <w:r>
        <w:lastRenderedPageBreak/>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8748B2" w:rsidRDefault="008748B2" w:rsidP="008748B2">
      <w:pPr>
        <w:pStyle w:val="23"/>
        <w:shd w:val="clear" w:color="auto" w:fill="auto"/>
        <w:spacing w:before="0" w:after="0" w:line="240" w:lineRule="auto"/>
        <w:ind w:firstLine="709"/>
      </w:pPr>
      <w:r>
        <w:t>Сравнение действительных чисел, арифметические действия с действительными числами.</w:t>
      </w:r>
    </w:p>
    <w:p w:rsidR="008748B2" w:rsidRDefault="008748B2" w:rsidP="008748B2">
      <w:pPr>
        <w:pStyle w:val="23"/>
        <w:shd w:val="clear" w:color="auto" w:fill="auto"/>
        <w:spacing w:before="0" w:after="0" w:line="240" w:lineRule="auto"/>
        <w:ind w:firstLine="709"/>
      </w:pPr>
      <w:r>
        <w:t>Размеры объектов окружающего мира, длительность процессов в окружающем мире.</w:t>
      </w:r>
    </w:p>
    <w:p w:rsidR="008748B2" w:rsidRDefault="008748B2" w:rsidP="008748B2">
      <w:pPr>
        <w:pStyle w:val="23"/>
        <w:shd w:val="clear" w:color="auto" w:fill="auto"/>
        <w:spacing w:before="0" w:after="0" w:line="240" w:lineRule="auto"/>
        <w:ind w:firstLine="709"/>
      </w:pPr>
      <w:r>
        <w:t>Приближённое значение величины, точность приближения. Округление чисел. Прикидка и оценка результатов вычислений.</w:t>
      </w:r>
    </w:p>
    <w:p w:rsidR="008748B2" w:rsidRPr="00610E0A" w:rsidRDefault="008748B2" w:rsidP="008748B2">
      <w:pPr>
        <w:pStyle w:val="23"/>
        <w:shd w:val="clear" w:color="auto" w:fill="auto"/>
        <w:tabs>
          <w:tab w:val="left" w:pos="2026"/>
        </w:tabs>
        <w:spacing w:before="0" w:after="0" w:line="240" w:lineRule="auto"/>
        <w:ind w:left="709"/>
        <w:rPr>
          <w:b/>
        </w:rPr>
      </w:pPr>
      <w:r w:rsidRPr="00610E0A">
        <w:rPr>
          <w:b/>
        </w:rPr>
        <w:t>Уравнения и неравенства.</w:t>
      </w:r>
    </w:p>
    <w:p w:rsidR="008748B2" w:rsidRDefault="008748B2" w:rsidP="008748B2">
      <w:pPr>
        <w:pStyle w:val="23"/>
        <w:shd w:val="clear" w:color="auto" w:fill="auto"/>
        <w:spacing w:before="0" w:after="0" w:line="240" w:lineRule="auto"/>
        <w:ind w:firstLine="709"/>
      </w:pPr>
      <w:r>
        <w:t>Линейное уравнение. Решение уравнений, сводящихся к линейным.</w:t>
      </w:r>
    </w:p>
    <w:p w:rsidR="008748B2" w:rsidRDefault="008748B2" w:rsidP="008748B2">
      <w:pPr>
        <w:pStyle w:val="23"/>
        <w:shd w:val="clear" w:color="auto" w:fill="auto"/>
        <w:spacing w:before="0" w:after="0" w:line="240" w:lineRule="auto"/>
        <w:ind w:firstLine="709"/>
      </w:pPr>
      <w: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8748B2" w:rsidRDefault="008748B2" w:rsidP="008748B2">
      <w:pPr>
        <w:pStyle w:val="23"/>
        <w:shd w:val="clear" w:color="auto" w:fill="auto"/>
        <w:spacing w:before="0" w:after="0" w:line="240" w:lineRule="auto"/>
        <w:ind w:firstLine="709"/>
      </w:pPr>
      <w:r>
        <w:t>Решение дробно-рациональных уравнений. Решение текстовых задач алгебраическим методом.</w:t>
      </w:r>
    </w:p>
    <w:p w:rsidR="008748B2" w:rsidRDefault="008748B2" w:rsidP="008748B2">
      <w:pPr>
        <w:pStyle w:val="23"/>
        <w:shd w:val="clear" w:color="auto" w:fill="auto"/>
        <w:spacing w:before="0" w:after="0" w:line="240" w:lineRule="auto"/>
        <w:ind w:firstLine="709"/>
      </w:pPr>
      <w: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8748B2" w:rsidRDefault="008748B2" w:rsidP="008748B2">
      <w:pPr>
        <w:pStyle w:val="23"/>
        <w:shd w:val="clear" w:color="auto" w:fill="auto"/>
        <w:spacing w:before="0" w:after="0" w:line="240" w:lineRule="auto"/>
        <w:ind w:firstLine="709"/>
      </w:pPr>
      <w:r>
        <w:t>Решение текстовых задач алгебраическим способом.</w:t>
      </w:r>
    </w:p>
    <w:p w:rsidR="008748B2" w:rsidRDefault="008748B2" w:rsidP="008748B2">
      <w:pPr>
        <w:pStyle w:val="23"/>
        <w:shd w:val="clear" w:color="auto" w:fill="auto"/>
        <w:spacing w:before="0" w:after="0" w:line="240" w:lineRule="auto"/>
        <w:ind w:firstLine="709"/>
      </w:pPr>
      <w:r>
        <w:t>Числовые неравенства и их свойства.</w:t>
      </w:r>
    </w:p>
    <w:p w:rsidR="008748B2" w:rsidRDefault="008748B2" w:rsidP="008748B2">
      <w:pPr>
        <w:pStyle w:val="23"/>
        <w:shd w:val="clear" w:color="auto" w:fill="auto"/>
        <w:spacing w:before="0" w:after="0" w:line="240" w:lineRule="auto"/>
        <w:ind w:firstLine="709"/>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524820" w:rsidRDefault="00524820" w:rsidP="008748B2">
      <w:pPr>
        <w:pStyle w:val="23"/>
        <w:shd w:val="clear" w:color="auto" w:fill="auto"/>
        <w:tabs>
          <w:tab w:val="left" w:pos="2066"/>
        </w:tabs>
        <w:spacing w:before="0" w:after="0" w:line="240" w:lineRule="auto"/>
        <w:ind w:left="709"/>
        <w:rPr>
          <w:b/>
        </w:rPr>
      </w:pPr>
    </w:p>
    <w:p w:rsidR="008748B2" w:rsidRPr="00610E0A" w:rsidRDefault="008748B2" w:rsidP="008748B2">
      <w:pPr>
        <w:pStyle w:val="23"/>
        <w:shd w:val="clear" w:color="auto" w:fill="auto"/>
        <w:tabs>
          <w:tab w:val="left" w:pos="2066"/>
        </w:tabs>
        <w:spacing w:before="0" w:after="0" w:line="240" w:lineRule="auto"/>
        <w:ind w:left="709"/>
        <w:rPr>
          <w:b/>
        </w:rPr>
      </w:pPr>
      <w:r w:rsidRPr="00610E0A">
        <w:rPr>
          <w:b/>
        </w:rPr>
        <w:t>Функции.</w:t>
      </w:r>
    </w:p>
    <w:p w:rsidR="008748B2" w:rsidRDefault="008748B2" w:rsidP="008748B2">
      <w:pPr>
        <w:pStyle w:val="23"/>
        <w:shd w:val="clear" w:color="auto" w:fill="auto"/>
        <w:spacing w:before="0" w:after="0" w:line="240" w:lineRule="auto"/>
        <w:ind w:firstLine="709"/>
      </w:pPr>
      <w:r>
        <w:t>Квадратичная функция, её график и свойства. Парабола, координаты вершины параболы, ось симметрии параболы.</w:t>
      </w:r>
    </w:p>
    <w:p w:rsidR="00590CF6" w:rsidRPr="00590CF6" w:rsidRDefault="00590CF6" w:rsidP="00590CF6">
      <w:pPr>
        <w:widowControl/>
        <w:autoSpaceDE/>
        <w:autoSpaceDN/>
        <w:adjustRightInd/>
        <w:ind w:firstLine="709"/>
        <w:rPr>
          <w:rFonts w:ascii="Times New Roman" w:eastAsia="Times New Roman" w:hAnsi="Times New Roman" w:cs="Times New Roman"/>
          <w:color w:val="181717"/>
          <w:sz w:val="28"/>
          <w:szCs w:val="28"/>
        </w:rPr>
      </w:pPr>
      <w:r w:rsidRPr="00590CF6">
        <w:rPr>
          <w:rFonts w:ascii="Times New Roman" w:eastAsia="Times New Roman" w:hAnsi="Times New Roman" w:cs="Times New Roman"/>
          <w:color w:val="181717"/>
          <w:sz w:val="28"/>
          <w:szCs w:val="28"/>
        </w:rPr>
        <w:t xml:space="preserve">Графики функций: </w:t>
      </w:r>
      <w:r w:rsidRPr="00590CF6">
        <w:rPr>
          <w:rFonts w:ascii="Times New Roman" w:eastAsia="Times New Roman" w:hAnsi="Times New Roman" w:cs="Times New Roman"/>
          <w:i/>
          <w:color w:val="181717"/>
          <w:sz w:val="28"/>
          <w:szCs w:val="28"/>
        </w:rPr>
        <w:t>y</w:t>
      </w:r>
      <w:r w:rsidRPr="00590CF6">
        <w:rPr>
          <w:rFonts w:ascii="Times New Roman" w:eastAsia="Times New Roman" w:hAnsi="Times New Roman" w:cs="Times New Roman"/>
          <w:color w:val="181717"/>
          <w:sz w:val="28"/>
          <w:szCs w:val="28"/>
        </w:rPr>
        <w:t xml:space="preserve"> = </w:t>
      </w:r>
      <w:r w:rsidRPr="00590CF6">
        <w:rPr>
          <w:rFonts w:ascii="Times New Roman" w:eastAsia="Times New Roman" w:hAnsi="Times New Roman" w:cs="Times New Roman"/>
          <w:i/>
          <w:color w:val="181717"/>
          <w:sz w:val="28"/>
          <w:szCs w:val="28"/>
        </w:rPr>
        <w:t>kx</w:t>
      </w:r>
      <w:r w:rsidRPr="00590CF6">
        <w:rPr>
          <w:rFonts w:ascii="Times New Roman" w:eastAsia="Times New Roman" w:hAnsi="Times New Roman" w:cs="Times New Roman"/>
          <w:color w:val="181717"/>
          <w:sz w:val="28"/>
          <w:szCs w:val="28"/>
        </w:rPr>
        <w:t xml:space="preserve">, </w:t>
      </w:r>
      <w:r w:rsidRPr="00590CF6">
        <w:rPr>
          <w:rFonts w:ascii="Times New Roman" w:eastAsia="Times New Roman" w:hAnsi="Times New Roman" w:cs="Times New Roman"/>
          <w:i/>
          <w:color w:val="181717"/>
          <w:sz w:val="28"/>
          <w:szCs w:val="28"/>
        </w:rPr>
        <w:t>y</w:t>
      </w:r>
      <w:r w:rsidRPr="00590CF6">
        <w:rPr>
          <w:rFonts w:ascii="Times New Roman" w:eastAsia="Times New Roman" w:hAnsi="Times New Roman" w:cs="Times New Roman"/>
          <w:color w:val="181717"/>
          <w:sz w:val="28"/>
          <w:szCs w:val="28"/>
        </w:rPr>
        <w:t xml:space="preserve"> = </w:t>
      </w:r>
      <w:r w:rsidRPr="00590CF6">
        <w:rPr>
          <w:rFonts w:ascii="Times New Roman" w:eastAsia="Times New Roman" w:hAnsi="Times New Roman" w:cs="Times New Roman"/>
          <w:i/>
          <w:color w:val="181717"/>
          <w:sz w:val="28"/>
          <w:szCs w:val="28"/>
        </w:rPr>
        <w:t>kx</w:t>
      </w:r>
      <w:r w:rsidRPr="00590CF6">
        <w:rPr>
          <w:rFonts w:ascii="Times New Roman" w:eastAsia="Times New Roman" w:hAnsi="Times New Roman" w:cs="Times New Roman"/>
          <w:color w:val="181717"/>
          <w:sz w:val="28"/>
          <w:szCs w:val="28"/>
        </w:rPr>
        <w:t xml:space="preserve"> + </w:t>
      </w:r>
      <w:r w:rsidRPr="00590CF6">
        <w:rPr>
          <w:rFonts w:ascii="Times New Roman" w:eastAsia="Times New Roman" w:hAnsi="Times New Roman" w:cs="Times New Roman"/>
          <w:i/>
          <w:color w:val="181717"/>
          <w:sz w:val="28"/>
          <w:szCs w:val="28"/>
        </w:rPr>
        <w:t>b</w:t>
      </w:r>
      <w:r w:rsidRPr="00590CF6">
        <w:rPr>
          <w:rFonts w:ascii="Times New Roman" w:eastAsia="Times New Roman" w:hAnsi="Times New Roman" w:cs="Times New Roman"/>
          <w:color w:val="181717"/>
          <w:sz w:val="28"/>
          <w:szCs w:val="28"/>
        </w:rPr>
        <w:t xml:space="preserve">, </w:t>
      </w:r>
      <w:r w:rsidRPr="00590CF6">
        <w:rPr>
          <w:rFonts w:ascii="Times New Roman" w:eastAsia="Times New Roman" w:hAnsi="Times New Roman" w:cs="Times New Roman"/>
          <w:i/>
          <w:color w:val="000000"/>
          <w:sz w:val="28"/>
          <w:szCs w:val="28"/>
        </w:rPr>
        <w:t xml:space="preserve">y </w:t>
      </w:r>
      <w:r w:rsidRPr="00590CF6">
        <w:rPr>
          <w:rFonts w:ascii="Times New Roman" w:eastAsia="Times New Roman" w:hAnsi="Times New Roman" w:cs="Times New Roman"/>
          <w:color w:val="000000"/>
          <w:sz w:val="28"/>
          <w:szCs w:val="28"/>
        </w:rPr>
        <w:t>=</w:t>
      </w:r>
      <w:r w:rsidRPr="00590CF6">
        <w:rPr>
          <w:rFonts w:ascii="Times New Roman" w:eastAsia="Times New Roman" w:hAnsi="Times New Roman" w:cs="Times New Roman"/>
          <w:color w:val="181717"/>
          <w:sz w:val="28"/>
          <w:szCs w:val="28"/>
        </w:rPr>
        <w:t xml:space="preserve"> </w:t>
      </w:r>
      <w:r w:rsidRPr="00590CF6">
        <w:rPr>
          <w:rFonts w:ascii="Times New Roman" w:eastAsia="Times New Roman" w:hAnsi="Times New Roman" w:cs="Times New Roman"/>
          <w:i/>
          <w:color w:val="181717"/>
          <w:sz w:val="28"/>
          <w:szCs w:val="28"/>
          <w:lang w:val="en-US"/>
        </w:rPr>
        <w:t>k</w:t>
      </w:r>
      <w:r w:rsidRPr="00590CF6">
        <w:rPr>
          <w:rFonts w:ascii="Times New Roman" w:eastAsia="Times New Roman" w:hAnsi="Times New Roman" w:cs="Times New Roman"/>
          <w:i/>
          <w:color w:val="181717"/>
          <w:sz w:val="28"/>
          <w:szCs w:val="28"/>
        </w:rPr>
        <w:t>/</w:t>
      </w:r>
      <w:r w:rsidRPr="00590CF6">
        <w:rPr>
          <w:rFonts w:ascii="Times New Roman" w:eastAsia="Times New Roman" w:hAnsi="Times New Roman" w:cs="Times New Roman"/>
          <w:i/>
          <w:color w:val="181717"/>
          <w:sz w:val="28"/>
          <w:szCs w:val="28"/>
          <w:lang w:val="en-US"/>
        </w:rPr>
        <w:t>x</w:t>
      </w:r>
      <w:r w:rsidRPr="00590CF6">
        <w:rPr>
          <w:rFonts w:ascii="Times New Roman" w:eastAsia="Times New Roman" w:hAnsi="Times New Roman" w:cs="Times New Roman"/>
          <w:i/>
          <w:color w:val="181717"/>
          <w:sz w:val="28"/>
          <w:szCs w:val="28"/>
        </w:rPr>
        <w:t>,</w:t>
      </w:r>
      <w:r w:rsidRPr="00590CF6">
        <w:rPr>
          <w:rFonts w:ascii="Times New Roman" w:eastAsia="Times New Roman" w:hAnsi="Times New Roman" w:cs="Times New Roman"/>
          <w:color w:val="181717"/>
          <w:sz w:val="28"/>
          <w:szCs w:val="28"/>
        </w:rPr>
        <w:t xml:space="preserve"> </w:t>
      </w:r>
      <w:r w:rsidRPr="00590CF6">
        <w:rPr>
          <w:rFonts w:ascii="Times New Roman" w:eastAsia="Times New Roman" w:hAnsi="Times New Roman" w:cs="Times New Roman"/>
          <w:i/>
          <w:color w:val="181717"/>
          <w:sz w:val="28"/>
          <w:szCs w:val="28"/>
        </w:rPr>
        <w:t>y</w:t>
      </w:r>
      <w:r w:rsidRPr="00590CF6">
        <w:rPr>
          <w:rFonts w:ascii="Times New Roman" w:eastAsia="Times New Roman" w:hAnsi="Times New Roman" w:cs="Times New Roman"/>
          <w:color w:val="181717"/>
          <w:sz w:val="28"/>
          <w:szCs w:val="28"/>
        </w:rPr>
        <w:t xml:space="preserve"> = </w:t>
      </w:r>
      <w:r w:rsidRPr="00590CF6">
        <w:rPr>
          <w:rFonts w:ascii="Times New Roman" w:eastAsia="Times New Roman" w:hAnsi="Times New Roman" w:cs="Times New Roman"/>
          <w:i/>
          <w:color w:val="181717"/>
          <w:sz w:val="28"/>
          <w:szCs w:val="28"/>
        </w:rPr>
        <w:t>x</w:t>
      </w:r>
      <w:r w:rsidRPr="00590CF6">
        <w:rPr>
          <w:rFonts w:ascii="Times New Roman" w:eastAsia="Times New Roman" w:hAnsi="Times New Roman" w:cs="Times New Roman"/>
          <w:color w:val="181717"/>
          <w:sz w:val="28"/>
          <w:szCs w:val="28"/>
          <w:vertAlign w:val="superscript"/>
        </w:rPr>
        <w:t>3</w:t>
      </w:r>
      <w:r w:rsidRPr="00590CF6">
        <w:rPr>
          <w:rFonts w:ascii="Times New Roman" w:eastAsia="Times New Roman" w:hAnsi="Times New Roman" w:cs="Times New Roman"/>
          <w:color w:val="181717"/>
          <w:sz w:val="28"/>
          <w:szCs w:val="28"/>
        </w:rPr>
        <w:t xml:space="preserve">, </w:t>
      </w:r>
      <w:r w:rsidRPr="00590CF6">
        <w:rPr>
          <w:rFonts w:ascii="Times New Roman" w:eastAsia="Times New Roman" w:hAnsi="Times New Roman" w:cs="Times New Roman"/>
          <w:i/>
          <w:color w:val="181717"/>
          <w:sz w:val="28"/>
          <w:szCs w:val="28"/>
        </w:rPr>
        <w:t xml:space="preserve">y </w:t>
      </w:r>
      <w:r w:rsidRPr="00590CF6">
        <w:rPr>
          <w:rFonts w:ascii="Times New Roman" w:eastAsia="Times New Roman" w:hAnsi="Times New Roman" w:cs="Times New Roman"/>
          <w:color w:val="181717"/>
          <w:sz w:val="28"/>
          <w:szCs w:val="28"/>
        </w:rPr>
        <w:t>=√</w:t>
      </w:r>
      <w:r w:rsidRPr="00590CF6">
        <w:rPr>
          <w:rFonts w:ascii="Times New Roman" w:eastAsia="Times New Roman" w:hAnsi="Times New Roman" w:cs="Times New Roman"/>
          <w:i/>
          <w:color w:val="000000"/>
          <w:sz w:val="28"/>
          <w:szCs w:val="28"/>
        </w:rPr>
        <w:t>x</w:t>
      </w:r>
      <w:r w:rsidRPr="00590CF6">
        <w:rPr>
          <w:rFonts w:ascii="Times New Roman" w:eastAsia="Times New Roman" w:hAnsi="Times New Roman" w:cs="Times New Roman"/>
          <w:color w:val="181717"/>
          <w:sz w:val="28"/>
          <w:szCs w:val="28"/>
        </w:rPr>
        <w:t xml:space="preserve">, </w:t>
      </w:r>
      <w:r w:rsidRPr="00590CF6">
        <w:rPr>
          <w:rFonts w:ascii="Times New Roman" w:eastAsia="Times New Roman" w:hAnsi="Times New Roman" w:cs="Times New Roman"/>
          <w:i/>
          <w:color w:val="181717"/>
          <w:sz w:val="28"/>
          <w:szCs w:val="28"/>
        </w:rPr>
        <w:t xml:space="preserve">y </w:t>
      </w:r>
      <w:r w:rsidRPr="00590CF6">
        <w:rPr>
          <w:rFonts w:ascii="Times New Roman" w:eastAsia="Times New Roman" w:hAnsi="Times New Roman" w:cs="Times New Roman"/>
          <w:color w:val="181717"/>
          <w:sz w:val="28"/>
          <w:szCs w:val="28"/>
        </w:rPr>
        <w:t xml:space="preserve">= </w:t>
      </w:r>
      <w:r w:rsidRPr="00590CF6">
        <w:rPr>
          <w:rFonts w:ascii="Times New Roman" w:eastAsia="Calibri" w:hAnsi="Times New Roman" w:cs="Times New Roman"/>
          <w:color w:val="181717"/>
          <w:sz w:val="28"/>
          <w:szCs w:val="28"/>
        </w:rPr>
        <w:t>|</w:t>
      </w:r>
      <w:r w:rsidRPr="00590CF6">
        <w:rPr>
          <w:rFonts w:ascii="Times New Roman" w:eastAsia="Times New Roman" w:hAnsi="Times New Roman" w:cs="Times New Roman"/>
          <w:i/>
          <w:color w:val="181717"/>
          <w:sz w:val="28"/>
          <w:szCs w:val="28"/>
        </w:rPr>
        <w:t>х</w:t>
      </w:r>
      <w:r w:rsidRPr="00590CF6">
        <w:rPr>
          <w:rFonts w:ascii="Times New Roman" w:eastAsia="Calibri" w:hAnsi="Times New Roman" w:cs="Times New Roman"/>
          <w:color w:val="181717"/>
          <w:sz w:val="28"/>
          <w:szCs w:val="28"/>
        </w:rPr>
        <w:t>|</w:t>
      </w:r>
      <w:r w:rsidRPr="00590CF6">
        <w:rPr>
          <w:rFonts w:ascii="Times New Roman" w:eastAsia="Times New Roman" w:hAnsi="Times New Roman" w:cs="Times New Roman"/>
          <w:color w:val="181717"/>
          <w:sz w:val="28"/>
          <w:szCs w:val="28"/>
        </w:rPr>
        <w:t xml:space="preserve"> и их свойства.</w:t>
      </w:r>
    </w:p>
    <w:p w:rsidR="00590CF6" w:rsidRDefault="00590CF6" w:rsidP="008748B2">
      <w:pPr>
        <w:pStyle w:val="23"/>
        <w:shd w:val="clear" w:color="auto" w:fill="auto"/>
        <w:spacing w:before="0" w:after="0" w:line="240" w:lineRule="auto"/>
        <w:ind w:firstLine="709"/>
      </w:pPr>
    </w:p>
    <w:p w:rsidR="008748B2" w:rsidRPr="00610E0A" w:rsidRDefault="008748B2" w:rsidP="008748B2">
      <w:pPr>
        <w:pStyle w:val="23"/>
        <w:shd w:val="clear" w:color="auto" w:fill="auto"/>
        <w:tabs>
          <w:tab w:val="left" w:pos="2066"/>
        </w:tabs>
        <w:spacing w:before="0" w:after="0" w:line="240" w:lineRule="auto"/>
        <w:ind w:left="709"/>
        <w:rPr>
          <w:b/>
        </w:rPr>
      </w:pPr>
      <w:r w:rsidRPr="00610E0A">
        <w:rPr>
          <w:b/>
        </w:rPr>
        <w:t>Числовые последовательности и прогрессии.</w:t>
      </w:r>
    </w:p>
    <w:p w:rsidR="008748B2" w:rsidRDefault="008748B2" w:rsidP="008748B2">
      <w:pPr>
        <w:pStyle w:val="23"/>
        <w:shd w:val="clear" w:color="auto" w:fill="auto"/>
        <w:spacing w:before="0" w:after="0" w:line="240" w:lineRule="auto"/>
        <w:ind w:firstLine="709"/>
      </w:pPr>
      <w:r>
        <w:t xml:space="preserve">Понятие числовой последовательности. Задание последовательности рекуррентной формулой и формулой </w:t>
      </w:r>
      <w:r>
        <w:rPr>
          <w:rStyle w:val="24"/>
        </w:rPr>
        <w:t>п-го</w:t>
      </w:r>
      <w:r>
        <w:t xml:space="preserve"> члена.</w:t>
      </w:r>
    </w:p>
    <w:p w:rsidR="008748B2" w:rsidRDefault="008748B2" w:rsidP="008748B2">
      <w:pPr>
        <w:pStyle w:val="23"/>
        <w:shd w:val="clear" w:color="auto" w:fill="auto"/>
        <w:spacing w:before="0" w:after="0" w:line="240" w:lineRule="auto"/>
        <w:ind w:firstLine="709"/>
      </w:pPr>
      <w:r>
        <w:t xml:space="preserve">Арифметическая и геометрическая прогрессии. Формулы </w:t>
      </w:r>
      <w:r>
        <w:rPr>
          <w:rStyle w:val="24"/>
        </w:rPr>
        <w:t>п-</w:t>
      </w:r>
      <w:r>
        <w:t xml:space="preserve">го члена арифметической и геометрической прогрессий, суммы первых </w:t>
      </w:r>
      <w:r>
        <w:rPr>
          <w:rStyle w:val="24"/>
        </w:rPr>
        <w:t>п</w:t>
      </w:r>
      <w:r>
        <w:t xml:space="preserve"> членов.</w:t>
      </w:r>
    </w:p>
    <w:p w:rsidR="008748B2" w:rsidRDefault="008748B2" w:rsidP="00243642">
      <w:pPr>
        <w:pStyle w:val="23"/>
        <w:shd w:val="clear" w:color="auto" w:fill="auto"/>
        <w:spacing w:before="0" w:after="0" w:line="240" w:lineRule="auto"/>
        <w:ind w:firstLine="709"/>
      </w:pPr>
      <w:r>
        <w:lastRenderedPageBreak/>
        <w:t>Изображение членов арифметической и геометрической прогрессий точками на координатной плоскости. Линейный и экспоненц</w:t>
      </w:r>
      <w:r w:rsidR="00243642">
        <w:t>иальный рост. Сложные проценты.</w:t>
      </w:r>
    </w:p>
    <w:p w:rsidR="00243642" w:rsidRDefault="00243642" w:rsidP="00243642">
      <w:pPr>
        <w:pStyle w:val="23"/>
        <w:shd w:val="clear" w:color="auto" w:fill="auto"/>
        <w:spacing w:before="0" w:after="0" w:line="240" w:lineRule="auto"/>
        <w:ind w:firstLine="709"/>
      </w:pPr>
    </w:p>
    <w:p w:rsidR="008748B2" w:rsidRDefault="00243642" w:rsidP="00243642">
      <w:pPr>
        <w:pStyle w:val="23"/>
        <w:shd w:val="clear" w:color="auto" w:fill="auto"/>
        <w:tabs>
          <w:tab w:val="left" w:pos="1784"/>
        </w:tabs>
        <w:spacing w:before="0" w:after="0" w:line="240" w:lineRule="auto"/>
        <w:ind w:firstLine="709"/>
        <w:rPr>
          <w:b/>
        </w:rPr>
      </w:pPr>
      <w:r>
        <w:rPr>
          <w:b/>
        </w:rPr>
        <w:t>3) </w:t>
      </w:r>
      <w:r w:rsidRPr="00070518">
        <w:rPr>
          <w:b/>
        </w:rPr>
        <w:t>ПРЕДМЕТНЫЕ РЕЗУЛЬТАТЫ ОСВОЕНИЯ ПРОГРАММЫ УЧЕБНОГО КУРСА «АЛГЕБРА»</w:t>
      </w:r>
    </w:p>
    <w:p w:rsidR="00243642" w:rsidRDefault="00243642" w:rsidP="00243642">
      <w:pPr>
        <w:pStyle w:val="23"/>
        <w:shd w:val="clear" w:color="auto" w:fill="auto"/>
        <w:tabs>
          <w:tab w:val="left" w:pos="1784"/>
        </w:tabs>
        <w:spacing w:before="0" w:after="0" w:line="240" w:lineRule="auto"/>
        <w:ind w:firstLine="709"/>
        <w:rPr>
          <w:b/>
        </w:rPr>
      </w:pPr>
    </w:p>
    <w:p w:rsidR="00243642" w:rsidRDefault="00243642" w:rsidP="00243642">
      <w:pPr>
        <w:pStyle w:val="23"/>
        <w:shd w:val="clear" w:color="auto" w:fill="auto"/>
        <w:tabs>
          <w:tab w:val="left" w:pos="1784"/>
        </w:tabs>
        <w:spacing w:before="0" w:after="0" w:line="240" w:lineRule="auto"/>
        <w:jc w:val="center"/>
        <w:rPr>
          <w:b/>
        </w:rPr>
      </w:pPr>
      <w:r>
        <w:rPr>
          <w:b/>
        </w:rPr>
        <w:t>7 КЛАСС</w:t>
      </w:r>
    </w:p>
    <w:p w:rsidR="008748B2" w:rsidRPr="00B8207D" w:rsidRDefault="008748B2" w:rsidP="008748B2">
      <w:pPr>
        <w:pStyle w:val="23"/>
        <w:shd w:val="clear" w:color="auto" w:fill="auto"/>
        <w:tabs>
          <w:tab w:val="left" w:pos="1784"/>
        </w:tabs>
        <w:spacing w:before="0" w:after="0" w:line="240" w:lineRule="auto"/>
        <w:ind w:firstLine="709"/>
        <w:rPr>
          <w:b/>
          <w:i/>
        </w:rPr>
      </w:pPr>
      <w:r w:rsidRPr="00B8207D">
        <w:rPr>
          <w:b/>
          <w:i/>
        </w:rPr>
        <w:t>Предметные результаты освоения программы учебного курса к концу обучения в 7 классе.</w:t>
      </w:r>
    </w:p>
    <w:p w:rsidR="008748B2" w:rsidRPr="00070518" w:rsidRDefault="008748B2" w:rsidP="008748B2">
      <w:pPr>
        <w:pStyle w:val="23"/>
        <w:shd w:val="clear" w:color="auto" w:fill="auto"/>
        <w:tabs>
          <w:tab w:val="left" w:pos="2272"/>
        </w:tabs>
        <w:spacing w:before="0" w:after="0" w:line="240" w:lineRule="auto"/>
        <w:ind w:left="709"/>
        <w:rPr>
          <w:b/>
        </w:rPr>
      </w:pPr>
      <w:r w:rsidRPr="00070518">
        <w:rPr>
          <w:b/>
        </w:rPr>
        <w:t>Числа и вычисления.</w:t>
      </w:r>
    </w:p>
    <w:p w:rsidR="008748B2" w:rsidRDefault="008748B2" w:rsidP="008748B2">
      <w:pPr>
        <w:pStyle w:val="23"/>
        <w:shd w:val="clear" w:color="auto" w:fill="auto"/>
        <w:spacing w:before="0" w:after="0" w:line="240" w:lineRule="auto"/>
        <w:ind w:firstLine="709"/>
      </w:pPr>
      <w:r>
        <w:t>Выполнять, сочетая устные и письменные приёмы, арифметические действия с рациональными числами.</w:t>
      </w:r>
    </w:p>
    <w:p w:rsidR="008748B2" w:rsidRDefault="008748B2" w:rsidP="008748B2">
      <w:pPr>
        <w:pStyle w:val="23"/>
        <w:shd w:val="clear" w:color="auto" w:fill="auto"/>
        <w:spacing w:before="0" w:after="0" w:line="240" w:lineRule="auto"/>
        <w:ind w:firstLine="709"/>
      </w:pPr>
      <w: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8748B2" w:rsidRDefault="008748B2" w:rsidP="008748B2">
      <w:pPr>
        <w:pStyle w:val="23"/>
        <w:shd w:val="clear" w:color="auto" w:fill="auto"/>
        <w:spacing w:before="0" w:after="0" w:line="240" w:lineRule="auto"/>
        <w:ind w:firstLine="709"/>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8748B2" w:rsidRDefault="008748B2" w:rsidP="008748B2">
      <w:pPr>
        <w:pStyle w:val="23"/>
        <w:shd w:val="clear" w:color="auto" w:fill="auto"/>
        <w:spacing w:before="0" w:after="0" w:line="240" w:lineRule="auto"/>
        <w:ind w:firstLine="709"/>
      </w:pPr>
      <w:r>
        <w:t>Сравнивать и упорядочивать рациональные числа.</w:t>
      </w:r>
    </w:p>
    <w:p w:rsidR="008748B2" w:rsidRDefault="008748B2" w:rsidP="008748B2">
      <w:pPr>
        <w:pStyle w:val="23"/>
        <w:shd w:val="clear" w:color="auto" w:fill="auto"/>
        <w:spacing w:before="0" w:after="0" w:line="240" w:lineRule="auto"/>
        <w:ind w:firstLine="709"/>
      </w:pPr>
      <w:r>
        <w:t>Округлять числа.</w:t>
      </w:r>
    </w:p>
    <w:p w:rsidR="008748B2" w:rsidRDefault="008748B2" w:rsidP="008748B2">
      <w:pPr>
        <w:pStyle w:val="23"/>
        <w:shd w:val="clear" w:color="auto" w:fill="auto"/>
        <w:spacing w:before="0" w:after="0" w:line="240" w:lineRule="auto"/>
        <w:ind w:firstLine="709"/>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8748B2" w:rsidRDefault="008748B2" w:rsidP="008748B2">
      <w:pPr>
        <w:pStyle w:val="23"/>
        <w:shd w:val="clear" w:color="auto" w:fill="auto"/>
        <w:spacing w:before="0" w:after="0" w:line="240" w:lineRule="auto"/>
        <w:ind w:firstLine="709"/>
      </w:pPr>
      <w:r>
        <w:t>Применять признаки делимости, разложение на множители натуральных чисел.</w:t>
      </w:r>
    </w:p>
    <w:p w:rsidR="008748B2" w:rsidRDefault="008748B2" w:rsidP="008748B2">
      <w:pPr>
        <w:pStyle w:val="23"/>
        <w:shd w:val="clear" w:color="auto" w:fill="auto"/>
        <w:spacing w:before="0" w:after="0" w:line="240" w:lineRule="auto"/>
        <w:ind w:firstLine="709"/>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8748B2" w:rsidRPr="003B2BC3" w:rsidRDefault="008748B2" w:rsidP="008748B2">
      <w:pPr>
        <w:pStyle w:val="23"/>
        <w:shd w:val="clear" w:color="auto" w:fill="auto"/>
        <w:tabs>
          <w:tab w:val="left" w:pos="2200"/>
        </w:tabs>
        <w:spacing w:before="0" w:after="0" w:line="240" w:lineRule="auto"/>
        <w:ind w:left="709"/>
        <w:rPr>
          <w:b/>
        </w:rPr>
      </w:pPr>
      <w:r w:rsidRPr="003B2BC3">
        <w:rPr>
          <w:b/>
        </w:rPr>
        <w:t>Алгебраические выражения.</w:t>
      </w:r>
    </w:p>
    <w:p w:rsidR="008748B2" w:rsidRDefault="008748B2" w:rsidP="008748B2">
      <w:pPr>
        <w:pStyle w:val="23"/>
        <w:shd w:val="clear" w:color="auto" w:fill="auto"/>
        <w:spacing w:before="0" w:after="0" w:line="240" w:lineRule="auto"/>
        <w:ind w:firstLine="709"/>
      </w:pPr>
      <w:r>
        <w:t>Использовать алгебраическую терминологию и символику, применять её в процессе освоения учебного материала.</w:t>
      </w:r>
    </w:p>
    <w:p w:rsidR="008748B2" w:rsidRDefault="008748B2" w:rsidP="008748B2">
      <w:pPr>
        <w:pStyle w:val="23"/>
        <w:shd w:val="clear" w:color="auto" w:fill="auto"/>
        <w:spacing w:before="0" w:after="0" w:line="240" w:lineRule="auto"/>
        <w:ind w:firstLine="709"/>
      </w:pPr>
      <w:r>
        <w:t>Находить значения буквенных выражений при заданных значениях переменных.</w:t>
      </w:r>
    </w:p>
    <w:p w:rsidR="008748B2" w:rsidRDefault="008748B2" w:rsidP="008748B2">
      <w:pPr>
        <w:pStyle w:val="23"/>
        <w:shd w:val="clear" w:color="auto" w:fill="auto"/>
        <w:spacing w:before="0" w:after="0" w:line="240" w:lineRule="auto"/>
        <w:ind w:firstLine="709"/>
      </w:pPr>
      <w:r>
        <w:t>Выполнять преобразования целого выражения в многочлен приведением подобных слагаемых, раскрытием скобок.</w:t>
      </w:r>
    </w:p>
    <w:p w:rsidR="008748B2" w:rsidRDefault="008748B2" w:rsidP="008748B2">
      <w:pPr>
        <w:pStyle w:val="23"/>
        <w:shd w:val="clear" w:color="auto" w:fill="auto"/>
        <w:spacing w:before="0" w:after="0" w:line="240" w:lineRule="auto"/>
        <w:ind w:firstLine="709"/>
      </w:pPr>
      <w:r>
        <w:t>Выполнять умножение одночлена на многочлен и многочлена на многочлен, применять формулы квадрата суммы и квадрата разности.</w:t>
      </w:r>
    </w:p>
    <w:p w:rsidR="008748B2" w:rsidRDefault="008748B2" w:rsidP="008748B2">
      <w:pPr>
        <w:pStyle w:val="23"/>
        <w:shd w:val="clear" w:color="auto" w:fill="auto"/>
        <w:spacing w:before="0" w:after="0" w:line="240" w:lineRule="auto"/>
        <w:ind w:firstLine="709"/>
      </w:pPr>
      <w: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8748B2" w:rsidRDefault="008748B2" w:rsidP="008748B2">
      <w:pPr>
        <w:pStyle w:val="23"/>
        <w:shd w:val="clear" w:color="auto" w:fill="auto"/>
        <w:spacing w:before="0" w:after="0" w:line="240" w:lineRule="auto"/>
        <w:ind w:firstLine="709"/>
      </w:pPr>
      <w:r>
        <w:lastRenderedPageBreak/>
        <w:t>Применять преобразования многочленов для решения различных задач из математики, смежных предметов, из реальной практики.</w:t>
      </w:r>
    </w:p>
    <w:p w:rsidR="008748B2" w:rsidRDefault="008748B2" w:rsidP="008748B2">
      <w:pPr>
        <w:pStyle w:val="23"/>
        <w:shd w:val="clear" w:color="auto" w:fill="auto"/>
        <w:spacing w:before="0" w:after="0" w:line="240" w:lineRule="auto"/>
        <w:ind w:firstLine="709"/>
      </w:pPr>
      <w:r>
        <w:t>Использовать свойства степеней с натуральными показателями для преобразования выражений.</w:t>
      </w:r>
    </w:p>
    <w:p w:rsidR="008748B2" w:rsidRPr="003B2BC3" w:rsidRDefault="008748B2" w:rsidP="008748B2">
      <w:pPr>
        <w:pStyle w:val="23"/>
        <w:shd w:val="clear" w:color="auto" w:fill="auto"/>
        <w:tabs>
          <w:tab w:val="left" w:pos="2217"/>
        </w:tabs>
        <w:spacing w:before="0" w:after="0" w:line="240" w:lineRule="auto"/>
        <w:ind w:left="709"/>
        <w:rPr>
          <w:b/>
        </w:rPr>
      </w:pPr>
      <w:r w:rsidRPr="003B2BC3">
        <w:rPr>
          <w:b/>
        </w:rPr>
        <w:t>Уравнения и неравенства.</w:t>
      </w:r>
    </w:p>
    <w:p w:rsidR="008748B2" w:rsidRDefault="008748B2" w:rsidP="008748B2">
      <w:pPr>
        <w:pStyle w:val="23"/>
        <w:shd w:val="clear" w:color="auto" w:fill="auto"/>
        <w:spacing w:before="0" w:after="0" w:line="240" w:lineRule="auto"/>
        <w:ind w:firstLine="709"/>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8748B2" w:rsidRDefault="008748B2" w:rsidP="008748B2">
      <w:pPr>
        <w:pStyle w:val="23"/>
        <w:shd w:val="clear" w:color="auto" w:fill="auto"/>
        <w:spacing w:before="0" w:after="0" w:line="240" w:lineRule="auto"/>
        <w:ind w:firstLine="709"/>
      </w:pPr>
      <w:r>
        <w:t>Применять графические методы при решении линейных уравнений и их систем.</w:t>
      </w:r>
    </w:p>
    <w:p w:rsidR="008748B2" w:rsidRDefault="008748B2" w:rsidP="008748B2">
      <w:pPr>
        <w:pStyle w:val="23"/>
        <w:shd w:val="clear" w:color="auto" w:fill="auto"/>
        <w:spacing w:before="0" w:after="0" w:line="240" w:lineRule="auto"/>
        <w:ind w:firstLine="709"/>
      </w:pPr>
      <w:r>
        <w:t>Подбирать примеры пар чисел, являющихся решением линейного уравнения с двумя переменными.</w:t>
      </w:r>
    </w:p>
    <w:p w:rsidR="008748B2" w:rsidRDefault="008748B2" w:rsidP="008748B2">
      <w:pPr>
        <w:pStyle w:val="23"/>
        <w:shd w:val="clear" w:color="auto" w:fill="auto"/>
        <w:spacing w:before="0" w:after="0" w:line="240" w:lineRule="auto"/>
        <w:ind w:firstLine="709"/>
      </w:pPr>
      <w:r>
        <w:t>Строить в координатной плоскости график линейного уравнения с двумя переменными, пользуясь графиком, приводить примеры решения уравнения.</w:t>
      </w:r>
    </w:p>
    <w:p w:rsidR="008748B2" w:rsidRDefault="008748B2" w:rsidP="008748B2">
      <w:pPr>
        <w:pStyle w:val="23"/>
        <w:shd w:val="clear" w:color="auto" w:fill="auto"/>
        <w:spacing w:before="0" w:after="0" w:line="240" w:lineRule="auto"/>
        <w:ind w:firstLine="709"/>
      </w:pPr>
      <w:r>
        <w:t xml:space="preserve">Решать системы двух линейных уравнений с двумя переменными, </w:t>
      </w:r>
      <w:r w:rsidR="002F7ABF">
        <w:t>в т.ч.</w:t>
      </w:r>
      <w:r>
        <w:t xml:space="preserve"> графически.</w:t>
      </w:r>
    </w:p>
    <w:p w:rsidR="008748B2" w:rsidRDefault="008748B2" w:rsidP="008748B2">
      <w:pPr>
        <w:pStyle w:val="23"/>
        <w:shd w:val="clear" w:color="auto" w:fill="auto"/>
        <w:spacing w:before="0" w:after="0" w:line="240" w:lineRule="auto"/>
        <w:ind w:firstLine="709"/>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8748B2" w:rsidRPr="003B2BC3" w:rsidRDefault="008748B2" w:rsidP="008748B2">
      <w:pPr>
        <w:pStyle w:val="23"/>
        <w:shd w:val="clear" w:color="auto" w:fill="auto"/>
        <w:tabs>
          <w:tab w:val="left" w:pos="2217"/>
        </w:tabs>
        <w:spacing w:before="0" w:after="0" w:line="240" w:lineRule="auto"/>
        <w:ind w:left="709"/>
        <w:rPr>
          <w:b/>
        </w:rPr>
      </w:pPr>
      <w:r w:rsidRPr="003B2BC3">
        <w:rPr>
          <w:b/>
        </w:rPr>
        <w:t>Функции.</w:t>
      </w:r>
    </w:p>
    <w:p w:rsidR="008748B2" w:rsidRDefault="008748B2" w:rsidP="008748B2">
      <w:pPr>
        <w:pStyle w:val="23"/>
        <w:shd w:val="clear" w:color="auto" w:fill="auto"/>
        <w:spacing w:before="0" w:after="0" w:line="240" w:lineRule="auto"/>
        <w:ind w:firstLine="709"/>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8748B2" w:rsidRDefault="008748B2" w:rsidP="008748B2">
      <w:pPr>
        <w:pStyle w:val="23"/>
        <w:shd w:val="clear" w:color="auto" w:fill="auto"/>
        <w:spacing w:before="0" w:after="0" w:line="240" w:lineRule="auto"/>
        <w:ind w:firstLine="709"/>
      </w:pPr>
      <w:r>
        <w:t>Отмечать в координатной плоскости точки по заданным координатам, строить графики линейных фу</w:t>
      </w:r>
      <w:r w:rsidR="00590CF6">
        <w:t>нкций. Строить график функции у</w:t>
      </w:r>
      <w:r w:rsidR="00243642">
        <w:t xml:space="preserve"> </w:t>
      </w:r>
      <w:r>
        <w:t>= |х|.</w:t>
      </w:r>
    </w:p>
    <w:p w:rsidR="008748B2" w:rsidRDefault="008748B2" w:rsidP="008748B2">
      <w:pPr>
        <w:pStyle w:val="23"/>
        <w:shd w:val="clear" w:color="auto" w:fill="auto"/>
        <w:spacing w:before="0" w:after="0" w:line="240" w:lineRule="auto"/>
        <w:ind w:firstLine="709"/>
      </w:pPr>
      <w: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8748B2" w:rsidRDefault="008748B2" w:rsidP="008748B2">
      <w:pPr>
        <w:pStyle w:val="23"/>
        <w:shd w:val="clear" w:color="auto" w:fill="auto"/>
        <w:spacing w:before="0" w:after="0" w:line="240" w:lineRule="auto"/>
        <w:ind w:firstLine="709"/>
      </w:pPr>
      <w:r>
        <w:t>Находить значение функции по значению её аргумента.</w:t>
      </w:r>
    </w:p>
    <w:p w:rsidR="008748B2" w:rsidRDefault="008748B2" w:rsidP="008748B2">
      <w:pPr>
        <w:pStyle w:val="23"/>
        <w:shd w:val="clear" w:color="auto" w:fill="auto"/>
        <w:spacing w:before="0" w:after="0" w:line="240" w:lineRule="auto"/>
        <w:ind w:firstLine="709"/>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8748B2" w:rsidRPr="00243642" w:rsidRDefault="00243642" w:rsidP="00243642">
      <w:pPr>
        <w:pStyle w:val="23"/>
        <w:shd w:val="clear" w:color="auto" w:fill="auto"/>
        <w:spacing w:before="0" w:after="0" w:line="240" w:lineRule="auto"/>
        <w:ind w:firstLine="709"/>
        <w:jc w:val="center"/>
        <w:rPr>
          <w:b/>
        </w:rPr>
      </w:pPr>
      <w:r w:rsidRPr="00243642">
        <w:rPr>
          <w:b/>
        </w:rPr>
        <w:t>8 КЛАСС</w:t>
      </w:r>
    </w:p>
    <w:p w:rsidR="008748B2" w:rsidRPr="003B2BC3" w:rsidRDefault="008748B2" w:rsidP="008748B2">
      <w:pPr>
        <w:pStyle w:val="23"/>
        <w:shd w:val="clear" w:color="auto" w:fill="auto"/>
        <w:spacing w:before="0" w:after="0" w:line="240" w:lineRule="auto"/>
        <w:ind w:firstLine="709"/>
        <w:rPr>
          <w:b/>
          <w:i/>
        </w:rPr>
      </w:pPr>
      <w:r w:rsidRPr="003B2BC3">
        <w:rPr>
          <w:b/>
          <w:i/>
        </w:rPr>
        <w:t>Предметные результаты освоения программы учебного курса к концу обучения в 8 классе.</w:t>
      </w:r>
    </w:p>
    <w:p w:rsidR="008748B2" w:rsidRPr="003B2BC3" w:rsidRDefault="008748B2" w:rsidP="008748B2">
      <w:pPr>
        <w:pStyle w:val="23"/>
        <w:shd w:val="clear" w:color="auto" w:fill="auto"/>
        <w:tabs>
          <w:tab w:val="left" w:pos="2222"/>
        </w:tabs>
        <w:spacing w:before="0" w:after="0" w:line="240" w:lineRule="auto"/>
        <w:ind w:left="709"/>
        <w:rPr>
          <w:b/>
        </w:rPr>
      </w:pPr>
      <w:r w:rsidRPr="003B2BC3">
        <w:rPr>
          <w:b/>
        </w:rPr>
        <w:t>Числа и вычисления.</w:t>
      </w:r>
    </w:p>
    <w:p w:rsidR="008748B2" w:rsidRDefault="008748B2" w:rsidP="008748B2">
      <w:pPr>
        <w:pStyle w:val="23"/>
        <w:shd w:val="clear" w:color="auto" w:fill="auto"/>
        <w:spacing w:before="0" w:after="0" w:line="240" w:lineRule="auto"/>
        <w:ind w:firstLine="709"/>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8748B2" w:rsidRDefault="008748B2" w:rsidP="008748B2">
      <w:pPr>
        <w:pStyle w:val="23"/>
        <w:shd w:val="clear" w:color="auto" w:fill="auto"/>
        <w:spacing w:before="0" w:after="0" w:line="240" w:lineRule="auto"/>
        <w:ind w:firstLine="709"/>
      </w:pPr>
      <w:r>
        <w:t>Применять понятие арифметического квадратного корня, находить квадратные корни, используя при необходи</w:t>
      </w:r>
      <w:r>
        <w:lastRenderedPageBreak/>
        <w:t>мости калькулятор, выполнять преобразования выражений, содержащих квадратные корни, используя свойства корней.</w:t>
      </w:r>
    </w:p>
    <w:p w:rsidR="008748B2" w:rsidRDefault="008748B2" w:rsidP="008748B2">
      <w:pPr>
        <w:pStyle w:val="23"/>
        <w:shd w:val="clear" w:color="auto" w:fill="auto"/>
        <w:spacing w:before="0" w:after="0" w:line="240" w:lineRule="auto"/>
        <w:ind w:firstLine="709"/>
      </w:pPr>
      <w:r>
        <w:t>Использовать записи больших и малых чисел с помощью десятичных дробей и степеней числа 10.</w:t>
      </w:r>
    </w:p>
    <w:p w:rsidR="008748B2" w:rsidRPr="003B2BC3" w:rsidRDefault="008748B2" w:rsidP="008748B2">
      <w:pPr>
        <w:pStyle w:val="23"/>
        <w:shd w:val="clear" w:color="auto" w:fill="auto"/>
        <w:tabs>
          <w:tab w:val="left" w:pos="2210"/>
        </w:tabs>
        <w:spacing w:before="0" w:after="0" w:line="240" w:lineRule="auto"/>
        <w:ind w:left="709"/>
        <w:rPr>
          <w:b/>
        </w:rPr>
      </w:pPr>
      <w:r w:rsidRPr="003B2BC3">
        <w:rPr>
          <w:b/>
        </w:rPr>
        <w:t>Алгебраические выражения.</w:t>
      </w:r>
    </w:p>
    <w:p w:rsidR="008748B2" w:rsidRDefault="008748B2" w:rsidP="008748B2">
      <w:pPr>
        <w:pStyle w:val="23"/>
        <w:shd w:val="clear" w:color="auto" w:fill="auto"/>
        <w:spacing w:before="0" w:after="0" w:line="240" w:lineRule="auto"/>
        <w:ind w:firstLine="709"/>
      </w:pPr>
      <w:r>
        <w:t>Применять понятие степени с целым показателем, выполнять преобразования выражений, содержащих степени с целым показателем.</w:t>
      </w:r>
    </w:p>
    <w:p w:rsidR="008748B2" w:rsidRDefault="008748B2" w:rsidP="008748B2">
      <w:pPr>
        <w:pStyle w:val="23"/>
        <w:shd w:val="clear" w:color="auto" w:fill="auto"/>
        <w:spacing w:before="0" w:after="0" w:line="240" w:lineRule="auto"/>
        <w:ind w:firstLine="709"/>
      </w:pPr>
      <w:r>
        <w:t>Выполнять тождественные преобразования рациональных выражений на основе правил действий над многочленами и алгебраическими дробями.</w:t>
      </w:r>
    </w:p>
    <w:p w:rsidR="008748B2" w:rsidRDefault="008748B2" w:rsidP="008748B2">
      <w:pPr>
        <w:pStyle w:val="23"/>
        <w:shd w:val="clear" w:color="auto" w:fill="auto"/>
        <w:spacing w:before="0" w:after="0" w:line="240" w:lineRule="auto"/>
        <w:ind w:firstLine="709"/>
      </w:pPr>
      <w:r>
        <w:t>Раскладывать квадратный трёхчлен на множители.</w:t>
      </w:r>
    </w:p>
    <w:p w:rsidR="008748B2" w:rsidRDefault="008748B2" w:rsidP="008748B2">
      <w:pPr>
        <w:pStyle w:val="23"/>
        <w:shd w:val="clear" w:color="auto" w:fill="auto"/>
        <w:spacing w:before="0" w:after="0" w:line="240" w:lineRule="auto"/>
        <w:ind w:firstLine="709"/>
      </w:pPr>
      <w:r>
        <w:t>Применять преобразования выражений для решения различных задач из математики, смежных предметов, из реальной практики.</w:t>
      </w:r>
    </w:p>
    <w:p w:rsidR="008748B2" w:rsidRPr="003B2BC3" w:rsidRDefault="008748B2" w:rsidP="008748B2">
      <w:pPr>
        <w:pStyle w:val="23"/>
        <w:shd w:val="clear" w:color="auto" w:fill="auto"/>
        <w:tabs>
          <w:tab w:val="left" w:pos="2210"/>
        </w:tabs>
        <w:spacing w:before="0" w:after="0" w:line="240" w:lineRule="auto"/>
        <w:ind w:left="709"/>
        <w:rPr>
          <w:b/>
        </w:rPr>
      </w:pPr>
      <w:r w:rsidRPr="003B2BC3">
        <w:rPr>
          <w:b/>
        </w:rPr>
        <w:t>Уравнения и неравенства.</w:t>
      </w:r>
    </w:p>
    <w:p w:rsidR="008748B2" w:rsidRDefault="008748B2" w:rsidP="008748B2">
      <w:pPr>
        <w:pStyle w:val="23"/>
        <w:shd w:val="clear" w:color="auto" w:fill="auto"/>
        <w:spacing w:before="0" w:after="0" w:line="240" w:lineRule="auto"/>
        <w:ind w:firstLine="709"/>
      </w:pPr>
      <w:r>
        <w:t>Решать линейные, квадратные уравнения и рациональные уравнения, сводящиеся к ним, системы двух уравнений с двумя переменными.</w:t>
      </w:r>
    </w:p>
    <w:p w:rsidR="008748B2" w:rsidRDefault="008748B2" w:rsidP="008748B2">
      <w:pPr>
        <w:pStyle w:val="23"/>
        <w:shd w:val="clear" w:color="auto" w:fill="auto"/>
        <w:spacing w:before="0" w:after="0" w:line="240" w:lineRule="auto"/>
        <w:ind w:firstLine="709"/>
      </w:pPr>
      <w:r>
        <w:t xml:space="preserve">Проводить простейшие исследования уравнений и систем уравнений, </w:t>
      </w:r>
      <w:r w:rsidR="002F7ABF">
        <w:t>в т.ч.</w:t>
      </w:r>
      <w:r>
        <w:t xml:space="preserve"> с применением графических представлений (устанавливать, имеет ли уравнение или система уравнений решения, если имеет, то сколько, и прочее).</w:t>
      </w:r>
    </w:p>
    <w:p w:rsidR="008748B2" w:rsidRDefault="008748B2" w:rsidP="008748B2">
      <w:pPr>
        <w:pStyle w:val="23"/>
        <w:shd w:val="clear" w:color="auto" w:fill="auto"/>
        <w:spacing w:before="0" w:after="0" w:line="240" w:lineRule="auto"/>
        <w:ind w:firstLine="709"/>
      </w:pPr>
      <w: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8748B2" w:rsidRDefault="008748B2" w:rsidP="008748B2">
      <w:pPr>
        <w:pStyle w:val="23"/>
        <w:shd w:val="clear" w:color="auto" w:fill="auto"/>
        <w:spacing w:before="0" w:after="0" w:line="240" w:lineRule="auto"/>
        <w:ind w:firstLine="709"/>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8748B2" w:rsidRPr="003B2BC3" w:rsidRDefault="008748B2" w:rsidP="008748B2">
      <w:pPr>
        <w:pStyle w:val="23"/>
        <w:shd w:val="clear" w:color="auto" w:fill="auto"/>
        <w:tabs>
          <w:tab w:val="left" w:pos="2210"/>
        </w:tabs>
        <w:spacing w:before="0" w:after="0" w:line="240" w:lineRule="auto"/>
        <w:ind w:left="709"/>
        <w:rPr>
          <w:b/>
        </w:rPr>
      </w:pPr>
      <w:r w:rsidRPr="003B2BC3">
        <w:rPr>
          <w:b/>
        </w:rPr>
        <w:t>Функции.</w:t>
      </w:r>
    </w:p>
    <w:p w:rsidR="008748B2" w:rsidRDefault="008748B2" w:rsidP="008748B2">
      <w:pPr>
        <w:pStyle w:val="23"/>
        <w:shd w:val="clear" w:color="auto" w:fill="auto"/>
        <w:spacing w:before="0" w:after="0" w:line="240" w:lineRule="auto"/>
        <w:ind w:firstLine="709"/>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590CF6" w:rsidRDefault="00590CF6" w:rsidP="00590CF6">
      <w:pPr>
        <w:rPr>
          <w:rFonts w:ascii="Times New Roman" w:hAnsi="Times New Roman"/>
          <w:sz w:val="28"/>
          <w:szCs w:val="28"/>
        </w:rPr>
      </w:pPr>
      <w:r>
        <w:rPr>
          <w:rFonts w:ascii="Times New Roman" w:hAnsi="Times New Roman"/>
          <w:sz w:val="28"/>
          <w:szCs w:val="28"/>
        </w:rPr>
        <w:t xml:space="preserve">Строить </w:t>
      </w:r>
      <w:r w:rsidRPr="00527912">
        <w:rPr>
          <w:rFonts w:ascii="Times New Roman" w:hAnsi="Times New Roman"/>
          <w:sz w:val="28"/>
          <w:szCs w:val="28"/>
        </w:rPr>
        <w:t xml:space="preserve">графики элементарных функций вида </w:t>
      </w:r>
      <w:r>
        <w:rPr>
          <w:rFonts w:ascii="Times New Roman" w:hAnsi="Times New Roman"/>
          <w:i/>
          <w:color w:val="000000"/>
          <w:sz w:val="28"/>
          <w:szCs w:val="28"/>
        </w:rPr>
        <w:t xml:space="preserve">y </w:t>
      </w:r>
      <w:r>
        <w:rPr>
          <w:rFonts w:ascii="Times New Roman" w:hAnsi="Times New Roman"/>
          <w:sz w:val="28"/>
          <w:szCs w:val="28"/>
        </w:rPr>
        <w:t xml:space="preserve">= </w:t>
      </w:r>
      <w:r w:rsidRPr="009031F9">
        <w:rPr>
          <w:rFonts w:ascii="Times New Roman" w:hAnsi="Times New Roman"/>
          <w:i/>
          <w:sz w:val="28"/>
          <w:szCs w:val="28"/>
          <w:lang w:val="en-US"/>
        </w:rPr>
        <w:t>k</w:t>
      </w:r>
      <w:r w:rsidRPr="009031F9">
        <w:rPr>
          <w:rFonts w:ascii="Times New Roman" w:hAnsi="Times New Roman"/>
          <w:i/>
          <w:sz w:val="28"/>
          <w:szCs w:val="28"/>
        </w:rPr>
        <w:t>/х</w:t>
      </w:r>
      <w:r w:rsidRPr="00527912">
        <w:rPr>
          <w:rFonts w:ascii="Times New Roman" w:hAnsi="Times New Roman"/>
          <w:sz w:val="28"/>
          <w:szCs w:val="28"/>
        </w:rPr>
        <w:t xml:space="preserve">, </w:t>
      </w:r>
      <w:r w:rsidRPr="00527912">
        <w:rPr>
          <w:rFonts w:ascii="Times New Roman" w:hAnsi="Times New Roman"/>
          <w:i/>
          <w:sz w:val="28"/>
          <w:szCs w:val="28"/>
        </w:rPr>
        <w:t>y</w:t>
      </w:r>
      <w:r w:rsidRPr="00527912">
        <w:rPr>
          <w:rFonts w:ascii="Times New Roman" w:hAnsi="Times New Roman"/>
          <w:sz w:val="28"/>
          <w:szCs w:val="28"/>
        </w:rPr>
        <w:t xml:space="preserve"> = </w:t>
      </w:r>
      <w:r w:rsidRPr="00527912">
        <w:rPr>
          <w:rFonts w:ascii="Times New Roman" w:hAnsi="Times New Roman"/>
          <w:i/>
          <w:sz w:val="28"/>
          <w:szCs w:val="28"/>
        </w:rPr>
        <w:t>x</w:t>
      </w:r>
      <w:r>
        <w:rPr>
          <w:rFonts w:ascii="Times New Roman" w:hAnsi="Times New Roman"/>
          <w:sz w:val="28"/>
          <w:szCs w:val="28"/>
          <w:vertAlign w:val="superscript"/>
        </w:rPr>
        <w:t>2</w:t>
      </w:r>
      <w:r>
        <w:rPr>
          <w:rFonts w:ascii="Times New Roman" w:hAnsi="Times New Roman"/>
          <w:i/>
          <w:sz w:val="28"/>
          <w:szCs w:val="28"/>
        </w:rPr>
        <w:t xml:space="preserve">, </w:t>
      </w:r>
      <w:r w:rsidRPr="00527912">
        <w:rPr>
          <w:rFonts w:ascii="Times New Roman" w:hAnsi="Times New Roman"/>
          <w:i/>
          <w:sz w:val="28"/>
          <w:szCs w:val="28"/>
        </w:rPr>
        <w:t>y</w:t>
      </w:r>
      <w:r w:rsidRPr="00527912">
        <w:rPr>
          <w:rFonts w:ascii="Times New Roman" w:hAnsi="Times New Roman"/>
          <w:sz w:val="28"/>
          <w:szCs w:val="28"/>
        </w:rPr>
        <w:t xml:space="preserve"> = </w:t>
      </w:r>
      <w:r w:rsidRPr="00527912">
        <w:rPr>
          <w:rFonts w:ascii="Times New Roman" w:hAnsi="Times New Roman"/>
          <w:i/>
          <w:sz w:val="28"/>
          <w:szCs w:val="28"/>
        </w:rPr>
        <w:t>x</w:t>
      </w:r>
      <w:r w:rsidRPr="00527912">
        <w:rPr>
          <w:rFonts w:ascii="Times New Roman" w:hAnsi="Times New Roman"/>
          <w:sz w:val="28"/>
          <w:szCs w:val="28"/>
          <w:vertAlign w:val="superscript"/>
        </w:rPr>
        <w:t>3</w:t>
      </w:r>
      <w:r w:rsidRPr="00527912">
        <w:rPr>
          <w:rFonts w:ascii="Times New Roman" w:hAnsi="Times New Roman"/>
          <w:sz w:val="28"/>
          <w:szCs w:val="28"/>
        </w:rPr>
        <w:t xml:space="preserve">, </w:t>
      </w:r>
      <w:r w:rsidRPr="00527912">
        <w:rPr>
          <w:rFonts w:ascii="Times New Roman" w:hAnsi="Times New Roman"/>
          <w:i/>
          <w:sz w:val="28"/>
          <w:szCs w:val="28"/>
        </w:rPr>
        <w:t xml:space="preserve">y </w:t>
      </w:r>
      <w:r w:rsidRPr="00527912">
        <w:rPr>
          <w:rFonts w:ascii="Times New Roman" w:hAnsi="Times New Roman"/>
          <w:sz w:val="28"/>
          <w:szCs w:val="28"/>
        </w:rPr>
        <w:t>=</w:t>
      </w:r>
      <w:r>
        <w:rPr>
          <w:rFonts w:ascii="Times New Roman" w:hAnsi="Times New Roman"/>
          <w:sz w:val="28"/>
          <w:szCs w:val="28"/>
        </w:rPr>
        <w:t>√</w:t>
      </w:r>
      <w:r w:rsidRPr="00527912">
        <w:rPr>
          <w:rFonts w:ascii="Times New Roman" w:hAnsi="Times New Roman"/>
          <w:i/>
          <w:color w:val="000000"/>
          <w:sz w:val="28"/>
          <w:szCs w:val="28"/>
        </w:rPr>
        <w:t>x</w:t>
      </w:r>
      <w:r w:rsidRPr="00527912">
        <w:rPr>
          <w:rFonts w:ascii="Times New Roman" w:hAnsi="Times New Roman"/>
          <w:sz w:val="28"/>
          <w:szCs w:val="28"/>
        </w:rPr>
        <w:t xml:space="preserve">, </w:t>
      </w:r>
    </w:p>
    <w:p w:rsidR="00590CF6" w:rsidRPr="00527912" w:rsidRDefault="00590CF6" w:rsidP="00590CF6">
      <w:pPr>
        <w:rPr>
          <w:rFonts w:ascii="Times New Roman" w:hAnsi="Times New Roman"/>
          <w:sz w:val="28"/>
          <w:szCs w:val="28"/>
        </w:rPr>
      </w:pPr>
      <w:r w:rsidRPr="00527912">
        <w:rPr>
          <w:rFonts w:ascii="Times New Roman" w:hAnsi="Times New Roman"/>
          <w:i/>
          <w:sz w:val="28"/>
          <w:szCs w:val="28"/>
        </w:rPr>
        <w:t>y</w:t>
      </w:r>
      <w:r w:rsidRPr="00527912">
        <w:rPr>
          <w:rFonts w:ascii="Times New Roman" w:hAnsi="Times New Roman"/>
          <w:sz w:val="28"/>
          <w:szCs w:val="28"/>
        </w:rPr>
        <w:t xml:space="preserve"> = </w:t>
      </w:r>
      <w:r w:rsidRPr="00347574">
        <w:rPr>
          <w:rFonts w:ascii="Times New Roman" w:eastAsia="Calibri" w:hAnsi="Times New Roman"/>
          <w:sz w:val="28"/>
          <w:szCs w:val="28"/>
        </w:rPr>
        <w:t>|</w:t>
      </w:r>
      <w:r w:rsidRPr="00527912">
        <w:rPr>
          <w:rFonts w:ascii="Times New Roman" w:hAnsi="Times New Roman"/>
          <w:i/>
          <w:sz w:val="28"/>
          <w:szCs w:val="28"/>
        </w:rPr>
        <w:t>х</w:t>
      </w:r>
      <w:r>
        <w:rPr>
          <w:rFonts w:ascii="Times New Roman" w:hAnsi="Times New Roman"/>
          <w:sz w:val="28"/>
          <w:szCs w:val="28"/>
        </w:rPr>
        <w:t xml:space="preserve">|, </w:t>
      </w:r>
      <w:r w:rsidRPr="00527912">
        <w:rPr>
          <w:rFonts w:ascii="Times New Roman" w:hAnsi="Times New Roman"/>
          <w:sz w:val="28"/>
          <w:szCs w:val="28"/>
        </w:rPr>
        <w:t>описывать свойства числовой функции по её графику.</w:t>
      </w:r>
    </w:p>
    <w:p w:rsidR="008748B2" w:rsidRDefault="008748B2" w:rsidP="008748B2">
      <w:pPr>
        <w:pStyle w:val="23"/>
        <w:shd w:val="clear" w:color="auto" w:fill="auto"/>
        <w:tabs>
          <w:tab w:val="left" w:pos="5757"/>
        </w:tabs>
        <w:spacing w:before="0" w:after="0" w:line="240" w:lineRule="auto"/>
        <w:ind w:firstLine="709"/>
      </w:pPr>
    </w:p>
    <w:p w:rsidR="00243642" w:rsidRPr="00243642" w:rsidRDefault="00243642" w:rsidP="00243642">
      <w:pPr>
        <w:pStyle w:val="23"/>
        <w:shd w:val="clear" w:color="auto" w:fill="auto"/>
        <w:tabs>
          <w:tab w:val="left" w:pos="5757"/>
        </w:tabs>
        <w:spacing w:before="0" w:after="0" w:line="240" w:lineRule="auto"/>
        <w:jc w:val="center"/>
        <w:rPr>
          <w:b/>
        </w:rPr>
      </w:pPr>
      <w:r w:rsidRPr="00243642">
        <w:rPr>
          <w:b/>
        </w:rPr>
        <w:t>9 КЛАСС</w:t>
      </w:r>
    </w:p>
    <w:p w:rsidR="008748B2" w:rsidRPr="003B2BC3" w:rsidRDefault="008748B2" w:rsidP="008748B2">
      <w:pPr>
        <w:pStyle w:val="23"/>
        <w:shd w:val="clear" w:color="auto" w:fill="auto"/>
        <w:tabs>
          <w:tab w:val="left" w:pos="5757"/>
        </w:tabs>
        <w:spacing w:before="0" w:after="0" w:line="240" w:lineRule="auto"/>
        <w:ind w:firstLine="709"/>
        <w:rPr>
          <w:b/>
          <w:i/>
        </w:rPr>
      </w:pPr>
      <w:r w:rsidRPr="003B2BC3">
        <w:rPr>
          <w:b/>
          <w:i/>
        </w:rPr>
        <w:t>Предметные результаты освоения программы учебного курса к концу обучения в 9 классе.</w:t>
      </w:r>
    </w:p>
    <w:p w:rsidR="008748B2" w:rsidRPr="003B2BC3" w:rsidRDefault="008748B2" w:rsidP="008748B2">
      <w:pPr>
        <w:pStyle w:val="23"/>
        <w:shd w:val="clear" w:color="auto" w:fill="auto"/>
        <w:tabs>
          <w:tab w:val="left" w:pos="2232"/>
        </w:tabs>
        <w:spacing w:before="0" w:after="0" w:line="240" w:lineRule="auto"/>
        <w:ind w:left="709"/>
        <w:rPr>
          <w:b/>
        </w:rPr>
      </w:pPr>
      <w:r w:rsidRPr="003B2BC3">
        <w:rPr>
          <w:b/>
        </w:rPr>
        <w:t>Числа и вычисления.</w:t>
      </w:r>
    </w:p>
    <w:p w:rsidR="008748B2" w:rsidRDefault="008748B2" w:rsidP="008748B2">
      <w:pPr>
        <w:pStyle w:val="23"/>
        <w:shd w:val="clear" w:color="auto" w:fill="auto"/>
        <w:spacing w:before="0" w:after="0" w:line="240" w:lineRule="auto"/>
        <w:ind w:firstLine="709"/>
      </w:pPr>
      <w:r>
        <w:t>Сравнивать и упорядочивать рациональные и иррациональные числа.</w:t>
      </w:r>
    </w:p>
    <w:p w:rsidR="008748B2" w:rsidRDefault="008748B2" w:rsidP="008748B2">
      <w:pPr>
        <w:pStyle w:val="23"/>
        <w:shd w:val="clear" w:color="auto" w:fill="auto"/>
        <w:spacing w:before="0" w:after="0" w:line="240" w:lineRule="auto"/>
        <w:ind w:firstLine="709"/>
      </w:pPr>
      <w:r>
        <w:lastRenderedPageBreak/>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8748B2" w:rsidRDefault="008748B2" w:rsidP="008748B2">
      <w:pPr>
        <w:pStyle w:val="23"/>
        <w:shd w:val="clear" w:color="auto" w:fill="auto"/>
        <w:spacing w:before="0" w:after="0" w:line="240" w:lineRule="auto"/>
        <w:ind w:firstLine="709"/>
      </w:pPr>
      <w:r>
        <w:t>Находить значения степеней с целыми показателями и корней, вычислять значения числовых выражений.</w:t>
      </w:r>
    </w:p>
    <w:p w:rsidR="008748B2" w:rsidRDefault="008748B2" w:rsidP="008748B2">
      <w:pPr>
        <w:pStyle w:val="23"/>
        <w:shd w:val="clear" w:color="auto" w:fill="auto"/>
        <w:spacing w:before="0" w:after="0" w:line="240" w:lineRule="auto"/>
        <w:ind w:firstLine="709"/>
      </w:pPr>
      <w:r>
        <w:t>Округлять действительные числа, выполнять прикидку результата вычислений, оценку числовых выражений.</w:t>
      </w:r>
    </w:p>
    <w:p w:rsidR="008748B2" w:rsidRPr="00E85792" w:rsidRDefault="008748B2" w:rsidP="008748B2">
      <w:pPr>
        <w:pStyle w:val="23"/>
        <w:shd w:val="clear" w:color="auto" w:fill="auto"/>
        <w:tabs>
          <w:tab w:val="left" w:pos="2237"/>
        </w:tabs>
        <w:spacing w:before="0" w:after="0" w:line="240" w:lineRule="auto"/>
        <w:ind w:left="709"/>
        <w:rPr>
          <w:b/>
        </w:rPr>
      </w:pPr>
      <w:r w:rsidRPr="00E85792">
        <w:rPr>
          <w:b/>
        </w:rPr>
        <w:t>Уравнения и неравенства.</w:t>
      </w:r>
    </w:p>
    <w:p w:rsidR="008748B2" w:rsidRDefault="008748B2" w:rsidP="008748B2">
      <w:pPr>
        <w:pStyle w:val="23"/>
        <w:shd w:val="clear" w:color="auto" w:fill="auto"/>
        <w:spacing w:before="0" w:after="0" w:line="240" w:lineRule="auto"/>
        <w:ind w:firstLine="709"/>
      </w:pPr>
      <w:r>
        <w:t>Решать линейные и квадратные уравнения, уравнения, сводящиеся к ним, простейшие дробно-рациональные уравнения.</w:t>
      </w:r>
    </w:p>
    <w:p w:rsidR="008748B2" w:rsidRDefault="008748B2" w:rsidP="008748B2">
      <w:pPr>
        <w:pStyle w:val="23"/>
        <w:shd w:val="clear" w:color="auto" w:fill="auto"/>
        <w:spacing w:before="0" w:after="0" w:line="240" w:lineRule="auto"/>
        <w:ind w:firstLine="709"/>
      </w:pPr>
      <w:r>
        <w:t>Решать системы двух линейных уравнений с двумя переменными и системы двух уравнений, в которых одно уравнение не является линейным.</w:t>
      </w:r>
    </w:p>
    <w:p w:rsidR="008748B2" w:rsidRDefault="008748B2" w:rsidP="008748B2">
      <w:pPr>
        <w:pStyle w:val="23"/>
        <w:shd w:val="clear" w:color="auto" w:fill="auto"/>
        <w:spacing w:before="0" w:after="0" w:line="240" w:lineRule="auto"/>
        <w:ind w:firstLine="709"/>
      </w:pPr>
      <w:r>
        <w:t>Решать текстовые задачи алгебраическим способом с помощью составления уравнения или системы двух уравнений с двумя переменными.</w:t>
      </w:r>
    </w:p>
    <w:p w:rsidR="008748B2" w:rsidRDefault="008748B2" w:rsidP="008748B2">
      <w:pPr>
        <w:pStyle w:val="23"/>
        <w:shd w:val="clear" w:color="auto" w:fill="auto"/>
        <w:spacing w:before="0" w:after="0" w:line="240" w:lineRule="auto"/>
        <w:ind w:firstLine="709"/>
      </w:pPr>
      <w:r>
        <w:t xml:space="preserve">Проводить простейшие исследования уравнений и систем уравнений, </w:t>
      </w:r>
      <w:r w:rsidR="002F7ABF">
        <w:t>в т.ч.</w:t>
      </w:r>
      <w:r>
        <w:t xml:space="preserve"> с применением графических представлений (устанавливать, имеет ли уравнение или система уравнений решения, если имеет, то сколько, и прочее).</w:t>
      </w:r>
    </w:p>
    <w:p w:rsidR="008748B2" w:rsidRDefault="008748B2" w:rsidP="008748B2">
      <w:pPr>
        <w:pStyle w:val="23"/>
        <w:shd w:val="clear" w:color="auto" w:fill="auto"/>
        <w:spacing w:before="0" w:after="0" w:line="240" w:lineRule="auto"/>
        <w:ind w:firstLine="709"/>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8748B2" w:rsidRDefault="008748B2" w:rsidP="008748B2">
      <w:pPr>
        <w:pStyle w:val="23"/>
        <w:shd w:val="clear" w:color="auto" w:fill="auto"/>
        <w:spacing w:before="0" w:after="0" w:line="240" w:lineRule="auto"/>
        <w:ind w:firstLine="709"/>
      </w:pPr>
      <w:r>
        <w:t>Решать системы линейных неравенств, системы неравенств, включающие</w:t>
      </w:r>
    </w:p>
    <w:p w:rsidR="008748B2" w:rsidRDefault="008748B2" w:rsidP="008748B2">
      <w:pPr>
        <w:pStyle w:val="23"/>
        <w:shd w:val="clear" w:color="auto" w:fill="auto"/>
        <w:spacing w:before="0" w:after="0" w:line="240" w:lineRule="auto"/>
        <w:ind w:firstLine="709"/>
      </w:pPr>
      <w:r>
        <w:t>квадратное неравенство, изображать решение системы неравенств на числовой прямой, записывать решение с помощью символов.</w:t>
      </w:r>
    </w:p>
    <w:p w:rsidR="008748B2" w:rsidRDefault="008748B2" w:rsidP="008748B2">
      <w:pPr>
        <w:pStyle w:val="23"/>
        <w:shd w:val="clear" w:color="auto" w:fill="auto"/>
        <w:spacing w:before="0" w:after="0" w:line="240" w:lineRule="auto"/>
        <w:ind w:firstLine="709"/>
      </w:pPr>
      <w:r>
        <w:t>Использовать неравенства при решении различных задач.</w:t>
      </w:r>
    </w:p>
    <w:p w:rsidR="008748B2" w:rsidRPr="00E85792" w:rsidRDefault="008748B2" w:rsidP="008748B2">
      <w:pPr>
        <w:pStyle w:val="23"/>
        <w:shd w:val="clear" w:color="auto" w:fill="auto"/>
        <w:tabs>
          <w:tab w:val="left" w:pos="2232"/>
        </w:tabs>
        <w:spacing w:before="0" w:after="0" w:line="240" w:lineRule="auto"/>
        <w:ind w:left="709"/>
        <w:rPr>
          <w:b/>
        </w:rPr>
      </w:pPr>
      <w:r w:rsidRPr="00E85792">
        <w:rPr>
          <w:b/>
        </w:rPr>
        <w:t>Функции.</w:t>
      </w:r>
    </w:p>
    <w:p w:rsidR="00714779" w:rsidRDefault="008748B2" w:rsidP="008748B2">
      <w:pPr>
        <w:pStyle w:val="23"/>
        <w:shd w:val="clear" w:color="auto" w:fill="auto"/>
        <w:spacing w:before="0" w:after="0" w:line="240" w:lineRule="auto"/>
        <w:ind w:firstLine="709"/>
      </w:pPr>
      <w:r>
        <w:t xml:space="preserve">Распознавать функции изученных видов. </w:t>
      </w:r>
    </w:p>
    <w:p w:rsidR="00714779" w:rsidRDefault="00714779" w:rsidP="00714779">
      <w:pPr>
        <w:rPr>
          <w:rFonts w:ascii="Times New Roman" w:hAnsi="Times New Roman"/>
          <w:sz w:val="28"/>
          <w:szCs w:val="28"/>
        </w:rPr>
      </w:pPr>
      <w:r w:rsidRPr="00527912">
        <w:rPr>
          <w:rFonts w:ascii="Times New Roman" w:hAnsi="Times New Roman"/>
          <w:sz w:val="28"/>
          <w:szCs w:val="28"/>
        </w:rPr>
        <w:t xml:space="preserve">Показывать схематически расположение на координатной плоскости графиков функций вида: </w:t>
      </w:r>
      <w:r w:rsidRPr="00527912">
        <w:rPr>
          <w:rFonts w:ascii="Times New Roman" w:hAnsi="Times New Roman"/>
          <w:i/>
          <w:sz w:val="28"/>
          <w:szCs w:val="28"/>
        </w:rPr>
        <w:t>y</w:t>
      </w:r>
      <w:r w:rsidRPr="00527912">
        <w:rPr>
          <w:rFonts w:ascii="Times New Roman" w:hAnsi="Times New Roman"/>
          <w:sz w:val="28"/>
          <w:szCs w:val="28"/>
        </w:rPr>
        <w:t xml:space="preserve"> = </w:t>
      </w:r>
      <w:r w:rsidRPr="00527912">
        <w:rPr>
          <w:rFonts w:ascii="Times New Roman" w:hAnsi="Times New Roman"/>
          <w:i/>
          <w:sz w:val="28"/>
          <w:szCs w:val="28"/>
        </w:rPr>
        <w:t>kx</w:t>
      </w:r>
      <w:r w:rsidRPr="00527912">
        <w:rPr>
          <w:rFonts w:ascii="Times New Roman" w:hAnsi="Times New Roman"/>
          <w:sz w:val="28"/>
          <w:szCs w:val="28"/>
        </w:rPr>
        <w:t xml:space="preserve">, </w:t>
      </w:r>
      <w:r w:rsidRPr="00527912">
        <w:rPr>
          <w:rFonts w:ascii="Times New Roman" w:hAnsi="Times New Roman"/>
          <w:i/>
          <w:sz w:val="28"/>
          <w:szCs w:val="28"/>
        </w:rPr>
        <w:t xml:space="preserve">y </w:t>
      </w:r>
      <w:r w:rsidRPr="00527912">
        <w:rPr>
          <w:rFonts w:ascii="Times New Roman" w:hAnsi="Times New Roman"/>
          <w:sz w:val="28"/>
          <w:szCs w:val="28"/>
        </w:rPr>
        <w:t xml:space="preserve">= </w:t>
      </w:r>
      <w:r w:rsidRPr="00527912">
        <w:rPr>
          <w:rFonts w:ascii="Times New Roman" w:hAnsi="Times New Roman"/>
          <w:i/>
          <w:sz w:val="28"/>
          <w:szCs w:val="28"/>
        </w:rPr>
        <w:t>kx</w:t>
      </w:r>
      <w:r w:rsidRPr="00527912">
        <w:rPr>
          <w:rFonts w:ascii="Times New Roman" w:hAnsi="Times New Roman"/>
          <w:sz w:val="28"/>
          <w:szCs w:val="28"/>
        </w:rPr>
        <w:t xml:space="preserve"> + </w:t>
      </w:r>
      <w:r w:rsidRPr="00527912">
        <w:rPr>
          <w:rFonts w:ascii="Times New Roman" w:hAnsi="Times New Roman"/>
          <w:i/>
          <w:sz w:val="28"/>
          <w:szCs w:val="28"/>
        </w:rPr>
        <w:t>b</w:t>
      </w:r>
      <w:r w:rsidRPr="00527912">
        <w:rPr>
          <w:rFonts w:ascii="Times New Roman" w:hAnsi="Times New Roman"/>
          <w:sz w:val="28"/>
          <w:szCs w:val="28"/>
        </w:rPr>
        <w:t xml:space="preserve">, </w:t>
      </w:r>
      <w:r w:rsidRPr="00527912">
        <w:rPr>
          <w:rFonts w:ascii="Times New Roman" w:hAnsi="Times New Roman"/>
          <w:i/>
          <w:color w:val="000000"/>
          <w:sz w:val="28"/>
          <w:szCs w:val="28"/>
        </w:rPr>
        <w:t xml:space="preserve">y </w:t>
      </w:r>
      <w:r>
        <w:rPr>
          <w:rFonts w:ascii="Times New Roman" w:hAnsi="Times New Roman"/>
          <w:color w:val="000000"/>
          <w:sz w:val="28"/>
          <w:szCs w:val="28"/>
        </w:rPr>
        <w:t>=</w:t>
      </w:r>
      <w:r w:rsidRPr="00527912">
        <w:rPr>
          <w:rFonts w:ascii="Times New Roman" w:hAnsi="Times New Roman"/>
          <w:color w:val="000000"/>
          <w:sz w:val="28"/>
          <w:szCs w:val="28"/>
        </w:rPr>
        <w:t xml:space="preserve"> </w:t>
      </w:r>
      <w:r w:rsidRPr="00347574">
        <w:rPr>
          <w:rFonts w:ascii="Times New Roman" w:hAnsi="Times New Roman"/>
          <w:i/>
          <w:color w:val="000000"/>
          <w:sz w:val="28"/>
          <w:szCs w:val="28"/>
          <w:lang w:val="en-US"/>
        </w:rPr>
        <w:t>k</w:t>
      </w:r>
      <w:r>
        <w:rPr>
          <w:rFonts w:ascii="Times New Roman" w:hAnsi="Times New Roman"/>
          <w:i/>
          <w:color w:val="000000"/>
          <w:sz w:val="28"/>
          <w:szCs w:val="28"/>
        </w:rPr>
        <w:t>/</w:t>
      </w:r>
      <w:r w:rsidRPr="00347574">
        <w:rPr>
          <w:rFonts w:ascii="Times New Roman" w:hAnsi="Times New Roman"/>
          <w:i/>
          <w:color w:val="000000"/>
          <w:sz w:val="28"/>
          <w:szCs w:val="28"/>
        </w:rPr>
        <w:t>х</w:t>
      </w:r>
      <w:r w:rsidRPr="00527912">
        <w:rPr>
          <w:rFonts w:ascii="Times New Roman" w:hAnsi="Times New Roman"/>
          <w:sz w:val="28"/>
          <w:szCs w:val="28"/>
        </w:rPr>
        <w:t xml:space="preserve">, </w:t>
      </w:r>
      <w:r w:rsidRPr="00527912">
        <w:rPr>
          <w:rFonts w:ascii="Times New Roman" w:hAnsi="Times New Roman"/>
          <w:i/>
          <w:sz w:val="28"/>
          <w:szCs w:val="28"/>
        </w:rPr>
        <w:t xml:space="preserve">y </w:t>
      </w:r>
      <w:r w:rsidRPr="00527912">
        <w:rPr>
          <w:rFonts w:ascii="Times New Roman" w:hAnsi="Times New Roman"/>
          <w:sz w:val="28"/>
          <w:szCs w:val="28"/>
        </w:rPr>
        <w:t xml:space="preserve">= </w:t>
      </w:r>
      <w:r w:rsidRPr="00527912">
        <w:rPr>
          <w:rFonts w:ascii="Times New Roman" w:hAnsi="Times New Roman"/>
          <w:i/>
          <w:sz w:val="28"/>
          <w:szCs w:val="28"/>
        </w:rPr>
        <w:t>ax</w:t>
      </w:r>
      <w:r w:rsidRPr="00527912">
        <w:rPr>
          <w:rFonts w:ascii="Times New Roman" w:hAnsi="Times New Roman"/>
          <w:sz w:val="28"/>
          <w:szCs w:val="28"/>
          <w:vertAlign w:val="superscript"/>
        </w:rPr>
        <w:t>2</w:t>
      </w:r>
      <w:r w:rsidRPr="00527912">
        <w:rPr>
          <w:rFonts w:ascii="Times New Roman" w:hAnsi="Times New Roman"/>
          <w:i/>
          <w:sz w:val="28"/>
          <w:szCs w:val="28"/>
        </w:rPr>
        <w:t xml:space="preserve"> + bx + c</w:t>
      </w:r>
      <w:r w:rsidRPr="00527912">
        <w:rPr>
          <w:rFonts w:ascii="Times New Roman" w:hAnsi="Times New Roman"/>
          <w:sz w:val="28"/>
          <w:szCs w:val="28"/>
        </w:rPr>
        <w:t xml:space="preserve">, </w:t>
      </w:r>
      <w:r w:rsidRPr="00527912">
        <w:rPr>
          <w:rFonts w:ascii="Times New Roman" w:hAnsi="Times New Roman"/>
          <w:i/>
          <w:sz w:val="28"/>
          <w:szCs w:val="28"/>
        </w:rPr>
        <w:t xml:space="preserve">y </w:t>
      </w:r>
      <w:r w:rsidRPr="00527912">
        <w:rPr>
          <w:rFonts w:ascii="Times New Roman" w:hAnsi="Times New Roman"/>
          <w:sz w:val="28"/>
          <w:szCs w:val="28"/>
        </w:rPr>
        <w:t xml:space="preserve">= </w:t>
      </w:r>
      <w:r w:rsidRPr="00527912">
        <w:rPr>
          <w:rFonts w:ascii="Times New Roman" w:hAnsi="Times New Roman"/>
          <w:i/>
          <w:sz w:val="28"/>
          <w:szCs w:val="28"/>
        </w:rPr>
        <w:t>x</w:t>
      </w:r>
      <w:r w:rsidRPr="00527912">
        <w:rPr>
          <w:rFonts w:ascii="Times New Roman" w:hAnsi="Times New Roman"/>
          <w:sz w:val="28"/>
          <w:szCs w:val="28"/>
          <w:vertAlign w:val="superscript"/>
        </w:rPr>
        <w:t>3</w:t>
      </w:r>
      <w:r w:rsidRPr="00527912">
        <w:rPr>
          <w:rFonts w:ascii="Times New Roman" w:hAnsi="Times New Roman"/>
          <w:sz w:val="28"/>
          <w:szCs w:val="28"/>
        </w:rPr>
        <w:t xml:space="preserve">, </w:t>
      </w:r>
      <w:r w:rsidRPr="00527912">
        <w:rPr>
          <w:rFonts w:ascii="Times New Roman" w:hAnsi="Times New Roman"/>
          <w:i/>
          <w:sz w:val="28"/>
          <w:szCs w:val="28"/>
        </w:rPr>
        <w:t xml:space="preserve">y </w:t>
      </w:r>
      <w:r>
        <w:rPr>
          <w:rFonts w:ascii="Times New Roman" w:hAnsi="Times New Roman"/>
          <w:sz w:val="28"/>
          <w:szCs w:val="28"/>
        </w:rPr>
        <w:t>=√</w:t>
      </w:r>
      <w:r w:rsidRPr="00527912">
        <w:rPr>
          <w:rFonts w:ascii="Times New Roman" w:hAnsi="Times New Roman"/>
          <w:i/>
          <w:color w:val="000000"/>
          <w:sz w:val="28"/>
          <w:szCs w:val="28"/>
        </w:rPr>
        <w:t>x</w:t>
      </w:r>
      <w:r w:rsidRPr="00527912">
        <w:rPr>
          <w:rFonts w:ascii="Times New Roman" w:hAnsi="Times New Roman"/>
          <w:sz w:val="28"/>
          <w:szCs w:val="28"/>
        </w:rPr>
        <w:t xml:space="preserve">, </w:t>
      </w:r>
    </w:p>
    <w:p w:rsidR="008748B2" w:rsidRPr="00714779" w:rsidRDefault="00714779" w:rsidP="00714779">
      <w:pPr>
        <w:rPr>
          <w:rFonts w:ascii="Times New Roman" w:hAnsi="Times New Roman"/>
          <w:sz w:val="28"/>
          <w:szCs w:val="28"/>
        </w:rPr>
      </w:pPr>
      <w:r w:rsidRPr="00527912">
        <w:rPr>
          <w:rFonts w:ascii="Times New Roman" w:hAnsi="Times New Roman"/>
          <w:i/>
          <w:sz w:val="28"/>
          <w:szCs w:val="28"/>
        </w:rPr>
        <w:t xml:space="preserve">y </w:t>
      </w:r>
      <w:r>
        <w:rPr>
          <w:rFonts w:ascii="Times New Roman" w:hAnsi="Times New Roman"/>
          <w:sz w:val="28"/>
          <w:szCs w:val="28"/>
        </w:rPr>
        <w:t xml:space="preserve">= </w:t>
      </w:r>
      <w:r w:rsidRPr="00347574">
        <w:rPr>
          <w:rFonts w:ascii="Times New Roman" w:hAnsi="Times New Roman"/>
          <w:sz w:val="28"/>
          <w:szCs w:val="28"/>
        </w:rPr>
        <w:t>|</w:t>
      </w:r>
      <w:r w:rsidRPr="00527912">
        <w:rPr>
          <w:rFonts w:ascii="Times New Roman" w:hAnsi="Times New Roman"/>
          <w:i/>
          <w:sz w:val="28"/>
          <w:szCs w:val="28"/>
        </w:rPr>
        <w:t>х</w:t>
      </w:r>
      <w:r>
        <w:rPr>
          <w:rFonts w:ascii="Times New Roman" w:hAnsi="Times New Roman"/>
          <w:sz w:val="28"/>
          <w:szCs w:val="28"/>
        </w:rPr>
        <w:t>|</w:t>
      </w:r>
      <w:r w:rsidRPr="00527912">
        <w:rPr>
          <w:rFonts w:ascii="Times New Roman" w:hAnsi="Times New Roman"/>
          <w:sz w:val="28"/>
          <w:szCs w:val="28"/>
        </w:rPr>
        <w:t xml:space="preserve"> в зависимости от значений коэффициент</w:t>
      </w:r>
      <w:r>
        <w:rPr>
          <w:rFonts w:ascii="Times New Roman" w:hAnsi="Times New Roman"/>
          <w:sz w:val="28"/>
          <w:szCs w:val="28"/>
        </w:rPr>
        <w:t>ов; описывать свойства функций</w:t>
      </w:r>
      <w:r>
        <w:t>.</w:t>
      </w:r>
    </w:p>
    <w:p w:rsidR="008748B2" w:rsidRDefault="008748B2" w:rsidP="008748B2">
      <w:pPr>
        <w:pStyle w:val="23"/>
        <w:shd w:val="clear" w:color="auto" w:fill="auto"/>
        <w:spacing w:before="0" w:after="0" w:line="240" w:lineRule="auto"/>
        <w:ind w:firstLine="709"/>
      </w:pPr>
      <w:r>
        <w:t>Строить и изображать схематически графики квадратичных функций, описывать свойства квадратичных функций по их графикам.</w:t>
      </w:r>
    </w:p>
    <w:p w:rsidR="008748B2" w:rsidRDefault="008748B2" w:rsidP="008748B2">
      <w:pPr>
        <w:pStyle w:val="23"/>
        <w:shd w:val="clear" w:color="auto" w:fill="auto"/>
        <w:spacing w:before="0" w:after="0" w:line="240" w:lineRule="auto"/>
        <w:ind w:firstLine="709"/>
      </w:pPr>
      <w:r>
        <w:t>Распознавать квадратичную функцию по формуле, приводить примеры квадратичных функций из реальной жизни, физики, геометрии.</w:t>
      </w:r>
    </w:p>
    <w:p w:rsidR="008748B2" w:rsidRPr="00E85792" w:rsidRDefault="008748B2" w:rsidP="008748B2">
      <w:pPr>
        <w:pStyle w:val="23"/>
        <w:shd w:val="clear" w:color="auto" w:fill="auto"/>
        <w:tabs>
          <w:tab w:val="left" w:pos="2237"/>
        </w:tabs>
        <w:spacing w:before="0" w:after="0" w:line="240" w:lineRule="auto"/>
        <w:ind w:left="709"/>
        <w:rPr>
          <w:b/>
        </w:rPr>
      </w:pPr>
      <w:r w:rsidRPr="00E85792">
        <w:rPr>
          <w:b/>
        </w:rPr>
        <w:t>Числовые последовательности и прогрессии.</w:t>
      </w:r>
    </w:p>
    <w:p w:rsidR="008748B2" w:rsidRDefault="008748B2" w:rsidP="008748B2">
      <w:pPr>
        <w:pStyle w:val="23"/>
        <w:shd w:val="clear" w:color="auto" w:fill="auto"/>
        <w:spacing w:before="0" w:after="0" w:line="240" w:lineRule="auto"/>
        <w:ind w:firstLine="709"/>
      </w:pPr>
      <w:r>
        <w:lastRenderedPageBreak/>
        <w:t>Распознавать арифметическую и геометрическую прогрессии при разных способах задания.</w:t>
      </w:r>
    </w:p>
    <w:p w:rsidR="008748B2" w:rsidRDefault="008748B2" w:rsidP="008748B2">
      <w:pPr>
        <w:pStyle w:val="23"/>
        <w:shd w:val="clear" w:color="auto" w:fill="auto"/>
        <w:spacing w:before="0" w:after="0" w:line="240" w:lineRule="auto"/>
        <w:ind w:firstLine="709"/>
      </w:pPr>
      <w:r>
        <w:t xml:space="preserve">Выполнять вычисления с использованием формул </w:t>
      </w:r>
      <w:r>
        <w:rPr>
          <w:lang w:val="en-US" w:eastAsia="en-US"/>
        </w:rPr>
        <w:t>n</w:t>
      </w:r>
      <w:r>
        <w:t>-го члена арифметической и геометрической прогрессий, суммы первых п членов.</w:t>
      </w:r>
    </w:p>
    <w:p w:rsidR="008748B2" w:rsidRDefault="008748B2" w:rsidP="008748B2">
      <w:pPr>
        <w:pStyle w:val="23"/>
        <w:shd w:val="clear" w:color="auto" w:fill="auto"/>
        <w:spacing w:before="0" w:after="0" w:line="240" w:lineRule="auto"/>
        <w:ind w:firstLine="709"/>
      </w:pPr>
      <w:r>
        <w:t>Изображать члены последовательности точками на координатной плоскости.</w:t>
      </w:r>
    </w:p>
    <w:p w:rsidR="008748B2" w:rsidRDefault="008748B2" w:rsidP="008748B2">
      <w:pPr>
        <w:pStyle w:val="23"/>
        <w:shd w:val="clear" w:color="auto" w:fill="auto"/>
        <w:spacing w:before="0" w:after="0" w:line="240" w:lineRule="auto"/>
        <w:ind w:firstLine="709"/>
      </w:pPr>
      <w:r>
        <w:t xml:space="preserve">Решать задачи, связанные с числовыми последовательностями, </w:t>
      </w:r>
      <w:r w:rsidR="002F7ABF">
        <w:t>в т.ч.</w:t>
      </w:r>
      <w:r>
        <w:t xml:space="preserve"> задачи из реальной жизни (с использованием калькулятора, цифровых технологий).</w:t>
      </w:r>
    </w:p>
    <w:p w:rsidR="00243642" w:rsidRPr="004B2095" w:rsidRDefault="00243642" w:rsidP="00714779">
      <w:pPr>
        <w:pStyle w:val="23"/>
        <w:shd w:val="clear" w:color="auto" w:fill="auto"/>
        <w:tabs>
          <w:tab w:val="left" w:pos="1592"/>
        </w:tabs>
        <w:spacing w:before="0" w:after="0" w:line="240" w:lineRule="auto"/>
        <w:rPr>
          <w:b/>
          <w:u w:val="single"/>
        </w:rPr>
      </w:pPr>
    </w:p>
    <w:p w:rsidR="00243642" w:rsidRPr="004B2095" w:rsidRDefault="008748B2" w:rsidP="00243642">
      <w:pPr>
        <w:pStyle w:val="23"/>
        <w:shd w:val="clear" w:color="auto" w:fill="auto"/>
        <w:tabs>
          <w:tab w:val="left" w:pos="1592"/>
        </w:tabs>
        <w:spacing w:before="0" w:after="0" w:line="240" w:lineRule="auto"/>
        <w:jc w:val="center"/>
        <w:rPr>
          <w:b/>
          <w:u w:val="single"/>
        </w:rPr>
      </w:pPr>
      <w:r w:rsidRPr="004B2095">
        <w:rPr>
          <w:b/>
          <w:u w:val="single"/>
        </w:rPr>
        <w:t>РАБОЧАЯ ПРОГРАММА УЧЕБНОГО КУРСА «ГЕОМЕТРИЯ»</w:t>
      </w:r>
    </w:p>
    <w:p w:rsidR="008748B2" w:rsidRPr="004B2095" w:rsidRDefault="008748B2" w:rsidP="00243642">
      <w:pPr>
        <w:pStyle w:val="23"/>
        <w:shd w:val="clear" w:color="auto" w:fill="auto"/>
        <w:tabs>
          <w:tab w:val="left" w:pos="1592"/>
        </w:tabs>
        <w:spacing w:before="0" w:after="0" w:line="240" w:lineRule="auto"/>
        <w:jc w:val="center"/>
        <w:rPr>
          <w:b/>
          <w:u w:val="single"/>
        </w:rPr>
      </w:pPr>
      <w:r w:rsidRPr="004B2095">
        <w:rPr>
          <w:b/>
          <w:u w:val="single"/>
        </w:rPr>
        <w:t>7-9 КЛАСС</w:t>
      </w:r>
    </w:p>
    <w:p w:rsidR="008748B2" w:rsidRDefault="008748B2" w:rsidP="008748B2">
      <w:pPr>
        <w:pStyle w:val="23"/>
        <w:shd w:val="clear" w:color="auto" w:fill="auto"/>
        <w:tabs>
          <w:tab w:val="left" w:pos="1592"/>
        </w:tabs>
        <w:spacing w:before="0" w:after="0" w:line="240" w:lineRule="auto"/>
        <w:ind w:firstLine="709"/>
        <w:rPr>
          <w:b/>
        </w:rPr>
      </w:pPr>
    </w:p>
    <w:p w:rsidR="008748B2" w:rsidRPr="00243642" w:rsidRDefault="00243642" w:rsidP="00243642">
      <w:pPr>
        <w:rPr>
          <w:b/>
          <w:sz w:val="28"/>
          <w:szCs w:val="28"/>
        </w:rPr>
      </w:pPr>
      <w:r>
        <w:rPr>
          <w:b/>
          <w:sz w:val="28"/>
          <w:szCs w:val="28"/>
        </w:rPr>
        <w:t>1) ПОЯСНИТЕЛЬНАЯ ЗАПИСКА</w:t>
      </w:r>
    </w:p>
    <w:p w:rsidR="008748B2" w:rsidRDefault="008748B2" w:rsidP="008748B2">
      <w:pPr>
        <w:pStyle w:val="23"/>
        <w:shd w:val="clear" w:color="auto" w:fill="auto"/>
        <w:tabs>
          <w:tab w:val="left" w:pos="2070"/>
        </w:tabs>
        <w:spacing w:before="0" w:after="0" w:line="240" w:lineRule="auto"/>
        <w:ind w:firstLine="709"/>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8748B2" w:rsidRDefault="008748B2" w:rsidP="008748B2">
      <w:pPr>
        <w:pStyle w:val="23"/>
        <w:shd w:val="clear" w:color="auto" w:fill="auto"/>
        <w:tabs>
          <w:tab w:val="left" w:pos="2070"/>
        </w:tabs>
        <w:spacing w:before="0" w:after="0" w:line="240" w:lineRule="auto"/>
        <w:ind w:firstLine="709"/>
      </w:pPr>
      <w:r w:rsidRPr="00243642">
        <w:rPr>
          <w:b/>
          <w:i/>
        </w:rPr>
        <w:t>Целью изучения геометрии</w:t>
      </w:r>
      <w:r>
        <w:t xml:space="preserve">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1A7C81" w:rsidRPr="001A7C81" w:rsidRDefault="001A7C81" w:rsidP="001A7C81">
      <w:pPr>
        <w:widowControl/>
        <w:autoSpaceDE/>
        <w:autoSpaceDN/>
        <w:adjustRightInd/>
        <w:ind w:firstLine="709"/>
        <w:rPr>
          <w:i/>
          <w:sz w:val="28"/>
          <w:szCs w:val="28"/>
        </w:rPr>
      </w:pPr>
      <w:r w:rsidRPr="001A7C81">
        <w:rPr>
          <w:i/>
          <w:sz w:val="28"/>
          <w:szCs w:val="28"/>
        </w:rPr>
        <w:t xml:space="preserve">Учебный курс «Геометрия» включает следующие основные разделы содержания: </w:t>
      </w:r>
    </w:p>
    <w:p w:rsidR="001A7C81" w:rsidRDefault="001A7C81" w:rsidP="001A7C81">
      <w:pPr>
        <w:widowControl/>
        <w:autoSpaceDE/>
        <w:autoSpaceDN/>
        <w:adjustRightInd/>
        <w:ind w:firstLine="709"/>
        <w:rPr>
          <w:sz w:val="28"/>
          <w:szCs w:val="28"/>
        </w:rPr>
      </w:pPr>
      <w:r w:rsidRPr="00E94777">
        <w:rPr>
          <w:sz w:val="28"/>
          <w:szCs w:val="28"/>
        </w:rPr>
        <w:t xml:space="preserve">«Геометрические фигуры и их свойства», </w:t>
      </w:r>
    </w:p>
    <w:p w:rsidR="001A7C81" w:rsidRDefault="001A7C81" w:rsidP="001A7C81">
      <w:pPr>
        <w:widowControl/>
        <w:autoSpaceDE/>
        <w:autoSpaceDN/>
        <w:adjustRightInd/>
        <w:ind w:firstLine="709"/>
        <w:rPr>
          <w:sz w:val="28"/>
          <w:szCs w:val="28"/>
        </w:rPr>
      </w:pPr>
      <w:r w:rsidRPr="00E94777">
        <w:rPr>
          <w:sz w:val="28"/>
          <w:szCs w:val="28"/>
        </w:rPr>
        <w:t xml:space="preserve">«Измерение геометрических величин», </w:t>
      </w:r>
    </w:p>
    <w:p w:rsidR="001A7C81" w:rsidRDefault="001A7C81" w:rsidP="001A7C81">
      <w:pPr>
        <w:widowControl/>
        <w:autoSpaceDE/>
        <w:autoSpaceDN/>
        <w:adjustRightInd/>
        <w:ind w:firstLine="709"/>
        <w:rPr>
          <w:sz w:val="28"/>
          <w:szCs w:val="28"/>
        </w:rPr>
      </w:pPr>
      <w:r w:rsidRPr="00E94777">
        <w:rPr>
          <w:sz w:val="28"/>
          <w:szCs w:val="28"/>
        </w:rPr>
        <w:t xml:space="preserve">«Декартовы координаты на плоскости», </w:t>
      </w:r>
    </w:p>
    <w:p w:rsidR="001A7C81" w:rsidRDefault="001A7C81" w:rsidP="001A7C81">
      <w:pPr>
        <w:widowControl/>
        <w:autoSpaceDE/>
        <w:autoSpaceDN/>
        <w:adjustRightInd/>
        <w:ind w:firstLine="709"/>
        <w:rPr>
          <w:sz w:val="28"/>
          <w:szCs w:val="28"/>
        </w:rPr>
      </w:pPr>
      <w:r w:rsidRPr="00E94777">
        <w:rPr>
          <w:sz w:val="28"/>
          <w:szCs w:val="28"/>
        </w:rPr>
        <w:t xml:space="preserve">«Векторы», </w:t>
      </w:r>
    </w:p>
    <w:p w:rsidR="001A7C81" w:rsidRDefault="001A7C81" w:rsidP="001A7C81">
      <w:pPr>
        <w:widowControl/>
        <w:autoSpaceDE/>
        <w:autoSpaceDN/>
        <w:adjustRightInd/>
        <w:ind w:firstLine="709"/>
        <w:rPr>
          <w:sz w:val="28"/>
          <w:szCs w:val="28"/>
        </w:rPr>
      </w:pPr>
      <w:r w:rsidRPr="00E94777">
        <w:rPr>
          <w:sz w:val="28"/>
          <w:szCs w:val="28"/>
        </w:rPr>
        <w:t xml:space="preserve">«Движения плоскости», </w:t>
      </w:r>
    </w:p>
    <w:p w:rsidR="001A7C81" w:rsidRPr="001A7C81" w:rsidRDefault="001A7C81" w:rsidP="001A7C81">
      <w:pPr>
        <w:widowControl/>
        <w:autoSpaceDE/>
        <w:autoSpaceDN/>
        <w:adjustRightInd/>
        <w:ind w:firstLine="709"/>
        <w:rPr>
          <w:sz w:val="28"/>
          <w:szCs w:val="28"/>
        </w:rPr>
      </w:pPr>
      <w:r w:rsidRPr="00E94777">
        <w:rPr>
          <w:sz w:val="28"/>
          <w:szCs w:val="28"/>
        </w:rPr>
        <w:lastRenderedPageBreak/>
        <w:t>«Преобразования подобия».</w:t>
      </w:r>
    </w:p>
    <w:p w:rsidR="008748B2" w:rsidRDefault="008748B2" w:rsidP="008748B2">
      <w:pPr>
        <w:pStyle w:val="23"/>
        <w:shd w:val="clear" w:color="auto" w:fill="auto"/>
        <w:spacing w:before="0" w:after="0" w:line="240" w:lineRule="auto"/>
        <w:ind w:firstLine="709"/>
      </w:pPr>
      <w:r w:rsidRPr="001A7C81">
        <w:rPr>
          <w:i/>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w:t>
      </w:r>
      <w:r>
        <w:t xml:space="preserve"> Эти связи наиболее ярко видны в темах «Векторы», «Тригонометрические соотношения», «Метод координат» и «Теорема Пифагора».</w:t>
      </w:r>
    </w:p>
    <w:p w:rsidR="008748B2" w:rsidRDefault="008748B2" w:rsidP="008748B2">
      <w:pPr>
        <w:pStyle w:val="23"/>
        <w:shd w:val="clear" w:color="auto" w:fill="auto"/>
        <w:spacing w:before="0" w:after="0" w:line="240" w:lineRule="auto"/>
        <w:ind w:firstLine="709"/>
      </w:pPr>
    </w:p>
    <w:p w:rsidR="008748B2" w:rsidRPr="00360439" w:rsidRDefault="008748B2" w:rsidP="008748B2">
      <w:pPr>
        <w:widowControl/>
        <w:autoSpaceDE/>
        <w:autoSpaceDN/>
        <w:adjustRightInd/>
        <w:ind w:firstLine="709"/>
        <w:rPr>
          <w:rFonts w:ascii="Times New Roman" w:hAnsi="Times New Roman" w:cs="Times New Roman"/>
          <w:b/>
          <w:i/>
          <w:sz w:val="28"/>
          <w:szCs w:val="28"/>
          <w:lang w:eastAsia="en-US"/>
        </w:rPr>
      </w:pPr>
      <w:r w:rsidRPr="00360439">
        <w:rPr>
          <w:rFonts w:ascii="Times New Roman" w:hAnsi="Times New Roman" w:cs="Times New Roman"/>
          <w:b/>
          <w:i/>
          <w:sz w:val="28"/>
          <w:szCs w:val="28"/>
          <w:lang w:eastAsia="en-US"/>
        </w:rPr>
        <w:t>Место учебного предмета «Геометрия» в учебном плане</w:t>
      </w:r>
    </w:p>
    <w:p w:rsidR="008748B2" w:rsidRPr="00360439" w:rsidRDefault="001A7C81" w:rsidP="008748B2">
      <w:pPr>
        <w:widowControl/>
        <w:autoSpaceDE/>
        <w:autoSpaceDN/>
        <w:adjustRightInd/>
        <w:ind w:firstLine="709"/>
        <w:rPr>
          <w:sz w:val="28"/>
          <w:szCs w:val="28"/>
        </w:rPr>
      </w:pPr>
      <w:r w:rsidRPr="00360439">
        <w:rPr>
          <w:sz w:val="28"/>
          <w:szCs w:val="28"/>
        </w:rPr>
        <w:t xml:space="preserve">Общее число часов </w:t>
      </w:r>
      <w:r w:rsidR="008748B2" w:rsidRPr="00360439">
        <w:rPr>
          <w:sz w:val="28"/>
          <w:szCs w:val="28"/>
        </w:rPr>
        <w:t xml:space="preserve">для изучения учебного курса «Геометрия», - 204 часа: </w:t>
      </w:r>
    </w:p>
    <w:p w:rsidR="008748B2" w:rsidRPr="00360439" w:rsidRDefault="008748B2" w:rsidP="008748B2">
      <w:pPr>
        <w:widowControl/>
        <w:autoSpaceDE/>
        <w:autoSpaceDN/>
        <w:adjustRightInd/>
        <w:ind w:firstLine="709"/>
        <w:rPr>
          <w:sz w:val="28"/>
          <w:szCs w:val="28"/>
        </w:rPr>
      </w:pPr>
      <w:r w:rsidRPr="00360439">
        <w:rPr>
          <w:sz w:val="28"/>
          <w:szCs w:val="28"/>
        </w:rPr>
        <w:t xml:space="preserve">в 7 классе - 68 часов (2 часа в неделю), </w:t>
      </w:r>
    </w:p>
    <w:p w:rsidR="008748B2" w:rsidRPr="00360439" w:rsidRDefault="008748B2" w:rsidP="008748B2">
      <w:pPr>
        <w:widowControl/>
        <w:autoSpaceDE/>
        <w:autoSpaceDN/>
        <w:adjustRightInd/>
        <w:ind w:firstLine="709"/>
        <w:rPr>
          <w:sz w:val="28"/>
          <w:szCs w:val="28"/>
        </w:rPr>
      </w:pPr>
      <w:r w:rsidRPr="00360439">
        <w:rPr>
          <w:sz w:val="28"/>
          <w:szCs w:val="28"/>
        </w:rPr>
        <w:t xml:space="preserve">в 8 классе - 68 часов (2 часа в неделю), </w:t>
      </w:r>
    </w:p>
    <w:p w:rsidR="008748B2" w:rsidRPr="00360439" w:rsidRDefault="008748B2" w:rsidP="008748B2">
      <w:pPr>
        <w:widowControl/>
        <w:autoSpaceDE/>
        <w:autoSpaceDN/>
        <w:adjustRightInd/>
        <w:ind w:firstLine="709"/>
        <w:rPr>
          <w:sz w:val="28"/>
          <w:szCs w:val="28"/>
        </w:rPr>
      </w:pPr>
      <w:r w:rsidRPr="00360439">
        <w:rPr>
          <w:sz w:val="28"/>
          <w:szCs w:val="28"/>
        </w:rPr>
        <w:t>в 9 классе - 68 часов (2 часа в неделю).</w:t>
      </w:r>
    </w:p>
    <w:p w:rsidR="001A7C81" w:rsidRDefault="001A7C81" w:rsidP="00714779">
      <w:pPr>
        <w:ind w:firstLine="0"/>
        <w:rPr>
          <w:rFonts w:ascii="Times New Roman" w:hAnsi="Times New Roman" w:cs="Times New Roman"/>
          <w:b/>
          <w:sz w:val="28"/>
          <w:szCs w:val="28"/>
          <w:lang w:eastAsia="en-US"/>
        </w:rPr>
      </w:pPr>
    </w:p>
    <w:p w:rsidR="008748B2" w:rsidRDefault="008748B2" w:rsidP="008748B2">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 xml:space="preserve">2) СОДЕРЖАНИЕ УЧЕБНОГО </w:t>
      </w:r>
      <w:r w:rsidR="001A7C81">
        <w:rPr>
          <w:rFonts w:ascii="Times New Roman" w:hAnsi="Times New Roman" w:cs="Times New Roman"/>
          <w:b/>
          <w:sz w:val="28"/>
          <w:szCs w:val="28"/>
          <w:lang w:eastAsia="en-US"/>
        </w:rPr>
        <w:t>КУРСА</w:t>
      </w:r>
      <w:r w:rsidRPr="009A76FE">
        <w:rPr>
          <w:rFonts w:ascii="Times New Roman" w:hAnsi="Times New Roman" w:cs="Times New Roman"/>
          <w:b/>
          <w:sz w:val="28"/>
          <w:szCs w:val="28"/>
          <w:lang w:eastAsia="en-US"/>
        </w:rPr>
        <w:t xml:space="preserve"> «</w:t>
      </w:r>
      <w:r>
        <w:rPr>
          <w:rFonts w:ascii="Times New Roman" w:hAnsi="Times New Roman" w:cs="Times New Roman"/>
          <w:b/>
          <w:sz w:val="28"/>
          <w:szCs w:val="28"/>
          <w:lang w:eastAsia="en-US"/>
        </w:rPr>
        <w:t>ГЕОМЕТРИЯ</w:t>
      </w:r>
      <w:r w:rsidRPr="009A76FE">
        <w:rPr>
          <w:rFonts w:ascii="Times New Roman" w:hAnsi="Times New Roman" w:cs="Times New Roman"/>
          <w:b/>
          <w:sz w:val="28"/>
          <w:szCs w:val="28"/>
          <w:lang w:eastAsia="en-US"/>
        </w:rPr>
        <w:t>»</w:t>
      </w:r>
    </w:p>
    <w:p w:rsidR="008748B2" w:rsidRDefault="008748B2" w:rsidP="008748B2">
      <w:pPr>
        <w:ind w:firstLine="0"/>
        <w:jc w:val="center"/>
        <w:rPr>
          <w:rFonts w:ascii="Times New Roman" w:hAnsi="Times New Roman" w:cs="Times New Roman"/>
          <w:b/>
          <w:sz w:val="28"/>
          <w:szCs w:val="28"/>
        </w:rPr>
      </w:pPr>
    </w:p>
    <w:p w:rsidR="008748B2" w:rsidRPr="00E94777"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7 КЛАССЕ</w:t>
      </w:r>
    </w:p>
    <w:p w:rsidR="008748B2" w:rsidRDefault="008748B2" w:rsidP="008748B2">
      <w:pPr>
        <w:pStyle w:val="23"/>
        <w:shd w:val="clear" w:color="auto" w:fill="auto"/>
        <w:spacing w:before="0" w:after="0" w:line="240" w:lineRule="auto"/>
        <w:ind w:firstLine="709"/>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8748B2" w:rsidRDefault="008748B2" w:rsidP="008748B2">
      <w:pPr>
        <w:pStyle w:val="23"/>
        <w:shd w:val="clear" w:color="auto" w:fill="auto"/>
        <w:spacing w:before="0" w:after="0" w:line="240" w:lineRule="auto"/>
        <w:ind w:firstLine="709"/>
      </w:pPr>
      <w:r>
        <w:t>Симметричные фигуры. Основные свойства осевой симметрии. Примеры симметрии в окружающем мире.</w:t>
      </w:r>
    </w:p>
    <w:p w:rsidR="008748B2" w:rsidRDefault="008748B2" w:rsidP="008748B2">
      <w:pPr>
        <w:pStyle w:val="23"/>
        <w:shd w:val="clear" w:color="auto" w:fill="auto"/>
        <w:spacing w:before="0" w:after="0" w:line="240" w:lineRule="auto"/>
        <w:ind w:firstLine="709"/>
      </w:pPr>
      <w:r>
        <w:t>Основные построения с помощью циркуля и линейки. Треугольник. Высота, медиана, биссектриса, их свойства.</w:t>
      </w:r>
    </w:p>
    <w:p w:rsidR="008748B2" w:rsidRDefault="008748B2" w:rsidP="008748B2">
      <w:pPr>
        <w:pStyle w:val="23"/>
        <w:shd w:val="clear" w:color="auto" w:fill="auto"/>
        <w:spacing w:before="0" w:after="0" w:line="240" w:lineRule="auto"/>
        <w:ind w:firstLine="709"/>
      </w:pPr>
      <w:r>
        <w:t>Равнобедренный и равносторонний треугольники. Неравенство треугольника.</w:t>
      </w:r>
    </w:p>
    <w:p w:rsidR="008748B2" w:rsidRDefault="008748B2" w:rsidP="008748B2">
      <w:pPr>
        <w:pStyle w:val="23"/>
        <w:shd w:val="clear" w:color="auto" w:fill="auto"/>
        <w:spacing w:before="0" w:after="0" w:line="240" w:lineRule="auto"/>
        <w:ind w:firstLine="709"/>
      </w:pPr>
      <w:r>
        <w:t>Свойства и признаки равнобедренного треугольника. Признаки равенства треугольников.</w:t>
      </w:r>
    </w:p>
    <w:p w:rsidR="008748B2" w:rsidRDefault="008748B2" w:rsidP="008748B2">
      <w:pPr>
        <w:pStyle w:val="23"/>
        <w:shd w:val="clear" w:color="auto" w:fill="auto"/>
        <w:spacing w:before="0" w:after="0" w:line="240" w:lineRule="auto"/>
        <w:ind w:firstLine="709"/>
      </w:pPr>
      <w:r>
        <w:t>Свойства и признаки параллельных прямых. Сумма углов треугольника. Внешние углы треугольника.</w:t>
      </w:r>
    </w:p>
    <w:p w:rsidR="008748B2" w:rsidRDefault="008748B2" w:rsidP="008748B2">
      <w:pPr>
        <w:pStyle w:val="23"/>
        <w:shd w:val="clear" w:color="auto" w:fill="auto"/>
        <w:spacing w:before="0" w:after="0" w:line="240" w:lineRule="auto"/>
        <w:ind w:firstLine="709"/>
      </w:pPr>
      <w: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8748B2" w:rsidRDefault="008748B2" w:rsidP="008748B2">
      <w:pPr>
        <w:pStyle w:val="23"/>
        <w:shd w:val="clear" w:color="auto" w:fill="auto"/>
        <w:spacing w:before="0" w:after="0" w:line="240" w:lineRule="auto"/>
        <w:ind w:firstLine="709"/>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8748B2" w:rsidRDefault="008748B2" w:rsidP="008748B2">
      <w:pPr>
        <w:pStyle w:val="23"/>
        <w:shd w:val="clear" w:color="auto" w:fill="auto"/>
        <w:spacing w:before="0" w:after="0" w:line="240" w:lineRule="auto"/>
        <w:ind w:firstLine="709"/>
      </w:pPr>
      <w:r>
        <w:t>Геометрическое место точек. Биссектриса угла и серединный перпендикуляр к отрезку как геометрические места точек.</w:t>
      </w:r>
    </w:p>
    <w:p w:rsidR="008748B2" w:rsidRDefault="008748B2" w:rsidP="008748B2">
      <w:pPr>
        <w:pStyle w:val="23"/>
        <w:shd w:val="clear" w:color="auto" w:fill="auto"/>
        <w:spacing w:before="0" w:after="0" w:line="240" w:lineRule="auto"/>
        <w:ind w:firstLine="709"/>
      </w:pPr>
      <w:r>
        <w:t xml:space="preserve">Окружность и круг, хорда и диаметр, их свойства. Взаимное расположение окружности и прямой. Касательная и </w:t>
      </w:r>
      <w:r>
        <w:lastRenderedPageBreak/>
        <w:t>секущая к окружности. Окружность, вписанная в угол. Вписанная и описанная окружности треугольника.</w:t>
      </w:r>
    </w:p>
    <w:p w:rsidR="001A7C81" w:rsidRDefault="001A7C81" w:rsidP="008748B2">
      <w:pPr>
        <w:pStyle w:val="23"/>
        <w:shd w:val="clear" w:color="auto" w:fill="auto"/>
        <w:spacing w:before="0" w:after="0" w:line="240" w:lineRule="auto"/>
        <w:ind w:firstLine="709"/>
        <w:jc w:val="center"/>
        <w:rPr>
          <w:b/>
        </w:rPr>
      </w:pPr>
    </w:p>
    <w:p w:rsidR="008748B2" w:rsidRDefault="008748B2" w:rsidP="001A7C81">
      <w:pPr>
        <w:pStyle w:val="23"/>
        <w:shd w:val="clear" w:color="auto" w:fill="auto"/>
        <w:spacing w:before="0" w:after="0" w:line="240" w:lineRule="auto"/>
        <w:jc w:val="center"/>
      </w:pPr>
      <w:r>
        <w:rPr>
          <w:b/>
        </w:rPr>
        <w:t>СОДЕРЖАНИЕ ОБУЧЕНИЯ В 8 КЛАССЕ</w:t>
      </w:r>
    </w:p>
    <w:p w:rsidR="008748B2" w:rsidRDefault="008748B2" w:rsidP="008748B2">
      <w:pPr>
        <w:pStyle w:val="23"/>
        <w:shd w:val="clear" w:color="auto" w:fill="auto"/>
        <w:spacing w:before="0" w:after="0" w:line="240" w:lineRule="auto"/>
        <w:ind w:firstLine="709"/>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8748B2" w:rsidRDefault="008748B2" w:rsidP="008748B2">
      <w:pPr>
        <w:pStyle w:val="23"/>
        <w:shd w:val="clear" w:color="auto" w:fill="auto"/>
        <w:spacing w:before="0" w:after="0" w:line="240" w:lineRule="auto"/>
        <w:ind w:firstLine="709"/>
      </w:pPr>
      <w:r>
        <w:t>Метод удвоения медианы. Центральная симметрия. Теорема Фалеса и теорема о пропорциональных отрезках.</w:t>
      </w:r>
    </w:p>
    <w:p w:rsidR="008748B2" w:rsidRDefault="008748B2" w:rsidP="008748B2">
      <w:pPr>
        <w:pStyle w:val="23"/>
        <w:shd w:val="clear" w:color="auto" w:fill="auto"/>
        <w:spacing w:before="0" w:after="0" w:line="240" w:lineRule="auto"/>
        <w:ind w:firstLine="709"/>
      </w:pPr>
      <w:r>
        <w:t>Средние линии треугольника и трапеции. Центр масс треугольника.</w:t>
      </w:r>
    </w:p>
    <w:p w:rsidR="008748B2" w:rsidRDefault="008748B2" w:rsidP="008748B2">
      <w:pPr>
        <w:pStyle w:val="23"/>
        <w:shd w:val="clear" w:color="auto" w:fill="auto"/>
        <w:spacing w:before="0" w:after="0" w:line="240" w:lineRule="auto"/>
        <w:ind w:firstLine="709"/>
      </w:pPr>
      <w:r>
        <w:t>Подобие треугольников, коэффициент подобия. Признаки подобия треугольников. Применение подобия при решении практических задач.</w:t>
      </w:r>
    </w:p>
    <w:p w:rsidR="008748B2" w:rsidRDefault="008748B2" w:rsidP="008748B2">
      <w:pPr>
        <w:pStyle w:val="23"/>
        <w:shd w:val="clear" w:color="auto" w:fill="auto"/>
        <w:spacing w:before="0" w:after="0" w:line="240" w:lineRule="auto"/>
        <w:ind w:firstLine="709"/>
      </w:pPr>
      <w: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8748B2" w:rsidRDefault="008748B2" w:rsidP="008748B2">
      <w:pPr>
        <w:pStyle w:val="23"/>
        <w:shd w:val="clear" w:color="auto" w:fill="auto"/>
        <w:spacing w:before="0" w:after="0" w:line="240" w:lineRule="auto"/>
        <w:ind w:firstLine="709"/>
      </w:pPr>
      <w:r>
        <w:t>Вычисление площадей треугольников и многоугольников на клетчатой бумаге.</w:t>
      </w:r>
    </w:p>
    <w:p w:rsidR="008748B2" w:rsidRDefault="008748B2" w:rsidP="008748B2">
      <w:pPr>
        <w:pStyle w:val="23"/>
        <w:shd w:val="clear" w:color="auto" w:fill="auto"/>
        <w:spacing w:before="0" w:after="0" w:line="240" w:lineRule="auto"/>
        <w:ind w:firstLine="709"/>
      </w:pPr>
      <w:r>
        <w:t>Теорема Пифагора. Применение теоремы Пифагора при решении практических задач.</w:t>
      </w:r>
    </w:p>
    <w:p w:rsidR="008748B2" w:rsidRDefault="008748B2" w:rsidP="008748B2">
      <w:pPr>
        <w:pStyle w:val="23"/>
        <w:shd w:val="clear" w:color="auto" w:fill="auto"/>
        <w:spacing w:before="0" w:after="0" w:line="240" w:lineRule="auto"/>
        <w:ind w:firstLine="709"/>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8748B2" w:rsidRDefault="008748B2" w:rsidP="008748B2">
      <w:pPr>
        <w:pStyle w:val="23"/>
        <w:shd w:val="clear" w:color="auto" w:fill="auto"/>
        <w:spacing w:before="0" w:after="0" w:line="240" w:lineRule="auto"/>
        <w:ind w:firstLine="709"/>
      </w:pPr>
      <w: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8748B2" w:rsidRDefault="008748B2" w:rsidP="008748B2">
      <w:pPr>
        <w:pStyle w:val="23"/>
        <w:shd w:val="clear" w:color="auto" w:fill="auto"/>
        <w:spacing w:before="0" w:after="0" w:line="240" w:lineRule="auto"/>
        <w:ind w:firstLine="709"/>
      </w:pPr>
    </w:p>
    <w:p w:rsidR="008748B2" w:rsidRDefault="008748B2" w:rsidP="001A7C81">
      <w:pPr>
        <w:pStyle w:val="23"/>
        <w:shd w:val="clear" w:color="auto" w:fill="auto"/>
        <w:spacing w:before="0" w:after="0" w:line="240" w:lineRule="auto"/>
        <w:jc w:val="center"/>
      </w:pPr>
      <w:r>
        <w:rPr>
          <w:b/>
        </w:rPr>
        <w:t>СОДЕРЖАНИЕ ОБУЧЕНИЯ В 9 КЛАССЕ</w:t>
      </w:r>
    </w:p>
    <w:p w:rsidR="008748B2" w:rsidRDefault="008748B2" w:rsidP="008748B2">
      <w:pPr>
        <w:pStyle w:val="23"/>
        <w:shd w:val="clear" w:color="auto" w:fill="auto"/>
        <w:spacing w:before="0" w:after="0" w:line="240" w:lineRule="auto"/>
        <w:ind w:firstLine="709"/>
      </w:pPr>
      <w:r>
        <w:t>Синус, косинус, тангенс углов от 0 до 180°. Основное тригонометрическое тождество. Формулы приведения.</w:t>
      </w:r>
    </w:p>
    <w:p w:rsidR="008748B2" w:rsidRDefault="008748B2" w:rsidP="008748B2">
      <w:pPr>
        <w:pStyle w:val="23"/>
        <w:shd w:val="clear" w:color="auto" w:fill="auto"/>
        <w:spacing w:before="0" w:after="0" w:line="240" w:lineRule="auto"/>
        <w:ind w:firstLine="709"/>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8748B2" w:rsidRDefault="008748B2" w:rsidP="008748B2">
      <w:pPr>
        <w:pStyle w:val="23"/>
        <w:shd w:val="clear" w:color="auto" w:fill="auto"/>
        <w:spacing w:before="0" w:after="0" w:line="240" w:lineRule="auto"/>
        <w:ind w:firstLine="709"/>
      </w:pPr>
      <w:r>
        <w:t>Преобразование подобия. Подобие соответственных элементов.</w:t>
      </w:r>
    </w:p>
    <w:p w:rsidR="008748B2" w:rsidRDefault="008748B2" w:rsidP="008748B2">
      <w:pPr>
        <w:pStyle w:val="23"/>
        <w:shd w:val="clear" w:color="auto" w:fill="auto"/>
        <w:spacing w:before="0" w:after="0" w:line="240" w:lineRule="auto"/>
        <w:ind w:firstLine="709"/>
      </w:pPr>
      <w:r>
        <w:t>Теорема о произведении отрезков хорд, теоремы о произведении отрезков секущих, теорема о квадрате касательной.</w:t>
      </w:r>
    </w:p>
    <w:p w:rsidR="008748B2" w:rsidRDefault="008748B2" w:rsidP="008748B2">
      <w:pPr>
        <w:pStyle w:val="23"/>
        <w:shd w:val="clear" w:color="auto" w:fill="auto"/>
        <w:spacing w:before="0" w:after="0" w:line="240" w:lineRule="auto"/>
        <w:ind w:firstLine="709"/>
      </w:pPr>
      <w: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w:t>
      </w:r>
      <w:r>
        <w:lastRenderedPageBreak/>
        <w:t>Координаты вектора. Скалярное произведение векторов, применение для нахождения длин и углов.</w:t>
      </w:r>
    </w:p>
    <w:p w:rsidR="008748B2" w:rsidRDefault="008748B2" w:rsidP="008748B2">
      <w:pPr>
        <w:pStyle w:val="23"/>
        <w:shd w:val="clear" w:color="auto" w:fill="auto"/>
        <w:spacing w:before="0" w:after="0" w:line="240" w:lineRule="auto"/>
        <w:ind w:firstLine="709"/>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8748B2" w:rsidRDefault="008748B2" w:rsidP="008748B2">
      <w:pPr>
        <w:pStyle w:val="23"/>
        <w:shd w:val="clear" w:color="auto" w:fill="auto"/>
        <w:spacing w:before="0" w:after="0" w:line="240" w:lineRule="auto"/>
        <w:ind w:firstLine="709"/>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8748B2" w:rsidRDefault="008748B2" w:rsidP="008748B2">
      <w:pPr>
        <w:pStyle w:val="23"/>
        <w:shd w:val="clear" w:color="auto" w:fill="auto"/>
        <w:spacing w:before="0" w:after="0" w:line="240" w:lineRule="auto"/>
        <w:ind w:firstLine="709"/>
      </w:pPr>
      <w:r>
        <w:t>Движения плоскости и внутренние симметрии фигур (элементарные представления). Параллельный перенос. Поворот.</w:t>
      </w:r>
    </w:p>
    <w:p w:rsidR="008748B2" w:rsidRDefault="008748B2" w:rsidP="008748B2">
      <w:pPr>
        <w:pStyle w:val="23"/>
        <w:shd w:val="clear" w:color="auto" w:fill="auto"/>
        <w:tabs>
          <w:tab w:val="left" w:pos="1763"/>
        </w:tabs>
        <w:spacing w:before="0" w:after="0" w:line="240" w:lineRule="auto"/>
        <w:ind w:left="709"/>
      </w:pPr>
    </w:p>
    <w:p w:rsidR="008748B2" w:rsidRDefault="001A7C81" w:rsidP="001A7C81">
      <w:pPr>
        <w:pStyle w:val="23"/>
        <w:shd w:val="clear" w:color="auto" w:fill="auto"/>
        <w:tabs>
          <w:tab w:val="left" w:pos="1763"/>
        </w:tabs>
        <w:spacing w:before="0" w:after="0" w:line="240" w:lineRule="auto"/>
        <w:ind w:firstLine="709"/>
        <w:rPr>
          <w:b/>
        </w:rPr>
      </w:pPr>
      <w:r>
        <w:rPr>
          <w:b/>
        </w:rPr>
        <w:t>3) </w:t>
      </w:r>
      <w:r w:rsidR="008748B2" w:rsidRPr="00E94777">
        <w:rPr>
          <w:b/>
        </w:rPr>
        <w:t>ПРЕДМЕТНЫЕ РЕЗУЛЬТАТЫ ОСВОЕ</w:t>
      </w:r>
      <w:r w:rsidR="00C81644">
        <w:rPr>
          <w:b/>
        </w:rPr>
        <w:t>НИЯ ПРОГРАММЫ УЧЕБНОГО КУРСА «Г</w:t>
      </w:r>
      <w:r w:rsidR="008748B2" w:rsidRPr="00E94777">
        <w:rPr>
          <w:b/>
        </w:rPr>
        <w:t>ЕОМЕТРИЯ»</w:t>
      </w:r>
    </w:p>
    <w:p w:rsidR="001A7C81" w:rsidRDefault="001A7C81" w:rsidP="001A7C81">
      <w:pPr>
        <w:pStyle w:val="23"/>
        <w:shd w:val="clear" w:color="auto" w:fill="auto"/>
        <w:tabs>
          <w:tab w:val="left" w:pos="1763"/>
        </w:tabs>
        <w:spacing w:before="0" w:after="0" w:line="240" w:lineRule="auto"/>
        <w:ind w:firstLine="709"/>
        <w:rPr>
          <w:b/>
        </w:rPr>
      </w:pPr>
    </w:p>
    <w:p w:rsidR="001A7C81" w:rsidRPr="001A7C81" w:rsidRDefault="001A7C81" w:rsidP="001A7C81">
      <w:pPr>
        <w:pStyle w:val="23"/>
        <w:shd w:val="clear" w:color="auto" w:fill="auto"/>
        <w:tabs>
          <w:tab w:val="left" w:pos="1763"/>
        </w:tabs>
        <w:spacing w:before="0" w:after="0" w:line="240" w:lineRule="auto"/>
        <w:jc w:val="center"/>
        <w:rPr>
          <w:b/>
        </w:rPr>
      </w:pPr>
      <w:r>
        <w:rPr>
          <w:b/>
        </w:rPr>
        <w:t>7 КЛАСС</w:t>
      </w:r>
    </w:p>
    <w:p w:rsidR="008748B2" w:rsidRPr="00CD3BD2" w:rsidRDefault="008748B2" w:rsidP="008748B2">
      <w:pPr>
        <w:pStyle w:val="23"/>
        <w:shd w:val="clear" w:color="auto" w:fill="auto"/>
        <w:tabs>
          <w:tab w:val="left" w:pos="1763"/>
        </w:tabs>
        <w:spacing w:before="0" w:after="0" w:line="240" w:lineRule="auto"/>
        <w:ind w:firstLine="709"/>
        <w:rPr>
          <w:b/>
          <w:i/>
        </w:rPr>
      </w:pPr>
      <w:r w:rsidRPr="00CD3BD2">
        <w:rPr>
          <w:b/>
          <w:i/>
        </w:rPr>
        <w:t>Предметные результаты освоения программы учебного курса к концу обучения в 7 классе.</w:t>
      </w:r>
    </w:p>
    <w:p w:rsidR="008748B2" w:rsidRDefault="008748B2" w:rsidP="008748B2">
      <w:pPr>
        <w:pStyle w:val="23"/>
        <w:shd w:val="clear" w:color="auto" w:fill="auto"/>
        <w:spacing w:before="0" w:after="0" w:line="240" w:lineRule="auto"/>
        <w:ind w:firstLine="709"/>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8748B2" w:rsidRDefault="008748B2" w:rsidP="008748B2">
      <w:pPr>
        <w:pStyle w:val="23"/>
        <w:shd w:val="clear" w:color="auto" w:fill="auto"/>
        <w:spacing w:before="0" w:after="0" w:line="240" w:lineRule="auto"/>
        <w:ind w:firstLine="709"/>
      </w:pPr>
      <w: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748B2" w:rsidRDefault="008748B2" w:rsidP="008748B2">
      <w:pPr>
        <w:pStyle w:val="23"/>
        <w:shd w:val="clear" w:color="auto" w:fill="auto"/>
        <w:spacing w:before="0" w:after="0" w:line="240" w:lineRule="auto"/>
        <w:ind w:firstLine="709"/>
      </w:pPr>
      <w:r>
        <w:t>Строить чертежи к геометрическим задачам.</w:t>
      </w:r>
    </w:p>
    <w:p w:rsidR="008748B2" w:rsidRDefault="008748B2" w:rsidP="008748B2">
      <w:pPr>
        <w:pStyle w:val="23"/>
        <w:shd w:val="clear" w:color="auto" w:fill="auto"/>
        <w:spacing w:before="0" w:after="0" w:line="240" w:lineRule="auto"/>
        <w:ind w:firstLine="709"/>
      </w:pPr>
      <w:r>
        <w:t>Пользоваться признаками равенства треугольников, использовать признаки и свойства равнобедренных треугольников при решении задач.</w:t>
      </w:r>
    </w:p>
    <w:p w:rsidR="008748B2" w:rsidRDefault="008748B2" w:rsidP="008748B2">
      <w:pPr>
        <w:pStyle w:val="23"/>
        <w:shd w:val="clear" w:color="auto" w:fill="auto"/>
        <w:spacing w:before="0" w:after="0" w:line="240" w:lineRule="auto"/>
        <w:ind w:firstLine="709"/>
      </w:pPr>
      <w:r>
        <w:t>Проводить логические рассуждения с использованием геометрических теорем.</w:t>
      </w:r>
    </w:p>
    <w:p w:rsidR="008748B2" w:rsidRDefault="008748B2" w:rsidP="008748B2">
      <w:pPr>
        <w:pStyle w:val="23"/>
        <w:shd w:val="clear" w:color="auto" w:fill="auto"/>
        <w:spacing w:before="0" w:after="0" w:line="240" w:lineRule="auto"/>
        <w:ind w:firstLine="709"/>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748B2" w:rsidRDefault="008748B2" w:rsidP="008748B2">
      <w:pPr>
        <w:pStyle w:val="23"/>
        <w:shd w:val="clear" w:color="auto" w:fill="auto"/>
        <w:spacing w:before="0" w:after="0" w:line="240" w:lineRule="auto"/>
        <w:ind w:firstLine="709"/>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748B2" w:rsidRDefault="008748B2" w:rsidP="008748B2">
      <w:pPr>
        <w:pStyle w:val="23"/>
        <w:shd w:val="clear" w:color="auto" w:fill="auto"/>
        <w:spacing w:before="0" w:after="0" w:line="240" w:lineRule="auto"/>
        <w:ind w:firstLine="709"/>
      </w:pPr>
      <w:r>
        <w:t>Решать задачи на клетчатой бумаге.</w:t>
      </w:r>
    </w:p>
    <w:p w:rsidR="008748B2" w:rsidRDefault="008748B2" w:rsidP="008748B2">
      <w:pPr>
        <w:pStyle w:val="23"/>
        <w:shd w:val="clear" w:color="auto" w:fill="auto"/>
        <w:spacing w:before="0" w:after="0" w:line="240" w:lineRule="auto"/>
        <w:ind w:firstLine="709"/>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748B2" w:rsidRDefault="008748B2" w:rsidP="008748B2">
      <w:pPr>
        <w:pStyle w:val="23"/>
        <w:shd w:val="clear" w:color="auto" w:fill="auto"/>
        <w:spacing w:before="0" w:after="0" w:line="240" w:lineRule="auto"/>
        <w:ind w:firstLine="709"/>
      </w:pPr>
      <w:r>
        <w:lastRenderedPageBreak/>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8748B2" w:rsidRDefault="008748B2" w:rsidP="008748B2">
      <w:pPr>
        <w:pStyle w:val="23"/>
        <w:shd w:val="clear" w:color="auto" w:fill="auto"/>
        <w:spacing w:before="0" w:after="0" w:line="240" w:lineRule="auto"/>
        <w:ind w:firstLine="709"/>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8748B2" w:rsidRDefault="008748B2" w:rsidP="008748B2">
      <w:pPr>
        <w:pStyle w:val="23"/>
        <w:shd w:val="clear" w:color="auto" w:fill="auto"/>
        <w:spacing w:before="0" w:after="0" w:line="240" w:lineRule="auto"/>
        <w:ind w:firstLine="709"/>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748B2" w:rsidRDefault="008748B2" w:rsidP="008748B2">
      <w:pPr>
        <w:pStyle w:val="23"/>
        <w:shd w:val="clear" w:color="auto" w:fill="auto"/>
        <w:spacing w:before="0" w:after="0" w:line="240" w:lineRule="auto"/>
        <w:ind w:firstLine="709"/>
      </w:pPr>
      <w: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748B2" w:rsidRDefault="008748B2" w:rsidP="008748B2">
      <w:pPr>
        <w:pStyle w:val="23"/>
        <w:shd w:val="clear" w:color="auto" w:fill="auto"/>
        <w:spacing w:before="0" w:after="0" w:line="240" w:lineRule="auto"/>
        <w:ind w:firstLine="709"/>
      </w:pPr>
      <w:r>
        <w:t>Пользоваться простейшими геометрическими неравенствами, понимать их практический смысл.</w:t>
      </w:r>
    </w:p>
    <w:p w:rsidR="008748B2" w:rsidRDefault="008748B2" w:rsidP="008748B2">
      <w:pPr>
        <w:pStyle w:val="23"/>
        <w:shd w:val="clear" w:color="auto" w:fill="auto"/>
        <w:spacing w:before="0" w:after="0" w:line="240" w:lineRule="auto"/>
        <w:ind w:firstLine="709"/>
      </w:pPr>
      <w:r>
        <w:t>Проводить основные геометрические построения с помощью циркуля и линейки.</w:t>
      </w:r>
    </w:p>
    <w:p w:rsidR="008748B2" w:rsidRPr="001A7C81" w:rsidRDefault="001A7C81" w:rsidP="001A7C81">
      <w:pPr>
        <w:pStyle w:val="23"/>
        <w:shd w:val="clear" w:color="auto" w:fill="auto"/>
        <w:spacing w:before="0" w:after="0" w:line="240" w:lineRule="auto"/>
        <w:jc w:val="center"/>
        <w:rPr>
          <w:b/>
        </w:rPr>
      </w:pPr>
      <w:r w:rsidRPr="001A7C81">
        <w:rPr>
          <w:b/>
        </w:rPr>
        <w:t>8 КЛАСС</w:t>
      </w:r>
    </w:p>
    <w:p w:rsidR="008748B2" w:rsidRPr="00CD3BD2" w:rsidRDefault="008748B2" w:rsidP="008748B2">
      <w:pPr>
        <w:pStyle w:val="23"/>
        <w:shd w:val="clear" w:color="auto" w:fill="auto"/>
        <w:spacing w:before="0" w:after="0" w:line="240" w:lineRule="auto"/>
        <w:ind w:firstLine="709"/>
        <w:rPr>
          <w:b/>
          <w:i/>
        </w:rPr>
      </w:pPr>
      <w:r w:rsidRPr="00CD3BD2">
        <w:rPr>
          <w:b/>
          <w:i/>
        </w:rPr>
        <w:t>Предметные результаты освоения программы учебного курса к концу обучения в 8 классе.</w:t>
      </w:r>
    </w:p>
    <w:p w:rsidR="008748B2" w:rsidRDefault="008748B2" w:rsidP="008748B2">
      <w:pPr>
        <w:pStyle w:val="23"/>
        <w:shd w:val="clear" w:color="auto" w:fill="auto"/>
        <w:spacing w:before="0" w:after="0" w:line="240" w:lineRule="auto"/>
        <w:ind w:firstLine="709"/>
      </w:pPr>
      <w:r>
        <w:t>Распознавать основные виды четырёхугольников, их элементы, пользоваться их свойствами при решении геометрических задач.</w:t>
      </w:r>
    </w:p>
    <w:p w:rsidR="008748B2" w:rsidRDefault="008748B2" w:rsidP="008748B2">
      <w:pPr>
        <w:pStyle w:val="23"/>
        <w:shd w:val="clear" w:color="auto" w:fill="auto"/>
        <w:spacing w:before="0" w:after="0" w:line="240" w:lineRule="auto"/>
        <w:ind w:firstLine="709"/>
      </w:pPr>
      <w:r>
        <w:t>Применять свойства точки пересечения медиан треугольника (центра масс) в решении задач.</w:t>
      </w:r>
    </w:p>
    <w:p w:rsidR="008748B2" w:rsidRDefault="008748B2" w:rsidP="008748B2">
      <w:pPr>
        <w:pStyle w:val="23"/>
        <w:shd w:val="clear" w:color="auto" w:fill="auto"/>
        <w:spacing w:before="0" w:after="0" w:line="240" w:lineRule="auto"/>
        <w:ind w:firstLine="709"/>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8748B2" w:rsidRDefault="008748B2" w:rsidP="008748B2">
      <w:pPr>
        <w:pStyle w:val="23"/>
        <w:shd w:val="clear" w:color="auto" w:fill="auto"/>
        <w:spacing w:before="0" w:after="0" w:line="240" w:lineRule="auto"/>
        <w:ind w:firstLine="709"/>
      </w:pPr>
      <w:r>
        <w:t>Применять признаки подобия треугольников в решении геометрических задач.</w:t>
      </w:r>
    </w:p>
    <w:p w:rsidR="008748B2" w:rsidRDefault="008748B2" w:rsidP="008748B2">
      <w:pPr>
        <w:pStyle w:val="23"/>
        <w:shd w:val="clear" w:color="auto" w:fill="auto"/>
        <w:spacing w:before="0" w:after="0" w:line="240" w:lineRule="auto"/>
        <w:ind w:firstLine="709"/>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8748B2" w:rsidRDefault="008748B2" w:rsidP="008748B2">
      <w:pPr>
        <w:pStyle w:val="23"/>
        <w:shd w:val="clear" w:color="auto" w:fill="auto"/>
        <w:spacing w:before="0" w:after="0" w:line="240" w:lineRule="auto"/>
        <w:ind w:firstLine="709"/>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8748B2" w:rsidRDefault="008748B2" w:rsidP="008748B2">
      <w:pPr>
        <w:pStyle w:val="23"/>
        <w:shd w:val="clear" w:color="auto" w:fill="auto"/>
        <w:spacing w:before="0" w:after="0" w:line="240" w:lineRule="auto"/>
        <w:ind w:firstLine="709"/>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8748B2" w:rsidRDefault="008748B2" w:rsidP="008748B2">
      <w:pPr>
        <w:pStyle w:val="23"/>
        <w:shd w:val="clear" w:color="auto" w:fill="auto"/>
        <w:spacing w:before="0" w:after="0" w:line="240" w:lineRule="auto"/>
        <w:ind w:firstLine="709"/>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8748B2" w:rsidRDefault="008748B2" w:rsidP="008748B2">
      <w:pPr>
        <w:pStyle w:val="23"/>
        <w:shd w:val="clear" w:color="auto" w:fill="auto"/>
        <w:spacing w:before="0" w:after="0" w:line="240" w:lineRule="auto"/>
        <w:ind w:firstLine="709"/>
      </w:pPr>
      <w:r>
        <w:t>Владеть понятием описанного четырёхугольника, применять свойства</w:t>
      </w:r>
    </w:p>
    <w:p w:rsidR="008748B2" w:rsidRDefault="008748B2" w:rsidP="008748B2">
      <w:pPr>
        <w:pStyle w:val="23"/>
        <w:shd w:val="clear" w:color="auto" w:fill="auto"/>
        <w:spacing w:before="0" w:after="0" w:line="240" w:lineRule="auto"/>
        <w:ind w:firstLine="709"/>
      </w:pPr>
      <w:r>
        <w:lastRenderedPageBreak/>
        <w:t>описанного четырёхугольника при решении задач.</w:t>
      </w:r>
    </w:p>
    <w:p w:rsidR="008748B2" w:rsidRDefault="008748B2" w:rsidP="008748B2">
      <w:pPr>
        <w:pStyle w:val="23"/>
        <w:shd w:val="clear" w:color="auto" w:fill="auto"/>
        <w:spacing w:before="0" w:after="0" w:line="240" w:lineRule="auto"/>
        <w:ind w:firstLine="709"/>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748B2" w:rsidRPr="001A7C81" w:rsidRDefault="001A7C81" w:rsidP="001A7C81">
      <w:pPr>
        <w:pStyle w:val="23"/>
        <w:shd w:val="clear" w:color="auto" w:fill="auto"/>
        <w:spacing w:before="0" w:after="0" w:line="240" w:lineRule="auto"/>
        <w:jc w:val="center"/>
        <w:rPr>
          <w:b/>
        </w:rPr>
      </w:pPr>
      <w:r w:rsidRPr="001A7C81">
        <w:rPr>
          <w:b/>
        </w:rPr>
        <w:t>9 КЛАСС</w:t>
      </w:r>
    </w:p>
    <w:p w:rsidR="008748B2" w:rsidRPr="00CD3BD2" w:rsidRDefault="008748B2" w:rsidP="008748B2">
      <w:pPr>
        <w:pStyle w:val="23"/>
        <w:shd w:val="clear" w:color="auto" w:fill="auto"/>
        <w:spacing w:before="0" w:after="0" w:line="240" w:lineRule="auto"/>
        <w:ind w:firstLine="709"/>
        <w:rPr>
          <w:b/>
          <w:i/>
        </w:rPr>
      </w:pPr>
      <w:r w:rsidRPr="00CD3BD2">
        <w:rPr>
          <w:b/>
          <w:i/>
        </w:rPr>
        <w:t>Предметные результаты освоения программы учебного курса к концу обучения в 9 классе.</w:t>
      </w:r>
    </w:p>
    <w:p w:rsidR="008748B2" w:rsidRDefault="008748B2" w:rsidP="008748B2">
      <w:pPr>
        <w:pStyle w:val="23"/>
        <w:shd w:val="clear" w:color="auto" w:fill="auto"/>
        <w:spacing w:before="0" w:after="0" w:line="240" w:lineRule="auto"/>
        <w:ind w:firstLine="709"/>
      </w:pPr>
      <w: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8748B2" w:rsidRDefault="008748B2" w:rsidP="008748B2">
      <w:pPr>
        <w:pStyle w:val="23"/>
        <w:shd w:val="clear" w:color="auto" w:fill="auto"/>
        <w:spacing w:before="0" w:after="0" w:line="240" w:lineRule="auto"/>
        <w:ind w:firstLine="709"/>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8748B2" w:rsidRDefault="008748B2" w:rsidP="008748B2">
      <w:pPr>
        <w:pStyle w:val="23"/>
        <w:shd w:val="clear" w:color="auto" w:fill="auto"/>
        <w:spacing w:before="0" w:after="0" w:line="240" w:lineRule="auto"/>
        <w:ind w:firstLine="709"/>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8748B2" w:rsidRDefault="008748B2" w:rsidP="008748B2">
      <w:pPr>
        <w:pStyle w:val="23"/>
        <w:shd w:val="clear" w:color="auto" w:fill="auto"/>
        <w:spacing w:before="0" w:after="0" w:line="240" w:lineRule="auto"/>
        <w:ind w:firstLine="709"/>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748B2" w:rsidRDefault="008748B2" w:rsidP="008748B2">
      <w:pPr>
        <w:pStyle w:val="23"/>
        <w:shd w:val="clear" w:color="auto" w:fill="auto"/>
        <w:spacing w:before="0" w:after="0" w:line="240" w:lineRule="auto"/>
        <w:ind w:firstLine="709"/>
      </w:pPr>
      <w:r>
        <w:t>Пользоваться теоремами о произведении отрезков хорд, о произведении отрезков секущих, о квадрате касательной.</w:t>
      </w:r>
    </w:p>
    <w:p w:rsidR="008748B2" w:rsidRDefault="008748B2" w:rsidP="008748B2">
      <w:pPr>
        <w:pStyle w:val="23"/>
        <w:shd w:val="clear" w:color="auto" w:fill="auto"/>
        <w:spacing w:before="0" w:after="0" w:line="240" w:lineRule="auto"/>
        <w:ind w:firstLine="709"/>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8748B2" w:rsidRDefault="008748B2" w:rsidP="008748B2">
      <w:pPr>
        <w:pStyle w:val="23"/>
        <w:shd w:val="clear" w:color="auto" w:fill="auto"/>
        <w:spacing w:before="0" w:after="0" w:line="240" w:lineRule="auto"/>
        <w:ind w:firstLine="709"/>
      </w:pPr>
      <w:r>
        <w:t>Пользоваться методом координат на плоскости, применять его в решении геометрических и практических задач.</w:t>
      </w:r>
    </w:p>
    <w:p w:rsidR="008748B2" w:rsidRDefault="008748B2" w:rsidP="008748B2">
      <w:pPr>
        <w:pStyle w:val="23"/>
        <w:shd w:val="clear" w:color="auto" w:fill="auto"/>
        <w:spacing w:before="0" w:after="0" w:line="240" w:lineRule="auto"/>
        <w:ind w:firstLine="709"/>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8748B2" w:rsidRDefault="008748B2" w:rsidP="008748B2">
      <w:pPr>
        <w:pStyle w:val="23"/>
        <w:shd w:val="clear" w:color="auto" w:fill="auto"/>
        <w:spacing w:before="0" w:after="0" w:line="240" w:lineRule="auto"/>
        <w:ind w:firstLine="709"/>
      </w:pPr>
      <w:r>
        <w:t>Находить оси (или центры) симметрии фигур, применять движения плоскости в простейших случаях.</w:t>
      </w:r>
    </w:p>
    <w:p w:rsidR="008748B2" w:rsidRDefault="008748B2" w:rsidP="008748B2">
      <w:pPr>
        <w:pStyle w:val="23"/>
        <w:shd w:val="clear" w:color="auto" w:fill="auto"/>
        <w:spacing w:before="0" w:after="0" w:line="240" w:lineRule="auto"/>
        <w:ind w:firstLine="709"/>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748B2" w:rsidRDefault="008748B2" w:rsidP="001A7C81">
      <w:pPr>
        <w:pStyle w:val="23"/>
        <w:shd w:val="clear" w:color="auto" w:fill="auto"/>
        <w:spacing w:before="0" w:after="0" w:line="240" w:lineRule="auto"/>
        <w:jc w:val="center"/>
      </w:pPr>
    </w:p>
    <w:p w:rsidR="001A7C81" w:rsidRPr="004B2095" w:rsidRDefault="008748B2" w:rsidP="001A7C81">
      <w:pPr>
        <w:pStyle w:val="23"/>
        <w:shd w:val="clear" w:color="auto" w:fill="auto"/>
        <w:spacing w:before="0" w:after="0" w:line="240" w:lineRule="auto"/>
        <w:jc w:val="center"/>
        <w:rPr>
          <w:b/>
          <w:u w:val="single"/>
        </w:rPr>
      </w:pPr>
      <w:r w:rsidRPr="004B2095">
        <w:rPr>
          <w:b/>
          <w:u w:val="single"/>
        </w:rPr>
        <w:t>РАБОЧАЯ ПРОГРАММА</w:t>
      </w:r>
    </w:p>
    <w:p w:rsidR="001A7C81" w:rsidRPr="004B2095" w:rsidRDefault="008748B2" w:rsidP="001A7C81">
      <w:pPr>
        <w:pStyle w:val="23"/>
        <w:shd w:val="clear" w:color="auto" w:fill="auto"/>
        <w:spacing w:before="0" w:after="0" w:line="240" w:lineRule="auto"/>
        <w:jc w:val="center"/>
        <w:rPr>
          <w:b/>
          <w:u w:val="single"/>
        </w:rPr>
      </w:pPr>
      <w:r w:rsidRPr="004B2095">
        <w:rPr>
          <w:b/>
          <w:u w:val="single"/>
        </w:rPr>
        <w:t>УЧЕБНОГО КУРСА «ВЕРОЯТНОСТЬ И СТАТИСТИКА»</w:t>
      </w:r>
    </w:p>
    <w:p w:rsidR="001A7C81" w:rsidRPr="004B2095" w:rsidRDefault="001A7C81" w:rsidP="001A7C81">
      <w:pPr>
        <w:pStyle w:val="23"/>
        <w:shd w:val="clear" w:color="auto" w:fill="auto"/>
        <w:spacing w:before="0" w:after="0" w:line="240" w:lineRule="auto"/>
        <w:jc w:val="center"/>
        <w:rPr>
          <w:b/>
          <w:u w:val="single"/>
        </w:rPr>
      </w:pPr>
      <w:r w:rsidRPr="004B2095">
        <w:rPr>
          <w:b/>
          <w:u w:val="single"/>
        </w:rPr>
        <w:lastRenderedPageBreak/>
        <w:t>7-9 КЛАССЫ</w:t>
      </w:r>
    </w:p>
    <w:p w:rsidR="008748B2" w:rsidRDefault="008748B2" w:rsidP="008748B2">
      <w:pPr>
        <w:rPr>
          <w:b/>
          <w:sz w:val="28"/>
          <w:szCs w:val="28"/>
        </w:rPr>
      </w:pPr>
    </w:p>
    <w:p w:rsidR="008748B2" w:rsidRPr="000D1B2B" w:rsidRDefault="008748B2" w:rsidP="008748B2">
      <w:pPr>
        <w:rPr>
          <w:b/>
          <w:sz w:val="28"/>
          <w:szCs w:val="28"/>
        </w:rPr>
      </w:pPr>
      <w:r w:rsidRPr="000D1B2B">
        <w:rPr>
          <w:b/>
          <w:sz w:val="28"/>
          <w:szCs w:val="28"/>
        </w:rPr>
        <w:t>1) ПОЯСНИТЕЛЬНАЯ ЗАПИСКА</w:t>
      </w:r>
    </w:p>
    <w:p w:rsidR="008748B2" w:rsidRDefault="008748B2" w:rsidP="008748B2">
      <w:pPr>
        <w:pStyle w:val="23"/>
        <w:shd w:val="clear" w:color="auto" w:fill="auto"/>
        <w:tabs>
          <w:tab w:val="left" w:pos="1945"/>
        </w:tabs>
        <w:spacing w:before="0" w:after="0" w:line="240" w:lineRule="auto"/>
        <w:ind w:firstLine="709"/>
      </w:pPr>
      <w: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8748B2" w:rsidRDefault="008748B2" w:rsidP="008748B2">
      <w:pPr>
        <w:pStyle w:val="23"/>
        <w:shd w:val="clear" w:color="auto" w:fill="auto"/>
        <w:spacing w:before="0" w:after="0" w:line="240" w:lineRule="auto"/>
        <w:ind w:firstLine="709"/>
      </w:pPr>
      <w:r>
        <w:t xml:space="preserve">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w:t>
      </w:r>
      <w:r w:rsidR="002F7ABF">
        <w:t>в т.ч.</w:t>
      </w:r>
      <w:r>
        <w:t xml:space="preserve"> хорошо сформированное вероятностное и статистическое мышление.</w:t>
      </w:r>
    </w:p>
    <w:p w:rsidR="008748B2" w:rsidRDefault="001A7C81" w:rsidP="008748B2">
      <w:pPr>
        <w:pStyle w:val="23"/>
        <w:shd w:val="clear" w:color="auto" w:fill="auto"/>
        <w:tabs>
          <w:tab w:val="left" w:pos="2205"/>
        </w:tabs>
        <w:spacing w:before="0" w:after="0" w:line="240" w:lineRule="auto"/>
        <w:ind w:firstLine="709"/>
      </w:pPr>
      <w:r w:rsidRPr="001A7C81">
        <w:rPr>
          <w:b/>
          <w:i/>
        </w:rPr>
        <w:t>Цель изучение курса</w:t>
      </w:r>
      <w:r>
        <w:t xml:space="preserve"> -</w:t>
      </w:r>
      <w:r w:rsidR="008748B2">
        <w:t xml:space="preserve">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8748B2" w:rsidRDefault="008748B2" w:rsidP="008748B2">
      <w:pPr>
        <w:pStyle w:val="23"/>
        <w:shd w:val="clear" w:color="auto" w:fill="auto"/>
        <w:spacing w:before="0" w:after="0" w:line="240" w:lineRule="auto"/>
        <w:ind w:firstLine="709"/>
      </w:pPr>
      <w: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w:t>
      </w:r>
      <w:r w:rsidR="002F7ABF">
        <w:t>в т.ч.</w:t>
      </w:r>
      <w:r>
        <w:t xml:space="preserve">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1A7C81" w:rsidRPr="001A7C81" w:rsidRDefault="008748B2" w:rsidP="008748B2">
      <w:pPr>
        <w:pStyle w:val="23"/>
        <w:shd w:val="clear" w:color="auto" w:fill="auto"/>
        <w:spacing w:before="0" w:after="0" w:line="240" w:lineRule="auto"/>
        <w:ind w:firstLine="709"/>
        <w:rPr>
          <w:i/>
        </w:rPr>
      </w:pPr>
      <w:r w:rsidRPr="001A7C81">
        <w:rPr>
          <w:i/>
        </w:rPr>
        <w:t xml:space="preserve">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w:t>
      </w:r>
    </w:p>
    <w:p w:rsidR="001A7C81" w:rsidRDefault="008748B2" w:rsidP="008748B2">
      <w:pPr>
        <w:pStyle w:val="23"/>
        <w:shd w:val="clear" w:color="auto" w:fill="auto"/>
        <w:spacing w:before="0" w:after="0" w:line="240" w:lineRule="auto"/>
        <w:ind w:firstLine="709"/>
      </w:pPr>
      <w:r>
        <w:t xml:space="preserve">«Представление данных и описательная статистика», </w:t>
      </w:r>
    </w:p>
    <w:p w:rsidR="001A7C81" w:rsidRDefault="008748B2" w:rsidP="008748B2">
      <w:pPr>
        <w:pStyle w:val="23"/>
        <w:shd w:val="clear" w:color="auto" w:fill="auto"/>
        <w:spacing w:before="0" w:after="0" w:line="240" w:lineRule="auto"/>
        <w:ind w:firstLine="709"/>
      </w:pPr>
      <w:r>
        <w:t xml:space="preserve">«Вероятность», </w:t>
      </w:r>
    </w:p>
    <w:p w:rsidR="001A7C81" w:rsidRDefault="008748B2" w:rsidP="008748B2">
      <w:pPr>
        <w:pStyle w:val="23"/>
        <w:shd w:val="clear" w:color="auto" w:fill="auto"/>
        <w:spacing w:before="0" w:after="0" w:line="240" w:lineRule="auto"/>
        <w:ind w:firstLine="709"/>
      </w:pPr>
      <w:r>
        <w:t xml:space="preserve">«Элементы комбинаторики», </w:t>
      </w:r>
    </w:p>
    <w:p w:rsidR="008748B2" w:rsidRDefault="008748B2" w:rsidP="008748B2">
      <w:pPr>
        <w:pStyle w:val="23"/>
        <w:shd w:val="clear" w:color="auto" w:fill="auto"/>
        <w:spacing w:before="0" w:after="0" w:line="240" w:lineRule="auto"/>
        <w:ind w:firstLine="709"/>
      </w:pPr>
      <w:r>
        <w:t>«Введение в теорию графов».</w:t>
      </w:r>
    </w:p>
    <w:p w:rsidR="008748B2" w:rsidRDefault="008748B2" w:rsidP="008748B2">
      <w:pPr>
        <w:pStyle w:val="23"/>
        <w:shd w:val="clear" w:color="auto" w:fill="auto"/>
        <w:spacing w:before="0" w:after="0" w:line="240" w:lineRule="auto"/>
        <w:ind w:firstLine="709"/>
      </w:pPr>
      <w:r>
        <w:t xml:space="preserve">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w:t>
      </w:r>
      <w:r>
        <w:lastRenderedPageBreak/>
        <w:t>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8748B2" w:rsidRDefault="008748B2" w:rsidP="008748B2">
      <w:pPr>
        <w:pStyle w:val="23"/>
        <w:shd w:val="clear" w:color="auto" w:fill="auto"/>
        <w:spacing w:before="0" w:after="0" w:line="240" w:lineRule="auto"/>
        <w:ind w:firstLine="709"/>
      </w:pPr>
      <w: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8748B2" w:rsidRDefault="008748B2" w:rsidP="008748B2">
      <w:pPr>
        <w:pStyle w:val="23"/>
        <w:shd w:val="clear" w:color="auto" w:fill="auto"/>
        <w:spacing w:before="0" w:after="0" w:line="240" w:lineRule="auto"/>
        <w:ind w:firstLine="709"/>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8748B2" w:rsidRDefault="008748B2" w:rsidP="008748B2">
      <w:pPr>
        <w:pStyle w:val="23"/>
        <w:shd w:val="clear" w:color="auto" w:fill="auto"/>
        <w:spacing w:before="0" w:after="0" w:line="240" w:lineRule="auto"/>
        <w:ind w:firstLine="709"/>
      </w:pPr>
      <w: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1A7C81" w:rsidRDefault="001A7C81" w:rsidP="008748B2">
      <w:pPr>
        <w:widowControl/>
        <w:autoSpaceDE/>
        <w:autoSpaceDN/>
        <w:adjustRightInd/>
        <w:ind w:firstLine="709"/>
        <w:rPr>
          <w:rFonts w:ascii="Times New Roman" w:hAnsi="Times New Roman" w:cs="Times New Roman"/>
          <w:b/>
          <w:i/>
          <w:sz w:val="28"/>
          <w:szCs w:val="28"/>
          <w:lang w:eastAsia="en-US"/>
        </w:rPr>
      </w:pPr>
    </w:p>
    <w:p w:rsidR="008748B2" w:rsidRDefault="008748B2" w:rsidP="008748B2">
      <w:pPr>
        <w:widowControl/>
        <w:autoSpaceDE/>
        <w:autoSpaceDN/>
        <w:adjustRightInd/>
        <w:ind w:firstLine="709"/>
        <w:rPr>
          <w:rFonts w:ascii="Times New Roman" w:hAnsi="Times New Roman" w:cs="Times New Roman"/>
          <w:b/>
          <w:i/>
          <w:sz w:val="28"/>
          <w:szCs w:val="28"/>
          <w:lang w:eastAsia="en-US"/>
        </w:rPr>
      </w:pPr>
      <w:r w:rsidRPr="000D1B2B">
        <w:rPr>
          <w:rFonts w:ascii="Times New Roman" w:hAnsi="Times New Roman" w:cs="Times New Roman"/>
          <w:b/>
          <w:i/>
          <w:sz w:val="28"/>
          <w:szCs w:val="28"/>
          <w:lang w:eastAsia="en-US"/>
        </w:rPr>
        <w:t>Место учебного предмета «</w:t>
      </w:r>
      <w:r>
        <w:rPr>
          <w:rFonts w:ascii="Times New Roman" w:hAnsi="Times New Roman" w:cs="Times New Roman"/>
          <w:b/>
          <w:i/>
          <w:sz w:val="28"/>
          <w:szCs w:val="28"/>
          <w:lang w:eastAsia="en-US"/>
        </w:rPr>
        <w:t>Вероятность и статистика</w:t>
      </w:r>
      <w:r w:rsidRPr="000D1B2B">
        <w:rPr>
          <w:rFonts w:ascii="Times New Roman" w:hAnsi="Times New Roman" w:cs="Times New Roman"/>
          <w:b/>
          <w:i/>
          <w:sz w:val="28"/>
          <w:szCs w:val="28"/>
          <w:lang w:eastAsia="en-US"/>
        </w:rPr>
        <w:t>» в учебном плане</w:t>
      </w:r>
    </w:p>
    <w:p w:rsidR="008748B2" w:rsidRPr="00797BFE" w:rsidRDefault="008748B2" w:rsidP="008748B2">
      <w:pPr>
        <w:pStyle w:val="23"/>
        <w:shd w:val="clear" w:color="auto" w:fill="auto"/>
        <w:spacing w:before="0" w:after="0" w:line="240" w:lineRule="auto"/>
        <w:ind w:firstLine="709"/>
      </w:pPr>
      <w:r w:rsidRPr="00797BFE">
        <w:t>Общее число часов для изучения учебного ку</w:t>
      </w:r>
      <w:r w:rsidR="001A7C81" w:rsidRPr="00797BFE">
        <w:t xml:space="preserve">рса «Вероятность и статистика» </w:t>
      </w:r>
      <w:r w:rsidRPr="00797BFE">
        <w:t xml:space="preserve">- 102 часа: </w:t>
      </w:r>
    </w:p>
    <w:p w:rsidR="008748B2" w:rsidRPr="00797BFE" w:rsidRDefault="008748B2" w:rsidP="008748B2">
      <w:pPr>
        <w:pStyle w:val="23"/>
        <w:shd w:val="clear" w:color="auto" w:fill="auto"/>
        <w:spacing w:before="0" w:after="0" w:line="240" w:lineRule="auto"/>
        <w:ind w:firstLine="709"/>
      </w:pPr>
      <w:r w:rsidRPr="00797BFE">
        <w:t xml:space="preserve">в 7 классе - 34 часа (1 час в неделю), </w:t>
      </w:r>
    </w:p>
    <w:p w:rsidR="008748B2" w:rsidRPr="00797BFE" w:rsidRDefault="008748B2" w:rsidP="008748B2">
      <w:pPr>
        <w:pStyle w:val="23"/>
        <w:shd w:val="clear" w:color="auto" w:fill="auto"/>
        <w:spacing w:before="0" w:after="0" w:line="240" w:lineRule="auto"/>
        <w:ind w:firstLine="709"/>
      </w:pPr>
      <w:r w:rsidRPr="00797BFE">
        <w:t xml:space="preserve">в 8 классе - 34 часа (1 час в неделю), </w:t>
      </w:r>
    </w:p>
    <w:p w:rsidR="008748B2" w:rsidRPr="00797BFE" w:rsidRDefault="008748B2" w:rsidP="008748B2">
      <w:pPr>
        <w:pStyle w:val="23"/>
        <w:shd w:val="clear" w:color="auto" w:fill="auto"/>
        <w:spacing w:before="0" w:after="0" w:line="240" w:lineRule="auto"/>
        <w:ind w:firstLine="709"/>
      </w:pPr>
      <w:r w:rsidRPr="00797BFE">
        <w:t>в 9 классе - 34 часа (1 час в неделю).</w:t>
      </w:r>
    </w:p>
    <w:p w:rsidR="008748B2" w:rsidRDefault="008748B2" w:rsidP="008748B2">
      <w:pPr>
        <w:pStyle w:val="23"/>
        <w:shd w:val="clear" w:color="auto" w:fill="auto"/>
        <w:spacing w:before="0" w:after="0" w:line="240" w:lineRule="auto"/>
        <w:ind w:firstLine="709"/>
        <w:rPr>
          <w:color w:val="FF0000"/>
        </w:rPr>
      </w:pPr>
    </w:p>
    <w:p w:rsidR="008748B2" w:rsidRDefault="008748B2" w:rsidP="008748B2">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2) СОДЕРЖАНИЕ УЧЕБНОГО ПРЕДМЕТА «</w:t>
      </w:r>
      <w:r w:rsidRPr="00825B25">
        <w:rPr>
          <w:rFonts w:ascii="Times New Roman" w:hAnsi="Times New Roman" w:cs="Times New Roman"/>
          <w:b/>
          <w:sz w:val="28"/>
          <w:szCs w:val="28"/>
          <w:lang w:eastAsia="en-US"/>
        </w:rPr>
        <w:t>ВЕРОЯТНОСТЬ И СТАТИСТИКА</w:t>
      </w:r>
      <w:r w:rsidRPr="009A76FE">
        <w:rPr>
          <w:rFonts w:ascii="Times New Roman" w:hAnsi="Times New Roman" w:cs="Times New Roman"/>
          <w:b/>
          <w:sz w:val="28"/>
          <w:szCs w:val="28"/>
          <w:lang w:eastAsia="en-US"/>
        </w:rPr>
        <w:t>»</w:t>
      </w:r>
    </w:p>
    <w:p w:rsidR="008748B2" w:rsidRDefault="008748B2" w:rsidP="008748B2">
      <w:pPr>
        <w:rPr>
          <w:rFonts w:ascii="Times New Roman" w:hAnsi="Times New Roman" w:cs="Times New Roman"/>
          <w:b/>
          <w:sz w:val="28"/>
          <w:szCs w:val="28"/>
        </w:rPr>
      </w:pPr>
    </w:p>
    <w:p w:rsidR="008748B2" w:rsidRPr="00CD50A0"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7 КЛАССЕ</w:t>
      </w:r>
    </w:p>
    <w:p w:rsidR="008748B2" w:rsidRDefault="008748B2" w:rsidP="008748B2">
      <w:pPr>
        <w:pStyle w:val="23"/>
        <w:shd w:val="clear" w:color="auto" w:fill="auto"/>
        <w:spacing w:before="0" w:after="0" w:line="240" w:lineRule="auto"/>
        <w:ind w:firstLine="709"/>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8748B2" w:rsidRDefault="008748B2" w:rsidP="008748B2">
      <w:pPr>
        <w:pStyle w:val="23"/>
        <w:shd w:val="clear" w:color="auto" w:fill="auto"/>
        <w:spacing w:before="0" w:after="0" w:line="240" w:lineRule="auto"/>
        <w:ind w:firstLine="709"/>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8748B2" w:rsidRDefault="008748B2" w:rsidP="008748B2">
      <w:pPr>
        <w:pStyle w:val="23"/>
        <w:shd w:val="clear" w:color="auto" w:fill="auto"/>
        <w:spacing w:before="0" w:after="0" w:line="240" w:lineRule="auto"/>
        <w:ind w:firstLine="709"/>
      </w:pPr>
      <w:r>
        <w:lastRenderedPageBreak/>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8748B2" w:rsidRDefault="008748B2" w:rsidP="008748B2">
      <w:pPr>
        <w:pStyle w:val="23"/>
        <w:shd w:val="clear" w:color="auto" w:fill="auto"/>
        <w:spacing w:before="0" w:after="0" w:line="240" w:lineRule="auto"/>
        <w:ind w:firstLine="709"/>
      </w:pPr>
      <w: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8748B2" w:rsidRDefault="008748B2" w:rsidP="008748B2">
      <w:pPr>
        <w:ind w:firstLine="0"/>
        <w:jc w:val="center"/>
        <w:rPr>
          <w:rFonts w:ascii="Times New Roman" w:hAnsi="Times New Roman" w:cs="Times New Roman"/>
          <w:b/>
          <w:sz w:val="28"/>
          <w:szCs w:val="28"/>
        </w:rPr>
      </w:pPr>
    </w:p>
    <w:p w:rsidR="008748B2" w:rsidRPr="00CD50A0"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8 КЛАССЕ</w:t>
      </w:r>
    </w:p>
    <w:p w:rsidR="008748B2" w:rsidRDefault="008748B2" w:rsidP="008748B2">
      <w:pPr>
        <w:pStyle w:val="23"/>
        <w:shd w:val="clear" w:color="auto" w:fill="auto"/>
        <w:spacing w:before="0" w:after="0" w:line="240" w:lineRule="auto"/>
        <w:ind w:firstLine="709"/>
      </w:pPr>
      <w:r>
        <w:t>Представление данных в виде таблиц, диаграмм, графиков.</w:t>
      </w:r>
    </w:p>
    <w:p w:rsidR="008748B2" w:rsidRDefault="008748B2" w:rsidP="008748B2">
      <w:pPr>
        <w:pStyle w:val="23"/>
        <w:shd w:val="clear" w:color="auto" w:fill="auto"/>
        <w:spacing w:before="0" w:after="0" w:line="240" w:lineRule="auto"/>
        <w:ind w:firstLine="709"/>
      </w:pPr>
      <w: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8748B2" w:rsidRDefault="008748B2" w:rsidP="008748B2">
      <w:pPr>
        <w:pStyle w:val="23"/>
        <w:shd w:val="clear" w:color="auto" w:fill="auto"/>
        <w:spacing w:before="0" w:after="0" w:line="240" w:lineRule="auto"/>
        <w:ind w:firstLine="709"/>
      </w:pPr>
      <w:r>
        <w:t>Измерение рассеивания данных. Дисперсия и стандартное отклонение числовых наборов. Диаграмма рассеивания.</w:t>
      </w:r>
    </w:p>
    <w:p w:rsidR="008748B2" w:rsidRDefault="008748B2" w:rsidP="008748B2">
      <w:pPr>
        <w:pStyle w:val="23"/>
        <w:shd w:val="clear" w:color="auto" w:fill="auto"/>
        <w:spacing w:before="0" w:after="0" w:line="240" w:lineRule="auto"/>
        <w:ind w:firstLine="709"/>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8748B2" w:rsidRDefault="008748B2" w:rsidP="008748B2">
      <w:pPr>
        <w:pStyle w:val="23"/>
        <w:shd w:val="clear" w:color="auto" w:fill="auto"/>
        <w:spacing w:before="0" w:after="0" w:line="240" w:lineRule="auto"/>
        <w:ind w:firstLine="709"/>
      </w:pPr>
      <w: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8748B2" w:rsidRDefault="008748B2" w:rsidP="008748B2">
      <w:pPr>
        <w:pStyle w:val="23"/>
        <w:shd w:val="clear" w:color="auto" w:fill="auto"/>
        <w:spacing w:before="0" w:after="0" w:line="240" w:lineRule="auto"/>
        <w:ind w:firstLine="709"/>
      </w:pPr>
      <w: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8748B2" w:rsidRDefault="008748B2" w:rsidP="008748B2">
      <w:pPr>
        <w:ind w:firstLine="0"/>
        <w:jc w:val="center"/>
        <w:rPr>
          <w:rFonts w:ascii="Times New Roman" w:hAnsi="Times New Roman" w:cs="Times New Roman"/>
          <w:b/>
          <w:sz w:val="28"/>
          <w:szCs w:val="28"/>
        </w:rPr>
      </w:pPr>
    </w:p>
    <w:p w:rsidR="008748B2" w:rsidRPr="00CD50A0" w:rsidRDefault="008748B2" w:rsidP="008748B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9 КЛАССЕ</w:t>
      </w:r>
    </w:p>
    <w:p w:rsidR="008748B2" w:rsidRDefault="008748B2" w:rsidP="008748B2">
      <w:pPr>
        <w:pStyle w:val="23"/>
        <w:shd w:val="clear" w:color="auto" w:fill="auto"/>
        <w:spacing w:before="0" w:after="0" w:line="240" w:lineRule="auto"/>
        <w:ind w:firstLine="709"/>
      </w:pPr>
      <w: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8748B2" w:rsidRDefault="008748B2" w:rsidP="008748B2">
      <w:pPr>
        <w:pStyle w:val="23"/>
        <w:shd w:val="clear" w:color="auto" w:fill="auto"/>
        <w:spacing w:before="0" w:after="0" w:line="240" w:lineRule="auto"/>
        <w:ind w:firstLine="709"/>
      </w:pPr>
      <w:r>
        <w:t>Перестановки и факториал. Сочетания и число сочетаний. Треугольник Паскаля. Решение задач с использованием комбинаторики.</w:t>
      </w:r>
    </w:p>
    <w:p w:rsidR="008748B2" w:rsidRDefault="008748B2" w:rsidP="008748B2">
      <w:pPr>
        <w:pStyle w:val="23"/>
        <w:shd w:val="clear" w:color="auto" w:fill="auto"/>
        <w:spacing w:before="0" w:after="0" w:line="240" w:lineRule="auto"/>
        <w:ind w:firstLine="709"/>
      </w:pPr>
      <w:r>
        <w:t>Геометрическая вероятность. Случайный выбор точки из фигуры на плоскости, из отрезка и из дуги окружности.</w:t>
      </w:r>
    </w:p>
    <w:p w:rsidR="008748B2" w:rsidRDefault="008748B2" w:rsidP="008748B2">
      <w:pPr>
        <w:pStyle w:val="23"/>
        <w:shd w:val="clear" w:color="auto" w:fill="auto"/>
        <w:spacing w:before="0" w:after="0" w:line="240" w:lineRule="auto"/>
        <w:ind w:firstLine="709"/>
      </w:pPr>
      <w:r>
        <w:t>Испытание. Успех и неудача. Серия испытаний до первого успеха. Серия испытаний Бернулли. Вероятности со</w:t>
      </w:r>
      <w:r>
        <w:lastRenderedPageBreak/>
        <w:t>бытий в серии испытаний Бернулли.</w:t>
      </w:r>
    </w:p>
    <w:p w:rsidR="008748B2" w:rsidRDefault="008748B2" w:rsidP="008748B2">
      <w:pPr>
        <w:pStyle w:val="23"/>
        <w:shd w:val="clear" w:color="auto" w:fill="auto"/>
        <w:spacing w:before="0" w:after="0" w:line="240" w:lineRule="auto"/>
        <w:ind w:firstLine="709"/>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8748B2" w:rsidRDefault="008748B2" w:rsidP="008748B2">
      <w:pPr>
        <w:pStyle w:val="23"/>
        <w:shd w:val="clear" w:color="auto" w:fill="auto"/>
        <w:spacing w:before="0" w:after="0" w:line="240" w:lineRule="auto"/>
        <w:ind w:firstLine="709"/>
      </w:pPr>
      <w:r>
        <w:t>Понятие о законе больших чисел. Измерение вероятностей с помощью частот. Роль и значение закона больших чисел в природе и обществе.</w:t>
      </w:r>
    </w:p>
    <w:p w:rsidR="001A7C81" w:rsidRDefault="001A7C81" w:rsidP="00714779">
      <w:pPr>
        <w:pStyle w:val="23"/>
        <w:shd w:val="clear" w:color="auto" w:fill="auto"/>
        <w:spacing w:before="0" w:after="0" w:line="240" w:lineRule="auto"/>
      </w:pPr>
    </w:p>
    <w:p w:rsidR="008748B2" w:rsidRDefault="001A7C81" w:rsidP="008748B2">
      <w:pPr>
        <w:pStyle w:val="23"/>
        <w:shd w:val="clear" w:color="auto" w:fill="auto"/>
        <w:spacing w:before="0" w:after="0" w:line="240" w:lineRule="auto"/>
        <w:ind w:firstLine="709"/>
        <w:rPr>
          <w:b/>
        </w:rPr>
      </w:pPr>
      <w:r>
        <w:rPr>
          <w:b/>
        </w:rPr>
        <w:t>3) </w:t>
      </w:r>
      <w:r w:rsidRPr="004164CC">
        <w:rPr>
          <w:b/>
        </w:rPr>
        <w:t>ПРЕДМЕТНЫЕ РЕЗУЛЬТАТЫ ОСВОЕНИЯ ПРОГРАММЫ УЧЕБНОГО К</w:t>
      </w:r>
      <w:r>
        <w:rPr>
          <w:b/>
        </w:rPr>
        <w:t>УРСА «ВЕРОЯТНОСТЬ И СТАТИСТИКА»</w:t>
      </w:r>
    </w:p>
    <w:p w:rsidR="001A7C81" w:rsidRDefault="001A7C81" w:rsidP="001A7C81">
      <w:pPr>
        <w:pStyle w:val="23"/>
        <w:shd w:val="clear" w:color="auto" w:fill="auto"/>
        <w:spacing w:before="0" w:after="0" w:line="240" w:lineRule="auto"/>
        <w:jc w:val="center"/>
        <w:rPr>
          <w:b/>
        </w:rPr>
      </w:pPr>
    </w:p>
    <w:p w:rsidR="008748B2" w:rsidRDefault="001A7C81" w:rsidP="001A7C81">
      <w:pPr>
        <w:pStyle w:val="23"/>
        <w:shd w:val="clear" w:color="auto" w:fill="auto"/>
        <w:spacing w:before="0" w:after="0" w:line="240" w:lineRule="auto"/>
        <w:jc w:val="center"/>
        <w:rPr>
          <w:b/>
        </w:rPr>
      </w:pPr>
      <w:r>
        <w:rPr>
          <w:b/>
        </w:rPr>
        <w:t>7 КЛАСС</w:t>
      </w:r>
    </w:p>
    <w:p w:rsidR="008748B2" w:rsidRPr="004164CC" w:rsidRDefault="008748B2" w:rsidP="008748B2">
      <w:pPr>
        <w:pStyle w:val="23"/>
        <w:shd w:val="clear" w:color="auto" w:fill="auto"/>
        <w:spacing w:before="0" w:after="0" w:line="240" w:lineRule="auto"/>
        <w:ind w:firstLine="709"/>
        <w:rPr>
          <w:b/>
          <w:i/>
        </w:rPr>
      </w:pPr>
      <w:r w:rsidRPr="004164CC">
        <w:rPr>
          <w:b/>
          <w:i/>
        </w:rPr>
        <w:t>Предметные результаты освоения программы учебного ку</w:t>
      </w:r>
      <w:r>
        <w:rPr>
          <w:b/>
          <w:i/>
        </w:rPr>
        <w:t>рса к концу обучения в 7 классе</w:t>
      </w:r>
    </w:p>
    <w:p w:rsidR="008748B2" w:rsidRDefault="008748B2" w:rsidP="008748B2">
      <w:pPr>
        <w:pStyle w:val="23"/>
        <w:shd w:val="clear" w:color="auto" w:fill="auto"/>
        <w:spacing w:before="0" w:after="0" w:line="240" w:lineRule="auto"/>
        <w:ind w:firstLine="709"/>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8748B2" w:rsidRDefault="008748B2" w:rsidP="008748B2">
      <w:pPr>
        <w:pStyle w:val="23"/>
        <w:shd w:val="clear" w:color="auto" w:fill="auto"/>
        <w:spacing w:before="0" w:after="0" w:line="240" w:lineRule="auto"/>
        <w:ind w:firstLine="709"/>
      </w:pPr>
      <w:r>
        <w:t>Описывать и интерпретировать реальные числовые данные, представленные в таблицах, на диаграммах, графиках.</w:t>
      </w:r>
    </w:p>
    <w:p w:rsidR="008748B2" w:rsidRDefault="008748B2" w:rsidP="008748B2">
      <w:pPr>
        <w:pStyle w:val="23"/>
        <w:shd w:val="clear" w:color="auto" w:fill="auto"/>
        <w:spacing w:before="0" w:after="0" w:line="240" w:lineRule="auto"/>
        <w:ind w:firstLine="709"/>
      </w:pPr>
      <w:r>
        <w:t>Использовать для описания данных статистические характеристики: среднее арифметическое, медиана, наибольшее и наименьшее значения, размах.</w:t>
      </w:r>
    </w:p>
    <w:p w:rsidR="008748B2" w:rsidRDefault="008748B2" w:rsidP="008748B2">
      <w:pPr>
        <w:pStyle w:val="23"/>
        <w:shd w:val="clear" w:color="auto" w:fill="auto"/>
        <w:spacing w:before="0" w:after="0" w:line="240" w:lineRule="auto"/>
        <w:ind w:firstLine="709"/>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8748B2" w:rsidRPr="001A7C81" w:rsidRDefault="001A7C81" w:rsidP="001A7C81">
      <w:pPr>
        <w:pStyle w:val="23"/>
        <w:shd w:val="clear" w:color="auto" w:fill="auto"/>
        <w:spacing w:before="0" w:after="0" w:line="240" w:lineRule="auto"/>
        <w:ind w:firstLine="709"/>
        <w:jc w:val="center"/>
        <w:rPr>
          <w:b/>
        </w:rPr>
      </w:pPr>
      <w:r w:rsidRPr="001A7C81">
        <w:rPr>
          <w:b/>
        </w:rPr>
        <w:t>8 КЛАСС</w:t>
      </w:r>
    </w:p>
    <w:p w:rsidR="008748B2" w:rsidRPr="007A7FE8" w:rsidRDefault="008748B2" w:rsidP="008748B2">
      <w:pPr>
        <w:pStyle w:val="23"/>
        <w:shd w:val="clear" w:color="auto" w:fill="auto"/>
        <w:spacing w:before="0" w:after="0" w:line="240" w:lineRule="auto"/>
        <w:ind w:firstLine="709"/>
        <w:rPr>
          <w:b/>
          <w:i/>
        </w:rPr>
      </w:pPr>
      <w:r w:rsidRPr="007A7FE8">
        <w:rPr>
          <w:b/>
          <w:i/>
        </w:rPr>
        <w:t>Предметные результаты освоения программы учебного ку</w:t>
      </w:r>
      <w:r>
        <w:rPr>
          <w:b/>
          <w:i/>
        </w:rPr>
        <w:t>рса к концу обучения в 8 классе</w:t>
      </w:r>
    </w:p>
    <w:p w:rsidR="008748B2" w:rsidRDefault="008748B2" w:rsidP="008748B2">
      <w:pPr>
        <w:pStyle w:val="23"/>
        <w:shd w:val="clear" w:color="auto" w:fill="auto"/>
        <w:spacing w:before="0" w:after="0" w:line="240" w:lineRule="auto"/>
        <w:ind w:firstLine="709"/>
      </w:pPr>
      <w: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8748B2" w:rsidRDefault="008748B2" w:rsidP="008748B2">
      <w:pPr>
        <w:pStyle w:val="23"/>
        <w:shd w:val="clear" w:color="auto" w:fill="auto"/>
        <w:spacing w:before="0" w:after="0" w:line="240" w:lineRule="auto"/>
        <w:ind w:firstLine="709"/>
      </w:pPr>
      <w:r>
        <w:t>Описывать данные с помощью статистических показателей: средних значений и мер рассеивания (размах, дисперсия и стандартное отклонение).</w:t>
      </w:r>
    </w:p>
    <w:p w:rsidR="008748B2" w:rsidRDefault="008748B2" w:rsidP="008748B2">
      <w:pPr>
        <w:pStyle w:val="23"/>
        <w:shd w:val="clear" w:color="auto" w:fill="auto"/>
        <w:spacing w:before="0" w:after="0" w:line="240" w:lineRule="auto"/>
        <w:ind w:firstLine="709"/>
      </w:pPr>
      <w:r>
        <w:t xml:space="preserve">Находить частоты числовых значений и частоты событий, </w:t>
      </w:r>
      <w:r w:rsidR="002F7ABF">
        <w:t>в т.ч.</w:t>
      </w:r>
      <w:r>
        <w:t xml:space="preserve"> по результатам измерений и наблюдений.</w:t>
      </w:r>
    </w:p>
    <w:p w:rsidR="008748B2" w:rsidRDefault="008748B2" w:rsidP="008748B2">
      <w:pPr>
        <w:pStyle w:val="23"/>
        <w:shd w:val="clear" w:color="auto" w:fill="auto"/>
        <w:spacing w:before="0" w:after="0" w:line="240" w:lineRule="auto"/>
        <w:ind w:firstLine="709"/>
      </w:pPr>
      <w:r>
        <w:t xml:space="preserve">Находить вероятности случайных событий в опытах, зная вероятности элементарных событий, </w:t>
      </w:r>
      <w:r w:rsidR="002F7ABF">
        <w:t>в т.ч.</w:t>
      </w:r>
      <w:r>
        <w:t xml:space="preserve"> в опытах с равновозможными элементарными событиями.</w:t>
      </w:r>
    </w:p>
    <w:p w:rsidR="008748B2" w:rsidRDefault="008748B2" w:rsidP="008748B2">
      <w:pPr>
        <w:pStyle w:val="23"/>
        <w:shd w:val="clear" w:color="auto" w:fill="auto"/>
        <w:spacing w:before="0" w:after="0" w:line="240" w:lineRule="auto"/>
        <w:ind w:firstLine="709"/>
      </w:pPr>
      <w:r>
        <w:t>Использовать графические модели: дерево случайного эксперимента, диаграммы Эйлера, числовая прямая.</w:t>
      </w:r>
    </w:p>
    <w:p w:rsidR="008748B2" w:rsidRDefault="008748B2" w:rsidP="008748B2">
      <w:pPr>
        <w:pStyle w:val="23"/>
        <w:shd w:val="clear" w:color="auto" w:fill="auto"/>
        <w:spacing w:before="0" w:after="0" w:line="240" w:lineRule="auto"/>
        <w:ind w:firstLine="709"/>
      </w:pPr>
      <w:r>
        <w:lastRenderedPageBreak/>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8748B2" w:rsidRDefault="008748B2" w:rsidP="008748B2">
      <w:pPr>
        <w:pStyle w:val="23"/>
        <w:shd w:val="clear" w:color="auto" w:fill="auto"/>
        <w:spacing w:before="0" w:after="0" w:line="240" w:lineRule="auto"/>
        <w:ind w:firstLine="709"/>
      </w:pPr>
      <w:r>
        <w:t xml:space="preserve">Использовать графическое представление множеств и связей между ними для описания процессов и явлений, </w:t>
      </w:r>
      <w:r w:rsidR="002F7ABF">
        <w:t>в т.ч.</w:t>
      </w:r>
      <w:r>
        <w:t xml:space="preserve"> при решении задач из других </w:t>
      </w:r>
    </w:p>
    <w:p w:rsidR="00346CCA" w:rsidRDefault="00346CCA" w:rsidP="001A7C81">
      <w:pPr>
        <w:pStyle w:val="23"/>
        <w:shd w:val="clear" w:color="auto" w:fill="auto"/>
        <w:spacing w:before="0" w:after="0" w:line="240" w:lineRule="auto"/>
        <w:jc w:val="center"/>
        <w:rPr>
          <w:b/>
        </w:rPr>
      </w:pPr>
    </w:p>
    <w:p w:rsidR="008748B2" w:rsidRPr="001A7C81" w:rsidRDefault="001A7C81" w:rsidP="001A7C81">
      <w:pPr>
        <w:pStyle w:val="23"/>
        <w:shd w:val="clear" w:color="auto" w:fill="auto"/>
        <w:spacing w:before="0" w:after="0" w:line="240" w:lineRule="auto"/>
        <w:jc w:val="center"/>
        <w:rPr>
          <w:b/>
        </w:rPr>
      </w:pPr>
      <w:r w:rsidRPr="001A7C81">
        <w:rPr>
          <w:b/>
        </w:rPr>
        <w:t>9 КЛАСС</w:t>
      </w:r>
    </w:p>
    <w:p w:rsidR="008748B2" w:rsidRPr="007A7FE8" w:rsidRDefault="008748B2" w:rsidP="008748B2">
      <w:pPr>
        <w:pStyle w:val="23"/>
        <w:shd w:val="clear" w:color="auto" w:fill="auto"/>
        <w:spacing w:before="0" w:after="0" w:line="240" w:lineRule="auto"/>
        <w:ind w:firstLine="709"/>
        <w:rPr>
          <w:b/>
          <w:i/>
        </w:rPr>
      </w:pPr>
      <w:r w:rsidRPr="007A7FE8">
        <w:rPr>
          <w:b/>
          <w:i/>
        </w:rPr>
        <w:t>Предметные результаты освоения программы учебного курса к концу обучения в 9 классе.</w:t>
      </w:r>
    </w:p>
    <w:p w:rsidR="008748B2" w:rsidRDefault="008748B2" w:rsidP="008748B2">
      <w:pPr>
        <w:pStyle w:val="23"/>
        <w:shd w:val="clear" w:color="auto" w:fill="auto"/>
        <w:spacing w:before="0" w:after="0" w:line="240" w:lineRule="auto"/>
        <w:ind w:firstLine="709"/>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8748B2" w:rsidRDefault="008748B2" w:rsidP="008748B2">
      <w:pPr>
        <w:pStyle w:val="23"/>
        <w:shd w:val="clear" w:color="auto" w:fill="auto"/>
        <w:spacing w:before="0" w:after="0" w:line="240" w:lineRule="auto"/>
        <w:ind w:firstLine="709"/>
      </w:pPr>
      <w:r>
        <w:t>Решать задачи организованным перебором вариантов, а также с использованием комбинаторных правил и методов.</w:t>
      </w:r>
    </w:p>
    <w:p w:rsidR="008748B2" w:rsidRDefault="008748B2" w:rsidP="008748B2">
      <w:pPr>
        <w:pStyle w:val="23"/>
        <w:shd w:val="clear" w:color="auto" w:fill="auto"/>
        <w:spacing w:before="0" w:after="0" w:line="240" w:lineRule="auto"/>
        <w:ind w:firstLine="709"/>
      </w:pPr>
      <w:r>
        <w:t xml:space="preserve">Использовать описательные характеристики для массивов числовых данных, </w:t>
      </w:r>
      <w:r w:rsidR="002F7ABF">
        <w:t>в т.ч.</w:t>
      </w:r>
      <w:r>
        <w:t xml:space="preserve"> средние значения и меры рассеивания.</w:t>
      </w:r>
    </w:p>
    <w:p w:rsidR="008748B2" w:rsidRDefault="008748B2" w:rsidP="008748B2">
      <w:pPr>
        <w:pStyle w:val="23"/>
        <w:shd w:val="clear" w:color="auto" w:fill="auto"/>
        <w:spacing w:before="0" w:after="0" w:line="240" w:lineRule="auto"/>
        <w:ind w:firstLine="709"/>
      </w:pPr>
      <w:r>
        <w:t xml:space="preserve">Находить частоты значений и частоты события, </w:t>
      </w:r>
      <w:r w:rsidR="002F7ABF">
        <w:t>в т.ч.</w:t>
      </w:r>
      <w:r>
        <w:t xml:space="preserve"> пользуясь результатами проведённых измерений и наблюдений.</w:t>
      </w:r>
    </w:p>
    <w:p w:rsidR="008748B2" w:rsidRDefault="008748B2" w:rsidP="008748B2">
      <w:pPr>
        <w:pStyle w:val="23"/>
        <w:shd w:val="clear" w:color="auto" w:fill="auto"/>
        <w:spacing w:before="0" w:after="0" w:line="240" w:lineRule="auto"/>
        <w:ind w:firstLine="709"/>
      </w:pPr>
      <w:r>
        <w:t xml:space="preserve">Находить вероятности случайных событий в изученных опытах, </w:t>
      </w:r>
      <w:r w:rsidR="002F7ABF">
        <w:t>в т.ч.</w:t>
      </w:r>
      <w:r>
        <w:t xml:space="preserve"> в опытах с равновозможными элементарными событиями, в сериях испытаний до первого успеха, в сериях испытаний Бернулли.</w:t>
      </w:r>
    </w:p>
    <w:p w:rsidR="008748B2" w:rsidRDefault="008748B2" w:rsidP="008748B2">
      <w:pPr>
        <w:pStyle w:val="23"/>
        <w:shd w:val="clear" w:color="auto" w:fill="auto"/>
        <w:spacing w:before="0" w:after="0" w:line="240" w:lineRule="auto"/>
        <w:ind w:firstLine="709"/>
      </w:pPr>
      <w:r>
        <w:t>Иметь представление о случайной величине и о распределении вероятностей.</w:t>
      </w:r>
    </w:p>
    <w:p w:rsidR="008748B2" w:rsidRDefault="008748B2" w:rsidP="008748B2">
      <w:pPr>
        <w:pStyle w:val="23"/>
        <w:shd w:val="clear" w:color="auto" w:fill="auto"/>
        <w:spacing w:before="0" w:after="0" w:line="240" w:lineRule="auto"/>
        <w:ind w:firstLine="709"/>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97BFE" w:rsidRPr="00CC525B" w:rsidRDefault="008748B2" w:rsidP="00797BFE">
      <w:pPr>
        <w:rPr>
          <w:rFonts w:ascii="Times New Roman" w:hAnsi="Times New Roman" w:cs="Times New Roman"/>
          <w:b/>
          <w:sz w:val="28"/>
          <w:szCs w:val="28"/>
        </w:rPr>
      </w:pPr>
      <w:r>
        <w:rPr>
          <w:rFonts w:ascii="Times New Roman" w:hAnsi="Times New Roman" w:cs="Times New Roman"/>
          <w:b/>
          <w:sz w:val="28"/>
          <w:szCs w:val="28"/>
        </w:rPr>
        <w:br w:type="page"/>
      </w:r>
    </w:p>
    <w:p w:rsidR="008748B2" w:rsidRDefault="008748B2" w:rsidP="00FA0926">
      <w:pPr>
        <w:rPr>
          <w:rFonts w:ascii="Times New Roman" w:hAnsi="Times New Roman"/>
          <w:b/>
          <w:sz w:val="28"/>
          <w:szCs w:val="28"/>
        </w:rPr>
      </w:pPr>
      <w:r w:rsidRPr="00CC525B">
        <w:rPr>
          <w:rFonts w:ascii="Times New Roman" w:hAnsi="Times New Roman" w:cs="Times New Roman"/>
          <w:b/>
          <w:sz w:val="28"/>
          <w:szCs w:val="28"/>
        </w:rPr>
        <w:lastRenderedPageBreak/>
        <w:t>2.1.</w:t>
      </w:r>
      <w:r w:rsidR="00FA0926">
        <w:rPr>
          <w:rFonts w:ascii="Times New Roman" w:hAnsi="Times New Roman" w:cs="Times New Roman"/>
          <w:b/>
          <w:sz w:val="28"/>
          <w:szCs w:val="28"/>
        </w:rPr>
        <w:t>11</w:t>
      </w:r>
      <w:r w:rsidRPr="00CC525B">
        <w:rPr>
          <w:rFonts w:ascii="Times New Roman" w:hAnsi="Times New Roman" w:cs="Times New Roman"/>
          <w:b/>
          <w:sz w:val="28"/>
          <w:szCs w:val="28"/>
        </w:rPr>
        <w:t>. </w:t>
      </w:r>
      <w:r w:rsidRPr="00CC525B">
        <w:rPr>
          <w:rFonts w:ascii="Times New Roman" w:hAnsi="Times New Roman"/>
          <w:b/>
          <w:sz w:val="28"/>
          <w:szCs w:val="28"/>
        </w:rPr>
        <w:t>РАБОЧАЯ ПРОГРАММА УЧЕБНОГО ПРЕДМЕТА «ИНФОРМАТИКА»</w:t>
      </w:r>
      <w:r w:rsidR="00FA0926">
        <w:rPr>
          <w:rFonts w:ascii="Times New Roman" w:hAnsi="Times New Roman"/>
          <w:b/>
          <w:sz w:val="28"/>
          <w:szCs w:val="28"/>
        </w:rPr>
        <w:t xml:space="preserve"> (БАЗОВЫЙ УРОВЕНЬ)</w:t>
      </w:r>
    </w:p>
    <w:p w:rsidR="00FA0926" w:rsidRDefault="00FA0926" w:rsidP="00FA0926">
      <w:pPr>
        <w:rPr>
          <w:rFonts w:ascii="Times New Roman" w:hAnsi="Times New Roman"/>
          <w:b/>
          <w:sz w:val="28"/>
          <w:szCs w:val="28"/>
        </w:rPr>
      </w:pPr>
    </w:p>
    <w:p w:rsidR="00FA0926" w:rsidRPr="00FA0926" w:rsidRDefault="00FA0926" w:rsidP="00FA0926">
      <w:pPr>
        <w:widowControl/>
        <w:autoSpaceDE/>
        <w:autoSpaceDN/>
        <w:adjustRightInd/>
        <w:ind w:firstLine="709"/>
        <w:rPr>
          <w:rFonts w:ascii="Times New Roman" w:hAnsi="Times New Roman" w:cs="Times New Roman"/>
          <w:b/>
          <w:i/>
          <w:sz w:val="28"/>
          <w:szCs w:val="28"/>
          <w:lang w:eastAsia="en-US"/>
        </w:rPr>
      </w:pPr>
      <w:r w:rsidRPr="00FA0926">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Информатика»</w:t>
      </w:r>
      <w:r w:rsidRPr="00FA0926">
        <w:rPr>
          <w:rFonts w:ascii="Times New Roman" w:hAnsi="Times New Roman" w:cs="Times New Roman"/>
          <w:b/>
          <w:i/>
          <w:sz w:val="28"/>
          <w:szCs w:val="28"/>
          <w:lang w:eastAsia="en-US"/>
        </w:rPr>
        <w:t xml:space="preserve"> </w:t>
      </w:r>
      <w:r>
        <w:rPr>
          <w:rFonts w:ascii="Times New Roman" w:hAnsi="Times New Roman" w:cs="Times New Roman"/>
          <w:b/>
          <w:i/>
          <w:sz w:val="28"/>
          <w:szCs w:val="28"/>
          <w:lang w:eastAsia="en-US"/>
        </w:rPr>
        <w:t xml:space="preserve">(базовый уровень) </w:t>
      </w:r>
      <w:r w:rsidRPr="00FA0926">
        <w:rPr>
          <w:rFonts w:ascii="Times New Roman" w:hAnsi="Times New Roman" w:cs="Times New Roman"/>
          <w:b/>
          <w:i/>
          <w:sz w:val="28"/>
          <w:szCs w:val="28"/>
          <w:lang w:eastAsia="en-US"/>
        </w:rPr>
        <w:t>составлена в соответствии с ФГОС ООО и Федеральной рабочей программой учебного предмета «</w:t>
      </w:r>
      <w:r>
        <w:rPr>
          <w:rFonts w:ascii="Times New Roman" w:hAnsi="Times New Roman" w:cs="Times New Roman"/>
          <w:b/>
          <w:i/>
          <w:sz w:val="28"/>
          <w:szCs w:val="28"/>
          <w:lang w:eastAsia="en-US"/>
        </w:rPr>
        <w:t>Информатика»</w:t>
      </w:r>
      <w:r w:rsidRPr="00FA0926">
        <w:rPr>
          <w:rFonts w:ascii="Times New Roman" w:hAnsi="Times New Roman" w:cs="Times New Roman"/>
          <w:b/>
          <w:i/>
          <w:sz w:val="28"/>
          <w:szCs w:val="28"/>
          <w:lang w:eastAsia="en-US"/>
        </w:rPr>
        <w:t xml:space="preserve"> Федеральной образовательной программы ООО.</w:t>
      </w:r>
    </w:p>
    <w:p w:rsidR="008748B2" w:rsidRPr="00FA0926" w:rsidRDefault="00FA0926" w:rsidP="008748B2">
      <w:pPr>
        <w:pStyle w:val="23"/>
        <w:shd w:val="clear" w:color="auto" w:fill="auto"/>
        <w:tabs>
          <w:tab w:val="left" w:pos="1532"/>
        </w:tabs>
        <w:spacing w:before="0" w:after="0" w:line="240" w:lineRule="auto"/>
        <w:ind w:firstLine="709"/>
      </w:pPr>
      <w:r>
        <w:t>Р</w:t>
      </w:r>
      <w:r w:rsidRPr="00FA0926">
        <w:t>абочая п</w:t>
      </w:r>
      <w:r>
        <w:t>рограмма по учебному предмету «И</w:t>
      </w:r>
      <w:r w:rsidRPr="00FA0926">
        <w:t>нформатика» (базовый</w:t>
      </w:r>
      <w:r>
        <w:t xml:space="preserve"> уровень) (предметная область «М</w:t>
      </w:r>
      <w:r w:rsidRPr="00FA0926">
        <w:t>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9824EC" w:rsidRDefault="009824EC" w:rsidP="008748B2">
      <w:pPr>
        <w:pStyle w:val="23"/>
        <w:shd w:val="clear" w:color="auto" w:fill="auto"/>
        <w:tabs>
          <w:tab w:val="left" w:pos="1532"/>
        </w:tabs>
        <w:spacing w:before="0" w:after="0" w:line="240" w:lineRule="auto"/>
        <w:ind w:firstLine="709"/>
        <w:rPr>
          <w:b/>
        </w:rPr>
      </w:pPr>
    </w:p>
    <w:p w:rsidR="008748B2" w:rsidRPr="003B5BA9" w:rsidRDefault="008748B2" w:rsidP="00FA0926">
      <w:pPr>
        <w:pStyle w:val="23"/>
        <w:shd w:val="clear" w:color="auto" w:fill="auto"/>
        <w:tabs>
          <w:tab w:val="left" w:pos="1532"/>
        </w:tabs>
        <w:spacing w:before="0" w:after="0" w:line="240" w:lineRule="auto"/>
        <w:ind w:firstLine="709"/>
        <w:rPr>
          <w:b/>
        </w:rPr>
      </w:pPr>
      <w:r w:rsidRPr="000D1B2B">
        <w:rPr>
          <w:b/>
        </w:rPr>
        <w:t>1) ПОЯСНИТЕЛЬНАЯ ЗАПИСКА</w:t>
      </w:r>
    </w:p>
    <w:p w:rsidR="008748B2" w:rsidRDefault="008748B2" w:rsidP="008748B2">
      <w:pPr>
        <w:pStyle w:val="23"/>
        <w:shd w:val="clear" w:color="auto" w:fill="auto"/>
        <w:tabs>
          <w:tab w:val="left" w:pos="1738"/>
        </w:tabs>
        <w:spacing w:before="0" w:after="0" w:line="240" w:lineRule="auto"/>
        <w:ind w:firstLine="709"/>
      </w:pPr>
      <w:r w:rsidRPr="00071852">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748B2" w:rsidRPr="00071852" w:rsidRDefault="008748B2" w:rsidP="008748B2">
      <w:pPr>
        <w:pStyle w:val="23"/>
        <w:shd w:val="clear" w:color="auto" w:fill="auto"/>
        <w:tabs>
          <w:tab w:val="left" w:pos="1738"/>
        </w:tabs>
        <w:spacing w:before="0" w:after="0" w:line="240" w:lineRule="auto"/>
        <w:ind w:firstLine="709"/>
      </w:pPr>
      <w:r w:rsidRPr="00071852">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8748B2" w:rsidRPr="00071852" w:rsidRDefault="008748B2" w:rsidP="008748B2">
      <w:pPr>
        <w:pStyle w:val="23"/>
        <w:shd w:val="clear" w:color="auto" w:fill="auto"/>
        <w:spacing w:before="0" w:after="0" w:line="240" w:lineRule="auto"/>
        <w:ind w:firstLine="709"/>
      </w:pPr>
      <w:r w:rsidRPr="00071852">
        <w:t xml:space="preserve">Программа по информатике определяет количественные и качественные характеристики учебного материала для каждого года изучения, </w:t>
      </w:r>
      <w:r w:rsidR="002F7ABF">
        <w:t>в т.ч.</w:t>
      </w:r>
      <w:r w:rsidRPr="00071852">
        <w:t xml:space="preserve">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8748B2" w:rsidRDefault="008748B2" w:rsidP="008748B2">
      <w:pPr>
        <w:pStyle w:val="23"/>
        <w:shd w:val="clear" w:color="auto" w:fill="auto"/>
        <w:spacing w:before="0" w:after="0" w:line="240" w:lineRule="auto"/>
        <w:ind w:firstLine="709"/>
      </w:pPr>
      <w:r w:rsidRPr="00071852">
        <w:t>Программа по информатике является основой для составления авторских учебных программ, тематического планирования курса учителем.</w:t>
      </w:r>
    </w:p>
    <w:p w:rsidR="008748B2" w:rsidRPr="00FA0926" w:rsidRDefault="008748B2" w:rsidP="008748B2">
      <w:pPr>
        <w:pStyle w:val="23"/>
        <w:shd w:val="clear" w:color="auto" w:fill="auto"/>
        <w:spacing w:before="0" w:after="0" w:line="240" w:lineRule="auto"/>
        <w:ind w:firstLine="709"/>
        <w:rPr>
          <w:b/>
          <w:i/>
        </w:rPr>
      </w:pPr>
      <w:r w:rsidRPr="00FA0926">
        <w:rPr>
          <w:b/>
          <w:i/>
        </w:rPr>
        <w:t>Целями изучения информатики на уровне основного общего образования являются:</w:t>
      </w:r>
    </w:p>
    <w:p w:rsidR="008748B2" w:rsidRPr="00071852" w:rsidRDefault="008748B2" w:rsidP="008748B2">
      <w:pPr>
        <w:pStyle w:val="23"/>
        <w:shd w:val="clear" w:color="auto" w:fill="auto"/>
        <w:spacing w:before="0" w:after="0" w:line="240" w:lineRule="auto"/>
        <w:ind w:firstLine="709"/>
      </w:pPr>
      <w:r>
        <w:t>- </w:t>
      </w:r>
      <w:r w:rsidRPr="00071852">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8748B2" w:rsidRPr="003B5BA9" w:rsidRDefault="008748B2" w:rsidP="008748B2">
      <w:pPr>
        <w:rPr>
          <w:sz w:val="28"/>
          <w:szCs w:val="28"/>
        </w:rPr>
      </w:pPr>
      <w:r w:rsidRPr="003B5BA9">
        <w:rPr>
          <w:sz w:val="28"/>
          <w:szCs w:val="28"/>
        </w:rPr>
        <w:t xml:space="preserve">- 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w:t>
      </w:r>
      <w:r w:rsidRPr="003B5BA9">
        <w:rPr>
          <w:sz w:val="28"/>
          <w:szCs w:val="28"/>
        </w:rPr>
        <w:lastRenderedPageBreak/>
        <w:t>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8748B2" w:rsidRDefault="008748B2" w:rsidP="008748B2">
      <w:pPr>
        <w:pStyle w:val="23"/>
        <w:shd w:val="clear" w:color="auto" w:fill="auto"/>
        <w:tabs>
          <w:tab w:val="right" w:pos="8447"/>
          <w:tab w:val="right" w:pos="10155"/>
        </w:tabs>
        <w:spacing w:before="0" w:after="0" w:line="240" w:lineRule="auto"/>
        <w:ind w:firstLine="709"/>
      </w:pPr>
      <w:r>
        <w:t>- </w:t>
      </w:r>
      <w:r w:rsidRPr="00071852">
        <w:t>формирова</w:t>
      </w:r>
      <w:r>
        <w:t xml:space="preserve">ние и развитие компетенций обучающихся </w:t>
      </w:r>
      <w:r w:rsidRPr="00071852">
        <w:t>в области</w:t>
      </w:r>
      <w:r>
        <w:t xml:space="preserve"> </w:t>
      </w:r>
      <w:r w:rsidRPr="00071852">
        <w:t xml:space="preserve">использования информационно-коммуникационных технологий, </w:t>
      </w:r>
      <w:r w:rsidR="002F7ABF">
        <w:t>в т.ч.</w:t>
      </w:r>
      <w:r w:rsidRPr="00071852">
        <w:t xml:space="preserve"> знаний, умений и навыков работы с информацией, программирования, комму</w:t>
      </w:r>
      <w:r>
        <w:t xml:space="preserve">никации в </w:t>
      </w:r>
      <w:r w:rsidRPr="00071852">
        <w:t>совреме</w:t>
      </w:r>
      <w:r>
        <w:t xml:space="preserve">нных цифровых средах в условиях </w:t>
      </w:r>
      <w:r w:rsidRPr="00071852">
        <w:t>обеспечения</w:t>
      </w:r>
      <w:r>
        <w:t xml:space="preserve"> </w:t>
      </w:r>
      <w:r w:rsidRPr="00071852">
        <w:t>информационной безопасности личности обучающегося;</w:t>
      </w:r>
    </w:p>
    <w:p w:rsidR="008748B2" w:rsidRDefault="008748B2" w:rsidP="008748B2">
      <w:pPr>
        <w:pStyle w:val="23"/>
        <w:shd w:val="clear" w:color="auto" w:fill="auto"/>
        <w:tabs>
          <w:tab w:val="right" w:pos="8447"/>
          <w:tab w:val="right" w:pos="10155"/>
        </w:tabs>
        <w:spacing w:before="0" w:after="0" w:line="240" w:lineRule="auto"/>
        <w:ind w:firstLine="709"/>
      </w:pPr>
      <w:r>
        <w:t>- </w:t>
      </w:r>
      <w:r w:rsidRPr="003B5BA9">
        <w:t>воспитание ответственного и избирательного отношения к информации с учётом правовых и этических аспектов её распростра</w:t>
      </w:r>
      <w:r>
        <w:t xml:space="preserve">нения, стремления к продолжении </w:t>
      </w:r>
      <w:r w:rsidRPr="003B5BA9">
        <w:t>обра</w:t>
      </w:r>
      <w:r>
        <w:t xml:space="preserve">зования в области информационных </w:t>
      </w:r>
      <w:r w:rsidRPr="003B5BA9">
        <w:t>технологий</w:t>
      </w:r>
      <w:r>
        <w:t xml:space="preserve"> </w:t>
      </w:r>
      <w:r w:rsidRPr="003B5BA9">
        <w:t>и созидательной деятельности с применением средств информационных технологий.</w:t>
      </w:r>
    </w:p>
    <w:p w:rsidR="008748B2" w:rsidRDefault="008748B2" w:rsidP="008748B2">
      <w:pPr>
        <w:pStyle w:val="23"/>
        <w:shd w:val="clear" w:color="auto" w:fill="auto"/>
        <w:tabs>
          <w:tab w:val="right" w:pos="8447"/>
          <w:tab w:val="right" w:pos="10155"/>
        </w:tabs>
        <w:spacing w:before="0" w:after="0" w:line="240" w:lineRule="auto"/>
        <w:ind w:firstLine="709"/>
      </w:pPr>
      <w:r w:rsidRPr="00071852">
        <w:t>Информатика в основном общем образовании отражает:</w:t>
      </w:r>
      <w:r>
        <w:t xml:space="preserve"> </w:t>
      </w:r>
      <w:r w:rsidRPr="00071852">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r>
        <w:t xml:space="preserve"> </w:t>
      </w:r>
      <w:r w:rsidRPr="00071852">
        <w:t>основные области применения информатики, прежде всего информационные технологии, управление и социальную сферу;</w:t>
      </w:r>
      <w:r>
        <w:t xml:space="preserve"> </w:t>
      </w:r>
      <w:r w:rsidRPr="00071852">
        <w:t>междисциплинарный характер информатики и информационной деятельности.</w:t>
      </w:r>
    </w:p>
    <w:p w:rsidR="008748B2" w:rsidRDefault="008748B2" w:rsidP="008748B2">
      <w:pPr>
        <w:pStyle w:val="23"/>
        <w:shd w:val="clear" w:color="auto" w:fill="auto"/>
        <w:tabs>
          <w:tab w:val="right" w:pos="8447"/>
          <w:tab w:val="right" w:pos="10155"/>
        </w:tabs>
        <w:spacing w:before="0" w:after="0" w:line="240" w:lineRule="auto"/>
        <w:ind w:firstLine="709"/>
      </w:pPr>
      <w:r w:rsidRPr="00071852">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w:t>
      </w:r>
      <w:r>
        <w:t>татов обучения.</w:t>
      </w:r>
    </w:p>
    <w:p w:rsidR="008748B2" w:rsidRPr="00071852" w:rsidRDefault="008748B2" w:rsidP="008748B2">
      <w:pPr>
        <w:pStyle w:val="23"/>
        <w:shd w:val="clear" w:color="auto" w:fill="auto"/>
        <w:tabs>
          <w:tab w:val="right" w:pos="8447"/>
          <w:tab w:val="right" w:pos="10155"/>
        </w:tabs>
        <w:spacing w:before="0" w:after="0" w:line="240" w:lineRule="auto"/>
        <w:ind w:firstLine="709"/>
      </w:pPr>
      <w:r w:rsidRPr="00FA0926">
        <w:rPr>
          <w:b/>
          <w:i/>
        </w:rPr>
        <w:t>Основные задачи учебного предмета «Информатика»</w:t>
      </w:r>
      <w:r w:rsidR="00FA0926" w:rsidRPr="00FA0926">
        <w:t>:</w:t>
      </w:r>
      <w:r>
        <w:t xml:space="preserve"> </w:t>
      </w:r>
      <w:r w:rsidRPr="00071852">
        <w:t>сформировать у обучающихся:</w:t>
      </w:r>
    </w:p>
    <w:p w:rsidR="008748B2" w:rsidRPr="00071852" w:rsidRDefault="008748B2" w:rsidP="008748B2">
      <w:pPr>
        <w:pStyle w:val="23"/>
        <w:shd w:val="clear" w:color="auto" w:fill="auto"/>
        <w:spacing w:before="0" w:after="0" w:line="240" w:lineRule="auto"/>
        <w:ind w:firstLine="709"/>
      </w:pPr>
      <w:r>
        <w:t>- </w:t>
      </w:r>
      <w:r w:rsidRPr="00071852">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8748B2" w:rsidRPr="00071852" w:rsidRDefault="008748B2" w:rsidP="008748B2">
      <w:pPr>
        <w:pStyle w:val="23"/>
        <w:shd w:val="clear" w:color="auto" w:fill="auto"/>
        <w:spacing w:before="0" w:after="0" w:line="240" w:lineRule="auto"/>
        <w:ind w:firstLine="709"/>
      </w:pPr>
      <w:r>
        <w:t>- </w:t>
      </w:r>
      <w:r w:rsidRPr="00071852">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748B2" w:rsidRPr="00071852" w:rsidRDefault="008748B2" w:rsidP="008748B2">
      <w:pPr>
        <w:pStyle w:val="23"/>
        <w:shd w:val="clear" w:color="auto" w:fill="auto"/>
        <w:spacing w:before="0" w:after="0" w:line="240" w:lineRule="auto"/>
        <w:ind w:firstLine="709"/>
      </w:pPr>
      <w:r>
        <w:t>- </w:t>
      </w:r>
      <w:r w:rsidRPr="00071852">
        <w:t xml:space="preserve">базовые знания об информационном моделировании, </w:t>
      </w:r>
      <w:r w:rsidR="002F7ABF">
        <w:t>в т.ч.</w:t>
      </w:r>
      <w:r w:rsidRPr="00071852">
        <w:t xml:space="preserve"> о математическом моделировании;</w:t>
      </w:r>
    </w:p>
    <w:p w:rsidR="008748B2" w:rsidRPr="00071852" w:rsidRDefault="008748B2" w:rsidP="008748B2">
      <w:pPr>
        <w:pStyle w:val="23"/>
        <w:shd w:val="clear" w:color="auto" w:fill="auto"/>
        <w:spacing w:before="0" w:after="0" w:line="240" w:lineRule="auto"/>
        <w:ind w:firstLine="709"/>
      </w:pPr>
      <w:r>
        <w:t>- </w:t>
      </w:r>
      <w:r w:rsidRPr="00071852">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748B2" w:rsidRPr="00071852" w:rsidRDefault="008748B2" w:rsidP="008748B2">
      <w:pPr>
        <w:pStyle w:val="23"/>
        <w:shd w:val="clear" w:color="auto" w:fill="auto"/>
        <w:spacing w:before="0" w:after="0" w:line="240" w:lineRule="auto"/>
        <w:ind w:firstLine="709"/>
      </w:pPr>
      <w:r>
        <w:t>- </w:t>
      </w:r>
      <w:r w:rsidRPr="00071852">
        <w:t>умения и навыки составления простых программ по построенному алгоритму на одном из языков программиро</w:t>
      </w:r>
      <w:r w:rsidRPr="00071852">
        <w:lastRenderedPageBreak/>
        <w:t>вания высокого уровня;</w:t>
      </w:r>
    </w:p>
    <w:p w:rsidR="008748B2" w:rsidRPr="00071852" w:rsidRDefault="008748B2" w:rsidP="008748B2">
      <w:pPr>
        <w:pStyle w:val="23"/>
        <w:shd w:val="clear" w:color="auto" w:fill="auto"/>
        <w:spacing w:before="0" w:after="0" w:line="240" w:lineRule="auto"/>
        <w:ind w:firstLine="709"/>
      </w:pPr>
      <w:r>
        <w:t>- </w:t>
      </w:r>
      <w:r w:rsidRPr="00071852">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8748B2" w:rsidRDefault="008748B2" w:rsidP="008748B2">
      <w:pPr>
        <w:pStyle w:val="23"/>
        <w:shd w:val="clear" w:color="auto" w:fill="auto"/>
        <w:spacing w:before="0" w:after="0" w:line="240" w:lineRule="auto"/>
        <w:ind w:firstLine="709"/>
      </w:pPr>
      <w:r>
        <w:t>- </w:t>
      </w:r>
      <w:r w:rsidRPr="00071852">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8748B2" w:rsidRDefault="008748B2" w:rsidP="008748B2">
      <w:pPr>
        <w:pStyle w:val="23"/>
        <w:shd w:val="clear" w:color="auto" w:fill="auto"/>
        <w:spacing w:before="0" w:after="0" w:line="240" w:lineRule="auto"/>
        <w:ind w:firstLine="709"/>
      </w:pPr>
    </w:p>
    <w:p w:rsidR="008748B2" w:rsidRPr="00797BFE" w:rsidRDefault="008748B2" w:rsidP="008748B2">
      <w:pPr>
        <w:widowControl/>
        <w:autoSpaceDE/>
        <w:autoSpaceDN/>
        <w:adjustRightInd/>
        <w:ind w:firstLine="709"/>
        <w:rPr>
          <w:rFonts w:ascii="Times New Roman" w:hAnsi="Times New Roman" w:cs="Times New Roman"/>
          <w:b/>
          <w:i/>
          <w:sz w:val="28"/>
          <w:szCs w:val="28"/>
          <w:lang w:eastAsia="en-US"/>
        </w:rPr>
      </w:pPr>
      <w:r w:rsidRPr="00797BFE">
        <w:rPr>
          <w:rFonts w:ascii="Times New Roman" w:hAnsi="Times New Roman" w:cs="Times New Roman"/>
          <w:b/>
          <w:i/>
          <w:sz w:val="28"/>
          <w:szCs w:val="28"/>
          <w:lang w:eastAsia="en-US"/>
        </w:rPr>
        <w:t>Место учебного предмета «</w:t>
      </w:r>
      <w:r w:rsidRPr="00797BFE">
        <w:rPr>
          <w:rFonts w:ascii="Times New Roman" w:hAnsi="Times New Roman" w:cs="Times New Roman"/>
          <w:b/>
          <w:i/>
          <w:sz w:val="28"/>
          <w:szCs w:val="28"/>
        </w:rPr>
        <w:t>Информатика</w:t>
      </w:r>
      <w:r w:rsidRPr="00797BFE">
        <w:rPr>
          <w:rFonts w:ascii="Times New Roman" w:hAnsi="Times New Roman" w:cs="Times New Roman"/>
          <w:b/>
          <w:i/>
          <w:sz w:val="28"/>
          <w:szCs w:val="28"/>
          <w:lang w:eastAsia="en-US"/>
        </w:rPr>
        <w:t>» в учебном плане</w:t>
      </w:r>
    </w:p>
    <w:p w:rsidR="008748B2" w:rsidRPr="00797BFE" w:rsidRDefault="00FA0926" w:rsidP="008748B2">
      <w:pPr>
        <w:pStyle w:val="23"/>
        <w:shd w:val="clear" w:color="auto" w:fill="auto"/>
        <w:spacing w:before="0" w:after="0" w:line="240" w:lineRule="auto"/>
        <w:ind w:firstLine="709"/>
      </w:pPr>
      <w:r w:rsidRPr="00797BFE">
        <w:t>Общее число часов</w:t>
      </w:r>
      <w:r w:rsidR="008748B2" w:rsidRPr="00797BFE">
        <w:t xml:space="preserve"> для изучени</w:t>
      </w:r>
      <w:r w:rsidRPr="00797BFE">
        <w:t>я информатики на базовом уровне</w:t>
      </w:r>
      <w:r w:rsidR="008748B2" w:rsidRPr="00797BFE">
        <w:t xml:space="preserve"> - 102 часа: </w:t>
      </w:r>
    </w:p>
    <w:p w:rsidR="008748B2" w:rsidRPr="00797BFE" w:rsidRDefault="008748B2" w:rsidP="008748B2">
      <w:pPr>
        <w:pStyle w:val="23"/>
        <w:shd w:val="clear" w:color="auto" w:fill="auto"/>
        <w:spacing w:before="0" w:after="0" w:line="240" w:lineRule="auto"/>
        <w:ind w:firstLine="709"/>
      </w:pPr>
      <w:r w:rsidRPr="00797BFE">
        <w:t xml:space="preserve">в 7 классе - 34 часа (1 час в неделю), </w:t>
      </w:r>
    </w:p>
    <w:p w:rsidR="008748B2" w:rsidRPr="00797BFE" w:rsidRDefault="008748B2" w:rsidP="008748B2">
      <w:pPr>
        <w:pStyle w:val="23"/>
        <w:shd w:val="clear" w:color="auto" w:fill="auto"/>
        <w:spacing w:before="0" w:after="0" w:line="240" w:lineRule="auto"/>
        <w:ind w:firstLine="709"/>
      </w:pPr>
      <w:r w:rsidRPr="00797BFE">
        <w:t xml:space="preserve">в 8 классе - 34 часа (1 час в неделю), </w:t>
      </w:r>
    </w:p>
    <w:p w:rsidR="008748B2" w:rsidRPr="00797BFE" w:rsidRDefault="008748B2" w:rsidP="008748B2">
      <w:pPr>
        <w:pStyle w:val="23"/>
        <w:shd w:val="clear" w:color="auto" w:fill="auto"/>
        <w:spacing w:before="0" w:after="0" w:line="240" w:lineRule="auto"/>
        <w:ind w:firstLine="709"/>
      </w:pPr>
      <w:r w:rsidRPr="00797BFE">
        <w:t>в 9 классе - 34 часа (1 час в неделю).</w:t>
      </w:r>
    </w:p>
    <w:p w:rsidR="008748B2" w:rsidRDefault="008748B2" w:rsidP="008748B2">
      <w:pPr>
        <w:pStyle w:val="23"/>
        <w:shd w:val="clear" w:color="auto" w:fill="auto"/>
        <w:spacing w:before="0" w:after="0" w:line="240" w:lineRule="auto"/>
        <w:ind w:firstLine="709"/>
        <w:rPr>
          <w:color w:val="FF0000"/>
        </w:rPr>
      </w:pPr>
    </w:p>
    <w:p w:rsidR="008748B2" w:rsidRDefault="008748B2" w:rsidP="008748B2">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2) СОДЕРЖАНИЕ УЧЕБНОГО ПРЕДМЕТА «</w:t>
      </w:r>
      <w:r w:rsidRPr="00EE722A">
        <w:rPr>
          <w:rFonts w:ascii="Times New Roman" w:hAnsi="Times New Roman" w:cs="Times New Roman"/>
          <w:b/>
          <w:sz w:val="28"/>
          <w:szCs w:val="28"/>
        </w:rPr>
        <w:t>ИНФОРМАТИКА</w:t>
      </w:r>
      <w:r w:rsidRPr="009A76FE">
        <w:rPr>
          <w:rFonts w:ascii="Times New Roman" w:hAnsi="Times New Roman" w:cs="Times New Roman"/>
          <w:b/>
          <w:sz w:val="28"/>
          <w:szCs w:val="28"/>
          <w:lang w:eastAsia="en-US"/>
        </w:rPr>
        <w:t>»</w:t>
      </w:r>
    </w:p>
    <w:p w:rsidR="008748B2" w:rsidRDefault="008748B2" w:rsidP="008748B2">
      <w:pPr>
        <w:pStyle w:val="23"/>
        <w:shd w:val="clear" w:color="auto" w:fill="auto"/>
        <w:spacing w:before="0" w:after="0" w:line="240" w:lineRule="auto"/>
        <w:ind w:firstLine="709"/>
        <w:jc w:val="center"/>
        <w:rPr>
          <w:b/>
        </w:rPr>
      </w:pPr>
    </w:p>
    <w:p w:rsidR="008748B2" w:rsidRPr="00EE722A" w:rsidRDefault="008748B2" w:rsidP="008748B2">
      <w:pPr>
        <w:pStyle w:val="23"/>
        <w:shd w:val="clear" w:color="auto" w:fill="auto"/>
        <w:spacing w:before="0" w:after="0" w:line="240" w:lineRule="auto"/>
        <w:ind w:firstLine="709"/>
        <w:jc w:val="center"/>
        <w:rPr>
          <w:color w:val="FF0000"/>
        </w:rPr>
      </w:pPr>
      <w:r>
        <w:rPr>
          <w:b/>
        </w:rPr>
        <w:t>СОДЕРЖАНИЕ ОБУЧЕНИЯ В 7 КЛАССЕ</w:t>
      </w:r>
    </w:p>
    <w:p w:rsidR="008748B2" w:rsidRPr="00EE722A" w:rsidRDefault="008748B2" w:rsidP="008748B2">
      <w:pPr>
        <w:pStyle w:val="23"/>
        <w:shd w:val="clear" w:color="auto" w:fill="auto"/>
        <w:tabs>
          <w:tab w:val="left" w:pos="1834"/>
        </w:tabs>
        <w:spacing w:before="0" w:after="0" w:line="240" w:lineRule="auto"/>
        <w:ind w:left="709"/>
        <w:rPr>
          <w:b/>
        </w:rPr>
      </w:pPr>
      <w:r w:rsidRPr="00EE722A">
        <w:rPr>
          <w:b/>
        </w:rPr>
        <w:t>Цифровая грамотность.</w:t>
      </w:r>
    </w:p>
    <w:p w:rsidR="008748B2" w:rsidRPr="00FA0926" w:rsidRDefault="008748B2" w:rsidP="008748B2">
      <w:pPr>
        <w:pStyle w:val="23"/>
        <w:shd w:val="clear" w:color="auto" w:fill="auto"/>
        <w:tabs>
          <w:tab w:val="left" w:pos="2046"/>
        </w:tabs>
        <w:spacing w:before="0" w:after="0" w:line="240" w:lineRule="auto"/>
        <w:ind w:left="709"/>
        <w:rPr>
          <w:b/>
          <w:i/>
        </w:rPr>
      </w:pPr>
      <w:r w:rsidRPr="00FA0926">
        <w:rPr>
          <w:b/>
          <w:i/>
        </w:rPr>
        <w:t>Компьютер - универсальное устройство обработки данных.</w:t>
      </w:r>
    </w:p>
    <w:p w:rsidR="008748B2" w:rsidRPr="00071852" w:rsidRDefault="008748B2" w:rsidP="008748B2">
      <w:pPr>
        <w:pStyle w:val="23"/>
        <w:shd w:val="clear" w:color="auto" w:fill="auto"/>
        <w:spacing w:before="0" w:after="0" w:line="240" w:lineRule="auto"/>
        <w:ind w:firstLine="709"/>
      </w:pPr>
      <w:r w:rsidRPr="00071852">
        <w:t>Компьютер - универсальное вычислительное устройство, работающее</w:t>
      </w:r>
      <w:r>
        <w:t xml:space="preserve"> </w:t>
      </w:r>
      <w:r w:rsidRPr="00071852">
        <w:t>по программе. Типы компьютеров: персональные компьютеры, встроенные компьютеры, суперкомпьютеры. Мобильные устройства.</w:t>
      </w:r>
    </w:p>
    <w:p w:rsidR="008748B2" w:rsidRPr="00071852" w:rsidRDefault="008748B2" w:rsidP="008748B2">
      <w:pPr>
        <w:pStyle w:val="23"/>
        <w:shd w:val="clear" w:color="auto" w:fill="auto"/>
        <w:spacing w:before="0" w:after="0" w:line="240" w:lineRule="auto"/>
        <w:ind w:firstLine="709"/>
      </w:pPr>
      <w:r w:rsidRPr="00071852">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8748B2" w:rsidRPr="00071852" w:rsidRDefault="008748B2" w:rsidP="008748B2">
      <w:pPr>
        <w:pStyle w:val="23"/>
        <w:shd w:val="clear" w:color="auto" w:fill="auto"/>
        <w:spacing w:before="0" w:after="0" w:line="240" w:lineRule="auto"/>
        <w:ind w:firstLine="709"/>
      </w:pPr>
      <w:r w:rsidRPr="00071852">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8748B2" w:rsidRPr="00071852" w:rsidRDefault="008748B2" w:rsidP="008748B2">
      <w:pPr>
        <w:pStyle w:val="23"/>
        <w:shd w:val="clear" w:color="auto" w:fill="auto"/>
        <w:spacing w:before="0" w:after="0" w:line="240" w:lineRule="auto"/>
        <w:ind w:firstLine="709"/>
      </w:pPr>
      <w:r w:rsidRPr="00071852">
        <w:t>Параллельные вычисления.</w:t>
      </w:r>
    </w:p>
    <w:p w:rsidR="008748B2" w:rsidRPr="00071852" w:rsidRDefault="008748B2" w:rsidP="008748B2">
      <w:pPr>
        <w:pStyle w:val="23"/>
        <w:shd w:val="clear" w:color="auto" w:fill="auto"/>
        <w:spacing w:before="0" w:after="0" w:line="240" w:lineRule="auto"/>
        <w:ind w:firstLine="709"/>
      </w:pPr>
      <w:r w:rsidRPr="00071852">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8748B2" w:rsidRPr="00071852" w:rsidRDefault="008748B2" w:rsidP="008748B2">
      <w:pPr>
        <w:pStyle w:val="23"/>
        <w:shd w:val="clear" w:color="auto" w:fill="auto"/>
        <w:spacing w:before="0" w:after="0" w:line="240" w:lineRule="auto"/>
        <w:ind w:firstLine="709"/>
      </w:pPr>
      <w:r w:rsidRPr="00071852">
        <w:t>Техника безопасности и правила работы на компьютере.</w:t>
      </w:r>
    </w:p>
    <w:p w:rsidR="008748B2" w:rsidRPr="00FA0926" w:rsidRDefault="008748B2" w:rsidP="008748B2">
      <w:pPr>
        <w:pStyle w:val="23"/>
        <w:shd w:val="clear" w:color="auto" w:fill="auto"/>
        <w:tabs>
          <w:tab w:val="left" w:pos="2046"/>
        </w:tabs>
        <w:spacing w:before="0" w:after="0" w:line="240" w:lineRule="auto"/>
        <w:ind w:left="709"/>
        <w:rPr>
          <w:b/>
          <w:i/>
        </w:rPr>
      </w:pPr>
      <w:r w:rsidRPr="00FA0926">
        <w:rPr>
          <w:b/>
          <w:i/>
        </w:rPr>
        <w:lastRenderedPageBreak/>
        <w:t>Программы и данные.</w:t>
      </w:r>
    </w:p>
    <w:p w:rsidR="008748B2" w:rsidRPr="00071852" w:rsidRDefault="008748B2" w:rsidP="008748B2">
      <w:pPr>
        <w:pStyle w:val="23"/>
        <w:shd w:val="clear" w:color="auto" w:fill="auto"/>
        <w:spacing w:before="0" w:after="0" w:line="240" w:lineRule="auto"/>
        <w:ind w:firstLine="709"/>
      </w:pPr>
      <w:r w:rsidRPr="00071852">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8748B2" w:rsidRPr="00071852" w:rsidRDefault="008748B2" w:rsidP="008748B2">
      <w:pPr>
        <w:pStyle w:val="23"/>
        <w:shd w:val="clear" w:color="auto" w:fill="auto"/>
        <w:spacing w:before="0" w:after="0" w:line="240" w:lineRule="auto"/>
        <w:ind w:firstLine="709"/>
      </w:pPr>
      <w:r w:rsidRPr="00071852">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8748B2" w:rsidRPr="00071852" w:rsidRDefault="008748B2" w:rsidP="008748B2">
      <w:pPr>
        <w:pStyle w:val="23"/>
        <w:shd w:val="clear" w:color="auto" w:fill="auto"/>
        <w:spacing w:before="0" w:after="0" w:line="240" w:lineRule="auto"/>
        <w:ind w:firstLine="709"/>
      </w:pPr>
      <w:r w:rsidRPr="00071852">
        <w:t>Компьютерные вирусы и другие вредоносные программы. Программы для защиты от вирусов.</w:t>
      </w:r>
    </w:p>
    <w:p w:rsidR="008748B2" w:rsidRPr="00FA0926" w:rsidRDefault="008748B2" w:rsidP="008748B2">
      <w:pPr>
        <w:pStyle w:val="23"/>
        <w:shd w:val="clear" w:color="auto" w:fill="auto"/>
        <w:tabs>
          <w:tab w:val="left" w:pos="2025"/>
        </w:tabs>
        <w:spacing w:before="0" w:after="0" w:line="240" w:lineRule="auto"/>
        <w:ind w:left="709"/>
        <w:rPr>
          <w:b/>
          <w:i/>
        </w:rPr>
      </w:pPr>
      <w:r w:rsidRPr="00FA0926">
        <w:rPr>
          <w:b/>
          <w:i/>
        </w:rPr>
        <w:t>Компьютерные сети.</w:t>
      </w:r>
    </w:p>
    <w:p w:rsidR="008748B2" w:rsidRPr="00071852" w:rsidRDefault="008748B2" w:rsidP="008748B2">
      <w:pPr>
        <w:pStyle w:val="23"/>
        <w:shd w:val="clear" w:color="auto" w:fill="auto"/>
        <w:spacing w:before="0" w:after="0" w:line="240" w:lineRule="auto"/>
        <w:ind w:firstLine="709"/>
      </w:pPr>
      <w:r w:rsidRPr="00071852">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8748B2" w:rsidRPr="00071852" w:rsidRDefault="008748B2" w:rsidP="008748B2">
      <w:pPr>
        <w:pStyle w:val="23"/>
        <w:shd w:val="clear" w:color="auto" w:fill="auto"/>
        <w:spacing w:before="0" w:after="0" w:line="240" w:lineRule="auto"/>
        <w:ind w:firstLine="709"/>
      </w:pPr>
      <w:r w:rsidRPr="00071852">
        <w:t>Современные сервисы интернет-коммуникаций.</w:t>
      </w:r>
    </w:p>
    <w:p w:rsidR="008748B2" w:rsidRPr="00071852" w:rsidRDefault="008748B2" w:rsidP="008748B2">
      <w:pPr>
        <w:pStyle w:val="23"/>
        <w:shd w:val="clear" w:color="auto" w:fill="auto"/>
        <w:spacing w:before="0" w:after="0" w:line="240" w:lineRule="auto"/>
        <w:ind w:firstLine="709"/>
      </w:pPr>
      <w:r w:rsidRPr="00071852">
        <w:t>Сетевой этикет, базовые нормы информационной этики и права при работе в Интернете. Стратегии безопасного поведения в Интернете.</w:t>
      </w:r>
    </w:p>
    <w:p w:rsidR="008748B2" w:rsidRPr="00EE722A" w:rsidRDefault="008748B2" w:rsidP="008748B2">
      <w:pPr>
        <w:pStyle w:val="23"/>
        <w:shd w:val="clear" w:color="auto" w:fill="auto"/>
        <w:tabs>
          <w:tab w:val="left" w:pos="1809"/>
        </w:tabs>
        <w:spacing w:before="0" w:after="0" w:line="240" w:lineRule="auto"/>
        <w:ind w:left="709"/>
        <w:rPr>
          <w:b/>
        </w:rPr>
      </w:pPr>
      <w:r w:rsidRPr="00EE722A">
        <w:rPr>
          <w:b/>
        </w:rPr>
        <w:t>Теоретические основы информатики.</w:t>
      </w:r>
    </w:p>
    <w:p w:rsidR="008748B2" w:rsidRPr="00FA0926" w:rsidRDefault="008748B2" w:rsidP="008748B2">
      <w:pPr>
        <w:pStyle w:val="23"/>
        <w:shd w:val="clear" w:color="auto" w:fill="auto"/>
        <w:tabs>
          <w:tab w:val="left" w:pos="2020"/>
        </w:tabs>
        <w:spacing w:before="0" w:after="0" w:line="240" w:lineRule="auto"/>
        <w:ind w:left="709"/>
        <w:rPr>
          <w:b/>
          <w:i/>
        </w:rPr>
      </w:pPr>
      <w:r w:rsidRPr="00FA0926">
        <w:rPr>
          <w:b/>
          <w:i/>
        </w:rPr>
        <w:t>Информация и информационные процессы.</w:t>
      </w:r>
    </w:p>
    <w:p w:rsidR="008748B2" w:rsidRPr="00071852" w:rsidRDefault="008748B2" w:rsidP="008748B2">
      <w:pPr>
        <w:pStyle w:val="23"/>
        <w:shd w:val="clear" w:color="auto" w:fill="auto"/>
        <w:spacing w:before="0" w:after="0" w:line="240" w:lineRule="auto"/>
        <w:ind w:firstLine="709"/>
      </w:pPr>
      <w:r w:rsidRPr="00071852">
        <w:t>Информация - одно из основных понятий современной науки.</w:t>
      </w:r>
    </w:p>
    <w:p w:rsidR="008748B2" w:rsidRPr="00071852" w:rsidRDefault="008748B2" w:rsidP="00FA0926">
      <w:pPr>
        <w:pStyle w:val="23"/>
        <w:shd w:val="clear" w:color="auto" w:fill="auto"/>
        <w:spacing w:before="0" w:after="0" w:line="240" w:lineRule="auto"/>
        <w:ind w:firstLine="709"/>
      </w:pPr>
      <w:r w:rsidRPr="00071852">
        <w:t>Информация как сведения, предназначенные для восприятия ч</w:t>
      </w:r>
      <w:r w:rsidR="00FA0926">
        <w:t>еловеком,</w:t>
      </w:r>
      <w:r w:rsidR="00FA0926" w:rsidRPr="00FA0926">
        <w:t xml:space="preserve"> </w:t>
      </w:r>
      <w:r w:rsidRPr="00071852">
        <w:t>и информация как данные, которые могут быть обработаны автоматизированной системой.</w:t>
      </w:r>
    </w:p>
    <w:p w:rsidR="008748B2" w:rsidRPr="00071852" w:rsidRDefault="008748B2" w:rsidP="008748B2">
      <w:pPr>
        <w:pStyle w:val="23"/>
        <w:shd w:val="clear" w:color="auto" w:fill="auto"/>
        <w:spacing w:before="0" w:after="0" w:line="240" w:lineRule="auto"/>
        <w:ind w:firstLine="709"/>
      </w:pPr>
      <w:r w:rsidRPr="00071852">
        <w:t>Дискретность данных. Возможность описания непрерывных объектов и процессов с помощью дискретных данных.</w:t>
      </w:r>
    </w:p>
    <w:p w:rsidR="008748B2" w:rsidRPr="00071852" w:rsidRDefault="008748B2" w:rsidP="008748B2">
      <w:pPr>
        <w:pStyle w:val="23"/>
        <w:shd w:val="clear" w:color="auto" w:fill="auto"/>
        <w:spacing w:before="0" w:after="0" w:line="240" w:lineRule="auto"/>
        <w:ind w:firstLine="709"/>
      </w:pPr>
      <w:r w:rsidRPr="00071852">
        <w:t>Информационные процессы - процессы, связанные с хранением, преобразованием и передачей данных.</w:t>
      </w:r>
    </w:p>
    <w:p w:rsidR="008748B2" w:rsidRPr="00FA0926" w:rsidRDefault="008748B2" w:rsidP="008748B2">
      <w:pPr>
        <w:pStyle w:val="23"/>
        <w:shd w:val="clear" w:color="auto" w:fill="auto"/>
        <w:tabs>
          <w:tab w:val="left" w:pos="2020"/>
        </w:tabs>
        <w:spacing w:before="0" w:after="0" w:line="240" w:lineRule="auto"/>
        <w:ind w:left="709"/>
        <w:rPr>
          <w:b/>
          <w:i/>
        </w:rPr>
      </w:pPr>
      <w:r w:rsidRPr="00FA0926">
        <w:rPr>
          <w:b/>
          <w:i/>
        </w:rPr>
        <w:t>Представление информации</w:t>
      </w:r>
    </w:p>
    <w:p w:rsidR="008748B2" w:rsidRPr="00071852" w:rsidRDefault="008748B2" w:rsidP="008748B2">
      <w:pPr>
        <w:pStyle w:val="23"/>
        <w:shd w:val="clear" w:color="auto" w:fill="auto"/>
        <w:spacing w:before="0" w:after="0" w:line="240" w:lineRule="auto"/>
        <w:ind w:firstLine="709"/>
      </w:pPr>
      <w:r w:rsidRPr="00071852">
        <w:t xml:space="preserve">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w:t>
      </w:r>
      <w:r w:rsidRPr="00071852">
        <w:lastRenderedPageBreak/>
        <w:t>фиксированной длины в алфавите определённой мощности.</w:t>
      </w:r>
    </w:p>
    <w:p w:rsidR="008748B2" w:rsidRPr="00071852" w:rsidRDefault="008748B2" w:rsidP="008748B2">
      <w:pPr>
        <w:pStyle w:val="23"/>
        <w:shd w:val="clear" w:color="auto" w:fill="auto"/>
        <w:spacing w:before="0" w:after="0" w:line="240" w:lineRule="auto"/>
        <w:ind w:firstLine="709"/>
      </w:pPr>
      <w:r w:rsidRPr="00071852">
        <w:t>Кодирование символов одного алфавита с помощью кодовых слов в другом алфавите, кодовая таблица, декодирование.</w:t>
      </w:r>
    </w:p>
    <w:p w:rsidR="008748B2" w:rsidRPr="00071852" w:rsidRDefault="008748B2" w:rsidP="008748B2">
      <w:pPr>
        <w:pStyle w:val="23"/>
        <w:shd w:val="clear" w:color="auto" w:fill="auto"/>
        <w:spacing w:before="0" w:after="0" w:line="240" w:lineRule="auto"/>
        <w:ind w:firstLine="709"/>
      </w:pPr>
      <w:r w:rsidRPr="00071852">
        <w:t>Двоичный код. Представление данных в компьютере как текстов в двоичном алфавите.</w:t>
      </w:r>
    </w:p>
    <w:p w:rsidR="008748B2" w:rsidRPr="00071852" w:rsidRDefault="008748B2" w:rsidP="008748B2">
      <w:pPr>
        <w:pStyle w:val="23"/>
        <w:shd w:val="clear" w:color="auto" w:fill="auto"/>
        <w:spacing w:before="0" w:after="0" w:line="240" w:lineRule="auto"/>
        <w:ind w:firstLine="709"/>
      </w:pPr>
      <w:r w:rsidRPr="00071852">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8748B2" w:rsidRPr="00071852" w:rsidRDefault="008748B2" w:rsidP="008748B2">
      <w:pPr>
        <w:pStyle w:val="23"/>
        <w:shd w:val="clear" w:color="auto" w:fill="auto"/>
        <w:spacing w:before="0" w:after="0" w:line="240" w:lineRule="auto"/>
        <w:ind w:firstLine="709"/>
      </w:pPr>
      <w:r w:rsidRPr="00071852">
        <w:t>Скорость передачи данных. Единицы скорости передачи данных.</w:t>
      </w:r>
    </w:p>
    <w:p w:rsidR="008748B2" w:rsidRPr="00071852" w:rsidRDefault="008748B2" w:rsidP="008748B2">
      <w:pPr>
        <w:pStyle w:val="23"/>
        <w:shd w:val="clear" w:color="auto" w:fill="auto"/>
        <w:spacing w:before="0" w:after="0" w:line="240" w:lineRule="auto"/>
        <w:ind w:firstLine="709"/>
      </w:pPr>
      <w:r w:rsidRPr="00071852">
        <w:t xml:space="preserve">Кодирование текстов. Равномерный код. Неравномерный код. Кодировка </w:t>
      </w:r>
      <w:r w:rsidRPr="00071852">
        <w:rPr>
          <w:lang w:val="en-US" w:eastAsia="en-US"/>
        </w:rPr>
        <w:t>ASCII</w:t>
      </w:r>
      <w:r w:rsidRPr="00071852">
        <w:rPr>
          <w:lang w:eastAsia="en-US"/>
        </w:rPr>
        <w:t xml:space="preserve">. </w:t>
      </w:r>
      <w:r w:rsidRPr="00071852">
        <w:t xml:space="preserve">Восьмибитные кодировки. Понятие о кодировках </w:t>
      </w:r>
      <w:r w:rsidRPr="00071852">
        <w:rPr>
          <w:lang w:val="en-US" w:eastAsia="en-US"/>
        </w:rPr>
        <w:t>UNICODE</w:t>
      </w:r>
      <w:r w:rsidRPr="00071852">
        <w:rPr>
          <w:lang w:eastAsia="en-US"/>
        </w:rPr>
        <w:t xml:space="preserve">. </w:t>
      </w:r>
      <w:r w:rsidRPr="00071852">
        <w:t>Декодирование сообщений с использованием равномерного и неравномерного кода. Информационный объём текста.</w:t>
      </w:r>
    </w:p>
    <w:p w:rsidR="008748B2" w:rsidRPr="00071852" w:rsidRDefault="008748B2" w:rsidP="008748B2">
      <w:pPr>
        <w:pStyle w:val="23"/>
        <w:shd w:val="clear" w:color="auto" w:fill="auto"/>
        <w:spacing w:before="0" w:after="0" w:line="240" w:lineRule="auto"/>
        <w:ind w:firstLine="709"/>
      </w:pPr>
      <w:r w:rsidRPr="00071852">
        <w:t>Искажение информации при передаче.</w:t>
      </w:r>
    </w:p>
    <w:p w:rsidR="008748B2" w:rsidRPr="00071852" w:rsidRDefault="008748B2" w:rsidP="008748B2">
      <w:pPr>
        <w:pStyle w:val="23"/>
        <w:shd w:val="clear" w:color="auto" w:fill="auto"/>
        <w:spacing w:before="0" w:after="0" w:line="240" w:lineRule="auto"/>
        <w:ind w:firstLine="709"/>
      </w:pPr>
      <w:r w:rsidRPr="00071852">
        <w:t>Общее представление о цифровом представлении аудиовизуальных и других непрерывных данных.</w:t>
      </w:r>
    </w:p>
    <w:p w:rsidR="008748B2" w:rsidRPr="00071852" w:rsidRDefault="008748B2" w:rsidP="008748B2">
      <w:pPr>
        <w:pStyle w:val="23"/>
        <w:shd w:val="clear" w:color="auto" w:fill="auto"/>
        <w:spacing w:before="0" w:after="0" w:line="240" w:lineRule="auto"/>
        <w:ind w:firstLine="709"/>
      </w:pPr>
      <w:r w:rsidRPr="00071852">
        <w:t xml:space="preserve">Кодирование цвета. Цветовые модели. Модель </w:t>
      </w:r>
      <w:r w:rsidRPr="00071852">
        <w:rPr>
          <w:lang w:val="en-US" w:eastAsia="en-US"/>
        </w:rPr>
        <w:t>RGB</w:t>
      </w:r>
      <w:r w:rsidRPr="00071852">
        <w:rPr>
          <w:lang w:eastAsia="en-US"/>
        </w:rPr>
        <w:t xml:space="preserve">. </w:t>
      </w:r>
      <w:r w:rsidRPr="00071852">
        <w:t>Глубина кодирования. Палитра.</w:t>
      </w:r>
    </w:p>
    <w:p w:rsidR="008748B2" w:rsidRPr="00071852" w:rsidRDefault="008748B2" w:rsidP="008748B2">
      <w:pPr>
        <w:pStyle w:val="23"/>
        <w:shd w:val="clear" w:color="auto" w:fill="auto"/>
        <w:spacing w:before="0" w:after="0" w:line="240" w:lineRule="auto"/>
        <w:ind w:firstLine="709"/>
      </w:pPr>
      <w:r w:rsidRPr="00071852">
        <w:t>Растровое и векторное представление изображений. Пиксель. Оценка информационного объёма графических данных для растрового изображения.</w:t>
      </w:r>
    </w:p>
    <w:p w:rsidR="008748B2" w:rsidRPr="00071852" w:rsidRDefault="008748B2" w:rsidP="008748B2">
      <w:pPr>
        <w:pStyle w:val="23"/>
        <w:shd w:val="clear" w:color="auto" w:fill="auto"/>
        <w:spacing w:before="0" w:after="0" w:line="240" w:lineRule="auto"/>
        <w:ind w:firstLine="709"/>
      </w:pPr>
      <w:r w:rsidRPr="00071852">
        <w:t>Кодирование звука. Разрядность и частота записи. Количество каналов записи.</w:t>
      </w:r>
    </w:p>
    <w:p w:rsidR="008748B2" w:rsidRPr="00071852" w:rsidRDefault="008748B2" w:rsidP="008748B2">
      <w:pPr>
        <w:pStyle w:val="23"/>
        <w:shd w:val="clear" w:color="auto" w:fill="auto"/>
        <w:spacing w:before="0" w:after="0" w:line="240" w:lineRule="auto"/>
        <w:ind w:firstLine="709"/>
      </w:pPr>
      <w:r w:rsidRPr="00071852">
        <w:t>Оценка количественных параметров, связанных с представлением и хранением звуковых файлов.</w:t>
      </w:r>
    </w:p>
    <w:p w:rsidR="008748B2" w:rsidRPr="00EE722A" w:rsidRDefault="008748B2" w:rsidP="008748B2">
      <w:pPr>
        <w:pStyle w:val="23"/>
        <w:shd w:val="clear" w:color="auto" w:fill="auto"/>
        <w:tabs>
          <w:tab w:val="left" w:pos="1812"/>
        </w:tabs>
        <w:spacing w:before="0" w:after="0" w:line="240" w:lineRule="auto"/>
        <w:ind w:left="709"/>
        <w:rPr>
          <w:b/>
        </w:rPr>
      </w:pPr>
      <w:r w:rsidRPr="00EE722A">
        <w:rPr>
          <w:b/>
        </w:rPr>
        <w:t>Информационные технологии.</w:t>
      </w:r>
    </w:p>
    <w:p w:rsidR="008748B2" w:rsidRPr="00FA0926" w:rsidRDefault="008748B2" w:rsidP="008748B2">
      <w:pPr>
        <w:pStyle w:val="23"/>
        <w:shd w:val="clear" w:color="auto" w:fill="auto"/>
        <w:tabs>
          <w:tab w:val="left" w:pos="2024"/>
        </w:tabs>
        <w:spacing w:before="0" w:after="0" w:line="240" w:lineRule="auto"/>
        <w:ind w:left="709"/>
        <w:rPr>
          <w:b/>
          <w:i/>
        </w:rPr>
      </w:pPr>
      <w:r w:rsidRPr="00FA0926">
        <w:rPr>
          <w:b/>
          <w:i/>
        </w:rPr>
        <w:t>Текстовые документы.</w:t>
      </w:r>
    </w:p>
    <w:p w:rsidR="008748B2" w:rsidRPr="00071852" w:rsidRDefault="008748B2" w:rsidP="008748B2">
      <w:pPr>
        <w:pStyle w:val="23"/>
        <w:shd w:val="clear" w:color="auto" w:fill="auto"/>
        <w:spacing w:before="0" w:after="0" w:line="240" w:lineRule="auto"/>
        <w:ind w:firstLine="709"/>
      </w:pPr>
      <w:r w:rsidRPr="00071852">
        <w:t>Текстовые документы и их структурные элементы (страница, абзац, строка, слово, символ).</w:t>
      </w:r>
    </w:p>
    <w:p w:rsidR="008748B2" w:rsidRPr="00071852" w:rsidRDefault="008748B2" w:rsidP="008748B2">
      <w:pPr>
        <w:pStyle w:val="23"/>
        <w:shd w:val="clear" w:color="auto" w:fill="auto"/>
        <w:spacing w:before="0" w:after="0" w:line="240" w:lineRule="auto"/>
        <w:ind w:firstLine="709"/>
      </w:pPr>
      <w:r w:rsidRPr="00071852">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8748B2" w:rsidRPr="00071852" w:rsidRDefault="008748B2" w:rsidP="008748B2">
      <w:pPr>
        <w:pStyle w:val="23"/>
        <w:shd w:val="clear" w:color="auto" w:fill="auto"/>
        <w:spacing w:before="0" w:after="0" w:line="240" w:lineRule="auto"/>
        <w:ind w:firstLine="709"/>
      </w:pPr>
      <w:r w:rsidRPr="00071852">
        <w:t>Структурирование информации с помощью списков и таблиц. Многоуровневые списки. Добавление таблиц в текстовые документы.</w:t>
      </w:r>
    </w:p>
    <w:p w:rsidR="008748B2" w:rsidRPr="00071852" w:rsidRDefault="008748B2" w:rsidP="008748B2">
      <w:pPr>
        <w:pStyle w:val="23"/>
        <w:shd w:val="clear" w:color="auto" w:fill="auto"/>
        <w:spacing w:before="0" w:after="0" w:line="240" w:lineRule="auto"/>
        <w:ind w:firstLine="709"/>
      </w:pPr>
      <w:r w:rsidRPr="00071852">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8748B2" w:rsidRPr="00071852" w:rsidRDefault="008748B2" w:rsidP="008748B2">
      <w:pPr>
        <w:pStyle w:val="23"/>
        <w:shd w:val="clear" w:color="auto" w:fill="auto"/>
        <w:spacing w:before="0" w:after="0" w:line="240" w:lineRule="auto"/>
        <w:ind w:firstLine="709"/>
      </w:pPr>
      <w:r w:rsidRPr="00071852">
        <w:t>Проверка правописания. Расстановка переносов. Голосовой ввод текста. Оптическое распознавание текста. Ком</w:t>
      </w:r>
      <w:r w:rsidRPr="00071852">
        <w:lastRenderedPageBreak/>
        <w:t>пьютерный перевод. Использование сервисов Интернете для обработки текста.</w:t>
      </w:r>
    </w:p>
    <w:p w:rsidR="008748B2" w:rsidRPr="00FA0926" w:rsidRDefault="008748B2" w:rsidP="008748B2">
      <w:pPr>
        <w:pStyle w:val="23"/>
        <w:shd w:val="clear" w:color="auto" w:fill="auto"/>
        <w:tabs>
          <w:tab w:val="left" w:pos="2007"/>
        </w:tabs>
        <w:spacing w:before="0" w:after="0" w:line="240" w:lineRule="auto"/>
        <w:ind w:left="709"/>
        <w:rPr>
          <w:b/>
          <w:i/>
        </w:rPr>
      </w:pPr>
      <w:r w:rsidRPr="00FA0926">
        <w:rPr>
          <w:b/>
          <w:i/>
        </w:rPr>
        <w:t>Компьютерная графика.</w:t>
      </w:r>
    </w:p>
    <w:p w:rsidR="008748B2" w:rsidRPr="00071852" w:rsidRDefault="008748B2" w:rsidP="008748B2">
      <w:pPr>
        <w:pStyle w:val="23"/>
        <w:shd w:val="clear" w:color="auto" w:fill="auto"/>
        <w:spacing w:before="0" w:after="0" w:line="240" w:lineRule="auto"/>
        <w:ind w:firstLine="709"/>
      </w:pPr>
      <w:r w:rsidRPr="00071852">
        <w:t>Знакомство с графическими редакторами. Растровые рисунки. Использование графических примитивов.</w:t>
      </w:r>
    </w:p>
    <w:p w:rsidR="008748B2" w:rsidRPr="00071852" w:rsidRDefault="008748B2" w:rsidP="008748B2">
      <w:pPr>
        <w:pStyle w:val="23"/>
        <w:shd w:val="clear" w:color="auto" w:fill="auto"/>
        <w:spacing w:before="0" w:after="0" w:line="240" w:lineRule="auto"/>
        <w:ind w:firstLine="709"/>
      </w:pPr>
      <w:r w:rsidRPr="00071852">
        <w:t xml:space="preserve">Операции редактирования графических объектов, </w:t>
      </w:r>
      <w:r w:rsidR="002F7ABF">
        <w:t>в т.ч.</w:t>
      </w:r>
      <w:r w:rsidRPr="00071852">
        <w:t xml:space="preserve">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8748B2" w:rsidRPr="00071852" w:rsidRDefault="008748B2" w:rsidP="008748B2">
      <w:pPr>
        <w:pStyle w:val="23"/>
        <w:shd w:val="clear" w:color="auto" w:fill="auto"/>
        <w:spacing w:before="0" w:after="0" w:line="240" w:lineRule="auto"/>
        <w:ind w:firstLine="709"/>
      </w:pPr>
      <w:r w:rsidRPr="00071852">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8748B2" w:rsidRPr="00FA0926" w:rsidRDefault="008748B2" w:rsidP="008748B2">
      <w:pPr>
        <w:pStyle w:val="23"/>
        <w:shd w:val="clear" w:color="auto" w:fill="auto"/>
        <w:tabs>
          <w:tab w:val="left" w:pos="2007"/>
        </w:tabs>
        <w:spacing w:before="0" w:after="0" w:line="240" w:lineRule="auto"/>
        <w:ind w:left="709"/>
        <w:rPr>
          <w:b/>
          <w:i/>
        </w:rPr>
      </w:pPr>
      <w:r w:rsidRPr="00FA0926">
        <w:rPr>
          <w:b/>
          <w:i/>
        </w:rPr>
        <w:t>Мультимедийные презентации.</w:t>
      </w:r>
    </w:p>
    <w:p w:rsidR="008748B2" w:rsidRPr="00071852" w:rsidRDefault="008748B2" w:rsidP="008748B2">
      <w:pPr>
        <w:pStyle w:val="23"/>
        <w:shd w:val="clear" w:color="auto" w:fill="auto"/>
        <w:spacing w:before="0" w:after="0" w:line="240" w:lineRule="auto"/>
        <w:ind w:firstLine="709"/>
      </w:pPr>
      <w:r w:rsidRPr="00071852">
        <w:t>Подготовка мультимедийных презентаций. Слайд. Добавление на слайд текста и изображений. Работа с несколькими слайдами.</w:t>
      </w:r>
    </w:p>
    <w:p w:rsidR="008748B2" w:rsidRDefault="008748B2" w:rsidP="008748B2">
      <w:pPr>
        <w:pStyle w:val="23"/>
        <w:shd w:val="clear" w:color="auto" w:fill="auto"/>
        <w:spacing w:before="0" w:after="0" w:line="240" w:lineRule="auto"/>
        <w:ind w:firstLine="709"/>
      </w:pPr>
      <w:r w:rsidRPr="00071852">
        <w:t>Добавление на слайд аудиовизуальных данных. Анимация. Гиперссылки.</w:t>
      </w:r>
    </w:p>
    <w:p w:rsidR="008748B2" w:rsidRDefault="008748B2" w:rsidP="008748B2">
      <w:pPr>
        <w:pStyle w:val="23"/>
        <w:shd w:val="clear" w:color="auto" w:fill="auto"/>
        <w:spacing w:before="0" w:after="0" w:line="240" w:lineRule="auto"/>
        <w:ind w:firstLine="709"/>
      </w:pPr>
    </w:p>
    <w:p w:rsidR="008748B2" w:rsidRPr="00071852" w:rsidRDefault="008748B2" w:rsidP="00FA0926">
      <w:pPr>
        <w:pStyle w:val="23"/>
        <w:shd w:val="clear" w:color="auto" w:fill="auto"/>
        <w:spacing w:before="0" w:after="0" w:line="240" w:lineRule="auto"/>
        <w:jc w:val="center"/>
      </w:pPr>
      <w:r>
        <w:rPr>
          <w:b/>
        </w:rPr>
        <w:t>СОДЕРЖАНИЕ ОБУЧЕНИЯ В 8 КЛАССЕ</w:t>
      </w:r>
    </w:p>
    <w:p w:rsidR="008748B2" w:rsidRPr="00EE722A" w:rsidRDefault="008748B2" w:rsidP="008748B2">
      <w:pPr>
        <w:pStyle w:val="23"/>
        <w:shd w:val="clear" w:color="auto" w:fill="auto"/>
        <w:tabs>
          <w:tab w:val="left" w:pos="1801"/>
        </w:tabs>
        <w:spacing w:before="0" w:after="0" w:line="240" w:lineRule="auto"/>
        <w:ind w:left="709"/>
        <w:rPr>
          <w:b/>
        </w:rPr>
      </w:pPr>
      <w:r w:rsidRPr="00EE722A">
        <w:rPr>
          <w:b/>
        </w:rPr>
        <w:t>Теоретические основы информатики.</w:t>
      </w:r>
    </w:p>
    <w:p w:rsidR="008748B2" w:rsidRPr="00FA0926" w:rsidRDefault="008748B2" w:rsidP="008748B2">
      <w:pPr>
        <w:pStyle w:val="23"/>
        <w:shd w:val="clear" w:color="auto" w:fill="auto"/>
        <w:tabs>
          <w:tab w:val="left" w:pos="2012"/>
        </w:tabs>
        <w:spacing w:before="0" w:after="0" w:line="240" w:lineRule="auto"/>
        <w:ind w:left="709"/>
        <w:rPr>
          <w:b/>
          <w:i/>
        </w:rPr>
      </w:pPr>
      <w:r w:rsidRPr="00FA0926">
        <w:rPr>
          <w:b/>
          <w:i/>
        </w:rPr>
        <w:t>Системы счисления.</w:t>
      </w:r>
    </w:p>
    <w:p w:rsidR="008748B2" w:rsidRPr="00071852" w:rsidRDefault="008748B2" w:rsidP="008748B2">
      <w:pPr>
        <w:pStyle w:val="23"/>
        <w:shd w:val="clear" w:color="auto" w:fill="auto"/>
        <w:spacing w:before="0" w:after="0" w:line="240" w:lineRule="auto"/>
        <w:ind w:firstLine="709"/>
      </w:pPr>
      <w:r w:rsidRPr="00071852">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8748B2" w:rsidRPr="00071852" w:rsidRDefault="008748B2" w:rsidP="008748B2">
      <w:pPr>
        <w:pStyle w:val="23"/>
        <w:shd w:val="clear" w:color="auto" w:fill="auto"/>
        <w:spacing w:before="0" w:after="0" w:line="240" w:lineRule="auto"/>
        <w:ind w:firstLine="709"/>
      </w:pPr>
      <w:r w:rsidRPr="00071852">
        <w:t>Римская система счисления.</w:t>
      </w:r>
    </w:p>
    <w:p w:rsidR="008748B2" w:rsidRPr="00071852" w:rsidRDefault="008748B2" w:rsidP="008748B2">
      <w:pPr>
        <w:pStyle w:val="23"/>
        <w:shd w:val="clear" w:color="auto" w:fill="auto"/>
        <w:spacing w:before="0" w:after="0" w:line="240" w:lineRule="auto"/>
        <w:ind w:firstLine="709"/>
      </w:pPr>
      <w:r w:rsidRPr="00071852">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8748B2" w:rsidRPr="00071852" w:rsidRDefault="008748B2" w:rsidP="008748B2">
      <w:pPr>
        <w:pStyle w:val="23"/>
        <w:shd w:val="clear" w:color="auto" w:fill="auto"/>
        <w:spacing w:before="0" w:after="0" w:line="240" w:lineRule="auto"/>
        <w:ind w:firstLine="709"/>
      </w:pPr>
      <w:r w:rsidRPr="00071852">
        <w:t>Арифметические операции в двоичной системе счисления.</w:t>
      </w:r>
    </w:p>
    <w:p w:rsidR="008748B2" w:rsidRPr="00FA0926" w:rsidRDefault="008748B2" w:rsidP="008748B2">
      <w:pPr>
        <w:pStyle w:val="23"/>
        <w:shd w:val="clear" w:color="auto" w:fill="auto"/>
        <w:tabs>
          <w:tab w:val="left" w:pos="1992"/>
        </w:tabs>
        <w:spacing w:before="0" w:after="0" w:line="240" w:lineRule="auto"/>
        <w:ind w:left="709"/>
        <w:rPr>
          <w:b/>
          <w:i/>
        </w:rPr>
      </w:pPr>
      <w:r w:rsidRPr="00FA0926">
        <w:rPr>
          <w:b/>
          <w:i/>
        </w:rPr>
        <w:t>Элементы математической логики.</w:t>
      </w:r>
    </w:p>
    <w:p w:rsidR="008748B2" w:rsidRPr="00071852" w:rsidRDefault="008748B2" w:rsidP="008748B2">
      <w:pPr>
        <w:pStyle w:val="23"/>
        <w:shd w:val="clear" w:color="auto" w:fill="auto"/>
        <w:spacing w:before="0" w:after="0" w:line="240" w:lineRule="auto"/>
        <w:ind w:firstLine="709"/>
      </w:pPr>
      <w:r w:rsidRPr="00071852">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w:t>
      </w:r>
      <w:r w:rsidRPr="00071852">
        <w:lastRenderedPageBreak/>
        <w:t>выражений. Построение таблиц истинности логических выражений.</w:t>
      </w:r>
    </w:p>
    <w:p w:rsidR="008748B2" w:rsidRPr="00071852" w:rsidRDefault="008748B2" w:rsidP="008748B2">
      <w:pPr>
        <w:pStyle w:val="23"/>
        <w:shd w:val="clear" w:color="auto" w:fill="auto"/>
        <w:spacing w:before="0" w:after="0" w:line="240" w:lineRule="auto"/>
        <w:ind w:firstLine="709"/>
      </w:pPr>
      <w:r w:rsidRPr="00071852">
        <w:t>Логические элементы. Знакомство с логическими основами компьютера.</w:t>
      </w:r>
    </w:p>
    <w:p w:rsidR="008748B2" w:rsidRPr="00EE722A" w:rsidRDefault="008748B2" w:rsidP="008748B2">
      <w:pPr>
        <w:pStyle w:val="23"/>
        <w:shd w:val="clear" w:color="auto" w:fill="auto"/>
        <w:tabs>
          <w:tab w:val="left" w:pos="1992"/>
        </w:tabs>
        <w:spacing w:before="0" w:after="0" w:line="240" w:lineRule="auto"/>
        <w:ind w:left="709"/>
        <w:rPr>
          <w:b/>
        </w:rPr>
      </w:pPr>
      <w:r w:rsidRPr="00EE722A">
        <w:rPr>
          <w:b/>
        </w:rPr>
        <w:t>Алгоритмы и программирование.</w:t>
      </w:r>
    </w:p>
    <w:p w:rsidR="008748B2" w:rsidRPr="00FA0926" w:rsidRDefault="008748B2" w:rsidP="008748B2">
      <w:pPr>
        <w:pStyle w:val="23"/>
        <w:shd w:val="clear" w:color="auto" w:fill="auto"/>
        <w:tabs>
          <w:tab w:val="left" w:pos="1992"/>
        </w:tabs>
        <w:spacing w:before="0" w:after="0" w:line="240" w:lineRule="auto"/>
        <w:ind w:left="709"/>
        <w:rPr>
          <w:b/>
          <w:i/>
        </w:rPr>
      </w:pPr>
      <w:r w:rsidRPr="00FA0926">
        <w:rPr>
          <w:b/>
          <w:i/>
        </w:rPr>
        <w:t>Исполнители и алгоритмы. Алгоритмические конструкции.</w:t>
      </w:r>
    </w:p>
    <w:p w:rsidR="008748B2" w:rsidRPr="00071852" w:rsidRDefault="008748B2" w:rsidP="008748B2">
      <w:pPr>
        <w:pStyle w:val="23"/>
        <w:shd w:val="clear" w:color="auto" w:fill="auto"/>
        <w:spacing w:before="0" w:after="0" w:line="240" w:lineRule="auto"/>
        <w:ind w:firstLine="709"/>
      </w:pPr>
      <w:r w:rsidRPr="00071852">
        <w:t>Понятие алгоритма. Исполнители алгоритмов. Алгоритм как план управления исполнителем.</w:t>
      </w:r>
    </w:p>
    <w:p w:rsidR="008748B2" w:rsidRPr="00071852" w:rsidRDefault="008748B2" w:rsidP="008748B2">
      <w:pPr>
        <w:pStyle w:val="23"/>
        <w:shd w:val="clear" w:color="auto" w:fill="auto"/>
        <w:spacing w:before="0" w:after="0" w:line="240" w:lineRule="auto"/>
        <w:ind w:firstLine="709"/>
      </w:pPr>
      <w:r w:rsidRPr="00071852">
        <w:t>Свойства алгоритма. Способы записи алгоритма (словесный, в виде блок-схемы, программа).</w:t>
      </w:r>
    </w:p>
    <w:p w:rsidR="008748B2" w:rsidRPr="00071852" w:rsidRDefault="008748B2" w:rsidP="008748B2">
      <w:pPr>
        <w:pStyle w:val="23"/>
        <w:shd w:val="clear" w:color="auto" w:fill="auto"/>
        <w:spacing w:before="0" w:after="0" w:line="240" w:lineRule="auto"/>
        <w:ind w:firstLine="709"/>
      </w:pPr>
      <w:r w:rsidRPr="00071852">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8748B2" w:rsidRPr="00071852" w:rsidRDefault="008748B2" w:rsidP="008748B2">
      <w:pPr>
        <w:pStyle w:val="23"/>
        <w:shd w:val="clear" w:color="auto" w:fill="auto"/>
        <w:spacing w:before="0" w:after="0" w:line="240" w:lineRule="auto"/>
        <w:ind w:firstLine="709"/>
      </w:pPr>
      <w:r w:rsidRPr="00071852">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8748B2" w:rsidRPr="00071852" w:rsidRDefault="008748B2" w:rsidP="008748B2">
      <w:pPr>
        <w:pStyle w:val="23"/>
        <w:shd w:val="clear" w:color="auto" w:fill="auto"/>
        <w:spacing w:before="0" w:after="0" w:line="240" w:lineRule="auto"/>
        <w:ind w:firstLine="709"/>
      </w:pPr>
      <w:r w:rsidRPr="00071852">
        <w:t>Конструкция «повторения»: циклы с заданным числом повторений, с условием выполнения, с переменной цикла.</w:t>
      </w:r>
    </w:p>
    <w:p w:rsidR="008748B2" w:rsidRPr="00071852" w:rsidRDefault="008748B2" w:rsidP="008748B2">
      <w:pPr>
        <w:pStyle w:val="23"/>
        <w:shd w:val="clear" w:color="auto" w:fill="auto"/>
        <w:spacing w:before="0" w:after="0" w:line="240" w:lineRule="auto"/>
        <w:ind w:firstLine="709"/>
      </w:pPr>
      <w:r w:rsidRPr="00071852">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8748B2" w:rsidRPr="00FA0926" w:rsidRDefault="008748B2" w:rsidP="008748B2">
      <w:pPr>
        <w:pStyle w:val="23"/>
        <w:shd w:val="clear" w:color="auto" w:fill="auto"/>
        <w:tabs>
          <w:tab w:val="left" w:pos="1965"/>
        </w:tabs>
        <w:spacing w:before="0" w:after="0" w:line="240" w:lineRule="auto"/>
        <w:ind w:left="709"/>
        <w:rPr>
          <w:b/>
          <w:i/>
        </w:rPr>
      </w:pPr>
      <w:r w:rsidRPr="00FA0926">
        <w:rPr>
          <w:b/>
          <w:i/>
        </w:rPr>
        <w:t>Язык программирования.</w:t>
      </w:r>
    </w:p>
    <w:p w:rsidR="008748B2" w:rsidRPr="00071852" w:rsidRDefault="008748B2" w:rsidP="008748B2">
      <w:pPr>
        <w:pStyle w:val="23"/>
        <w:shd w:val="clear" w:color="auto" w:fill="auto"/>
        <w:spacing w:before="0" w:after="0" w:line="240" w:lineRule="auto"/>
        <w:ind w:firstLine="709"/>
      </w:pPr>
      <w:r w:rsidRPr="00071852">
        <w:t xml:space="preserve">Язык программирования </w:t>
      </w:r>
      <w:r w:rsidRPr="00071852">
        <w:rPr>
          <w:lang w:eastAsia="en-US"/>
        </w:rPr>
        <w:t>(</w:t>
      </w:r>
      <w:r w:rsidRPr="00071852">
        <w:rPr>
          <w:lang w:val="en-US" w:eastAsia="en-US"/>
        </w:rPr>
        <w:t>Python</w:t>
      </w:r>
      <w:r w:rsidRPr="00071852">
        <w:rPr>
          <w:lang w:eastAsia="en-US"/>
        </w:rPr>
        <w:t xml:space="preserve">, </w:t>
      </w:r>
      <w:r w:rsidRPr="00071852">
        <w:t xml:space="preserve">C++, Паскаль, </w:t>
      </w:r>
      <w:r w:rsidRPr="00071852">
        <w:rPr>
          <w:lang w:val="en-US" w:eastAsia="en-US"/>
        </w:rPr>
        <w:t>Java</w:t>
      </w:r>
      <w:r w:rsidRPr="00071852">
        <w:rPr>
          <w:lang w:eastAsia="en-US"/>
        </w:rPr>
        <w:t xml:space="preserve">, </w:t>
      </w:r>
      <w:r w:rsidRPr="00071852">
        <w:t>С#, Школьный Алгоритмический Язык).</w:t>
      </w:r>
    </w:p>
    <w:p w:rsidR="008748B2" w:rsidRPr="00071852" w:rsidRDefault="008748B2" w:rsidP="008748B2">
      <w:pPr>
        <w:pStyle w:val="23"/>
        <w:shd w:val="clear" w:color="auto" w:fill="auto"/>
        <w:spacing w:before="0" w:after="0" w:line="240" w:lineRule="auto"/>
        <w:ind w:firstLine="709"/>
      </w:pPr>
      <w:r w:rsidRPr="00071852">
        <w:t>Система программирования: редактор текста программ, транслятор, отладчик.</w:t>
      </w:r>
    </w:p>
    <w:p w:rsidR="008748B2" w:rsidRPr="00071852" w:rsidRDefault="008748B2" w:rsidP="008748B2">
      <w:pPr>
        <w:pStyle w:val="23"/>
        <w:shd w:val="clear" w:color="auto" w:fill="auto"/>
        <w:spacing w:before="0" w:after="0" w:line="240" w:lineRule="auto"/>
        <w:ind w:firstLine="709"/>
      </w:pPr>
      <w:r w:rsidRPr="00071852">
        <w:t>Переменная: тип, имя, значение. Целые, вещественные и символьные переменные.</w:t>
      </w:r>
    </w:p>
    <w:p w:rsidR="008748B2" w:rsidRPr="00071852" w:rsidRDefault="008748B2" w:rsidP="008748B2">
      <w:pPr>
        <w:pStyle w:val="23"/>
        <w:shd w:val="clear" w:color="auto" w:fill="auto"/>
        <w:spacing w:before="0" w:after="0" w:line="240" w:lineRule="auto"/>
        <w:ind w:firstLine="709"/>
      </w:pPr>
      <w:r w:rsidRPr="00071852">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8748B2" w:rsidRPr="00071852" w:rsidRDefault="008748B2" w:rsidP="008748B2">
      <w:pPr>
        <w:pStyle w:val="23"/>
        <w:shd w:val="clear" w:color="auto" w:fill="auto"/>
        <w:spacing w:before="0" w:after="0" w:line="240" w:lineRule="auto"/>
        <w:ind w:firstLine="709"/>
      </w:pPr>
      <w:r w:rsidRPr="00071852">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8748B2" w:rsidRPr="00071852" w:rsidRDefault="008748B2" w:rsidP="008748B2">
      <w:pPr>
        <w:pStyle w:val="23"/>
        <w:shd w:val="clear" w:color="auto" w:fill="auto"/>
        <w:spacing w:before="0" w:after="0" w:line="240" w:lineRule="auto"/>
        <w:ind w:firstLine="709"/>
      </w:pPr>
      <w:r w:rsidRPr="00071852">
        <w:t>Диалоговая отладка программ: пошаговое выполнение, просмотр значений величин, отладочный вывод, выбор точки останова.</w:t>
      </w:r>
    </w:p>
    <w:p w:rsidR="008748B2" w:rsidRPr="00071852" w:rsidRDefault="008748B2" w:rsidP="008748B2">
      <w:pPr>
        <w:pStyle w:val="23"/>
        <w:shd w:val="clear" w:color="auto" w:fill="auto"/>
        <w:spacing w:before="0" w:after="0" w:line="240" w:lineRule="auto"/>
        <w:ind w:firstLine="709"/>
      </w:pPr>
      <w:r w:rsidRPr="00071852">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8748B2" w:rsidRPr="00071852" w:rsidRDefault="008748B2" w:rsidP="008748B2">
      <w:pPr>
        <w:pStyle w:val="23"/>
        <w:shd w:val="clear" w:color="auto" w:fill="auto"/>
        <w:spacing w:before="0" w:after="0" w:line="240" w:lineRule="auto"/>
        <w:ind w:firstLine="709"/>
      </w:pPr>
      <w:r w:rsidRPr="00071852">
        <w:lastRenderedPageBreak/>
        <w:t>Цикл с переменной. Алгоритмы проверки делимости одного целого числа на другое, проверки натурального числа на простоту.</w:t>
      </w:r>
    </w:p>
    <w:p w:rsidR="008748B2" w:rsidRPr="00071852" w:rsidRDefault="008748B2" w:rsidP="008748B2">
      <w:pPr>
        <w:pStyle w:val="23"/>
        <w:shd w:val="clear" w:color="auto" w:fill="auto"/>
        <w:spacing w:before="0" w:after="0" w:line="240" w:lineRule="auto"/>
        <w:ind w:firstLine="709"/>
      </w:pPr>
      <w:r w:rsidRPr="00071852">
        <w:t>Обработка символьных данных. Символьные (строковые) переменные.</w:t>
      </w:r>
    </w:p>
    <w:p w:rsidR="008748B2" w:rsidRPr="00071852" w:rsidRDefault="008748B2" w:rsidP="008748B2">
      <w:pPr>
        <w:pStyle w:val="23"/>
        <w:shd w:val="clear" w:color="auto" w:fill="auto"/>
        <w:spacing w:before="0" w:after="0" w:line="240" w:lineRule="auto"/>
        <w:ind w:firstLine="709"/>
      </w:pPr>
      <w:r w:rsidRPr="00071852">
        <w:t>Посимвольная обработка строк. Подсчёт частоты появления символа в строке. Встроенные функции для обработки строк.</w:t>
      </w:r>
    </w:p>
    <w:p w:rsidR="008748B2" w:rsidRPr="00FA0926" w:rsidRDefault="008748B2" w:rsidP="008748B2">
      <w:pPr>
        <w:pStyle w:val="23"/>
        <w:shd w:val="clear" w:color="auto" w:fill="auto"/>
        <w:tabs>
          <w:tab w:val="left" w:pos="2031"/>
        </w:tabs>
        <w:spacing w:before="0" w:after="0" w:line="240" w:lineRule="auto"/>
        <w:ind w:left="709"/>
        <w:rPr>
          <w:b/>
          <w:i/>
        </w:rPr>
      </w:pPr>
      <w:r w:rsidRPr="00FA0926">
        <w:rPr>
          <w:b/>
          <w:i/>
        </w:rPr>
        <w:t>Анализ алгоритмов.</w:t>
      </w:r>
    </w:p>
    <w:p w:rsidR="008748B2" w:rsidRDefault="008748B2" w:rsidP="008748B2">
      <w:pPr>
        <w:pStyle w:val="23"/>
        <w:shd w:val="clear" w:color="auto" w:fill="auto"/>
        <w:spacing w:before="0" w:after="0" w:line="240" w:lineRule="auto"/>
        <w:ind w:firstLine="709"/>
      </w:pPr>
      <w:r w:rsidRPr="00071852">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8748B2" w:rsidRDefault="008748B2" w:rsidP="008748B2">
      <w:pPr>
        <w:pStyle w:val="23"/>
        <w:shd w:val="clear" w:color="auto" w:fill="auto"/>
        <w:spacing w:before="0" w:after="0" w:line="240" w:lineRule="auto"/>
        <w:ind w:firstLine="709"/>
        <w:rPr>
          <w:b/>
        </w:rPr>
      </w:pPr>
    </w:p>
    <w:p w:rsidR="008748B2" w:rsidRDefault="008748B2" w:rsidP="008748B2">
      <w:pPr>
        <w:pStyle w:val="23"/>
        <w:shd w:val="clear" w:color="auto" w:fill="auto"/>
        <w:spacing w:before="0" w:after="0" w:line="240" w:lineRule="auto"/>
        <w:ind w:firstLine="709"/>
        <w:jc w:val="center"/>
      </w:pPr>
      <w:r>
        <w:rPr>
          <w:b/>
        </w:rPr>
        <w:t>СОДЕРЖАНИЕ ОБУЧЕНИЯ В 9 КЛАССЕ</w:t>
      </w:r>
    </w:p>
    <w:p w:rsidR="008748B2" w:rsidRPr="00EE722A" w:rsidRDefault="008748B2" w:rsidP="008748B2">
      <w:pPr>
        <w:pStyle w:val="23"/>
        <w:shd w:val="clear" w:color="auto" w:fill="auto"/>
        <w:tabs>
          <w:tab w:val="left" w:pos="1820"/>
        </w:tabs>
        <w:spacing w:before="0" w:after="0" w:line="240" w:lineRule="auto"/>
        <w:ind w:left="709"/>
        <w:rPr>
          <w:b/>
        </w:rPr>
      </w:pPr>
      <w:r w:rsidRPr="00EE722A">
        <w:rPr>
          <w:b/>
        </w:rPr>
        <w:t>Цифровая грамотность.</w:t>
      </w:r>
    </w:p>
    <w:p w:rsidR="008748B2" w:rsidRPr="00FA0926" w:rsidRDefault="008748B2" w:rsidP="008748B2">
      <w:pPr>
        <w:pStyle w:val="23"/>
        <w:shd w:val="clear" w:color="auto" w:fill="auto"/>
        <w:tabs>
          <w:tab w:val="left" w:pos="2031"/>
        </w:tabs>
        <w:spacing w:before="0" w:after="0" w:line="240" w:lineRule="auto"/>
        <w:ind w:left="709"/>
        <w:rPr>
          <w:b/>
          <w:i/>
        </w:rPr>
      </w:pPr>
      <w:r w:rsidRPr="00FA0926">
        <w:rPr>
          <w:b/>
          <w:i/>
        </w:rPr>
        <w:t>Глобальная сеть Интернет и стратегии безопасного поведения в ней.</w:t>
      </w:r>
    </w:p>
    <w:p w:rsidR="008748B2" w:rsidRPr="00071852" w:rsidRDefault="008748B2" w:rsidP="008748B2">
      <w:pPr>
        <w:pStyle w:val="23"/>
        <w:shd w:val="clear" w:color="auto" w:fill="auto"/>
        <w:spacing w:before="0" w:after="0" w:line="240" w:lineRule="auto"/>
        <w:ind w:firstLine="709"/>
      </w:pPr>
      <w:r w:rsidRPr="00071852">
        <w:t xml:space="preserve">Глобальная сеть Интернет. </w:t>
      </w:r>
      <w:r w:rsidRPr="00071852">
        <w:rPr>
          <w:lang w:val="en-US" w:eastAsia="en-US"/>
        </w:rPr>
        <w:t>IP</w:t>
      </w:r>
      <w:r w:rsidRPr="00071852">
        <w:t>-адреса узлов. Сетевое хранение данных. Методы</w:t>
      </w:r>
      <w:r>
        <w:t xml:space="preserve"> </w:t>
      </w:r>
      <w:r w:rsidRPr="00071852">
        <w:t>индивидуального и коллективного размещения новой информации в Интернете. Большие данные (интернет-данные, в частности данные социальных сетей).</w:t>
      </w:r>
    </w:p>
    <w:p w:rsidR="008748B2" w:rsidRPr="00071852" w:rsidRDefault="008748B2" w:rsidP="008748B2">
      <w:pPr>
        <w:pStyle w:val="23"/>
        <w:shd w:val="clear" w:color="auto" w:fill="auto"/>
        <w:spacing w:before="0" w:after="0" w:line="240" w:lineRule="auto"/>
        <w:ind w:firstLine="709"/>
      </w:pPr>
      <w:r w:rsidRPr="00071852">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8748B2" w:rsidRPr="00FA0926" w:rsidRDefault="008748B2" w:rsidP="008748B2">
      <w:pPr>
        <w:pStyle w:val="23"/>
        <w:shd w:val="clear" w:color="auto" w:fill="auto"/>
        <w:tabs>
          <w:tab w:val="left" w:pos="2031"/>
        </w:tabs>
        <w:spacing w:before="0" w:after="0" w:line="240" w:lineRule="auto"/>
        <w:ind w:left="709"/>
        <w:rPr>
          <w:b/>
          <w:i/>
        </w:rPr>
      </w:pPr>
      <w:r w:rsidRPr="00FA0926">
        <w:rPr>
          <w:b/>
          <w:i/>
        </w:rPr>
        <w:t>Работа в информационном пространстве.</w:t>
      </w:r>
    </w:p>
    <w:p w:rsidR="008748B2" w:rsidRPr="00071852" w:rsidRDefault="008748B2" w:rsidP="008748B2">
      <w:pPr>
        <w:pStyle w:val="23"/>
        <w:shd w:val="clear" w:color="auto" w:fill="auto"/>
        <w:spacing w:before="0" w:after="0" w:line="240" w:lineRule="auto"/>
        <w:ind w:firstLine="709"/>
      </w:pPr>
      <w:r w:rsidRPr="00071852">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8748B2" w:rsidRPr="00EE722A" w:rsidRDefault="008748B2" w:rsidP="008748B2">
      <w:pPr>
        <w:pStyle w:val="23"/>
        <w:shd w:val="clear" w:color="auto" w:fill="auto"/>
        <w:tabs>
          <w:tab w:val="left" w:pos="2031"/>
        </w:tabs>
        <w:spacing w:before="0" w:after="0" w:line="240" w:lineRule="auto"/>
        <w:ind w:left="709"/>
        <w:rPr>
          <w:b/>
        </w:rPr>
      </w:pPr>
      <w:r w:rsidRPr="00EE722A">
        <w:rPr>
          <w:b/>
        </w:rPr>
        <w:t>Теоретические основы информатики.</w:t>
      </w:r>
    </w:p>
    <w:p w:rsidR="008748B2" w:rsidRPr="00FA0926" w:rsidRDefault="008748B2" w:rsidP="008748B2">
      <w:pPr>
        <w:pStyle w:val="23"/>
        <w:shd w:val="clear" w:color="auto" w:fill="auto"/>
        <w:tabs>
          <w:tab w:val="left" w:pos="2031"/>
        </w:tabs>
        <w:spacing w:before="0" w:after="0" w:line="240" w:lineRule="auto"/>
        <w:ind w:left="709"/>
        <w:rPr>
          <w:b/>
          <w:i/>
        </w:rPr>
      </w:pPr>
      <w:r w:rsidRPr="00FA0926">
        <w:rPr>
          <w:b/>
          <w:i/>
        </w:rPr>
        <w:t>Моделирование как метод познания.</w:t>
      </w:r>
    </w:p>
    <w:p w:rsidR="008748B2" w:rsidRPr="00071852" w:rsidRDefault="008748B2" w:rsidP="008748B2">
      <w:pPr>
        <w:pStyle w:val="23"/>
        <w:shd w:val="clear" w:color="auto" w:fill="auto"/>
        <w:spacing w:before="0" w:after="0" w:line="240" w:lineRule="auto"/>
        <w:ind w:firstLine="709"/>
      </w:pPr>
      <w:r w:rsidRPr="00071852">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rsidR="008748B2" w:rsidRPr="00071852" w:rsidRDefault="008748B2" w:rsidP="008748B2">
      <w:pPr>
        <w:pStyle w:val="23"/>
        <w:shd w:val="clear" w:color="auto" w:fill="auto"/>
        <w:spacing w:before="0" w:after="0" w:line="240" w:lineRule="auto"/>
        <w:ind w:firstLine="709"/>
      </w:pPr>
      <w:r w:rsidRPr="00071852">
        <w:lastRenderedPageBreak/>
        <w:t>Табличные модели. Таблица как представление отношения.</w:t>
      </w:r>
    </w:p>
    <w:p w:rsidR="008748B2" w:rsidRPr="00071852" w:rsidRDefault="008748B2" w:rsidP="008748B2">
      <w:pPr>
        <w:pStyle w:val="23"/>
        <w:shd w:val="clear" w:color="auto" w:fill="auto"/>
        <w:spacing w:before="0" w:after="0" w:line="240" w:lineRule="auto"/>
        <w:ind w:firstLine="709"/>
      </w:pPr>
      <w:r w:rsidRPr="00071852">
        <w:t>Базы данных. Отбор в таблице строк, удовлетворяющих заданному условию.</w:t>
      </w:r>
    </w:p>
    <w:p w:rsidR="008748B2" w:rsidRPr="00071852" w:rsidRDefault="008748B2" w:rsidP="008748B2">
      <w:pPr>
        <w:pStyle w:val="23"/>
        <w:shd w:val="clear" w:color="auto" w:fill="auto"/>
        <w:spacing w:before="0" w:after="0" w:line="240" w:lineRule="auto"/>
        <w:ind w:firstLine="709"/>
      </w:pPr>
      <w:r w:rsidRPr="00071852">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8748B2" w:rsidRPr="00071852" w:rsidRDefault="008748B2" w:rsidP="008748B2">
      <w:pPr>
        <w:pStyle w:val="23"/>
        <w:shd w:val="clear" w:color="auto" w:fill="auto"/>
        <w:spacing w:before="0" w:after="0" w:line="240" w:lineRule="auto"/>
        <w:ind w:firstLine="709"/>
      </w:pPr>
      <w:r w:rsidRPr="00071852">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8748B2" w:rsidRPr="00071852" w:rsidRDefault="008748B2" w:rsidP="008748B2">
      <w:pPr>
        <w:pStyle w:val="23"/>
        <w:shd w:val="clear" w:color="auto" w:fill="auto"/>
        <w:spacing w:before="0" w:after="0" w:line="240" w:lineRule="auto"/>
        <w:ind w:firstLine="709"/>
      </w:pPr>
      <w:r w:rsidRPr="00071852">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8748B2" w:rsidRPr="00071852" w:rsidRDefault="008748B2" w:rsidP="008748B2">
      <w:pPr>
        <w:pStyle w:val="23"/>
        <w:shd w:val="clear" w:color="auto" w:fill="auto"/>
        <w:spacing w:before="0" w:after="0" w:line="240" w:lineRule="auto"/>
        <w:ind w:firstLine="709"/>
      </w:pPr>
      <w:r w:rsidRPr="00071852">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8748B2" w:rsidRPr="00EE722A" w:rsidRDefault="008748B2" w:rsidP="008748B2">
      <w:pPr>
        <w:pStyle w:val="23"/>
        <w:shd w:val="clear" w:color="auto" w:fill="auto"/>
        <w:tabs>
          <w:tab w:val="left" w:pos="1758"/>
        </w:tabs>
        <w:spacing w:before="0" w:after="0" w:line="240" w:lineRule="auto"/>
        <w:ind w:left="709"/>
        <w:rPr>
          <w:b/>
        </w:rPr>
      </w:pPr>
      <w:r w:rsidRPr="00EE722A">
        <w:rPr>
          <w:b/>
        </w:rPr>
        <w:t>Алгоритмы и программирование.</w:t>
      </w:r>
    </w:p>
    <w:p w:rsidR="008748B2" w:rsidRPr="00FA0926" w:rsidRDefault="008748B2" w:rsidP="008748B2">
      <w:pPr>
        <w:pStyle w:val="23"/>
        <w:shd w:val="clear" w:color="auto" w:fill="auto"/>
        <w:tabs>
          <w:tab w:val="left" w:pos="1969"/>
        </w:tabs>
        <w:spacing w:before="0" w:after="0" w:line="240" w:lineRule="auto"/>
        <w:ind w:left="709"/>
        <w:rPr>
          <w:b/>
          <w:i/>
        </w:rPr>
      </w:pPr>
      <w:r w:rsidRPr="00FA0926">
        <w:rPr>
          <w:b/>
          <w:i/>
        </w:rPr>
        <w:t>Разработка алгоритмов и программ.</w:t>
      </w:r>
    </w:p>
    <w:p w:rsidR="008748B2" w:rsidRPr="00071852" w:rsidRDefault="008748B2" w:rsidP="008748B2">
      <w:pPr>
        <w:pStyle w:val="23"/>
        <w:shd w:val="clear" w:color="auto" w:fill="auto"/>
        <w:spacing w:before="0" w:after="0" w:line="240" w:lineRule="auto"/>
        <w:ind w:firstLine="709"/>
      </w:pPr>
      <w:r w:rsidRPr="00071852">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8748B2" w:rsidRPr="00071852" w:rsidRDefault="008748B2" w:rsidP="00FA0926">
      <w:pPr>
        <w:pStyle w:val="23"/>
        <w:shd w:val="clear" w:color="auto" w:fill="auto"/>
        <w:spacing w:before="0" w:after="0" w:line="240" w:lineRule="auto"/>
        <w:ind w:firstLine="709"/>
      </w:pPr>
      <w:r w:rsidRPr="00071852">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071852">
        <w:rPr>
          <w:lang w:eastAsia="en-US"/>
        </w:rPr>
        <w:t>(</w:t>
      </w:r>
      <w:r w:rsidRPr="00071852">
        <w:rPr>
          <w:lang w:val="en-US" w:eastAsia="en-US"/>
        </w:rPr>
        <w:t>Python</w:t>
      </w:r>
      <w:r w:rsidRPr="00071852">
        <w:rPr>
          <w:lang w:eastAsia="en-US"/>
        </w:rPr>
        <w:t xml:space="preserve">, </w:t>
      </w:r>
      <w:r w:rsidRPr="00071852">
        <w:t xml:space="preserve">C++, Паскаль, </w:t>
      </w:r>
      <w:r w:rsidRPr="00071852">
        <w:rPr>
          <w:lang w:val="en-US" w:eastAsia="en-US"/>
        </w:rPr>
        <w:t>Java</w:t>
      </w:r>
      <w:r w:rsidRPr="00071852">
        <w:rPr>
          <w:lang w:eastAsia="en-US"/>
        </w:rPr>
        <w:t xml:space="preserve">, </w:t>
      </w:r>
      <w:r w:rsidRPr="00071852">
        <w:t>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w:t>
      </w:r>
      <w:r w:rsidR="00FA0926">
        <w:t>нейный поиск заданного значения</w:t>
      </w:r>
      <w:r w:rsidR="00FA0926" w:rsidRPr="00FA0926">
        <w:t xml:space="preserve"> </w:t>
      </w:r>
      <w:r w:rsidRPr="00071852">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8748B2" w:rsidRPr="00071852" w:rsidRDefault="008748B2" w:rsidP="008748B2">
      <w:pPr>
        <w:pStyle w:val="23"/>
        <w:shd w:val="clear" w:color="auto" w:fill="auto"/>
        <w:spacing w:before="0" w:after="0" w:line="240" w:lineRule="auto"/>
        <w:ind w:firstLine="709"/>
      </w:pPr>
      <w:r w:rsidRPr="00071852">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8748B2" w:rsidRPr="00FA0926" w:rsidRDefault="008748B2" w:rsidP="008748B2">
      <w:pPr>
        <w:pStyle w:val="23"/>
        <w:shd w:val="clear" w:color="auto" w:fill="auto"/>
        <w:tabs>
          <w:tab w:val="left" w:pos="1995"/>
        </w:tabs>
        <w:spacing w:before="0" w:after="0" w:line="240" w:lineRule="auto"/>
        <w:ind w:left="709"/>
        <w:rPr>
          <w:b/>
          <w:i/>
        </w:rPr>
      </w:pPr>
      <w:r w:rsidRPr="00FA0926">
        <w:rPr>
          <w:b/>
          <w:i/>
        </w:rPr>
        <w:t>Управление.</w:t>
      </w:r>
    </w:p>
    <w:p w:rsidR="008748B2" w:rsidRPr="00071852" w:rsidRDefault="008748B2" w:rsidP="008748B2">
      <w:pPr>
        <w:pStyle w:val="23"/>
        <w:shd w:val="clear" w:color="auto" w:fill="auto"/>
        <w:spacing w:before="0" w:after="0" w:line="240" w:lineRule="auto"/>
        <w:ind w:firstLine="709"/>
      </w:pPr>
      <w:r w:rsidRPr="00071852">
        <w:t xml:space="preserve">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w:t>
      </w:r>
      <w:r w:rsidR="002F7ABF">
        <w:t>в т.ч.</w:t>
      </w:r>
      <w:r w:rsidRPr="00071852">
        <w:t xml:space="preserve"> в робототехнике.</w:t>
      </w:r>
    </w:p>
    <w:p w:rsidR="008748B2" w:rsidRPr="00071852" w:rsidRDefault="008748B2" w:rsidP="008748B2">
      <w:pPr>
        <w:pStyle w:val="23"/>
        <w:shd w:val="clear" w:color="auto" w:fill="auto"/>
        <w:spacing w:before="0" w:after="0" w:line="240" w:lineRule="auto"/>
        <w:ind w:firstLine="709"/>
      </w:pPr>
      <w:r w:rsidRPr="00071852">
        <w:t xml:space="preserve">Примеры роботизированных систем (система управления движением в транспортной системе, сварочная линия </w:t>
      </w:r>
      <w:r w:rsidRPr="00071852">
        <w:lastRenderedPageBreak/>
        <w:t>автозавода, автоматизированное управление отопления дома, автономная система управления транспортным средством и другие системы).</w:t>
      </w:r>
    </w:p>
    <w:p w:rsidR="008748B2" w:rsidRPr="00EE722A" w:rsidRDefault="008748B2" w:rsidP="008748B2">
      <w:pPr>
        <w:pStyle w:val="23"/>
        <w:shd w:val="clear" w:color="auto" w:fill="auto"/>
        <w:tabs>
          <w:tab w:val="left" w:pos="1779"/>
        </w:tabs>
        <w:spacing w:before="0" w:after="0" w:line="240" w:lineRule="auto"/>
        <w:ind w:left="709"/>
        <w:rPr>
          <w:b/>
        </w:rPr>
      </w:pPr>
      <w:r w:rsidRPr="00EE722A">
        <w:rPr>
          <w:b/>
        </w:rPr>
        <w:t>Информационные технологии.</w:t>
      </w:r>
    </w:p>
    <w:p w:rsidR="008748B2" w:rsidRPr="00FA0926" w:rsidRDefault="008748B2" w:rsidP="008748B2">
      <w:pPr>
        <w:pStyle w:val="23"/>
        <w:shd w:val="clear" w:color="auto" w:fill="auto"/>
        <w:tabs>
          <w:tab w:val="left" w:pos="1995"/>
        </w:tabs>
        <w:spacing w:before="0" w:after="0" w:line="240" w:lineRule="auto"/>
        <w:ind w:left="709"/>
        <w:rPr>
          <w:b/>
          <w:i/>
        </w:rPr>
      </w:pPr>
      <w:r w:rsidRPr="00FA0926">
        <w:rPr>
          <w:b/>
          <w:i/>
        </w:rPr>
        <w:t>Электронные таблицы.</w:t>
      </w:r>
    </w:p>
    <w:p w:rsidR="008748B2" w:rsidRPr="00071852" w:rsidRDefault="008748B2" w:rsidP="008748B2">
      <w:pPr>
        <w:pStyle w:val="23"/>
        <w:shd w:val="clear" w:color="auto" w:fill="auto"/>
        <w:spacing w:before="0" w:after="0" w:line="240" w:lineRule="auto"/>
        <w:ind w:firstLine="709"/>
      </w:pPr>
      <w:r w:rsidRPr="00071852">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8748B2" w:rsidRPr="00071852" w:rsidRDefault="008748B2" w:rsidP="008748B2">
      <w:pPr>
        <w:pStyle w:val="23"/>
        <w:shd w:val="clear" w:color="auto" w:fill="auto"/>
        <w:spacing w:before="0" w:after="0" w:line="240" w:lineRule="auto"/>
        <w:ind w:firstLine="709"/>
      </w:pPr>
      <w:r w:rsidRPr="00071852">
        <w:t>Преобразование формул при копировании. Относительная, абсолютная и смешанная адресация.</w:t>
      </w:r>
    </w:p>
    <w:p w:rsidR="008748B2" w:rsidRPr="00071852" w:rsidRDefault="008748B2" w:rsidP="008748B2">
      <w:pPr>
        <w:pStyle w:val="23"/>
        <w:shd w:val="clear" w:color="auto" w:fill="auto"/>
        <w:spacing w:before="0" w:after="0" w:line="240" w:lineRule="auto"/>
        <w:ind w:firstLine="709"/>
      </w:pPr>
      <w:r w:rsidRPr="00071852">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8748B2" w:rsidRPr="00FA0926" w:rsidRDefault="008748B2" w:rsidP="008748B2">
      <w:pPr>
        <w:pStyle w:val="23"/>
        <w:shd w:val="clear" w:color="auto" w:fill="auto"/>
        <w:tabs>
          <w:tab w:val="left" w:pos="1995"/>
        </w:tabs>
        <w:spacing w:before="0" w:after="0" w:line="240" w:lineRule="auto"/>
        <w:ind w:left="709"/>
        <w:rPr>
          <w:b/>
          <w:i/>
        </w:rPr>
      </w:pPr>
      <w:r w:rsidRPr="00FA0926">
        <w:rPr>
          <w:b/>
          <w:i/>
        </w:rPr>
        <w:t>Информационные технологии в современном обществе.</w:t>
      </w:r>
    </w:p>
    <w:p w:rsidR="008748B2" w:rsidRPr="00071852" w:rsidRDefault="008748B2" w:rsidP="008748B2">
      <w:pPr>
        <w:pStyle w:val="23"/>
        <w:shd w:val="clear" w:color="auto" w:fill="auto"/>
        <w:spacing w:before="0" w:after="0" w:line="240" w:lineRule="auto"/>
        <w:ind w:firstLine="709"/>
      </w:pPr>
      <w:r w:rsidRPr="00071852">
        <w:t>Роль информационных технологий в развитии экономики мира, страны, региона. Открытые образовательные ресурсы.</w:t>
      </w:r>
    </w:p>
    <w:p w:rsidR="009824EC" w:rsidRDefault="008748B2" w:rsidP="009824EC">
      <w:pPr>
        <w:pStyle w:val="23"/>
        <w:shd w:val="clear" w:color="auto" w:fill="auto"/>
        <w:spacing w:before="0" w:after="0" w:line="240" w:lineRule="auto"/>
        <w:ind w:firstLine="709"/>
      </w:pPr>
      <w:r w:rsidRPr="00071852">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9824EC" w:rsidRDefault="009824EC" w:rsidP="009824EC">
      <w:pPr>
        <w:pStyle w:val="23"/>
        <w:shd w:val="clear" w:color="auto" w:fill="auto"/>
        <w:spacing w:before="0" w:after="0" w:line="240" w:lineRule="auto"/>
        <w:ind w:firstLine="709"/>
      </w:pPr>
    </w:p>
    <w:p w:rsidR="008748B2" w:rsidRPr="009824EC" w:rsidRDefault="00FA0926" w:rsidP="009824EC">
      <w:pPr>
        <w:pStyle w:val="23"/>
        <w:shd w:val="clear" w:color="auto" w:fill="auto"/>
        <w:spacing w:before="0" w:after="0" w:line="240" w:lineRule="auto"/>
        <w:ind w:firstLine="709"/>
        <w:rPr>
          <w:b/>
        </w:rPr>
      </w:pPr>
      <w:r>
        <w:rPr>
          <w:b/>
        </w:rPr>
        <w:t>3</w:t>
      </w:r>
      <w:r w:rsidR="009824EC" w:rsidRPr="009824EC">
        <w:rPr>
          <w:b/>
        </w:rPr>
        <w:t>) </w:t>
      </w:r>
      <w:r w:rsidR="008748B2" w:rsidRPr="009824EC">
        <w:rPr>
          <w:b/>
        </w:rPr>
        <w:t xml:space="preserve">ПЛАНИРУЕМЫЕ РЕЗУЛЬТАТЫ ОСВОЕНИЯ ПРОГРАММЫ </w:t>
      </w:r>
      <w:r>
        <w:rPr>
          <w:b/>
        </w:rPr>
        <w:t>УЧЕБНОГО ПРЕДМЕТА «ИНФОРМАТИКА»</w:t>
      </w:r>
      <w:r w:rsidR="008748B2" w:rsidRPr="009824EC">
        <w:rPr>
          <w:b/>
        </w:rPr>
        <w:t xml:space="preserve"> НА УРОВНЕ ООО</w:t>
      </w:r>
    </w:p>
    <w:p w:rsidR="008748B2" w:rsidRDefault="008748B2" w:rsidP="008748B2">
      <w:pPr>
        <w:ind w:firstLine="709"/>
        <w:rPr>
          <w:rFonts w:ascii="Times New Roman" w:hAnsi="Times New Roman" w:cs="Times New Roman"/>
          <w:sz w:val="28"/>
          <w:szCs w:val="28"/>
        </w:rPr>
      </w:pPr>
      <w:r w:rsidRPr="00071852">
        <w:rPr>
          <w:rFonts w:ascii="Times New Roman" w:hAnsi="Times New Roman" w:cs="Times New Roman"/>
          <w:sz w:val="28"/>
          <w:szCs w:val="28"/>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748B2" w:rsidRDefault="008748B2" w:rsidP="008748B2">
      <w:pPr>
        <w:ind w:firstLine="709"/>
        <w:rPr>
          <w:rFonts w:ascii="Times New Roman" w:hAnsi="Times New Roman" w:cs="Times New Roman"/>
          <w:sz w:val="28"/>
          <w:szCs w:val="28"/>
        </w:rPr>
      </w:pPr>
    </w:p>
    <w:p w:rsidR="008748B2" w:rsidRDefault="008748B2" w:rsidP="008748B2">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ЛИЧНОСТНЫЕ РЕЗУЛЬТАТЫ</w:t>
      </w:r>
    </w:p>
    <w:p w:rsidR="00FA0926" w:rsidRDefault="008748B2" w:rsidP="008748B2">
      <w:pPr>
        <w:widowControl/>
        <w:autoSpaceDE/>
        <w:autoSpaceDN/>
        <w:adjustRightInd/>
        <w:ind w:firstLine="709"/>
        <w:rPr>
          <w:rFonts w:ascii="Times New Roman" w:hAnsi="Times New Roman" w:cs="Times New Roman"/>
          <w:b/>
          <w:i/>
          <w:sz w:val="28"/>
          <w:szCs w:val="28"/>
        </w:rPr>
      </w:pPr>
      <w:r w:rsidRPr="00FA0926">
        <w:rPr>
          <w:rFonts w:ascii="Times New Roman" w:hAnsi="Times New Roman" w:cs="Times New Roman"/>
          <w:b/>
          <w:i/>
          <w:sz w:val="28"/>
          <w:szCs w:val="28"/>
        </w:rPr>
        <w:t xml:space="preserve">Личностные результаты имеют направленность на решение задач воспитания, развития и социализации обучающихся средствами учебного предмета. </w:t>
      </w:r>
    </w:p>
    <w:p w:rsidR="008748B2" w:rsidRPr="00FA0926" w:rsidRDefault="008748B2" w:rsidP="008748B2">
      <w:pPr>
        <w:widowControl/>
        <w:autoSpaceDE/>
        <w:autoSpaceDN/>
        <w:adjustRightInd/>
        <w:ind w:firstLine="709"/>
        <w:rPr>
          <w:rFonts w:ascii="Times New Roman" w:hAnsi="Times New Roman" w:cs="Times New Roman"/>
          <w:b/>
          <w:i/>
          <w:sz w:val="28"/>
          <w:szCs w:val="28"/>
          <w:lang w:eastAsia="en-US"/>
        </w:rPr>
      </w:pPr>
      <w:r w:rsidRPr="00FA0926">
        <w:rPr>
          <w:rFonts w:ascii="Times New Roman" w:hAnsi="Times New Roman" w:cs="Times New Roman"/>
          <w:b/>
          <w:i/>
          <w:sz w:val="28"/>
          <w:szCs w:val="28"/>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8748B2" w:rsidRPr="00EE722A" w:rsidRDefault="00FA0926" w:rsidP="008748B2">
      <w:pPr>
        <w:pStyle w:val="23"/>
        <w:shd w:val="clear" w:color="auto" w:fill="auto"/>
        <w:spacing w:before="0" w:after="0" w:line="240" w:lineRule="auto"/>
        <w:ind w:firstLine="709"/>
        <w:rPr>
          <w:b/>
          <w:i/>
        </w:rPr>
      </w:pPr>
      <w:r>
        <w:rPr>
          <w:b/>
          <w:i/>
        </w:rPr>
        <w:t>1. П</w:t>
      </w:r>
      <w:r w:rsidR="008748B2" w:rsidRPr="00EE722A">
        <w:rPr>
          <w:b/>
          <w:i/>
        </w:rPr>
        <w:t>атриотического воспитания:</w:t>
      </w:r>
    </w:p>
    <w:p w:rsidR="008748B2" w:rsidRDefault="008748B2" w:rsidP="008748B2">
      <w:pPr>
        <w:pStyle w:val="23"/>
        <w:shd w:val="clear" w:color="auto" w:fill="auto"/>
        <w:spacing w:before="0" w:after="0" w:line="240" w:lineRule="auto"/>
        <w:ind w:firstLine="709"/>
      </w:pPr>
      <w:r>
        <w:lastRenderedPageBreak/>
        <w:t>- </w:t>
      </w:r>
      <w:r w:rsidRPr="00071852">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8748B2" w:rsidRPr="00EE722A" w:rsidRDefault="00FA0926" w:rsidP="008748B2">
      <w:pPr>
        <w:pStyle w:val="23"/>
        <w:shd w:val="clear" w:color="auto" w:fill="auto"/>
        <w:spacing w:before="0" w:after="0" w:line="240" w:lineRule="auto"/>
        <w:ind w:firstLine="709"/>
        <w:rPr>
          <w:b/>
          <w:i/>
        </w:rPr>
      </w:pPr>
      <w:r>
        <w:rPr>
          <w:b/>
          <w:i/>
        </w:rPr>
        <w:t>2. Д</w:t>
      </w:r>
      <w:r w:rsidR="008748B2" w:rsidRPr="00EE722A">
        <w:rPr>
          <w:b/>
          <w:i/>
        </w:rPr>
        <w:t>уховно-нравственного воспитания:</w:t>
      </w:r>
    </w:p>
    <w:p w:rsidR="008748B2" w:rsidRDefault="008748B2" w:rsidP="008748B2">
      <w:pPr>
        <w:pStyle w:val="23"/>
        <w:shd w:val="clear" w:color="auto" w:fill="auto"/>
        <w:spacing w:before="0" w:after="0" w:line="240" w:lineRule="auto"/>
        <w:ind w:firstLine="709"/>
      </w:pPr>
      <w:r>
        <w:t>- </w:t>
      </w:r>
      <w:r w:rsidRPr="00071852">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w:t>
      </w:r>
      <w:r w:rsidR="002F7ABF">
        <w:t>в т.ч.</w:t>
      </w:r>
      <w:r w:rsidRPr="00071852">
        <w:t xml:space="preserve"> в Интернете;</w:t>
      </w:r>
    </w:p>
    <w:p w:rsidR="008748B2" w:rsidRPr="00EE722A" w:rsidRDefault="00FA0926" w:rsidP="008748B2">
      <w:pPr>
        <w:pStyle w:val="23"/>
        <w:shd w:val="clear" w:color="auto" w:fill="auto"/>
        <w:spacing w:before="0" w:after="0" w:line="240" w:lineRule="auto"/>
        <w:ind w:firstLine="709"/>
        <w:rPr>
          <w:b/>
          <w:i/>
        </w:rPr>
      </w:pPr>
      <w:r>
        <w:rPr>
          <w:b/>
          <w:i/>
        </w:rPr>
        <w:t>3. Г</w:t>
      </w:r>
      <w:r w:rsidR="008748B2" w:rsidRPr="00EE722A">
        <w:rPr>
          <w:b/>
          <w:i/>
        </w:rPr>
        <w:t>ражданского воспитания:</w:t>
      </w:r>
    </w:p>
    <w:p w:rsidR="008748B2" w:rsidRPr="00071852" w:rsidRDefault="008748B2" w:rsidP="008748B2">
      <w:pPr>
        <w:pStyle w:val="23"/>
        <w:shd w:val="clear" w:color="auto" w:fill="auto"/>
        <w:spacing w:before="0" w:after="0" w:line="240" w:lineRule="auto"/>
        <w:ind w:firstLine="709"/>
      </w:pPr>
      <w:r>
        <w:t>- </w:t>
      </w:r>
      <w:r w:rsidRPr="00071852">
        <w:t xml:space="preserve">представление о социальных нормах и правилах межличностных отношений в коллективе, </w:t>
      </w:r>
      <w:r w:rsidR="002F7ABF">
        <w:t>в т.ч.</w:t>
      </w:r>
      <w:r w:rsidRPr="00071852">
        <w:t xml:space="preserve"> в социальных сообществах, соблюдение правил безопасности, </w:t>
      </w:r>
      <w:r w:rsidR="002F7ABF">
        <w:t>в т.ч.</w:t>
      </w:r>
      <w:r w:rsidRPr="00071852">
        <w:t xml:space="preserve">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8748B2" w:rsidRPr="00EE722A" w:rsidRDefault="00FA0926" w:rsidP="008748B2">
      <w:pPr>
        <w:pStyle w:val="23"/>
        <w:shd w:val="clear" w:color="auto" w:fill="auto"/>
        <w:tabs>
          <w:tab w:val="left" w:pos="1121"/>
        </w:tabs>
        <w:spacing w:before="0" w:after="0" w:line="240" w:lineRule="auto"/>
        <w:ind w:left="709"/>
        <w:rPr>
          <w:b/>
          <w:i/>
        </w:rPr>
      </w:pPr>
      <w:r>
        <w:rPr>
          <w:b/>
          <w:i/>
        </w:rPr>
        <w:t>4. Ц</w:t>
      </w:r>
      <w:r w:rsidR="008748B2" w:rsidRPr="00EE722A">
        <w:rPr>
          <w:b/>
          <w:i/>
        </w:rPr>
        <w:t>енностей научного познания:</w:t>
      </w:r>
    </w:p>
    <w:p w:rsidR="008748B2" w:rsidRPr="00071852" w:rsidRDefault="008748B2" w:rsidP="008748B2">
      <w:pPr>
        <w:pStyle w:val="23"/>
        <w:shd w:val="clear" w:color="auto" w:fill="auto"/>
        <w:spacing w:before="0" w:after="0" w:line="240" w:lineRule="auto"/>
        <w:ind w:firstLine="709"/>
      </w:pPr>
      <w:r>
        <w:t>- </w:t>
      </w:r>
      <w:r w:rsidRPr="00071852">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8748B2" w:rsidRPr="00071852" w:rsidRDefault="008748B2" w:rsidP="008748B2">
      <w:pPr>
        <w:pStyle w:val="23"/>
        <w:shd w:val="clear" w:color="auto" w:fill="auto"/>
        <w:spacing w:before="0" w:after="0" w:line="240" w:lineRule="auto"/>
        <w:ind w:firstLine="709"/>
      </w:pPr>
      <w:r>
        <w:t>- </w:t>
      </w:r>
      <w:r w:rsidRPr="00071852">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8748B2" w:rsidRPr="00071852" w:rsidRDefault="008748B2" w:rsidP="008748B2">
      <w:pPr>
        <w:pStyle w:val="23"/>
        <w:shd w:val="clear" w:color="auto" w:fill="auto"/>
        <w:spacing w:before="0" w:after="0" w:line="240" w:lineRule="auto"/>
        <w:ind w:firstLine="709"/>
      </w:pPr>
      <w:r>
        <w:t>- </w:t>
      </w:r>
      <w:r w:rsidRPr="00071852">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748B2" w:rsidRPr="00071852" w:rsidRDefault="008748B2" w:rsidP="008748B2">
      <w:pPr>
        <w:pStyle w:val="23"/>
        <w:shd w:val="clear" w:color="auto" w:fill="auto"/>
        <w:spacing w:before="0" w:after="0" w:line="240" w:lineRule="auto"/>
        <w:ind w:firstLine="709"/>
      </w:pPr>
      <w:r>
        <w:t>- </w:t>
      </w:r>
      <w:r w:rsidRPr="00071852">
        <w:t xml:space="preserve">сформированность информационной культуры, </w:t>
      </w:r>
      <w:r w:rsidR="002F7ABF">
        <w:t>в т.ч.</w:t>
      </w:r>
      <w:r w:rsidRPr="00071852">
        <w:t xml:space="preserve">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8748B2" w:rsidRPr="004A3AAE" w:rsidRDefault="00FA0926" w:rsidP="008748B2">
      <w:pPr>
        <w:pStyle w:val="23"/>
        <w:shd w:val="clear" w:color="auto" w:fill="auto"/>
        <w:tabs>
          <w:tab w:val="left" w:pos="1121"/>
        </w:tabs>
        <w:spacing w:before="0" w:after="0" w:line="240" w:lineRule="auto"/>
        <w:ind w:left="709"/>
        <w:rPr>
          <w:b/>
          <w:i/>
        </w:rPr>
      </w:pPr>
      <w:r>
        <w:rPr>
          <w:b/>
          <w:i/>
        </w:rPr>
        <w:t>5. Ф</w:t>
      </w:r>
      <w:r w:rsidR="008748B2" w:rsidRPr="004A3AAE">
        <w:rPr>
          <w:b/>
          <w:i/>
        </w:rPr>
        <w:t>ормирования культуры здоровья:</w:t>
      </w:r>
    </w:p>
    <w:p w:rsidR="008748B2" w:rsidRPr="00071852" w:rsidRDefault="008748B2" w:rsidP="008748B2">
      <w:pPr>
        <w:pStyle w:val="23"/>
        <w:shd w:val="clear" w:color="auto" w:fill="auto"/>
        <w:spacing w:before="0" w:after="0" w:line="240" w:lineRule="auto"/>
        <w:ind w:firstLine="709"/>
      </w:pPr>
      <w:r>
        <w:t>- </w:t>
      </w:r>
      <w:r w:rsidRPr="00071852">
        <w:t xml:space="preserve">осознание ценности жизни, ответственное отношение к своему здоровью, установка на здоровый образ жизни, </w:t>
      </w:r>
      <w:r w:rsidR="002F7ABF">
        <w:t xml:space="preserve">в </w:t>
      </w:r>
      <w:r w:rsidR="002F7ABF">
        <w:lastRenderedPageBreak/>
        <w:t>т.ч.</w:t>
      </w:r>
      <w:r w:rsidRPr="00071852">
        <w:t xml:space="preserve"> и за счёт освоения и соблюдения требований безопасной эксплуатации средств информационных и коммуникационных технологий;</w:t>
      </w:r>
    </w:p>
    <w:p w:rsidR="008748B2" w:rsidRPr="004A3AAE" w:rsidRDefault="00FA0926" w:rsidP="008748B2">
      <w:pPr>
        <w:pStyle w:val="23"/>
        <w:shd w:val="clear" w:color="auto" w:fill="auto"/>
        <w:tabs>
          <w:tab w:val="left" w:pos="1121"/>
        </w:tabs>
        <w:spacing w:before="0" w:after="0" w:line="240" w:lineRule="auto"/>
        <w:ind w:left="709"/>
        <w:rPr>
          <w:b/>
          <w:i/>
        </w:rPr>
      </w:pPr>
      <w:r>
        <w:rPr>
          <w:b/>
          <w:i/>
        </w:rPr>
        <w:t>6. Т</w:t>
      </w:r>
      <w:r w:rsidR="008748B2" w:rsidRPr="004A3AAE">
        <w:rPr>
          <w:b/>
          <w:i/>
        </w:rPr>
        <w:t>рудового воспитания:</w:t>
      </w:r>
    </w:p>
    <w:p w:rsidR="008748B2" w:rsidRPr="00071852" w:rsidRDefault="008748B2" w:rsidP="008748B2">
      <w:pPr>
        <w:pStyle w:val="23"/>
        <w:shd w:val="clear" w:color="auto" w:fill="auto"/>
        <w:spacing w:before="0" w:after="0" w:line="240" w:lineRule="auto"/>
        <w:ind w:firstLine="709"/>
      </w:pPr>
      <w:r>
        <w:t>- </w:t>
      </w:r>
      <w:r w:rsidRPr="00071852">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8748B2" w:rsidRPr="00071852" w:rsidRDefault="008748B2" w:rsidP="008748B2">
      <w:pPr>
        <w:pStyle w:val="23"/>
        <w:shd w:val="clear" w:color="auto" w:fill="auto"/>
        <w:spacing w:before="0" w:after="0" w:line="240" w:lineRule="auto"/>
        <w:ind w:firstLine="709"/>
      </w:pPr>
      <w:r>
        <w:t>- </w:t>
      </w:r>
      <w:r w:rsidRPr="00071852">
        <w:t>информатики и научно-технического прогресса;</w:t>
      </w:r>
      <w:r>
        <w:t xml:space="preserve"> </w:t>
      </w:r>
      <w:r w:rsidRPr="00071852">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748B2" w:rsidRPr="00B43D66" w:rsidRDefault="00FA0926" w:rsidP="008748B2">
      <w:pPr>
        <w:pStyle w:val="23"/>
        <w:shd w:val="clear" w:color="auto" w:fill="auto"/>
        <w:tabs>
          <w:tab w:val="left" w:pos="1145"/>
        </w:tabs>
        <w:spacing w:before="0" w:after="0" w:line="240" w:lineRule="auto"/>
        <w:ind w:left="709"/>
        <w:rPr>
          <w:b/>
          <w:i/>
        </w:rPr>
      </w:pPr>
      <w:r>
        <w:rPr>
          <w:b/>
          <w:i/>
        </w:rPr>
        <w:t>7. Э</w:t>
      </w:r>
      <w:r w:rsidR="008748B2" w:rsidRPr="00B43D66">
        <w:rPr>
          <w:b/>
          <w:i/>
        </w:rPr>
        <w:t>кологического воспитания:</w:t>
      </w:r>
    </w:p>
    <w:p w:rsidR="008748B2" w:rsidRDefault="008748B2" w:rsidP="008748B2">
      <w:pPr>
        <w:pStyle w:val="23"/>
        <w:shd w:val="clear" w:color="auto" w:fill="auto"/>
        <w:spacing w:before="0" w:after="0" w:line="240" w:lineRule="auto"/>
        <w:ind w:firstLine="709"/>
      </w:pPr>
      <w:r>
        <w:t>- </w:t>
      </w:r>
      <w:r w:rsidRPr="00071852">
        <w:t xml:space="preserve">осознание глобального характера экологических проблем и путей их решения, </w:t>
      </w:r>
      <w:r w:rsidR="002F7ABF">
        <w:t>в т.ч.</w:t>
      </w:r>
      <w:r w:rsidRPr="00071852">
        <w:t xml:space="preserve"> с учётом возможностей информационных и коммуникационных технологий;</w:t>
      </w:r>
    </w:p>
    <w:p w:rsidR="008748B2" w:rsidRPr="00B43D66" w:rsidRDefault="00FA0926" w:rsidP="008748B2">
      <w:pPr>
        <w:pStyle w:val="23"/>
        <w:shd w:val="clear" w:color="auto" w:fill="auto"/>
        <w:spacing w:before="0" w:after="0" w:line="240" w:lineRule="auto"/>
        <w:ind w:firstLine="709"/>
        <w:rPr>
          <w:b/>
          <w:i/>
        </w:rPr>
      </w:pPr>
      <w:r>
        <w:rPr>
          <w:b/>
          <w:i/>
        </w:rPr>
        <w:t>8. А</w:t>
      </w:r>
      <w:r w:rsidR="008748B2" w:rsidRPr="00B43D66">
        <w:rPr>
          <w:b/>
          <w:i/>
        </w:rPr>
        <w:t>даптации обучающегося к изменяющимся условиям социальной и природной среды:</w:t>
      </w:r>
    </w:p>
    <w:p w:rsidR="008748B2" w:rsidRDefault="008748B2" w:rsidP="008748B2">
      <w:pPr>
        <w:pStyle w:val="23"/>
        <w:shd w:val="clear" w:color="auto" w:fill="auto"/>
        <w:spacing w:before="0" w:after="0" w:line="240" w:lineRule="auto"/>
        <w:ind w:firstLine="709"/>
      </w:pPr>
      <w:r>
        <w:t>- </w:t>
      </w:r>
      <w:r w:rsidRPr="00071852">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w:t>
      </w:r>
      <w:r w:rsidR="002F7ABF">
        <w:t>в т.ч.</w:t>
      </w:r>
      <w:r w:rsidRPr="00071852">
        <w:t xml:space="preserve"> существующих в виртуальном пространстве.</w:t>
      </w:r>
    </w:p>
    <w:p w:rsidR="008748B2" w:rsidRDefault="008748B2" w:rsidP="008748B2">
      <w:pPr>
        <w:pStyle w:val="23"/>
        <w:shd w:val="clear" w:color="auto" w:fill="auto"/>
        <w:spacing w:before="0" w:after="0" w:line="240" w:lineRule="auto"/>
        <w:ind w:firstLine="709"/>
      </w:pPr>
    </w:p>
    <w:p w:rsidR="008748B2" w:rsidRDefault="008748B2" w:rsidP="008748B2">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МЕТАПРЕДМЕТНЫЕ РЕЗУЛЬТАТЫ</w:t>
      </w:r>
    </w:p>
    <w:p w:rsidR="008748B2" w:rsidRDefault="008748B2" w:rsidP="008748B2">
      <w:pPr>
        <w:widowControl/>
        <w:autoSpaceDE/>
        <w:autoSpaceDN/>
        <w:adjustRightInd/>
        <w:ind w:firstLine="709"/>
        <w:rPr>
          <w:sz w:val="28"/>
          <w:szCs w:val="28"/>
        </w:rPr>
      </w:pPr>
      <w:r w:rsidRPr="00B43D66">
        <w:rPr>
          <w:sz w:val="28"/>
          <w:szCs w:val="28"/>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8748B2" w:rsidRDefault="008748B2" w:rsidP="008748B2">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Познавательные УУД</w:t>
      </w:r>
    </w:p>
    <w:p w:rsidR="008748B2" w:rsidRPr="00B43D66" w:rsidRDefault="00FA0926" w:rsidP="008748B2">
      <w:pPr>
        <w:pStyle w:val="23"/>
        <w:shd w:val="clear" w:color="auto" w:fill="auto"/>
        <w:tabs>
          <w:tab w:val="left" w:pos="1126"/>
        </w:tabs>
        <w:spacing w:before="0" w:after="0" w:line="240" w:lineRule="auto"/>
        <w:ind w:left="709"/>
        <w:rPr>
          <w:b/>
          <w:i/>
        </w:rPr>
      </w:pPr>
      <w:r>
        <w:rPr>
          <w:i/>
        </w:rPr>
        <w:t>Б</w:t>
      </w:r>
      <w:r w:rsidR="008748B2" w:rsidRPr="00FA0926">
        <w:rPr>
          <w:i/>
        </w:rPr>
        <w:t>азовые логические действия</w:t>
      </w:r>
      <w:r w:rsidR="008748B2" w:rsidRPr="00B43D66">
        <w:rPr>
          <w:b/>
          <w:i/>
        </w:rPr>
        <w:t>:</w:t>
      </w:r>
    </w:p>
    <w:p w:rsidR="008748B2" w:rsidRPr="00071852" w:rsidRDefault="008748B2" w:rsidP="008748B2">
      <w:pPr>
        <w:pStyle w:val="23"/>
        <w:shd w:val="clear" w:color="auto" w:fill="auto"/>
        <w:spacing w:before="0" w:after="0" w:line="240" w:lineRule="auto"/>
        <w:ind w:firstLine="709"/>
      </w:pPr>
      <w:r>
        <w:t>- </w:t>
      </w:r>
      <w:r w:rsidRPr="00071852">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8748B2" w:rsidRPr="00071852" w:rsidRDefault="008748B2" w:rsidP="008748B2">
      <w:pPr>
        <w:pStyle w:val="23"/>
        <w:shd w:val="clear" w:color="auto" w:fill="auto"/>
        <w:spacing w:before="0" w:after="0" w:line="240" w:lineRule="auto"/>
        <w:ind w:firstLine="709"/>
      </w:pPr>
      <w:r>
        <w:t>- </w:t>
      </w:r>
      <w:r w:rsidRPr="00071852">
        <w:t>умение создавать, применять и преобразовывать знаки и символы, модели и схемы для решения учебных и познавательных задач;</w:t>
      </w:r>
    </w:p>
    <w:p w:rsidR="008748B2" w:rsidRPr="00071852" w:rsidRDefault="008748B2" w:rsidP="008748B2">
      <w:pPr>
        <w:pStyle w:val="23"/>
        <w:shd w:val="clear" w:color="auto" w:fill="auto"/>
        <w:spacing w:before="0" w:after="0" w:line="240" w:lineRule="auto"/>
        <w:ind w:firstLine="709"/>
      </w:pPr>
      <w:r>
        <w:t>- </w:t>
      </w:r>
      <w:r w:rsidRPr="00071852">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748B2" w:rsidRPr="00FA0926" w:rsidRDefault="00FA0926" w:rsidP="008748B2">
      <w:pPr>
        <w:pStyle w:val="23"/>
        <w:shd w:val="clear" w:color="auto" w:fill="auto"/>
        <w:tabs>
          <w:tab w:val="left" w:pos="1154"/>
        </w:tabs>
        <w:spacing w:before="0" w:after="0" w:line="240" w:lineRule="auto"/>
        <w:ind w:left="709"/>
        <w:rPr>
          <w:i/>
        </w:rPr>
      </w:pPr>
      <w:r w:rsidRPr="00FA0926">
        <w:rPr>
          <w:i/>
        </w:rPr>
        <w:t>Б</w:t>
      </w:r>
      <w:r w:rsidR="008748B2" w:rsidRPr="00FA0926">
        <w:rPr>
          <w:i/>
        </w:rPr>
        <w:t>азовые исследовательские действия:</w:t>
      </w:r>
    </w:p>
    <w:p w:rsidR="008748B2" w:rsidRPr="00071852" w:rsidRDefault="008748B2" w:rsidP="008748B2">
      <w:pPr>
        <w:pStyle w:val="23"/>
        <w:shd w:val="clear" w:color="auto" w:fill="auto"/>
        <w:spacing w:before="0" w:after="0" w:line="240" w:lineRule="auto"/>
        <w:ind w:firstLine="709"/>
      </w:pPr>
      <w:r>
        <w:t>- </w:t>
      </w:r>
      <w:r w:rsidRPr="00071852">
        <w:t xml:space="preserve">формулировать вопросы, фиксирующие разрыв между реальным и желательным состоянием ситуации, объекта, и </w:t>
      </w:r>
      <w:r w:rsidRPr="00071852">
        <w:lastRenderedPageBreak/>
        <w:t>самостоятельно устанавливать искомое и данное;</w:t>
      </w:r>
    </w:p>
    <w:p w:rsidR="008748B2" w:rsidRPr="00071852" w:rsidRDefault="008748B2" w:rsidP="008748B2">
      <w:pPr>
        <w:pStyle w:val="23"/>
        <w:shd w:val="clear" w:color="auto" w:fill="auto"/>
        <w:spacing w:before="0" w:after="0" w:line="240" w:lineRule="auto"/>
        <w:ind w:firstLine="709"/>
      </w:pPr>
      <w:r>
        <w:t>- </w:t>
      </w:r>
      <w:r w:rsidRPr="00071852">
        <w:t>оценивать на применимость и достоверность информацию, полученную в ходе исследования;</w:t>
      </w:r>
    </w:p>
    <w:p w:rsidR="008748B2" w:rsidRPr="00071852" w:rsidRDefault="008748B2" w:rsidP="008748B2">
      <w:pPr>
        <w:pStyle w:val="23"/>
        <w:shd w:val="clear" w:color="auto" w:fill="auto"/>
        <w:spacing w:before="0" w:after="0" w:line="240" w:lineRule="auto"/>
        <w:ind w:firstLine="709"/>
      </w:pPr>
      <w:r>
        <w:t>- </w:t>
      </w:r>
      <w:r w:rsidRPr="00071852">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748B2" w:rsidRPr="00FA0926" w:rsidRDefault="00FA0926" w:rsidP="008748B2">
      <w:pPr>
        <w:pStyle w:val="23"/>
        <w:shd w:val="clear" w:color="auto" w:fill="auto"/>
        <w:tabs>
          <w:tab w:val="left" w:pos="1168"/>
        </w:tabs>
        <w:spacing w:before="0" w:after="0" w:line="240" w:lineRule="auto"/>
        <w:ind w:left="709"/>
        <w:rPr>
          <w:i/>
        </w:rPr>
      </w:pPr>
      <w:r w:rsidRPr="00FA0926">
        <w:rPr>
          <w:i/>
        </w:rPr>
        <w:t>Р</w:t>
      </w:r>
      <w:r w:rsidR="008748B2" w:rsidRPr="00FA0926">
        <w:rPr>
          <w:i/>
        </w:rPr>
        <w:t>абота с информацией:</w:t>
      </w:r>
    </w:p>
    <w:p w:rsidR="008748B2" w:rsidRPr="00071852" w:rsidRDefault="008748B2" w:rsidP="008748B2">
      <w:pPr>
        <w:pStyle w:val="23"/>
        <w:shd w:val="clear" w:color="auto" w:fill="auto"/>
        <w:spacing w:before="0" w:after="0" w:line="240" w:lineRule="auto"/>
        <w:ind w:firstLine="709"/>
      </w:pPr>
      <w:r>
        <w:t>- </w:t>
      </w:r>
      <w:r w:rsidRPr="00071852">
        <w:t>выявлять дефицит информации, данных, необходимых для решения поставленной задачи;</w:t>
      </w:r>
    </w:p>
    <w:p w:rsidR="008748B2" w:rsidRPr="00071852" w:rsidRDefault="008748B2" w:rsidP="008748B2">
      <w:pPr>
        <w:pStyle w:val="23"/>
        <w:shd w:val="clear" w:color="auto" w:fill="auto"/>
        <w:spacing w:before="0" w:after="0" w:line="240" w:lineRule="auto"/>
        <w:ind w:firstLine="709"/>
      </w:pPr>
      <w:r>
        <w:t>- </w:t>
      </w:r>
      <w:r w:rsidRPr="00071852">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748B2" w:rsidRPr="00071852" w:rsidRDefault="008748B2" w:rsidP="008748B2">
      <w:pPr>
        <w:pStyle w:val="23"/>
        <w:shd w:val="clear" w:color="auto" w:fill="auto"/>
        <w:spacing w:before="0" w:after="0" w:line="240" w:lineRule="auto"/>
        <w:ind w:firstLine="709"/>
      </w:pPr>
      <w:r>
        <w:t>- </w:t>
      </w:r>
      <w:r w:rsidRPr="00071852">
        <w:t>выбирать, анализировать, систематизировать и интерпретировать информацию различных видов и форм представления;</w:t>
      </w:r>
    </w:p>
    <w:p w:rsidR="008748B2" w:rsidRPr="00071852" w:rsidRDefault="008748B2" w:rsidP="008748B2">
      <w:pPr>
        <w:pStyle w:val="23"/>
        <w:shd w:val="clear" w:color="auto" w:fill="auto"/>
        <w:spacing w:before="0" w:after="0" w:line="240" w:lineRule="auto"/>
        <w:ind w:firstLine="709"/>
      </w:pPr>
      <w:r>
        <w:t>- </w:t>
      </w:r>
      <w:r w:rsidRPr="00071852">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748B2" w:rsidRPr="00071852" w:rsidRDefault="008748B2" w:rsidP="008748B2">
      <w:pPr>
        <w:pStyle w:val="23"/>
        <w:shd w:val="clear" w:color="auto" w:fill="auto"/>
        <w:spacing w:before="0" w:after="0" w:line="240" w:lineRule="auto"/>
        <w:ind w:firstLine="709"/>
      </w:pPr>
      <w:r>
        <w:t>- </w:t>
      </w:r>
      <w:r w:rsidRPr="00071852">
        <w:t>оценивать надёжность информации по критериям, предложенным учителем или сформулированным самостоятельно;</w:t>
      </w:r>
    </w:p>
    <w:p w:rsidR="008748B2" w:rsidRDefault="008748B2" w:rsidP="008748B2">
      <w:pPr>
        <w:pStyle w:val="23"/>
        <w:shd w:val="clear" w:color="auto" w:fill="auto"/>
        <w:spacing w:before="0" w:after="0" w:line="240" w:lineRule="auto"/>
        <w:ind w:firstLine="709"/>
      </w:pPr>
      <w:r>
        <w:t>- </w:t>
      </w:r>
      <w:r w:rsidRPr="00071852">
        <w:t>эффективно запоминать и систематизировать информацию.</w:t>
      </w:r>
    </w:p>
    <w:p w:rsidR="008748B2" w:rsidRDefault="008748B2" w:rsidP="008748B2">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Коммуникативные УУД</w:t>
      </w:r>
    </w:p>
    <w:p w:rsidR="008748B2" w:rsidRPr="00FA0926" w:rsidRDefault="00FA0926" w:rsidP="008748B2">
      <w:pPr>
        <w:pStyle w:val="23"/>
        <w:shd w:val="clear" w:color="auto" w:fill="auto"/>
        <w:tabs>
          <w:tab w:val="left" w:pos="1144"/>
        </w:tabs>
        <w:spacing w:before="0" w:after="0" w:line="240" w:lineRule="auto"/>
        <w:ind w:left="709"/>
        <w:rPr>
          <w:i/>
        </w:rPr>
      </w:pPr>
      <w:r w:rsidRPr="00FA0926">
        <w:rPr>
          <w:i/>
        </w:rPr>
        <w:t>О</w:t>
      </w:r>
      <w:r w:rsidR="008748B2" w:rsidRPr="00FA0926">
        <w:rPr>
          <w:i/>
        </w:rPr>
        <w:t>бщение:</w:t>
      </w:r>
    </w:p>
    <w:p w:rsidR="008748B2" w:rsidRPr="00071852" w:rsidRDefault="008748B2" w:rsidP="008748B2">
      <w:pPr>
        <w:pStyle w:val="23"/>
        <w:shd w:val="clear" w:color="auto" w:fill="auto"/>
        <w:spacing w:before="0" w:after="0" w:line="240" w:lineRule="auto"/>
        <w:ind w:firstLine="709"/>
      </w:pPr>
      <w:r>
        <w:t>- </w:t>
      </w:r>
      <w:r w:rsidRPr="00071852">
        <w:t>сопоставлять свои суждения с суждениями других участников диалога, обнаруживать различие и сходство позиций;</w:t>
      </w:r>
    </w:p>
    <w:p w:rsidR="008748B2" w:rsidRPr="00071852" w:rsidRDefault="008748B2" w:rsidP="008748B2">
      <w:pPr>
        <w:pStyle w:val="23"/>
        <w:shd w:val="clear" w:color="auto" w:fill="auto"/>
        <w:spacing w:before="0" w:after="0" w:line="240" w:lineRule="auto"/>
        <w:ind w:firstLine="709"/>
      </w:pPr>
      <w:r>
        <w:t>- </w:t>
      </w:r>
      <w:r w:rsidRPr="00071852">
        <w:t>публично представлять результаты выполненного опыта (эксперимента, исследования, проекта);</w:t>
      </w:r>
    </w:p>
    <w:p w:rsidR="008748B2" w:rsidRPr="00FA0926" w:rsidRDefault="008748B2" w:rsidP="008748B2">
      <w:pPr>
        <w:pStyle w:val="23"/>
        <w:shd w:val="clear" w:color="auto" w:fill="auto"/>
        <w:spacing w:before="0" w:after="0" w:line="240" w:lineRule="auto"/>
        <w:ind w:firstLine="709"/>
      </w:pPr>
      <w:r>
        <w:t>- </w:t>
      </w:r>
      <w:r w:rsidRPr="00071852">
        <w:t>самостоятельно выбирать формат выступления с учётом задач презентации и особенностей аудитории и в соответствии с ним составлять устные и пись</w:t>
      </w:r>
      <w:r w:rsidRPr="00FA0926">
        <w:t>менные тексты с использованием иллюстративных материалов.</w:t>
      </w:r>
    </w:p>
    <w:p w:rsidR="008748B2" w:rsidRPr="00FA0926" w:rsidRDefault="00FA0926" w:rsidP="008748B2">
      <w:pPr>
        <w:pStyle w:val="23"/>
        <w:shd w:val="clear" w:color="auto" w:fill="auto"/>
        <w:tabs>
          <w:tab w:val="left" w:pos="1151"/>
        </w:tabs>
        <w:spacing w:before="0" w:after="0" w:line="240" w:lineRule="auto"/>
        <w:ind w:left="709"/>
        <w:rPr>
          <w:i/>
        </w:rPr>
      </w:pPr>
      <w:r w:rsidRPr="00FA0926">
        <w:rPr>
          <w:i/>
        </w:rPr>
        <w:t>С</w:t>
      </w:r>
      <w:r w:rsidR="008748B2" w:rsidRPr="00FA0926">
        <w:rPr>
          <w:i/>
        </w:rPr>
        <w:t>овместная деятельность (сотрудничество):</w:t>
      </w:r>
    </w:p>
    <w:p w:rsidR="008748B2" w:rsidRPr="00071852" w:rsidRDefault="008748B2" w:rsidP="008748B2">
      <w:pPr>
        <w:pStyle w:val="23"/>
        <w:shd w:val="clear" w:color="auto" w:fill="auto"/>
        <w:spacing w:before="0" w:after="0" w:line="240" w:lineRule="auto"/>
        <w:ind w:firstLine="709"/>
      </w:pPr>
      <w:r>
        <w:t>- </w:t>
      </w:r>
      <w:r w:rsidRPr="00071852">
        <w:t xml:space="preserve">понимать и использовать преимущества командной и индивидуальной работы при решении конкретной проблемы, </w:t>
      </w:r>
      <w:r w:rsidR="002F7ABF">
        <w:t>в т.ч.</w:t>
      </w:r>
      <w:r w:rsidRPr="00071852">
        <w:t xml:space="preserve"> при создании информационного продукта;</w:t>
      </w:r>
    </w:p>
    <w:p w:rsidR="008748B2" w:rsidRPr="00071852" w:rsidRDefault="008748B2" w:rsidP="008748B2">
      <w:pPr>
        <w:pStyle w:val="23"/>
        <w:shd w:val="clear" w:color="auto" w:fill="auto"/>
        <w:spacing w:before="0" w:after="0" w:line="240" w:lineRule="auto"/>
        <w:ind w:firstLine="709"/>
      </w:pPr>
      <w:r>
        <w:t>- </w:t>
      </w:r>
      <w:r w:rsidRPr="00071852">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8748B2" w:rsidRPr="00071852" w:rsidRDefault="008748B2" w:rsidP="008748B2">
      <w:pPr>
        <w:pStyle w:val="23"/>
        <w:shd w:val="clear" w:color="auto" w:fill="auto"/>
        <w:spacing w:before="0" w:after="0" w:line="240" w:lineRule="auto"/>
        <w:ind w:firstLine="709"/>
      </w:pPr>
      <w:r>
        <w:t>- </w:t>
      </w:r>
      <w:r w:rsidRPr="00071852">
        <w:t>выполнять свою часть работы с информацией или информационным продуктом, достигая качественного резуль</w:t>
      </w:r>
      <w:r w:rsidRPr="00071852">
        <w:lastRenderedPageBreak/>
        <w:t>тата по своему направлению и координируя свои действия с другими членами команды;</w:t>
      </w:r>
    </w:p>
    <w:p w:rsidR="008748B2" w:rsidRPr="00071852" w:rsidRDefault="008748B2" w:rsidP="008748B2">
      <w:pPr>
        <w:pStyle w:val="23"/>
        <w:shd w:val="clear" w:color="auto" w:fill="auto"/>
        <w:spacing w:before="0" w:after="0" w:line="240" w:lineRule="auto"/>
        <w:ind w:firstLine="709"/>
      </w:pPr>
      <w:r>
        <w:t>- </w:t>
      </w:r>
      <w:r w:rsidRPr="00071852">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748B2" w:rsidRDefault="008748B2" w:rsidP="008748B2">
      <w:pPr>
        <w:pStyle w:val="23"/>
        <w:shd w:val="clear" w:color="auto" w:fill="auto"/>
        <w:spacing w:before="0" w:after="0" w:line="240" w:lineRule="auto"/>
        <w:ind w:firstLine="709"/>
      </w:pPr>
      <w:r>
        <w:t>- </w:t>
      </w:r>
      <w:r w:rsidRPr="00071852">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748B2" w:rsidRPr="00B43D66" w:rsidRDefault="008748B2" w:rsidP="008748B2">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Регулятивные УУД</w:t>
      </w:r>
    </w:p>
    <w:p w:rsidR="008748B2" w:rsidRPr="00FA0926" w:rsidRDefault="00FA0926" w:rsidP="008748B2">
      <w:pPr>
        <w:pStyle w:val="23"/>
        <w:shd w:val="clear" w:color="auto" w:fill="auto"/>
        <w:spacing w:before="0" w:after="0" w:line="240" w:lineRule="auto"/>
        <w:ind w:firstLine="709"/>
        <w:rPr>
          <w:i/>
        </w:rPr>
      </w:pPr>
      <w:r w:rsidRPr="00FA0926">
        <w:rPr>
          <w:i/>
        </w:rPr>
        <w:t>С</w:t>
      </w:r>
      <w:r w:rsidR="008748B2" w:rsidRPr="00FA0926">
        <w:rPr>
          <w:i/>
        </w:rPr>
        <w:t>амоорганизация:</w:t>
      </w:r>
    </w:p>
    <w:p w:rsidR="008748B2" w:rsidRPr="00071852" w:rsidRDefault="008748B2" w:rsidP="008748B2">
      <w:pPr>
        <w:pStyle w:val="23"/>
        <w:shd w:val="clear" w:color="auto" w:fill="auto"/>
        <w:spacing w:before="0" w:after="0" w:line="240" w:lineRule="auto"/>
        <w:ind w:firstLine="709"/>
      </w:pPr>
      <w:r>
        <w:t>- </w:t>
      </w:r>
      <w:r w:rsidRPr="00071852">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8748B2" w:rsidRPr="00071852" w:rsidRDefault="008748B2" w:rsidP="008748B2">
      <w:pPr>
        <w:pStyle w:val="23"/>
        <w:shd w:val="clear" w:color="auto" w:fill="auto"/>
        <w:spacing w:before="0" w:after="0" w:line="240" w:lineRule="auto"/>
        <w:ind w:firstLine="709"/>
      </w:pPr>
      <w:r>
        <w:t>- </w:t>
      </w:r>
      <w:r w:rsidRPr="00071852">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748B2" w:rsidRPr="00071852" w:rsidRDefault="008748B2" w:rsidP="008748B2">
      <w:pPr>
        <w:pStyle w:val="23"/>
        <w:shd w:val="clear" w:color="auto" w:fill="auto"/>
        <w:spacing w:before="0" w:after="0" w:line="240" w:lineRule="auto"/>
        <w:ind w:firstLine="709"/>
      </w:pPr>
      <w:r>
        <w:t>- </w:t>
      </w:r>
      <w:r w:rsidRPr="00071852">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748B2" w:rsidRPr="00071852" w:rsidRDefault="008748B2" w:rsidP="008748B2">
      <w:pPr>
        <w:pStyle w:val="23"/>
        <w:shd w:val="clear" w:color="auto" w:fill="auto"/>
        <w:spacing w:before="0" w:after="0" w:line="240" w:lineRule="auto"/>
        <w:ind w:firstLine="709"/>
      </w:pPr>
      <w:r>
        <w:t>- </w:t>
      </w:r>
      <w:r w:rsidRPr="00071852">
        <w:t>проводить выбор в условиях противоречивой информации и брать</w:t>
      </w:r>
      <w:r>
        <w:t xml:space="preserve"> </w:t>
      </w:r>
      <w:r w:rsidRPr="00071852">
        <w:t>ответственность за решение.</w:t>
      </w:r>
    </w:p>
    <w:p w:rsidR="008748B2" w:rsidRPr="00FA0926" w:rsidRDefault="00FA0926" w:rsidP="008748B2">
      <w:pPr>
        <w:pStyle w:val="23"/>
        <w:shd w:val="clear" w:color="auto" w:fill="auto"/>
        <w:tabs>
          <w:tab w:val="left" w:pos="1161"/>
        </w:tabs>
        <w:spacing w:before="0" w:after="0" w:line="240" w:lineRule="auto"/>
        <w:ind w:left="709"/>
        <w:rPr>
          <w:i/>
        </w:rPr>
      </w:pPr>
      <w:r w:rsidRPr="00FA0926">
        <w:rPr>
          <w:i/>
        </w:rPr>
        <w:t>С</w:t>
      </w:r>
      <w:r w:rsidR="008748B2" w:rsidRPr="00FA0926">
        <w:rPr>
          <w:i/>
        </w:rPr>
        <w:t>амоконтроль (рефлексия):</w:t>
      </w:r>
    </w:p>
    <w:p w:rsidR="008748B2" w:rsidRPr="00071852" w:rsidRDefault="008748B2" w:rsidP="008748B2">
      <w:pPr>
        <w:pStyle w:val="23"/>
        <w:shd w:val="clear" w:color="auto" w:fill="auto"/>
        <w:spacing w:before="0" w:after="0" w:line="240" w:lineRule="auto"/>
        <w:ind w:firstLine="709"/>
      </w:pPr>
      <w:r>
        <w:t>- </w:t>
      </w:r>
      <w:r w:rsidRPr="00071852">
        <w:t>владеть способами самоконтроля, самомотивации и рефлексии;</w:t>
      </w:r>
      <w:r>
        <w:t xml:space="preserve"> </w:t>
      </w:r>
      <w:r w:rsidRPr="00071852">
        <w:t>давать оценку ситуации и предлагать план её изменения;</w:t>
      </w:r>
    </w:p>
    <w:p w:rsidR="008748B2" w:rsidRPr="00071852" w:rsidRDefault="008748B2" w:rsidP="008748B2">
      <w:pPr>
        <w:pStyle w:val="23"/>
        <w:shd w:val="clear" w:color="auto" w:fill="auto"/>
        <w:spacing w:before="0" w:after="0" w:line="240" w:lineRule="auto"/>
        <w:ind w:firstLine="709"/>
      </w:pPr>
      <w:r>
        <w:t>- </w:t>
      </w:r>
      <w:r w:rsidRPr="00071852">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748B2" w:rsidRPr="00071852" w:rsidRDefault="008748B2" w:rsidP="008748B2">
      <w:pPr>
        <w:pStyle w:val="23"/>
        <w:shd w:val="clear" w:color="auto" w:fill="auto"/>
        <w:spacing w:before="0" w:after="0" w:line="240" w:lineRule="auto"/>
        <w:ind w:firstLine="709"/>
      </w:pPr>
      <w:r>
        <w:t>- </w:t>
      </w:r>
      <w:r w:rsidRPr="00071852">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8748B2" w:rsidRPr="00071852" w:rsidRDefault="008748B2" w:rsidP="008748B2">
      <w:pPr>
        <w:pStyle w:val="23"/>
        <w:shd w:val="clear" w:color="auto" w:fill="auto"/>
        <w:spacing w:before="0" w:after="0" w:line="240" w:lineRule="auto"/>
        <w:ind w:firstLine="709"/>
      </w:pPr>
      <w:r>
        <w:t>- </w:t>
      </w:r>
      <w:r w:rsidRPr="00071852">
        <w:t>вносить коррективы в деятельность на основе новых обстоятельств, изменившихся ситуаций, установленных ошибок, возникших трудностей;</w:t>
      </w:r>
    </w:p>
    <w:p w:rsidR="008748B2" w:rsidRPr="00071852" w:rsidRDefault="008748B2" w:rsidP="008748B2">
      <w:pPr>
        <w:pStyle w:val="23"/>
        <w:shd w:val="clear" w:color="auto" w:fill="auto"/>
        <w:spacing w:before="0" w:after="0" w:line="240" w:lineRule="auto"/>
        <w:ind w:firstLine="709"/>
      </w:pPr>
      <w:r>
        <w:t>- </w:t>
      </w:r>
      <w:r w:rsidRPr="00071852">
        <w:t>оценивать соответствие результата цели и условиям.</w:t>
      </w:r>
    </w:p>
    <w:p w:rsidR="00FA0926" w:rsidRPr="00FA0926" w:rsidRDefault="00FA0926" w:rsidP="008748B2">
      <w:pPr>
        <w:pStyle w:val="23"/>
        <w:shd w:val="clear" w:color="auto" w:fill="auto"/>
        <w:tabs>
          <w:tab w:val="left" w:pos="1161"/>
        </w:tabs>
        <w:spacing w:before="0" w:after="0" w:line="240" w:lineRule="auto"/>
        <w:ind w:left="709"/>
      </w:pPr>
      <w:r w:rsidRPr="00FA0926">
        <w:rPr>
          <w:i/>
        </w:rPr>
        <w:t>Э</w:t>
      </w:r>
      <w:r w:rsidR="008748B2" w:rsidRPr="00FA0926">
        <w:rPr>
          <w:i/>
        </w:rPr>
        <w:t xml:space="preserve">моциональный интеллект: </w:t>
      </w:r>
      <w:r w:rsidR="008748B2" w:rsidRPr="00FA0926">
        <w:t> </w:t>
      </w:r>
    </w:p>
    <w:p w:rsidR="008748B2" w:rsidRPr="004609CD" w:rsidRDefault="00FA0926" w:rsidP="00FA0926">
      <w:pPr>
        <w:pStyle w:val="23"/>
        <w:shd w:val="clear" w:color="auto" w:fill="auto"/>
        <w:tabs>
          <w:tab w:val="left" w:pos="1161"/>
        </w:tabs>
        <w:spacing w:before="0" w:after="0" w:line="240" w:lineRule="auto"/>
        <w:ind w:firstLine="709"/>
        <w:rPr>
          <w:b/>
          <w:i/>
        </w:rPr>
      </w:pPr>
      <w:r>
        <w:t>- </w:t>
      </w:r>
      <w:r w:rsidR="008748B2" w:rsidRPr="00071852">
        <w:t>ставить себя на место другого челове</w:t>
      </w:r>
      <w:r>
        <w:t xml:space="preserve">ка, понимать мотивы и намерения </w:t>
      </w:r>
      <w:r w:rsidR="008748B2" w:rsidRPr="00071852">
        <w:t>другого.</w:t>
      </w:r>
    </w:p>
    <w:p w:rsidR="00FA0926" w:rsidRPr="00FA0926" w:rsidRDefault="00FA0926" w:rsidP="008748B2">
      <w:pPr>
        <w:pStyle w:val="23"/>
        <w:shd w:val="clear" w:color="auto" w:fill="auto"/>
        <w:spacing w:before="0" w:after="0" w:line="240" w:lineRule="auto"/>
        <w:ind w:firstLine="709"/>
        <w:rPr>
          <w:i/>
        </w:rPr>
      </w:pPr>
      <w:r w:rsidRPr="00FA0926">
        <w:rPr>
          <w:i/>
        </w:rPr>
        <w:t>П</w:t>
      </w:r>
      <w:r w:rsidR="008748B2" w:rsidRPr="00FA0926">
        <w:rPr>
          <w:i/>
        </w:rPr>
        <w:t xml:space="preserve">ринятие себя и других: </w:t>
      </w:r>
    </w:p>
    <w:p w:rsidR="008748B2" w:rsidRDefault="00FA0926" w:rsidP="008748B2">
      <w:pPr>
        <w:pStyle w:val="23"/>
        <w:shd w:val="clear" w:color="auto" w:fill="auto"/>
        <w:spacing w:before="0" w:after="0" w:line="240" w:lineRule="auto"/>
        <w:ind w:firstLine="709"/>
      </w:pPr>
      <w:r>
        <w:rPr>
          <w:b/>
          <w:i/>
        </w:rPr>
        <w:t>- </w:t>
      </w:r>
      <w:r w:rsidR="008748B2" w:rsidRPr="00071852">
        <w:t>осознавать невозможность контролировать всё вокруг даже в условиях открытого доступа к любым объёмам информации.</w:t>
      </w:r>
    </w:p>
    <w:p w:rsidR="008748B2" w:rsidRDefault="008748B2" w:rsidP="008748B2">
      <w:pPr>
        <w:pStyle w:val="23"/>
        <w:shd w:val="clear" w:color="auto" w:fill="auto"/>
        <w:spacing w:before="0" w:after="0" w:line="240" w:lineRule="auto"/>
        <w:ind w:firstLine="709"/>
      </w:pPr>
    </w:p>
    <w:p w:rsidR="009824EC" w:rsidRDefault="008748B2" w:rsidP="00FA0926">
      <w:pPr>
        <w:pStyle w:val="23"/>
        <w:shd w:val="clear" w:color="auto" w:fill="auto"/>
        <w:spacing w:before="0" w:after="0" w:line="240" w:lineRule="auto"/>
        <w:jc w:val="center"/>
        <w:rPr>
          <w:b/>
          <w:lang w:eastAsia="en-US"/>
        </w:rPr>
      </w:pPr>
      <w:r w:rsidRPr="00A801BF">
        <w:rPr>
          <w:b/>
          <w:lang w:eastAsia="en-US"/>
        </w:rPr>
        <w:t>ПРЕДМЕТНЫЕ РЕЗУЛЬТАТЫ</w:t>
      </w:r>
    </w:p>
    <w:p w:rsidR="009824EC" w:rsidRDefault="009824EC" w:rsidP="009824EC">
      <w:pPr>
        <w:pStyle w:val="23"/>
        <w:shd w:val="clear" w:color="auto" w:fill="auto"/>
        <w:spacing w:before="0" w:after="0" w:line="240" w:lineRule="auto"/>
        <w:ind w:firstLine="709"/>
        <w:jc w:val="center"/>
        <w:rPr>
          <w:b/>
          <w:lang w:eastAsia="en-US"/>
        </w:rPr>
      </w:pPr>
    </w:p>
    <w:p w:rsidR="008748B2" w:rsidRPr="009824EC" w:rsidRDefault="009824EC" w:rsidP="00FA0926">
      <w:pPr>
        <w:pStyle w:val="23"/>
        <w:shd w:val="clear" w:color="auto" w:fill="auto"/>
        <w:spacing w:before="0" w:after="0" w:line="240" w:lineRule="auto"/>
        <w:jc w:val="center"/>
        <w:rPr>
          <w:b/>
          <w:lang w:eastAsia="en-US"/>
        </w:rPr>
      </w:pPr>
      <w:r>
        <w:rPr>
          <w:b/>
          <w:lang w:eastAsia="en-US"/>
        </w:rPr>
        <w:t xml:space="preserve">7 </w:t>
      </w:r>
      <w:r w:rsidR="008748B2" w:rsidRPr="00A801BF">
        <w:rPr>
          <w:b/>
          <w:smallCaps/>
          <w:lang w:eastAsia="en-US"/>
        </w:rPr>
        <w:t>КЛАСС</w:t>
      </w:r>
    </w:p>
    <w:p w:rsidR="008748B2" w:rsidRPr="00581965" w:rsidRDefault="008748B2" w:rsidP="008748B2">
      <w:pPr>
        <w:widowControl/>
        <w:autoSpaceDE/>
        <w:autoSpaceDN/>
        <w:adjustRightInd/>
        <w:rPr>
          <w:rFonts w:ascii="Times New Roman" w:hAnsi="Times New Roman" w:cs="Times New Roman"/>
          <w:b/>
          <w:i/>
          <w:smallCaps/>
          <w:sz w:val="28"/>
          <w:szCs w:val="28"/>
          <w:lang w:eastAsia="en-US"/>
        </w:rPr>
      </w:pPr>
      <w:r w:rsidRPr="00581965">
        <w:rPr>
          <w:b/>
          <w:i/>
          <w:sz w:val="28"/>
          <w:szCs w:val="28"/>
        </w:rPr>
        <w:t>К концу обучения в 7 классе у обучающегося будут сформированы умения:</w:t>
      </w:r>
    </w:p>
    <w:p w:rsidR="008748B2" w:rsidRPr="00071852" w:rsidRDefault="008748B2" w:rsidP="008748B2">
      <w:pPr>
        <w:pStyle w:val="23"/>
        <w:shd w:val="clear" w:color="auto" w:fill="auto"/>
        <w:spacing w:before="0" w:after="0" w:line="240" w:lineRule="auto"/>
        <w:ind w:firstLine="709"/>
      </w:pPr>
      <w:r>
        <w:t>- </w:t>
      </w:r>
      <w:r w:rsidRPr="00071852">
        <w:t>пояснять на примерах смысл понятий «информация», «информационный процесс», «обработка информации», «хранение информации», «передача информации»;</w:t>
      </w:r>
    </w:p>
    <w:p w:rsidR="008748B2" w:rsidRPr="00071852" w:rsidRDefault="008748B2" w:rsidP="008748B2">
      <w:pPr>
        <w:pStyle w:val="23"/>
        <w:shd w:val="clear" w:color="auto" w:fill="auto"/>
        <w:spacing w:before="0" w:after="0" w:line="240" w:lineRule="auto"/>
        <w:ind w:firstLine="709"/>
      </w:pPr>
      <w:r>
        <w:t>- </w:t>
      </w:r>
      <w:r w:rsidRPr="00071852">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8748B2" w:rsidRPr="00071852" w:rsidRDefault="008748B2" w:rsidP="008748B2">
      <w:pPr>
        <w:pStyle w:val="23"/>
        <w:shd w:val="clear" w:color="auto" w:fill="auto"/>
        <w:spacing w:before="0" w:after="0" w:line="240" w:lineRule="auto"/>
        <w:ind w:firstLine="709"/>
      </w:pPr>
      <w:r>
        <w:t>- </w:t>
      </w:r>
      <w:r w:rsidRPr="00071852">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8748B2" w:rsidRPr="00071852" w:rsidRDefault="008748B2" w:rsidP="008748B2">
      <w:pPr>
        <w:pStyle w:val="23"/>
        <w:shd w:val="clear" w:color="auto" w:fill="auto"/>
        <w:spacing w:before="0" w:after="0" w:line="240" w:lineRule="auto"/>
        <w:ind w:firstLine="709"/>
      </w:pPr>
      <w:r>
        <w:t>- </w:t>
      </w:r>
      <w:r w:rsidRPr="00071852">
        <w:t>оценивать и сравнивать размеры текстовых, графических, звуковых файлов и видеофайлов;</w:t>
      </w:r>
    </w:p>
    <w:p w:rsidR="008748B2" w:rsidRPr="00071852" w:rsidRDefault="008748B2" w:rsidP="008748B2">
      <w:pPr>
        <w:pStyle w:val="23"/>
        <w:shd w:val="clear" w:color="auto" w:fill="auto"/>
        <w:spacing w:before="0" w:after="0" w:line="240" w:lineRule="auto"/>
        <w:ind w:firstLine="709"/>
      </w:pPr>
      <w:r>
        <w:t>- </w:t>
      </w:r>
      <w:r w:rsidRPr="00071852">
        <w:t>приводить примеры современных устройств хранения и передачи информации, сравнивать их количественные характеристики;</w:t>
      </w:r>
    </w:p>
    <w:p w:rsidR="008748B2" w:rsidRPr="00071852" w:rsidRDefault="008748B2" w:rsidP="008748B2">
      <w:pPr>
        <w:pStyle w:val="23"/>
        <w:shd w:val="clear" w:color="auto" w:fill="auto"/>
        <w:spacing w:before="0" w:after="0" w:line="240" w:lineRule="auto"/>
        <w:ind w:firstLine="709"/>
      </w:pPr>
      <w:r>
        <w:t>- </w:t>
      </w:r>
      <w:r w:rsidRPr="00071852">
        <w:t>выделять основные этапы в истории и понимать тенденции развития компьютеров и программного обеспечения;</w:t>
      </w:r>
    </w:p>
    <w:p w:rsidR="008748B2" w:rsidRPr="00071852" w:rsidRDefault="008748B2" w:rsidP="008748B2">
      <w:pPr>
        <w:pStyle w:val="23"/>
        <w:shd w:val="clear" w:color="auto" w:fill="auto"/>
        <w:spacing w:before="0" w:after="0" w:line="240" w:lineRule="auto"/>
        <w:ind w:firstLine="709"/>
      </w:pPr>
      <w:r>
        <w:t>- </w:t>
      </w:r>
      <w:r w:rsidRPr="00071852">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8748B2" w:rsidRPr="00071852" w:rsidRDefault="008748B2" w:rsidP="008748B2">
      <w:pPr>
        <w:pStyle w:val="23"/>
        <w:shd w:val="clear" w:color="auto" w:fill="auto"/>
        <w:spacing w:before="0" w:after="0" w:line="240" w:lineRule="auto"/>
        <w:ind w:firstLine="709"/>
      </w:pPr>
      <w:r>
        <w:t>- </w:t>
      </w:r>
      <w:r w:rsidRPr="00071852">
        <w:t>соотносить характеристики компьютера с задачами, решаемыми с его помощью;</w:t>
      </w:r>
    </w:p>
    <w:p w:rsidR="008748B2" w:rsidRPr="00071852" w:rsidRDefault="008748B2" w:rsidP="008748B2">
      <w:pPr>
        <w:pStyle w:val="23"/>
        <w:shd w:val="clear" w:color="auto" w:fill="auto"/>
        <w:spacing w:before="0" w:after="0" w:line="240" w:lineRule="auto"/>
        <w:ind w:firstLine="709"/>
      </w:pPr>
      <w:r>
        <w:t>- </w:t>
      </w:r>
      <w:r w:rsidRPr="00071852">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8748B2" w:rsidRPr="00071852" w:rsidRDefault="008748B2" w:rsidP="008748B2">
      <w:pPr>
        <w:pStyle w:val="23"/>
        <w:shd w:val="clear" w:color="auto" w:fill="auto"/>
        <w:spacing w:before="0" w:after="0" w:line="240" w:lineRule="auto"/>
        <w:ind w:firstLine="709"/>
      </w:pPr>
      <w:r>
        <w:t>- </w:t>
      </w:r>
      <w:r w:rsidRPr="00071852">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8748B2" w:rsidRPr="00071852" w:rsidRDefault="008748B2" w:rsidP="008748B2">
      <w:pPr>
        <w:pStyle w:val="23"/>
        <w:shd w:val="clear" w:color="auto" w:fill="auto"/>
        <w:spacing w:before="0" w:after="0" w:line="240" w:lineRule="auto"/>
        <w:ind w:firstLine="709"/>
      </w:pPr>
      <w:r>
        <w:t>- </w:t>
      </w:r>
      <w:r w:rsidRPr="00071852">
        <w:t>представлять результаты своей деятельности в виде структурированных иллюстрированных документов, мультимедийных презентаций;</w:t>
      </w:r>
    </w:p>
    <w:p w:rsidR="008748B2" w:rsidRPr="00071852" w:rsidRDefault="008748B2" w:rsidP="008748B2">
      <w:pPr>
        <w:pStyle w:val="23"/>
        <w:shd w:val="clear" w:color="auto" w:fill="auto"/>
        <w:spacing w:before="0" w:after="0" w:line="240" w:lineRule="auto"/>
        <w:ind w:firstLine="709"/>
      </w:pPr>
      <w:r>
        <w:t>- </w:t>
      </w:r>
      <w:r w:rsidRPr="00071852">
        <w:t>искать информацию в Интернете (</w:t>
      </w:r>
      <w:r w:rsidR="002F7ABF">
        <w:t>в т.ч.</w:t>
      </w:r>
      <w:r w:rsidRPr="00071852">
        <w:t xml:space="preserve">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w:t>
      </w:r>
      <w:r w:rsidR="002F7ABF">
        <w:t>в т.ч.</w:t>
      </w:r>
      <w:r w:rsidRPr="00071852">
        <w:t xml:space="preserve">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w:t>
      </w:r>
      <w:r w:rsidRPr="00071852">
        <w:lastRenderedPageBreak/>
        <w:t>ных и коммуникационных технологий, соблюдать сетевой этикет,</w:t>
      </w:r>
    </w:p>
    <w:p w:rsidR="008748B2" w:rsidRPr="00071852" w:rsidRDefault="008748B2" w:rsidP="008748B2">
      <w:pPr>
        <w:pStyle w:val="23"/>
        <w:shd w:val="clear" w:color="auto" w:fill="auto"/>
        <w:spacing w:before="0" w:after="0" w:line="240" w:lineRule="auto"/>
        <w:ind w:firstLine="709"/>
      </w:pPr>
      <w:r>
        <w:t>- </w:t>
      </w:r>
      <w:r w:rsidRPr="00071852">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9824EC" w:rsidRDefault="008748B2" w:rsidP="009824EC">
      <w:pPr>
        <w:pStyle w:val="23"/>
        <w:shd w:val="clear" w:color="auto" w:fill="auto"/>
        <w:spacing w:before="0" w:after="0" w:line="240" w:lineRule="auto"/>
        <w:ind w:firstLine="709"/>
      </w:pPr>
      <w:r>
        <w:t>- </w:t>
      </w:r>
      <w:r w:rsidRPr="00071852">
        <w:t>применять методы профилактики негативного влияния средств информационных и коммуникационных технологий на здоровье пользователя.</w:t>
      </w:r>
    </w:p>
    <w:p w:rsidR="009824EC" w:rsidRDefault="009824EC" w:rsidP="009824EC">
      <w:pPr>
        <w:pStyle w:val="23"/>
        <w:shd w:val="clear" w:color="auto" w:fill="auto"/>
        <w:spacing w:before="0" w:after="0" w:line="240" w:lineRule="auto"/>
        <w:ind w:firstLine="709"/>
      </w:pPr>
    </w:p>
    <w:p w:rsidR="008748B2" w:rsidRPr="009824EC" w:rsidRDefault="009824EC" w:rsidP="009824EC">
      <w:pPr>
        <w:pStyle w:val="23"/>
        <w:shd w:val="clear" w:color="auto" w:fill="auto"/>
        <w:spacing w:before="0" w:after="0" w:line="240" w:lineRule="auto"/>
        <w:ind w:firstLine="709"/>
        <w:jc w:val="center"/>
        <w:rPr>
          <w:b/>
        </w:rPr>
      </w:pPr>
      <w:r w:rsidRPr="009824EC">
        <w:rPr>
          <w:b/>
        </w:rPr>
        <w:t xml:space="preserve">8 </w:t>
      </w:r>
      <w:r w:rsidR="008748B2" w:rsidRPr="009824EC">
        <w:rPr>
          <w:b/>
          <w:smallCaps/>
          <w:lang w:eastAsia="en-US"/>
        </w:rPr>
        <w:t>КЛАСС</w:t>
      </w:r>
    </w:p>
    <w:p w:rsidR="008748B2" w:rsidRPr="00FA0926" w:rsidRDefault="008748B2" w:rsidP="008748B2">
      <w:pPr>
        <w:widowControl/>
        <w:autoSpaceDE/>
        <w:autoSpaceDN/>
        <w:adjustRightInd/>
        <w:ind w:firstLine="709"/>
        <w:rPr>
          <w:rFonts w:ascii="Times New Roman" w:hAnsi="Times New Roman" w:cs="Times New Roman"/>
          <w:b/>
          <w:i/>
          <w:smallCaps/>
          <w:sz w:val="28"/>
          <w:szCs w:val="28"/>
          <w:lang w:eastAsia="en-US"/>
        </w:rPr>
      </w:pPr>
      <w:r w:rsidRPr="00FA0926">
        <w:rPr>
          <w:b/>
          <w:i/>
          <w:sz w:val="28"/>
          <w:szCs w:val="28"/>
        </w:rPr>
        <w:t>К концу обучения в 8 классе у обучающегося будут сформированы умения:</w:t>
      </w:r>
    </w:p>
    <w:p w:rsidR="008748B2" w:rsidRPr="00071852" w:rsidRDefault="008748B2" w:rsidP="008748B2">
      <w:pPr>
        <w:pStyle w:val="23"/>
        <w:shd w:val="clear" w:color="auto" w:fill="auto"/>
        <w:spacing w:before="0" w:after="0" w:line="240" w:lineRule="auto"/>
        <w:ind w:firstLine="709"/>
      </w:pPr>
      <w:r>
        <w:t>- </w:t>
      </w:r>
      <w:r w:rsidRPr="00071852">
        <w:t>пояснять на примерах различия между позиционными и непозиционными системами счисления;</w:t>
      </w:r>
    </w:p>
    <w:p w:rsidR="008748B2" w:rsidRPr="00071852" w:rsidRDefault="008748B2" w:rsidP="008748B2">
      <w:pPr>
        <w:pStyle w:val="23"/>
        <w:shd w:val="clear" w:color="auto" w:fill="auto"/>
        <w:spacing w:before="0" w:after="0" w:line="240" w:lineRule="auto"/>
        <w:ind w:firstLine="709"/>
      </w:pPr>
      <w:r>
        <w:t>- </w:t>
      </w:r>
      <w:r w:rsidRPr="00071852">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8748B2" w:rsidRPr="00071852" w:rsidRDefault="008748B2" w:rsidP="008748B2">
      <w:pPr>
        <w:pStyle w:val="23"/>
        <w:shd w:val="clear" w:color="auto" w:fill="auto"/>
        <w:spacing w:before="0" w:after="0" w:line="240" w:lineRule="auto"/>
        <w:ind w:firstLine="709"/>
      </w:pPr>
      <w:r>
        <w:t>- </w:t>
      </w:r>
      <w:r w:rsidRPr="00071852">
        <w:t>раскрывать смысл понятий «высказывание», «логическая операция», «логическое выражение»;</w:t>
      </w:r>
    </w:p>
    <w:p w:rsidR="008748B2" w:rsidRPr="00071852" w:rsidRDefault="008748B2" w:rsidP="008748B2">
      <w:pPr>
        <w:pStyle w:val="23"/>
        <w:shd w:val="clear" w:color="auto" w:fill="auto"/>
        <w:spacing w:before="0" w:after="0" w:line="240" w:lineRule="auto"/>
        <w:ind w:firstLine="709"/>
      </w:pPr>
      <w:r>
        <w:t>- </w:t>
      </w:r>
      <w:r w:rsidRPr="00071852">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8748B2" w:rsidRPr="00071852" w:rsidRDefault="008748B2" w:rsidP="008748B2">
      <w:pPr>
        <w:pStyle w:val="23"/>
        <w:shd w:val="clear" w:color="auto" w:fill="auto"/>
        <w:spacing w:before="0" w:after="0" w:line="240" w:lineRule="auto"/>
        <w:ind w:firstLine="709"/>
      </w:pPr>
      <w:r>
        <w:t>- </w:t>
      </w:r>
      <w:r w:rsidRPr="00071852">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8748B2" w:rsidRPr="00071852" w:rsidRDefault="008748B2" w:rsidP="008748B2">
      <w:pPr>
        <w:pStyle w:val="23"/>
        <w:shd w:val="clear" w:color="auto" w:fill="auto"/>
        <w:tabs>
          <w:tab w:val="left" w:pos="2349"/>
          <w:tab w:val="left" w:pos="5440"/>
          <w:tab w:val="left" w:pos="8742"/>
        </w:tabs>
        <w:spacing w:before="0" w:after="0" w:line="240" w:lineRule="auto"/>
        <w:ind w:firstLine="709"/>
      </w:pPr>
      <w:r>
        <w:t>- </w:t>
      </w:r>
      <w:r w:rsidRPr="00071852">
        <w:t>описывать</w:t>
      </w:r>
      <w:r>
        <w:t xml:space="preserve"> алгоритм решения задачи различными </w:t>
      </w:r>
      <w:r w:rsidRPr="00071852">
        <w:t>способами,</w:t>
      </w:r>
      <w:r>
        <w:t xml:space="preserve"> </w:t>
      </w:r>
      <w:r w:rsidR="002F7ABF">
        <w:t>в т.ч.</w:t>
      </w:r>
      <w:r w:rsidRPr="00071852">
        <w:t xml:space="preserve"> в виде блок-схемы;</w:t>
      </w:r>
    </w:p>
    <w:p w:rsidR="008748B2" w:rsidRPr="00071852" w:rsidRDefault="008748B2" w:rsidP="008748B2">
      <w:pPr>
        <w:pStyle w:val="23"/>
        <w:shd w:val="clear" w:color="auto" w:fill="auto"/>
        <w:spacing w:before="0" w:after="0" w:line="240" w:lineRule="auto"/>
        <w:ind w:firstLine="709"/>
      </w:pPr>
      <w:r>
        <w:t>- </w:t>
      </w:r>
      <w:r w:rsidRPr="00071852">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8748B2" w:rsidRPr="00071852" w:rsidRDefault="008748B2" w:rsidP="008748B2">
      <w:pPr>
        <w:pStyle w:val="23"/>
        <w:shd w:val="clear" w:color="auto" w:fill="auto"/>
        <w:spacing w:before="0" w:after="0" w:line="240" w:lineRule="auto"/>
        <w:ind w:firstLine="709"/>
      </w:pPr>
      <w:r>
        <w:t>- </w:t>
      </w:r>
      <w:r w:rsidRPr="00071852">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8748B2" w:rsidRPr="00071852" w:rsidRDefault="008748B2" w:rsidP="008748B2">
      <w:pPr>
        <w:pStyle w:val="23"/>
        <w:shd w:val="clear" w:color="auto" w:fill="auto"/>
        <w:spacing w:before="0" w:after="0" w:line="240" w:lineRule="auto"/>
        <w:ind w:firstLine="709"/>
      </w:pPr>
      <w:r>
        <w:t>- </w:t>
      </w:r>
      <w:r w:rsidRPr="00071852">
        <w:t>использовать при разработке программ логические значения, операции</w:t>
      </w:r>
      <w:r>
        <w:t xml:space="preserve"> </w:t>
      </w:r>
      <w:r w:rsidRPr="00071852">
        <w:t>и выражения с ними;</w:t>
      </w:r>
    </w:p>
    <w:p w:rsidR="008748B2" w:rsidRPr="00071852" w:rsidRDefault="008748B2" w:rsidP="008748B2">
      <w:pPr>
        <w:pStyle w:val="23"/>
        <w:shd w:val="clear" w:color="auto" w:fill="auto"/>
        <w:spacing w:before="0" w:after="0" w:line="240" w:lineRule="auto"/>
        <w:ind w:firstLine="709"/>
      </w:pPr>
      <w:r>
        <w:t>- </w:t>
      </w:r>
      <w:r w:rsidRPr="00071852">
        <w:t xml:space="preserve">анализировать предложенные алгоритмы, </w:t>
      </w:r>
      <w:r w:rsidR="002F7ABF">
        <w:t>в т.ч.</w:t>
      </w:r>
      <w:r w:rsidRPr="00071852">
        <w:t xml:space="preserve"> определять, какие результаты возможны при заданном множестве исходных значений;</w:t>
      </w:r>
    </w:p>
    <w:p w:rsidR="008748B2" w:rsidRDefault="008748B2" w:rsidP="008748B2">
      <w:pPr>
        <w:pStyle w:val="23"/>
        <w:shd w:val="clear" w:color="auto" w:fill="auto"/>
        <w:spacing w:before="0" w:after="0" w:line="240" w:lineRule="auto"/>
        <w:ind w:firstLine="709"/>
      </w:pPr>
      <w:r>
        <w:t>- </w:t>
      </w:r>
      <w:r w:rsidRPr="00071852">
        <w:t xml:space="preserve">создавать и отлаживать программы на одном из языков программирования </w:t>
      </w:r>
      <w:r w:rsidRPr="00071852">
        <w:rPr>
          <w:lang w:eastAsia="en-US"/>
        </w:rPr>
        <w:t>(</w:t>
      </w:r>
      <w:r w:rsidRPr="00071852">
        <w:rPr>
          <w:lang w:val="en-US" w:eastAsia="en-US"/>
        </w:rPr>
        <w:t>Python</w:t>
      </w:r>
      <w:r w:rsidRPr="00071852">
        <w:rPr>
          <w:lang w:eastAsia="en-US"/>
        </w:rPr>
        <w:t xml:space="preserve">, </w:t>
      </w:r>
      <w:r w:rsidRPr="00071852">
        <w:t xml:space="preserve">C++, Паскаль, </w:t>
      </w:r>
      <w:r w:rsidRPr="00071852">
        <w:rPr>
          <w:lang w:val="en-US" w:eastAsia="en-US"/>
        </w:rPr>
        <w:t>Java</w:t>
      </w:r>
      <w:r w:rsidRPr="00071852">
        <w:rPr>
          <w:lang w:eastAsia="en-US"/>
        </w:rPr>
        <w:t xml:space="preserve">, </w:t>
      </w:r>
      <w:r w:rsidRPr="00071852">
        <w:t xml:space="preserve">С#, Школьный Алгоритмический Язык), реализующие несложные алгоритмы обработки числовых данных с использованием циклов и ветвлений, </w:t>
      </w:r>
      <w:r w:rsidR="002F7ABF">
        <w:t>в т.ч.</w:t>
      </w:r>
      <w:r w:rsidRPr="00071852">
        <w:t xml:space="preserve"> реализующие проверку делимости одного целого числа на другое, проверку натурального числа на простоту, выделения цифр из натурального числа.</w:t>
      </w:r>
    </w:p>
    <w:p w:rsidR="008748B2" w:rsidRDefault="008748B2" w:rsidP="008748B2">
      <w:pPr>
        <w:pStyle w:val="23"/>
        <w:shd w:val="clear" w:color="auto" w:fill="auto"/>
        <w:spacing w:before="0" w:after="0" w:line="240" w:lineRule="auto"/>
        <w:ind w:firstLine="709"/>
      </w:pPr>
    </w:p>
    <w:p w:rsidR="008748B2" w:rsidRPr="009824EC" w:rsidRDefault="008748B2" w:rsidP="009824EC">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9</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8748B2" w:rsidRPr="00FA0926" w:rsidRDefault="008748B2" w:rsidP="008748B2">
      <w:pPr>
        <w:pStyle w:val="23"/>
        <w:shd w:val="clear" w:color="auto" w:fill="auto"/>
        <w:tabs>
          <w:tab w:val="left" w:pos="1950"/>
        </w:tabs>
        <w:spacing w:before="0" w:after="0" w:line="240" w:lineRule="auto"/>
        <w:ind w:firstLine="709"/>
        <w:rPr>
          <w:b/>
          <w:i/>
        </w:rPr>
      </w:pPr>
      <w:r w:rsidRPr="00FA0926">
        <w:rPr>
          <w:b/>
          <w:i/>
        </w:rPr>
        <w:t>К концу обучения в 9 классе у обучающегося будут сформированы умения:</w:t>
      </w:r>
    </w:p>
    <w:p w:rsidR="008748B2" w:rsidRPr="00071852" w:rsidRDefault="008748B2" w:rsidP="008748B2">
      <w:pPr>
        <w:pStyle w:val="23"/>
        <w:shd w:val="clear" w:color="auto" w:fill="auto"/>
        <w:spacing w:before="0" w:after="0" w:line="240" w:lineRule="auto"/>
        <w:ind w:firstLine="709"/>
      </w:pPr>
      <w:r>
        <w:t>- </w:t>
      </w:r>
      <w:r w:rsidRPr="00071852">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8748B2" w:rsidRPr="00071852" w:rsidRDefault="008748B2" w:rsidP="008748B2">
      <w:pPr>
        <w:pStyle w:val="23"/>
        <w:shd w:val="clear" w:color="auto" w:fill="auto"/>
        <w:spacing w:before="0" w:after="0" w:line="240" w:lineRule="auto"/>
        <w:ind w:firstLine="709"/>
      </w:pPr>
      <w:r>
        <w:t>- </w:t>
      </w:r>
      <w:r w:rsidRPr="00071852">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071852">
        <w:rPr>
          <w:lang w:eastAsia="en-US"/>
        </w:rPr>
        <w:t>(</w:t>
      </w:r>
      <w:r w:rsidRPr="00071852">
        <w:rPr>
          <w:lang w:val="en-US" w:eastAsia="en-US"/>
        </w:rPr>
        <w:t>Python</w:t>
      </w:r>
      <w:r w:rsidRPr="00071852">
        <w:rPr>
          <w:lang w:eastAsia="en-US"/>
        </w:rPr>
        <w:t xml:space="preserve">, </w:t>
      </w:r>
      <w:r w:rsidRPr="00071852">
        <w:t xml:space="preserve">C++, Паскаль, </w:t>
      </w:r>
      <w:r w:rsidRPr="00071852">
        <w:rPr>
          <w:lang w:val="en-US" w:eastAsia="en-US"/>
        </w:rPr>
        <w:t>Java</w:t>
      </w:r>
      <w:r w:rsidRPr="00071852">
        <w:rPr>
          <w:lang w:eastAsia="en-US"/>
        </w:rPr>
        <w:t xml:space="preserve">, </w:t>
      </w:r>
      <w:r w:rsidRPr="00071852">
        <w:t>С#, Школьный Алгоритмический Язык);</w:t>
      </w:r>
    </w:p>
    <w:p w:rsidR="008748B2" w:rsidRPr="00071852" w:rsidRDefault="008748B2" w:rsidP="008748B2">
      <w:pPr>
        <w:pStyle w:val="23"/>
        <w:shd w:val="clear" w:color="auto" w:fill="auto"/>
        <w:spacing w:before="0" w:after="0" w:line="240" w:lineRule="auto"/>
        <w:ind w:firstLine="709"/>
      </w:pPr>
      <w:r>
        <w:t>- </w:t>
      </w:r>
      <w:r w:rsidRPr="00071852">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8748B2" w:rsidRPr="00071852" w:rsidRDefault="008748B2" w:rsidP="008748B2">
      <w:pPr>
        <w:pStyle w:val="23"/>
        <w:shd w:val="clear" w:color="auto" w:fill="auto"/>
        <w:spacing w:before="0" w:after="0" w:line="240" w:lineRule="auto"/>
        <w:ind w:firstLine="709"/>
      </w:pPr>
      <w:r>
        <w:t>- </w:t>
      </w:r>
      <w:r w:rsidRPr="00071852">
        <w:t>использовать графы и деревья для моделирования систем сетевой и иерархической структуры, находить кратчайший путь в графе;</w:t>
      </w:r>
    </w:p>
    <w:p w:rsidR="008748B2" w:rsidRPr="00071852" w:rsidRDefault="008748B2" w:rsidP="008748B2">
      <w:pPr>
        <w:pStyle w:val="23"/>
        <w:shd w:val="clear" w:color="auto" w:fill="auto"/>
        <w:spacing w:before="0" w:after="0" w:line="240" w:lineRule="auto"/>
        <w:ind w:firstLine="709"/>
      </w:pPr>
      <w:r>
        <w:t>- </w:t>
      </w:r>
      <w:r w:rsidRPr="00071852">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8748B2" w:rsidRPr="00071852" w:rsidRDefault="008748B2" w:rsidP="008748B2">
      <w:pPr>
        <w:pStyle w:val="23"/>
        <w:shd w:val="clear" w:color="auto" w:fill="auto"/>
        <w:spacing w:before="0" w:after="0" w:line="240" w:lineRule="auto"/>
        <w:ind w:firstLine="709"/>
      </w:pPr>
      <w:r>
        <w:t>- </w:t>
      </w:r>
      <w:r w:rsidRPr="00071852">
        <w:t xml:space="preserve">использовать электронные таблицы для обработки, анализа и визуализации числовых данных, </w:t>
      </w:r>
      <w:r w:rsidR="002F7ABF">
        <w:t>в т.ч.</w:t>
      </w:r>
      <w:r w:rsidRPr="00071852">
        <w:t xml:space="preserve"> с выделением диапазона таблицы и упорядочиванием (сортировкой) его элементов;</w:t>
      </w:r>
    </w:p>
    <w:p w:rsidR="008748B2" w:rsidRPr="00071852" w:rsidRDefault="008748B2" w:rsidP="008748B2">
      <w:pPr>
        <w:pStyle w:val="23"/>
        <w:shd w:val="clear" w:color="auto" w:fill="auto"/>
        <w:spacing w:before="0" w:after="0" w:line="240" w:lineRule="auto"/>
        <w:ind w:firstLine="709"/>
      </w:pPr>
      <w:r>
        <w:t>- </w:t>
      </w:r>
      <w:r w:rsidRPr="00071852">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8748B2" w:rsidRPr="00071852" w:rsidRDefault="008748B2" w:rsidP="008748B2">
      <w:pPr>
        <w:pStyle w:val="23"/>
        <w:shd w:val="clear" w:color="auto" w:fill="auto"/>
        <w:spacing w:before="0" w:after="0" w:line="240" w:lineRule="auto"/>
        <w:ind w:firstLine="709"/>
      </w:pPr>
      <w:r>
        <w:t>- </w:t>
      </w:r>
      <w:r w:rsidRPr="00071852">
        <w:t>использовать электронные таблицы для численного моделирования в простых задачах из разных предметных областей;</w:t>
      </w:r>
    </w:p>
    <w:p w:rsidR="008748B2" w:rsidRPr="00071852" w:rsidRDefault="008748B2" w:rsidP="008748B2">
      <w:pPr>
        <w:pStyle w:val="23"/>
        <w:shd w:val="clear" w:color="auto" w:fill="auto"/>
        <w:tabs>
          <w:tab w:val="left" w:pos="1502"/>
          <w:tab w:val="left" w:pos="5981"/>
        </w:tabs>
        <w:spacing w:before="0" w:after="0" w:line="240" w:lineRule="auto"/>
        <w:ind w:firstLine="709"/>
      </w:pPr>
      <w:r>
        <w:t>- </w:t>
      </w:r>
      <w:r w:rsidRPr="00071852">
        <w:t>использовать современные интернет-сервисы (</w:t>
      </w:r>
      <w:r w:rsidR="002F7ABF">
        <w:t>в т.ч.</w:t>
      </w:r>
      <w:r w:rsidRPr="00071852">
        <w:t xml:space="preserve"> коммуника</w:t>
      </w:r>
      <w:r>
        <w:t xml:space="preserve">ционные сервисы, облачные хранилища данных, </w:t>
      </w:r>
      <w:r w:rsidRPr="00071852">
        <w:t>онлайн-программы (текстовые</w:t>
      </w:r>
      <w:r>
        <w:t xml:space="preserve"> </w:t>
      </w:r>
      <w:r w:rsidRPr="00071852">
        <w:t>и графические редакторы, среды разработки)) в учебной и повседневной деятельности;</w:t>
      </w:r>
    </w:p>
    <w:p w:rsidR="008748B2" w:rsidRPr="00071852" w:rsidRDefault="008748B2" w:rsidP="008748B2">
      <w:pPr>
        <w:pStyle w:val="23"/>
        <w:shd w:val="clear" w:color="auto" w:fill="auto"/>
        <w:spacing w:before="0" w:after="0" w:line="240" w:lineRule="auto"/>
        <w:ind w:firstLine="709"/>
      </w:pPr>
      <w:r>
        <w:t>- </w:t>
      </w:r>
      <w:r w:rsidRPr="00071852">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8748B2" w:rsidRPr="00071852" w:rsidRDefault="008748B2" w:rsidP="008748B2">
      <w:pPr>
        <w:pStyle w:val="23"/>
        <w:shd w:val="clear" w:color="auto" w:fill="auto"/>
        <w:spacing w:before="0" w:after="0" w:line="240" w:lineRule="auto"/>
        <w:ind w:firstLine="709"/>
      </w:pPr>
      <w:r>
        <w:t>- </w:t>
      </w:r>
      <w:r w:rsidRPr="00071852">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w:t>
      </w:r>
      <w:r w:rsidRPr="00071852">
        <w:lastRenderedPageBreak/>
        <w:t>цифровой след, аутентичность субъектов и ресурсов, опасность вредоносного кода);</w:t>
      </w:r>
    </w:p>
    <w:p w:rsidR="008748B2" w:rsidRDefault="008748B2" w:rsidP="008748B2">
      <w:pPr>
        <w:pStyle w:val="23"/>
        <w:shd w:val="clear" w:color="auto" w:fill="auto"/>
        <w:spacing w:before="0" w:after="0" w:line="240" w:lineRule="auto"/>
        <w:ind w:firstLine="709"/>
      </w:pPr>
      <w:r>
        <w:t>- </w:t>
      </w:r>
      <w:r w:rsidRPr="00071852">
        <w:t>распознавать попытки и предупреждать вовлечение себя и окружающих в деструктивные и криминальные формы сетевой активности (</w:t>
      </w:r>
      <w:r w:rsidR="002F7ABF">
        <w:t>в т.ч.</w:t>
      </w:r>
      <w:r w:rsidRPr="00071852">
        <w:t xml:space="preserve"> кибербуллинг, фишинг).</w:t>
      </w:r>
    </w:p>
    <w:p w:rsidR="00797BFE" w:rsidRDefault="008748B2" w:rsidP="00797BFE">
      <w:pPr>
        <w:rPr>
          <w:rFonts w:ascii="Times New Roman" w:hAnsi="Times New Roman" w:cs="Times New Roman"/>
          <w:b/>
          <w:sz w:val="28"/>
          <w:szCs w:val="28"/>
        </w:rPr>
      </w:pPr>
      <w:r>
        <w:rPr>
          <w:rFonts w:ascii="Times New Roman" w:hAnsi="Times New Roman" w:cs="Times New Roman"/>
          <w:b/>
          <w:sz w:val="28"/>
          <w:szCs w:val="28"/>
        </w:rPr>
        <w:br w:type="page"/>
      </w:r>
    </w:p>
    <w:p w:rsidR="001B12BD" w:rsidRPr="00627C61" w:rsidRDefault="00627C61" w:rsidP="009824EC">
      <w:pPr>
        <w:ind w:firstLine="709"/>
        <w:rPr>
          <w:rFonts w:ascii="Times New Roman" w:hAnsi="Times New Roman"/>
          <w:sz w:val="28"/>
          <w:szCs w:val="28"/>
        </w:rPr>
      </w:pPr>
      <w:r>
        <w:rPr>
          <w:rFonts w:ascii="Times New Roman" w:hAnsi="Times New Roman" w:cs="Times New Roman"/>
          <w:b/>
          <w:sz w:val="28"/>
          <w:szCs w:val="28"/>
        </w:rPr>
        <w:lastRenderedPageBreak/>
        <w:t>2.1.</w:t>
      </w:r>
      <w:r w:rsidR="0008270B">
        <w:rPr>
          <w:rFonts w:ascii="Times New Roman" w:hAnsi="Times New Roman" w:cs="Times New Roman"/>
          <w:b/>
          <w:sz w:val="28"/>
          <w:szCs w:val="28"/>
        </w:rPr>
        <w:t>6</w:t>
      </w:r>
      <w:r w:rsidR="00EC1656" w:rsidRPr="006779AC">
        <w:rPr>
          <w:rFonts w:ascii="Times New Roman" w:hAnsi="Times New Roman" w:cs="Times New Roman"/>
          <w:b/>
          <w:sz w:val="28"/>
          <w:szCs w:val="28"/>
        </w:rPr>
        <w:t>. </w:t>
      </w:r>
      <w:r w:rsidR="00807E3B" w:rsidRPr="006779AC">
        <w:rPr>
          <w:rFonts w:ascii="Times New Roman" w:hAnsi="Times New Roman" w:cs="Times New Roman"/>
          <w:b/>
          <w:sz w:val="28"/>
          <w:szCs w:val="28"/>
        </w:rPr>
        <w:t xml:space="preserve">РАБОЧАЯ ПРОГРАММА </w:t>
      </w:r>
      <w:r w:rsidR="00DD4DE9">
        <w:rPr>
          <w:rFonts w:ascii="Times New Roman" w:hAnsi="Times New Roman" w:cs="Times New Roman"/>
          <w:b/>
          <w:sz w:val="28"/>
          <w:szCs w:val="28"/>
        </w:rPr>
        <w:t>УЧЕБНОГО</w:t>
      </w:r>
      <w:r w:rsidR="00807E3B" w:rsidRPr="006779AC">
        <w:rPr>
          <w:rFonts w:ascii="Times New Roman" w:hAnsi="Times New Roman" w:cs="Times New Roman"/>
          <w:b/>
          <w:sz w:val="28"/>
          <w:szCs w:val="28"/>
        </w:rPr>
        <w:t xml:space="preserve"> ПРЕДМ</w:t>
      </w:r>
      <w:r w:rsidR="00DD4DE9">
        <w:rPr>
          <w:rFonts w:ascii="Times New Roman" w:hAnsi="Times New Roman" w:cs="Times New Roman"/>
          <w:b/>
          <w:sz w:val="28"/>
          <w:szCs w:val="28"/>
        </w:rPr>
        <w:t>ЕТА «ИСТОРИЯ»</w:t>
      </w:r>
      <w:r w:rsidR="00F34BEB">
        <w:rPr>
          <w:rFonts w:ascii="Times New Roman" w:hAnsi="Times New Roman" w:cs="Times New Roman"/>
          <w:b/>
          <w:sz w:val="28"/>
          <w:szCs w:val="28"/>
        </w:rPr>
        <w:t xml:space="preserve"> (БАЗОВЫЙ УРОВЕНЬ)</w:t>
      </w:r>
    </w:p>
    <w:p w:rsidR="00CC76F7" w:rsidRDefault="00CC76F7" w:rsidP="003465EA">
      <w:pPr>
        <w:rPr>
          <w:rFonts w:ascii="Times New Roman" w:hAnsi="Times New Roman" w:cs="Times New Roman"/>
          <w:b/>
          <w:sz w:val="28"/>
          <w:szCs w:val="28"/>
        </w:rPr>
      </w:pPr>
      <w:bookmarkStart w:id="257" w:name="sub_101446"/>
      <w:bookmarkEnd w:id="256"/>
      <w:r>
        <w:rPr>
          <w:rFonts w:ascii="Times New Roman" w:hAnsi="Times New Roman" w:cs="Times New Roman"/>
          <w:b/>
          <w:sz w:val="28"/>
          <w:szCs w:val="28"/>
        </w:rPr>
        <w:t>1) ПОЯСНИТЕЛЬНАЯ ЗАПИСКА</w:t>
      </w:r>
    </w:p>
    <w:p w:rsidR="001B12BD" w:rsidRPr="006779AC" w:rsidRDefault="00CC76F7" w:rsidP="003465EA">
      <w:pPr>
        <w:rPr>
          <w:rFonts w:ascii="Times New Roman" w:hAnsi="Times New Roman" w:cs="Times New Roman"/>
          <w:sz w:val="28"/>
          <w:szCs w:val="28"/>
        </w:rPr>
      </w:pPr>
      <w:bookmarkStart w:id="258" w:name="sub_101447"/>
      <w:bookmarkEnd w:id="257"/>
      <w:r>
        <w:rPr>
          <w:rFonts w:ascii="Times New Roman" w:hAnsi="Times New Roman" w:cs="Times New Roman"/>
          <w:sz w:val="28"/>
          <w:szCs w:val="28"/>
        </w:rPr>
        <w:t>1</w:t>
      </w:r>
      <w:r w:rsidR="00EC1656" w:rsidRPr="006779AC">
        <w:rPr>
          <w:rFonts w:ascii="Times New Roman" w:hAnsi="Times New Roman" w:cs="Times New Roman"/>
          <w:sz w:val="28"/>
          <w:szCs w:val="28"/>
        </w:rPr>
        <w:t>. </w:t>
      </w:r>
      <w:r w:rsidR="001B12BD" w:rsidRPr="006779AC">
        <w:rPr>
          <w:rFonts w:ascii="Times New Roman" w:hAnsi="Times New Roman" w:cs="Times New Roman"/>
          <w:sz w:val="28"/>
          <w:szCs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1B12BD" w:rsidRPr="006779AC" w:rsidRDefault="00CC76F7" w:rsidP="003465EA">
      <w:pPr>
        <w:rPr>
          <w:rFonts w:ascii="Times New Roman" w:hAnsi="Times New Roman" w:cs="Times New Roman"/>
          <w:sz w:val="28"/>
          <w:szCs w:val="28"/>
        </w:rPr>
      </w:pPr>
      <w:bookmarkStart w:id="259" w:name="sub_101448"/>
      <w:bookmarkEnd w:id="258"/>
      <w:r>
        <w:rPr>
          <w:rFonts w:ascii="Times New Roman" w:hAnsi="Times New Roman" w:cs="Times New Roman"/>
          <w:sz w:val="28"/>
          <w:szCs w:val="28"/>
        </w:rPr>
        <w:t>2</w:t>
      </w:r>
      <w:r w:rsidR="00EC1656"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Место истории в системе </w:t>
      </w:r>
      <w:r>
        <w:rPr>
          <w:rFonts w:ascii="Times New Roman" w:hAnsi="Times New Roman" w:cs="Times New Roman"/>
          <w:sz w:val="28"/>
          <w:szCs w:val="28"/>
        </w:rPr>
        <w:t>ООО</w:t>
      </w:r>
      <w:r w:rsidR="001B12BD" w:rsidRPr="006779AC">
        <w:rPr>
          <w:rFonts w:ascii="Times New Roman" w:hAnsi="Times New Roman" w:cs="Times New Roman"/>
          <w:sz w:val="28"/>
          <w:szCs w:val="28"/>
        </w:rPr>
        <w:t xml:space="preserve">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B12BD" w:rsidRPr="006779AC" w:rsidRDefault="00CC76F7" w:rsidP="003465EA">
      <w:pPr>
        <w:rPr>
          <w:rFonts w:ascii="Times New Roman" w:hAnsi="Times New Roman" w:cs="Times New Roman"/>
          <w:sz w:val="28"/>
          <w:szCs w:val="28"/>
        </w:rPr>
      </w:pPr>
      <w:bookmarkStart w:id="260" w:name="sub_101449"/>
      <w:bookmarkEnd w:id="259"/>
      <w:r w:rsidRPr="00CC76F7">
        <w:rPr>
          <w:rFonts w:ascii="Times New Roman" w:hAnsi="Times New Roman" w:cs="Times New Roman"/>
          <w:sz w:val="28"/>
          <w:szCs w:val="28"/>
        </w:rPr>
        <w:t>3</w:t>
      </w:r>
      <w:r w:rsidR="00EC1656" w:rsidRPr="00CC76F7">
        <w:rPr>
          <w:rFonts w:ascii="Times New Roman" w:hAnsi="Times New Roman" w:cs="Times New Roman"/>
          <w:b/>
          <w:i/>
          <w:sz w:val="28"/>
          <w:szCs w:val="28"/>
        </w:rPr>
        <w:t>. </w:t>
      </w:r>
      <w:r w:rsidR="001B12BD" w:rsidRPr="00CC76F7">
        <w:rPr>
          <w:rFonts w:ascii="Times New Roman" w:hAnsi="Times New Roman" w:cs="Times New Roman"/>
          <w:b/>
          <w:i/>
          <w:sz w:val="28"/>
          <w:szCs w:val="28"/>
        </w:rPr>
        <w:t>Целью школьного исторического образования</w:t>
      </w:r>
      <w:r w:rsidR="001B12BD" w:rsidRPr="006779AC">
        <w:rPr>
          <w:rFonts w:ascii="Times New Roman" w:hAnsi="Times New Roman" w:cs="Times New Roman"/>
          <w:sz w:val="28"/>
          <w:szCs w:val="28"/>
        </w:rPr>
        <w:t xml:space="preserve">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1B12BD" w:rsidRPr="00CC76F7" w:rsidRDefault="00CC76F7" w:rsidP="003465EA">
      <w:pPr>
        <w:rPr>
          <w:rFonts w:ascii="Times New Roman" w:hAnsi="Times New Roman" w:cs="Times New Roman"/>
          <w:b/>
          <w:i/>
          <w:sz w:val="28"/>
          <w:szCs w:val="28"/>
        </w:rPr>
      </w:pPr>
      <w:bookmarkStart w:id="261" w:name="sub_101450"/>
      <w:bookmarkEnd w:id="260"/>
      <w:r>
        <w:rPr>
          <w:rFonts w:ascii="Times New Roman" w:hAnsi="Times New Roman" w:cs="Times New Roman"/>
          <w:sz w:val="28"/>
          <w:szCs w:val="28"/>
        </w:rPr>
        <w:t>4</w:t>
      </w:r>
      <w:r w:rsidR="00EC1656" w:rsidRPr="006779AC">
        <w:rPr>
          <w:rFonts w:ascii="Times New Roman" w:hAnsi="Times New Roman" w:cs="Times New Roman"/>
          <w:sz w:val="28"/>
          <w:szCs w:val="28"/>
        </w:rPr>
        <w:t>. </w:t>
      </w:r>
      <w:r w:rsidR="001B12BD" w:rsidRPr="00CC76F7">
        <w:rPr>
          <w:rFonts w:ascii="Times New Roman" w:hAnsi="Times New Roman" w:cs="Times New Roman"/>
          <w:b/>
          <w:i/>
          <w:sz w:val="28"/>
          <w:szCs w:val="28"/>
        </w:rPr>
        <w:t>Задачами изучения истории являются:</w:t>
      </w:r>
    </w:p>
    <w:bookmarkEnd w:id="261"/>
    <w:p w:rsidR="001B12BD" w:rsidRPr="006779AC" w:rsidRDefault="00EC1656"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B12BD" w:rsidRPr="006779AC" w:rsidRDefault="00EC1656"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1B12BD" w:rsidRPr="006779AC" w:rsidRDefault="00EC1656"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B12BD" w:rsidRPr="006779AC" w:rsidRDefault="00EC1656"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1B12BD" w:rsidRDefault="00EC1656" w:rsidP="003465EA">
      <w:pPr>
        <w:rPr>
          <w:rFonts w:ascii="Times New Roman" w:hAnsi="Times New Roman" w:cs="Times New Roman"/>
          <w:sz w:val="28"/>
          <w:szCs w:val="28"/>
        </w:rPr>
      </w:pPr>
      <w:r w:rsidRPr="006779AC">
        <w:rPr>
          <w:rFonts w:ascii="Times New Roman" w:hAnsi="Times New Roman" w:cs="Times New Roman"/>
          <w:sz w:val="28"/>
          <w:szCs w:val="28"/>
        </w:rPr>
        <w:t>- </w:t>
      </w:r>
      <w:r w:rsidR="001B12BD" w:rsidRPr="006779AC">
        <w:rPr>
          <w:rFonts w:ascii="Times New Roman" w:hAnsi="Times New Roman" w:cs="Times New Roman"/>
          <w:sz w:val="28"/>
          <w:szCs w:val="28"/>
        </w:rPr>
        <w:t xml:space="preserve">формирование у школьников умений применять исторические знания в учебной и внешкольной деятельности, в </w:t>
      </w:r>
      <w:r w:rsidR="001B12BD" w:rsidRPr="006779AC">
        <w:rPr>
          <w:rFonts w:ascii="Times New Roman" w:hAnsi="Times New Roman" w:cs="Times New Roman"/>
          <w:sz w:val="28"/>
          <w:szCs w:val="28"/>
        </w:rPr>
        <w:lastRenderedPageBreak/>
        <w:t>современном поликультурном, полиэтничном и многоконфессиональном обществе.</w:t>
      </w:r>
    </w:p>
    <w:p w:rsidR="00CC76F7" w:rsidRDefault="00CC76F7" w:rsidP="003465EA">
      <w:pPr>
        <w:rPr>
          <w:rFonts w:ascii="Times New Roman" w:hAnsi="Times New Roman" w:cs="Times New Roman"/>
          <w:sz w:val="28"/>
          <w:szCs w:val="28"/>
        </w:rPr>
      </w:pPr>
    </w:p>
    <w:p w:rsidR="00CC76F7" w:rsidRPr="006779AC" w:rsidRDefault="00CC76F7" w:rsidP="00CC76F7">
      <w:pPr>
        <w:rPr>
          <w:rFonts w:ascii="Times New Roman" w:hAnsi="Times New Roman" w:cs="Times New Roman"/>
          <w:sz w:val="28"/>
          <w:szCs w:val="28"/>
        </w:rPr>
      </w:pPr>
      <w:bookmarkStart w:id="262" w:name="sub_101452"/>
      <w:r w:rsidRPr="006779AC">
        <w:rPr>
          <w:rFonts w:ascii="Times New Roman" w:hAnsi="Times New Roman" w:cs="Times New Roman"/>
          <w:sz w:val="28"/>
          <w:szCs w:val="28"/>
        </w:rPr>
        <w:t>Последовательность изучения тем в рамках программы по истории в пределах одного класса может варьироваться.</w:t>
      </w:r>
    </w:p>
    <w:bookmarkEnd w:id="262"/>
    <w:p w:rsidR="00CC76F7" w:rsidRDefault="00CC76F7" w:rsidP="00CC76F7">
      <w:pPr>
        <w:ind w:firstLine="0"/>
        <w:rPr>
          <w:rFonts w:ascii="Times New Roman" w:hAnsi="Times New Roman" w:cs="Times New Roman"/>
          <w:sz w:val="28"/>
          <w:szCs w:val="28"/>
        </w:rPr>
      </w:pPr>
    </w:p>
    <w:p w:rsidR="00CC76F7" w:rsidRPr="00797BFE" w:rsidRDefault="00CC76F7" w:rsidP="003465EA">
      <w:pPr>
        <w:rPr>
          <w:rFonts w:ascii="Times New Roman" w:hAnsi="Times New Roman" w:cs="Times New Roman"/>
          <w:sz w:val="28"/>
          <w:szCs w:val="28"/>
        </w:rPr>
      </w:pPr>
      <w:r w:rsidRPr="00797BFE">
        <w:rPr>
          <w:rFonts w:ascii="Times New Roman" w:hAnsi="Times New Roman" w:cs="Times New Roman"/>
          <w:sz w:val="28"/>
          <w:szCs w:val="28"/>
        </w:rPr>
        <w:t>Учебный предмет «История» входит в предметную область «Общественно-научные предметы».</w:t>
      </w:r>
    </w:p>
    <w:p w:rsidR="00CC76F7" w:rsidRDefault="00CC76F7" w:rsidP="003465EA">
      <w:pPr>
        <w:rPr>
          <w:rFonts w:ascii="Times New Roman" w:hAnsi="Times New Roman" w:cs="Times New Roman"/>
          <w:sz w:val="28"/>
          <w:szCs w:val="28"/>
        </w:rPr>
      </w:pPr>
      <w:bookmarkStart w:id="263" w:name="sub_101451"/>
      <w:r w:rsidRPr="00797BFE">
        <w:rPr>
          <w:rFonts w:ascii="Times New Roman" w:hAnsi="Times New Roman" w:cs="Times New Roman"/>
          <w:sz w:val="28"/>
          <w:szCs w:val="28"/>
        </w:rPr>
        <w:t>Общее число часов</w:t>
      </w:r>
      <w:r w:rsidR="00AE4737">
        <w:rPr>
          <w:rFonts w:ascii="Times New Roman" w:hAnsi="Times New Roman" w:cs="Times New Roman"/>
          <w:sz w:val="28"/>
          <w:szCs w:val="28"/>
        </w:rPr>
        <w:t xml:space="preserve"> для изучения истории, - 476</w:t>
      </w:r>
      <w:r w:rsidR="00627C61" w:rsidRPr="00797BFE">
        <w:rPr>
          <w:rFonts w:ascii="Times New Roman" w:hAnsi="Times New Roman" w:cs="Times New Roman"/>
          <w:sz w:val="28"/>
          <w:szCs w:val="28"/>
        </w:rPr>
        <w:t xml:space="preserve"> часов</w:t>
      </w:r>
      <w:r w:rsidR="009A1933" w:rsidRPr="00797BFE">
        <w:rPr>
          <w:rFonts w:ascii="Times New Roman" w:hAnsi="Times New Roman" w:cs="Times New Roman"/>
          <w:sz w:val="28"/>
          <w:szCs w:val="28"/>
        </w:rPr>
        <w:t>:</w:t>
      </w:r>
    </w:p>
    <w:p w:rsidR="00D73B18" w:rsidRDefault="00D73B18" w:rsidP="003465EA">
      <w:pPr>
        <w:rPr>
          <w:rFonts w:ascii="Times New Roman" w:hAnsi="Times New Roman" w:cs="Times New Roman"/>
          <w:sz w:val="28"/>
          <w:szCs w:val="28"/>
        </w:rPr>
      </w:pPr>
      <w:r w:rsidRPr="00D73B18">
        <w:rPr>
          <w:rFonts w:ascii="Times New Roman" w:hAnsi="Times New Roman" w:cs="Times New Roman"/>
          <w:sz w:val="28"/>
          <w:szCs w:val="28"/>
        </w:rPr>
        <w:t xml:space="preserve">в 5-9 классах по 2 часа в неделю при 34 учебных неделях, в 5 - 7 классах по 1 часу в неделю при 34 учебных неделях на изучение курса "История нашего края". </w:t>
      </w:r>
    </w:p>
    <w:p w:rsidR="00D73B18" w:rsidRDefault="00D73B18" w:rsidP="003465EA">
      <w:pPr>
        <w:rPr>
          <w:rFonts w:ascii="Times New Roman" w:hAnsi="Times New Roman" w:cs="Times New Roman"/>
          <w:sz w:val="28"/>
          <w:szCs w:val="28"/>
        </w:rPr>
      </w:pPr>
      <w:r w:rsidRPr="00D73B18">
        <w:rPr>
          <w:rFonts w:ascii="Times New Roman" w:hAnsi="Times New Roman" w:cs="Times New Roman"/>
          <w:sz w:val="28"/>
          <w:szCs w:val="28"/>
        </w:rPr>
        <w:t>С 01.09.2025 г. в 5-7 классах число часов, рекомендованных для изучения истории, составляет 3 часа в неделю:</w:t>
      </w:r>
    </w:p>
    <w:p w:rsidR="00D73B18" w:rsidRPr="000B23A4" w:rsidRDefault="00D73B18" w:rsidP="003465EA">
      <w:pPr>
        <w:rPr>
          <w:rFonts w:ascii="Times New Roman" w:hAnsi="Times New Roman" w:cs="Times New Roman"/>
          <w:sz w:val="28"/>
          <w:szCs w:val="28"/>
        </w:rPr>
      </w:pPr>
      <w:r w:rsidRPr="000B23A4">
        <w:rPr>
          <w:rFonts w:ascii="Times New Roman" w:hAnsi="Times New Roman" w:cs="Times New Roman"/>
          <w:sz w:val="28"/>
          <w:szCs w:val="28"/>
        </w:rPr>
        <w:t xml:space="preserve">5 класс - 68 часов (всеобщая история), 34 часа (история нашего края); </w:t>
      </w:r>
    </w:p>
    <w:p w:rsidR="00D73B18" w:rsidRPr="000B23A4" w:rsidRDefault="00D73B18" w:rsidP="003465EA">
      <w:pPr>
        <w:rPr>
          <w:rFonts w:ascii="Times New Roman" w:hAnsi="Times New Roman" w:cs="Times New Roman"/>
          <w:sz w:val="28"/>
          <w:szCs w:val="28"/>
        </w:rPr>
      </w:pPr>
      <w:r w:rsidRPr="000B23A4">
        <w:rPr>
          <w:rFonts w:ascii="Times New Roman" w:hAnsi="Times New Roman" w:cs="Times New Roman"/>
          <w:sz w:val="28"/>
          <w:szCs w:val="28"/>
        </w:rPr>
        <w:t xml:space="preserve">6 класс - 28 часов (всеобщая история), 57 часов (история России), 17 часов (история нашего края); </w:t>
      </w:r>
    </w:p>
    <w:p w:rsidR="00D73B18" w:rsidRPr="000B23A4" w:rsidRDefault="00D73B18" w:rsidP="003465EA">
      <w:pPr>
        <w:rPr>
          <w:rFonts w:ascii="Times New Roman" w:hAnsi="Times New Roman" w:cs="Times New Roman"/>
          <w:sz w:val="28"/>
          <w:szCs w:val="28"/>
        </w:rPr>
      </w:pPr>
      <w:r w:rsidRPr="000B23A4">
        <w:rPr>
          <w:rFonts w:ascii="Times New Roman" w:hAnsi="Times New Roman" w:cs="Times New Roman"/>
          <w:sz w:val="28"/>
          <w:szCs w:val="28"/>
        </w:rPr>
        <w:t xml:space="preserve">7 класс - 28 часов (всеобщая история), 57 часов (история России), 17 часов (история нашего края); </w:t>
      </w:r>
    </w:p>
    <w:p w:rsidR="000B23A4" w:rsidRPr="000B23A4" w:rsidRDefault="000B23A4" w:rsidP="003465EA">
      <w:pPr>
        <w:rPr>
          <w:rFonts w:ascii="Times New Roman" w:hAnsi="Times New Roman" w:cs="Times New Roman"/>
          <w:sz w:val="28"/>
          <w:szCs w:val="28"/>
        </w:rPr>
      </w:pPr>
      <w:r w:rsidRPr="000B23A4">
        <w:rPr>
          <w:rFonts w:ascii="Times New Roman" w:hAnsi="Times New Roman" w:cs="Times New Roman"/>
          <w:sz w:val="28"/>
          <w:szCs w:val="28"/>
        </w:rPr>
        <w:t>8 класс - 34 часа (всеобщая история), 68 часов (история России);</w:t>
      </w:r>
    </w:p>
    <w:p w:rsidR="00D73B18" w:rsidRPr="000B23A4" w:rsidRDefault="000B23A4" w:rsidP="003465EA">
      <w:pPr>
        <w:rPr>
          <w:rFonts w:ascii="Times New Roman" w:hAnsi="Times New Roman" w:cs="Times New Roman"/>
          <w:sz w:val="28"/>
          <w:szCs w:val="28"/>
        </w:rPr>
      </w:pPr>
      <w:r w:rsidRPr="000B23A4">
        <w:rPr>
          <w:rFonts w:ascii="Times New Roman" w:hAnsi="Times New Roman" w:cs="Times New Roman"/>
          <w:sz w:val="28"/>
          <w:szCs w:val="28"/>
        </w:rPr>
        <w:t>9 класс - 23 часа (всеобщая история), 45 часов (история России).</w:t>
      </w:r>
    </w:p>
    <w:p w:rsidR="00D73B18" w:rsidRDefault="00D73B18" w:rsidP="003465EA">
      <w:pPr>
        <w:rPr>
          <w:rFonts w:ascii="Times New Roman" w:hAnsi="Times New Roman" w:cs="Times New Roman"/>
          <w:sz w:val="28"/>
          <w:szCs w:val="28"/>
        </w:rPr>
      </w:pPr>
      <w:r w:rsidRPr="00D73B18">
        <w:rPr>
          <w:rFonts w:ascii="Times New Roman" w:hAnsi="Times New Roman" w:cs="Times New Roman"/>
          <w:sz w:val="28"/>
          <w:szCs w:val="28"/>
        </w:rPr>
        <w:t>Изучение истории первой четверти XIX века перенесено из программы 9 класса в программу 8 класса.</w:t>
      </w:r>
    </w:p>
    <w:p w:rsidR="00D73B18" w:rsidRDefault="00D73B18" w:rsidP="003465EA">
      <w:pPr>
        <w:rPr>
          <w:sz w:val="28"/>
          <w:szCs w:val="28"/>
        </w:rPr>
      </w:pPr>
      <w:r w:rsidRPr="00D73B18">
        <w:rPr>
          <w:sz w:val="28"/>
          <w:szCs w:val="28"/>
        </w:rPr>
        <w:t>Использовать при составлении рабочей программы по учебному предмету «История» поурочное планирование.</w:t>
      </w:r>
      <w:r w:rsidR="00B45F24" w:rsidRPr="00B45F24">
        <w:t xml:space="preserve"> </w:t>
      </w:r>
      <w:hyperlink r:id="rId23" w:history="1">
        <w:r w:rsidR="00B45F24" w:rsidRPr="0071084D">
          <w:rPr>
            <w:rStyle w:val="af5"/>
            <w:rFonts w:cs="Times New Roman CYR"/>
            <w:sz w:val="28"/>
            <w:szCs w:val="28"/>
          </w:rPr>
          <w:t>https://disk.yandex.ru/i/tTtkG2c3Z4pLzg</w:t>
        </w:r>
      </w:hyperlink>
      <w:r w:rsidR="00B45F24">
        <w:rPr>
          <w:sz w:val="28"/>
          <w:szCs w:val="28"/>
        </w:rPr>
        <w:t xml:space="preserve"> </w:t>
      </w:r>
    </w:p>
    <w:p w:rsidR="00B45F24" w:rsidRDefault="00F06F7C" w:rsidP="003465EA">
      <w:pPr>
        <w:rPr>
          <w:rFonts w:ascii="Times New Roman" w:hAnsi="Times New Roman" w:cs="Times New Roman"/>
          <w:sz w:val="28"/>
          <w:szCs w:val="28"/>
        </w:rPr>
      </w:pPr>
      <w:hyperlink r:id="rId24" w:history="1">
        <w:r w:rsidR="00B45F24" w:rsidRPr="0071084D">
          <w:rPr>
            <w:rStyle w:val="af5"/>
            <w:rFonts w:ascii="Times New Roman" w:hAnsi="Times New Roman"/>
            <w:sz w:val="28"/>
            <w:szCs w:val="28"/>
          </w:rPr>
          <w:t>https://disk.yandex.ru/i/noKzvFGXwJ1zrw</w:t>
        </w:r>
      </w:hyperlink>
      <w:r w:rsidR="00B45F24">
        <w:rPr>
          <w:rFonts w:ascii="Times New Roman" w:hAnsi="Times New Roman" w:cs="Times New Roman"/>
          <w:sz w:val="28"/>
          <w:szCs w:val="28"/>
        </w:rPr>
        <w:t xml:space="preserve"> </w:t>
      </w:r>
    </w:p>
    <w:p w:rsidR="00B45F24" w:rsidRPr="00D73B18" w:rsidRDefault="00B45F24" w:rsidP="003465EA">
      <w:pPr>
        <w:rPr>
          <w:rFonts w:ascii="Times New Roman" w:hAnsi="Times New Roman" w:cs="Times New Roman"/>
          <w:sz w:val="28"/>
          <w:szCs w:val="28"/>
        </w:rPr>
      </w:pPr>
      <w:r>
        <w:rPr>
          <w:rFonts w:ascii="Times New Roman" w:hAnsi="Times New Roman" w:cs="Times New Roman"/>
          <w:sz w:val="28"/>
          <w:szCs w:val="28"/>
        </w:rPr>
        <w:t xml:space="preserve">Программа по истории </w:t>
      </w:r>
      <w:hyperlink r:id="rId25" w:history="1">
        <w:r w:rsidRPr="0071084D">
          <w:rPr>
            <w:rStyle w:val="af5"/>
            <w:rFonts w:ascii="Times New Roman" w:hAnsi="Times New Roman"/>
            <w:sz w:val="28"/>
            <w:szCs w:val="28"/>
          </w:rPr>
          <w:t>https://disk.yandex.ru/i/Udoszu9NthyV3g</w:t>
        </w:r>
      </w:hyperlink>
      <w:r>
        <w:rPr>
          <w:rFonts w:ascii="Times New Roman" w:hAnsi="Times New Roman" w:cs="Times New Roman"/>
          <w:sz w:val="28"/>
          <w:szCs w:val="28"/>
        </w:rPr>
        <w:t xml:space="preserve"> </w:t>
      </w:r>
    </w:p>
    <w:p w:rsidR="00CC76F7" w:rsidRPr="00CC76F7" w:rsidRDefault="00CC76F7" w:rsidP="003465EA">
      <w:pPr>
        <w:rPr>
          <w:rFonts w:ascii="Times New Roman" w:hAnsi="Times New Roman" w:cs="Times New Roman"/>
          <w:b/>
          <w:sz w:val="28"/>
          <w:szCs w:val="28"/>
        </w:rPr>
      </w:pPr>
    </w:p>
    <w:p w:rsidR="00CC76F7" w:rsidRDefault="00CC76F7" w:rsidP="003465EA">
      <w:pPr>
        <w:rPr>
          <w:rFonts w:ascii="Times New Roman" w:hAnsi="Times New Roman" w:cs="Times New Roman"/>
          <w:b/>
          <w:sz w:val="28"/>
          <w:szCs w:val="28"/>
        </w:rPr>
      </w:pPr>
      <w:r w:rsidRPr="00CC76F7">
        <w:rPr>
          <w:rFonts w:ascii="Times New Roman" w:hAnsi="Times New Roman" w:cs="Times New Roman"/>
          <w:b/>
          <w:sz w:val="28"/>
          <w:szCs w:val="28"/>
        </w:rPr>
        <w:t>2) СОДЕРЖАНИЕ УЧЕБНОГО ПРЕДМЕТА «ИСТОРИЯ»</w:t>
      </w:r>
    </w:p>
    <w:p w:rsidR="00CC76F7" w:rsidRPr="00CC76F7" w:rsidRDefault="00CC76F7" w:rsidP="00CC76F7">
      <w:pPr>
        <w:ind w:firstLine="0"/>
        <w:jc w:val="center"/>
        <w:rPr>
          <w:rFonts w:ascii="Times New Roman" w:hAnsi="Times New Roman" w:cs="Times New Roman"/>
          <w:b/>
          <w:sz w:val="28"/>
          <w:szCs w:val="28"/>
        </w:rPr>
      </w:pPr>
    </w:p>
    <w:p w:rsidR="001B12BD" w:rsidRPr="006779AC" w:rsidRDefault="00CC76F7" w:rsidP="00CC76F7">
      <w:pPr>
        <w:ind w:firstLine="0"/>
        <w:jc w:val="center"/>
        <w:rPr>
          <w:rFonts w:ascii="Times New Roman" w:hAnsi="Times New Roman" w:cs="Times New Roman"/>
          <w:b/>
          <w:sz w:val="28"/>
          <w:szCs w:val="28"/>
        </w:rPr>
      </w:pPr>
      <w:bookmarkStart w:id="264" w:name="sub_101439"/>
      <w:bookmarkEnd w:id="263"/>
      <w:r>
        <w:rPr>
          <w:rFonts w:ascii="Times New Roman" w:hAnsi="Times New Roman" w:cs="Times New Roman"/>
          <w:b/>
          <w:sz w:val="28"/>
          <w:szCs w:val="28"/>
        </w:rPr>
        <w:t>СОДЕРЖАНИЕ ОБУЧЕНИЯ В 5 КЛАССЕ</w:t>
      </w:r>
    </w:p>
    <w:p w:rsidR="001B12BD" w:rsidRPr="00CC76F7" w:rsidRDefault="00CC76F7" w:rsidP="003465EA">
      <w:pPr>
        <w:rPr>
          <w:rFonts w:ascii="Times New Roman" w:hAnsi="Times New Roman" w:cs="Times New Roman"/>
          <w:b/>
          <w:sz w:val="28"/>
          <w:szCs w:val="28"/>
        </w:rPr>
      </w:pPr>
      <w:bookmarkStart w:id="265" w:name="sub_101453"/>
      <w:bookmarkEnd w:id="264"/>
      <w:r w:rsidRPr="00CC76F7">
        <w:rPr>
          <w:rFonts w:ascii="Times New Roman" w:hAnsi="Times New Roman" w:cs="Times New Roman"/>
          <w:b/>
          <w:sz w:val="28"/>
          <w:szCs w:val="28"/>
        </w:rPr>
        <w:t>История Древнего мира</w:t>
      </w:r>
    </w:p>
    <w:bookmarkEnd w:id="26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Введение. Что изучает история. Источники исторических знаний. Специальные (вспомогательные) исторические дисциплины. Историческая хронология (счет лет </w:t>
      </w:r>
      <w:r w:rsidR="00EE3723" w:rsidRPr="006779AC">
        <w:rPr>
          <w:rFonts w:ascii="Times New Roman" w:hAnsi="Times New Roman" w:cs="Times New Roman"/>
          <w:sz w:val="28"/>
          <w:szCs w:val="28"/>
        </w:rPr>
        <w:t>«</w:t>
      </w:r>
      <w:r w:rsidR="00CC76F7">
        <w:rPr>
          <w:rFonts w:ascii="Times New Roman" w:hAnsi="Times New Roman" w:cs="Times New Roman"/>
          <w:sz w:val="28"/>
          <w:szCs w:val="28"/>
        </w:rPr>
        <w:t>до н.</w:t>
      </w:r>
      <w:r w:rsidRPr="006779AC">
        <w:rPr>
          <w:rFonts w:ascii="Times New Roman" w:hAnsi="Times New Roman" w:cs="Times New Roman"/>
          <w:sz w:val="28"/>
          <w:szCs w:val="28"/>
        </w:rPr>
        <w:t>э.</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н. э.</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Историческая карта.</w:t>
      </w:r>
    </w:p>
    <w:p w:rsidR="001B12BD" w:rsidRPr="00CC76F7" w:rsidRDefault="00CC76F7" w:rsidP="003465EA">
      <w:pPr>
        <w:rPr>
          <w:rFonts w:ascii="Times New Roman" w:hAnsi="Times New Roman" w:cs="Times New Roman"/>
          <w:b/>
          <w:sz w:val="28"/>
          <w:szCs w:val="28"/>
        </w:rPr>
      </w:pPr>
      <w:bookmarkStart w:id="266" w:name="sub_101454"/>
      <w:r w:rsidRPr="00CC76F7">
        <w:rPr>
          <w:rFonts w:ascii="Times New Roman" w:hAnsi="Times New Roman" w:cs="Times New Roman"/>
          <w:b/>
          <w:sz w:val="28"/>
          <w:szCs w:val="28"/>
        </w:rPr>
        <w:t>Первобытность</w:t>
      </w:r>
    </w:p>
    <w:bookmarkEnd w:id="26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w:t>
      </w:r>
      <w:r w:rsidRPr="006779AC">
        <w:rPr>
          <w:rFonts w:ascii="Times New Roman" w:hAnsi="Times New Roman" w:cs="Times New Roman"/>
          <w:sz w:val="28"/>
          <w:szCs w:val="28"/>
        </w:rPr>
        <w:lastRenderedPageBreak/>
        <w:t>отношения.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Разложение первобытнообщинных отношений. На пороге цивилизации.</w:t>
      </w:r>
    </w:p>
    <w:p w:rsidR="001B12BD" w:rsidRPr="00CC76F7" w:rsidRDefault="00CC76F7" w:rsidP="003465EA">
      <w:pPr>
        <w:rPr>
          <w:rFonts w:ascii="Times New Roman" w:hAnsi="Times New Roman" w:cs="Times New Roman"/>
          <w:b/>
          <w:sz w:val="28"/>
          <w:szCs w:val="28"/>
        </w:rPr>
      </w:pPr>
      <w:bookmarkStart w:id="267" w:name="sub_101455"/>
      <w:r w:rsidRPr="00CC76F7">
        <w:rPr>
          <w:rFonts w:ascii="Times New Roman" w:hAnsi="Times New Roman" w:cs="Times New Roman"/>
          <w:b/>
          <w:sz w:val="28"/>
          <w:szCs w:val="28"/>
        </w:rPr>
        <w:t>Древний мир</w:t>
      </w:r>
    </w:p>
    <w:bookmarkEnd w:id="26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и хронологические рамки истории Древнего мира. Карта Древнего мира.</w:t>
      </w:r>
    </w:p>
    <w:p w:rsidR="001B12BD" w:rsidRPr="00CC76F7" w:rsidRDefault="00CC76F7" w:rsidP="003465EA">
      <w:pPr>
        <w:rPr>
          <w:rFonts w:ascii="Times New Roman" w:hAnsi="Times New Roman" w:cs="Times New Roman"/>
          <w:b/>
          <w:i/>
          <w:sz w:val="28"/>
          <w:szCs w:val="28"/>
        </w:rPr>
      </w:pPr>
      <w:bookmarkStart w:id="268" w:name="sub_101456"/>
      <w:r w:rsidRPr="00CC76F7">
        <w:rPr>
          <w:rFonts w:ascii="Times New Roman" w:hAnsi="Times New Roman" w:cs="Times New Roman"/>
          <w:b/>
          <w:i/>
          <w:sz w:val="28"/>
          <w:szCs w:val="28"/>
        </w:rPr>
        <w:t>Древний Восток</w:t>
      </w:r>
    </w:p>
    <w:bookmarkEnd w:id="268"/>
    <w:p w:rsidR="001B12BD" w:rsidRPr="00CC76F7" w:rsidRDefault="001B12BD" w:rsidP="003465EA">
      <w:pPr>
        <w:rPr>
          <w:rFonts w:ascii="Times New Roman" w:hAnsi="Times New Roman" w:cs="Times New Roman"/>
          <w:sz w:val="28"/>
          <w:szCs w:val="28"/>
        </w:rPr>
      </w:pPr>
      <w:r w:rsidRPr="00CC76F7">
        <w:rPr>
          <w:rFonts w:ascii="Times New Roman" w:hAnsi="Times New Roman" w:cs="Times New Roman"/>
          <w:sz w:val="28"/>
          <w:szCs w:val="28"/>
        </w:rPr>
        <w:t xml:space="preserve">Понятие </w:t>
      </w:r>
      <w:r w:rsidR="00EE3723" w:rsidRPr="00CC76F7">
        <w:rPr>
          <w:rFonts w:ascii="Times New Roman" w:hAnsi="Times New Roman" w:cs="Times New Roman"/>
          <w:sz w:val="28"/>
          <w:szCs w:val="28"/>
        </w:rPr>
        <w:t>«</w:t>
      </w:r>
      <w:r w:rsidRPr="00CC76F7">
        <w:rPr>
          <w:rFonts w:ascii="Times New Roman" w:hAnsi="Times New Roman" w:cs="Times New Roman"/>
          <w:sz w:val="28"/>
          <w:szCs w:val="28"/>
        </w:rPr>
        <w:t>Древний Восток</w:t>
      </w:r>
      <w:r w:rsidR="00EE3723" w:rsidRPr="00CC76F7">
        <w:rPr>
          <w:rFonts w:ascii="Times New Roman" w:hAnsi="Times New Roman" w:cs="Times New Roman"/>
          <w:sz w:val="28"/>
          <w:szCs w:val="28"/>
        </w:rPr>
        <w:t>»</w:t>
      </w:r>
      <w:r w:rsidRPr="00CC76F7">
        <w:rPr>
          <w:rFonts w:ascii="Times New Roman" w:hAnsi="Times New Roman" w:cs="Times New Roman"/>
          <w:sz w:val="28"/>
          <w:szCs w:val="28"/>
        </w:rPr>
        <w:t>. Карта Древневосточного мира.</w:t>
      </w:r>
    </w:p>
    <w:p w:rsidR="001B12BD" w:rsidRPr="00CC76F7" w:rsidRDefault="00CC76F7" w:rsidP="003465EA">
      <w:pPr>
        <w:rPr>
          <w:rFonts w:ascii="Times New Roman" w:hAnsi="Times New Roman" w:cs="Times New Roman"/>
          <w:b/>
          <w:i/>
          <w:sz w:val="28"/>
          <w:szCs w:val="28"/>
        </w:rPr>
      </w:pPr>
      <w:bookmarkStart w:id="269" w:name="sub_101457"/>
      <w:r w:rsidRPr="00CC76F7">
        <w:rPr>
          <w:rFonts w:ascii="Times New Roman" w:hAnsi="Times New Roman" w:cs="Times New Roman"/>
          <w:b/>
          <w:i/>
          <w:sz w:val="28"/>
          <w:szCs w:val="28"/>
        </w:rPr>
        <w:t>Древний Египет</w:t>
      </w:r>
    </w:p>
    <w:bookmarkEnd w:id="26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Отношения Египта с соседними народами. Египетское войско. Завоевательные походы фараонов; Тутмос III. Могущество Египта при Рамсесе II.</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1B12BD" w:rsidRPr="00CC76F7" w:rsidRDefault="00CC76F7" w:rsidP="003465EA">
      <w:pPr>
        <w:rPr>
          <w:rFonts w:ascii="Times New Roman" w:hAnsi="Times New Roman" w:cs="Times New Roman"/>
          <w:b/>
          <w:i/>
          <w:sz w:val="28"/>
          <w:szCs w:val="28"/>
        </w:rPr>
      </w:pPr>
      <w:bookmarkStart w:id="270" w:name="sub_101458"/>
      <w:r w:rsidRPr="00CC76F7">
        <w:rPr>
          <w:rFonts w:ascii="Times New Roman" w:hAnsi="Times New Roman" w:cs="Times New Roman"/>
          <w:b/>
          <w:i/>
          <w:sz w:val="28"/>
          <w:szCs w:val="28"/>
        </w:rPr>
        <w:t>Древние цивилизации Месопотамии</w:t>
      </w:r>
    </w:p>
    <w:bookmarkEnd w:id="27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Природные условия Месопотамии (Междуречья). Занятия населения. Древнейшие города-государства. Создание единого государства. Письменность.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Мифы и сказания.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Древний Вавилон. Царь Хаммурапи и его законы.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Ассирия. Завоевания ассирийцев. Создание сильной державы. Культурные сокровища Ниневии. Гибель империи.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Усиление Нововавилонского царства. Легендарные памятники города Вавилона.</w:t>
      </w:r>
    </w:p>
    <w:p w:rsidR="001B12BD" w:rsidRPr="00CC76F7" w:rsidRDefault="001B12BD" w:rsidP="003465EA">
      <w:pPr>
        <w:rPr>
          <w:rFonts w:ascii="Times New Roman" w:hAnsi="Times New Roman" w:cs="Times New Roman"/>
          <w:b/>
          <w:i/>
          <w:sz w:val="28"/>
          <w:szCs w:val="28"/>
        </w:rPr>
      </w:pPr>
      <w:bookmarkStart w:id="271" w:name="sub_101459"/>
      <w:r w:rsidRPr="00CC76F7">
        <w:rPr>
          <w:rFonts w:ascii="Times New Roman" w:hAnsi="Times New Roman" w:cs="Times New Roman"/>
          <w:b/>
          <w:i/>
          <w:sz w:val="28"/>
          <w:szCs w:val="28"/>
        </w:rPr>
        <w:t>Восточное</w:t>
      </w:r>
      <w:r w:rsidR="00CC76F7" w:rsidRPr="00CC76F7">
        <w:rPr>
          <w:rFonts w:ascii="Times New Roman" w:hAnsi="Times New Roman" w:cs="Times New Roman"/>
          <w:b/>
          <w:i/>
          <w:sz w:val="28"/>
          <w:szCs w:val="28"/>
        </w:rPr>
        <w:t xml:space="preserve"> Средиземноморье в древности</w:t>
      </w:r>
    </w:p>
    <w:bookmarkEnd w:id="27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1B12BD" w:rsidRPr="00CC76F7" w:rsidRDefault="00CC76F7" w:rsidP="003465EA">
      <w:pPr>
        <w:rPr>
          <w:rFonts w:ascii="Times New Roman" w:hAnsi="Times New Roman" w:cs="Times New Roman"/>
          <w:b/>
          <w:i/>
          <w:sz w:val="28"/>
          <w:szCs w:val="28"/>
        </w:rPr>
      </w:pPr>
      <w:bookmarkStart w:id="272" w:name="sub_101460"/>
      <w:r w:rsidRPr="00CC76F7">
        <w:rPr>
          <w:rFonts w:ascii="Times New Roman" w:hAnsi="Times New Roman" w:cs="Times New Roman"/>
          <w:b/>
          <w:i/>
          <w:sz w:val="28"/>
          <w:szCs w:val="28"/>
        </w:rPr>
        <w:lastRenderedPageBreak/>
        <w:t>Персидская держава</w:t>
      </w:r>
    </w:p>
    <w:bookmarkEnd w:id="27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346CCA" w:rsidRDefault="00346CCA" w:rsidP="003465EA">
      <w:pPr>
        <w:rPr>
          <w:rFonts w:ascii="Times New Roman" w:hAnsi="Times New Roman" w:cs="Times New Roman"/>
          <w:b/>
          <w:i/>
          <w:sz w:val="28"/>
          <w:szCs w:val="28"/>
        </w:rPr>
      </w:pPr>
      <w:bookmarkStart w:id="273" w:name="sub_101461"/>
    </w:p>
    <w:p w:rsidR="001B12BD" w:rsidRPr="00CC76F7" w:rsidRDefault="00CC76F7" w:rsidP="003465EA">
      <w:pPr>
        <w:rPr>
          <w:rFonts w:ascii="Times New Roman" w:hAnsi="Times New Roman" w:cs="Times New Roman"/>
          <w:b/>
          <w:i/>
          <w:sz w:val="28"/>
          <w:szCs w:val="28"/>
        </w:rPr>
      </w:pPr>
      <w:r>
        <w:rPr>
          <w:rFonts w:ascii="Times New Roman" w:hAnsi="Times New Roman" w:cs="Times New Roman"/>
          <w:b/>
          <w:i/>
          <w:sz w:val="28"/>
          <w:szCs w:val="28"/>
        </w:rPr>
        <w:t>Древняя Индия</w:t>
      </w:r>
    </w:p>
    <w:bookmarkEnd w:id="27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Природные условия Древней Индии. Занятия населения. Древнейшие города</w:t>
      </w:r>
      <w:r w:rsidR="0051059D" w:rsidRPr="006779AC">
        <w:rPr>
          <w:rFonts w:ascii="Times New Roman" w:hAnsi="Times New Roman" w:cs="Times New Roman"/>
          <w:sz w:val="28"/>
          <w:szCs w:val="28"/>
        </w:rPr>
        <w:t xml:space="preserve"> </w:t>
      </w:r>
      <w:r w:rsidRPr="006779AC">
        <w:rPr>
          <w:rFonts w:ascii="Times New Roman" w:hAnsi="Times New Roman" w:cs="Times New Roman"/>
          <w:sz w:val="28"/>
          <w:szCs w:val="28"/>
        </w:rPr>
        <w:t>- 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1B12BD" w:rsidRPr="00CC76F7" w:rsidRDefault="00CC76F7" w:rsidP="003465EA">
      <w:pPr>
        <w:rPr>
          <w:rFonts w:ascii="Times New Roman" w:hAnsi="Times New Roman" w:cs="Times New Roman"/>
          <w:b/>
          <w:i/>
          <w:sz w:val="28"/>
          <w:szCs w:val="28"/>
        </w:rPr>
      </w:pPr>
      <w:bookmarkStart w:id="274" w:name="sub_101462"/>
      <w:r w:rsidRPr="00CC76F7">
        <w:rPr>
          <w:rFonts w:ascii="Times New Roman" w:hAnsi="Times New Roman" w:cs="Times New Roman"/>
          <w:b/>
          <w:i/>
          <w:sz w:val="28"/>
          <w:szCs w:val="28"/>
        </w:rPr>
        <w:t>Древний Китай</w:t>
      </w:r>
    </w:p>
    <w:bookmarkEnd w:id="27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1B12BD" w:rsidRPr="00CC76F7" w:rsidRDefault="00CC76F7" w:rsidP="003465EA">
      <w:pPr>
        <w:rPr>
          <w:rFonts w:ascii="Times New Roman" w:hAnsi="Times New Roman" w:cs="Times New Roman"/>
          <w:b/>
          <w:i/>
          <w:sz w:val="28"/>
          <w:szCs w:val="28"/>
        </w:rPr>
      </w:pPr>
      <w:bookmarkStart w:id="275" w:name="sub_101463"/>
      <w:r w:rsidRPr="00CC76F7">
        <w:rPr>
          <w:rFonts w:ascii="Times New Roman" w:hAnsi="Times New Roman" w:cs="Times New Roman"/>
          <w:b/>
          <w:i/>
          <w:sz w:val="28"/>
          <w:szCs w:val="28"/>
        </w:rPr>
        <w:t>Древняя Греция. Эллинизм</w:t>
      </w:r>
    </w:p>
    <w:p w:rsidR="001B12BD" w:rsidRPr="00CC76F7" w:rsidRDefault="00CC76F7" w:rsidP="003465EA">
      <w:pPr>
        <w:rPr>
          <w:rFonts w:ascii="Times New Roman" w:hAnsi="Times New Roman" w:cs="Times New Roman"/>
          <w:i/>
          <w:sz w:val="28"/>
          <w:szCs w:val="28"/>
        </w:rPr>
      </w:pPr>
      <w:bookmarkStart w:id="276" w:name="sub_101465"/>
      <w:bookmarkEnd w:id="275"/>
      <w:r w:rsidRPr="00CC76F7">
        <w:rPr>
          <w:rFonts w:ascii="Times New Roman" w:hAnsi="Times New Roman" w:cs="Times New Roman"/>
          <w:i/>
          <w:sz w:val="28"/>
          <w:szCs w:val="28"/>
        </w:rPr>
        <w:t>Древнейшая Греция</w:t>
      </w:r>
    </w:p>
    <w:bookmarkEnd w:id="27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Илиада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Одиссея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CC76F7" w:rsidP="003465EA">
      <w:pPr>
        <w:rPr>
          <w:rFonts w:ascii="Times New Roman" w:hAnsi="Times New Roman" w:cs="Times New Roman"/>
          <w:i/>
          <w:sz w:val="28"/>
          <w:szCs w:val="28"/>
        </w:rPr>
      </w:pPr>
      <w:bookmarkStart w:id="277" w:name="sub_101466"/>
      <w:r>
        <w:rPr>
          <w:rFonts w:ascii="Times New Roman" w:hAnsi="Times New Roman" w:cs="Times New Roman"/>
          <w:i/>
          <w:sz w:val="28"/>
          <w:szCs w:val="28"/>
        </w:rPr>
        <w:t>Греческие полисы</w:t>
      </w:r>
    </w:p>
    <w:bookmarkEnd w:id="27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Подъем хозяйственной жизни после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темных веков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Возвышение Афинского государства. Афины при Перикле. Хозяйственная жизнь. Развитие рабовладения. Пело</w:t>
      </w:r>
      <w:r w:rsidRPr="006779AC">
        <w:rPr>
          <w:rFonts w:ascii="Times New Roman" w:hAnsi="Times New Roman" w:cs="Times New Roman"/>
          <w:sz w:val="28"/>
          <w:szCs w:val="28"/>
        </w:rPr>
        <w:lastRenderedPageBreak/>
        <w:t>поннесская война: причины, участники, итоги. Упадок Эллады.</w:t>
      </w:r>
    </w:p>
    <w:p w:rsidR="001B12BD" w:rsidRPr="006779AC" w:rsidRDefault="00CC76F7" w:rsidP="003465EA">
      <w:pPr>
        <w:rPr>
          <w:rFonts w:ascii="Times New Roman" w:hAnsi="Times New Roman" w:cs="Times New Roman"/>
          <w:i/>
          <w:sz w:val="28"/>
          <w:szCs w:val="28"/>
        </w:rPr>
      </w:pPr>
      <w:bookmarkStart w:id="278" w:name="sub_101467"/>
      <w:r>
        <w:rPr>
          <w:rFonts w:ascii="Times New Roman" w:hAnsi="Times New Roman" w:cs="Times New Roman"/>
          <w:i/>
          <w:sz w:val="28"/>
          <w:szCs w:val="28"/>
        </w:rPr>
        <w:t>Культура Древней Греции</w:t>
      </w:r>
    </w:p>
    <w:bookmarkEnd w:id="27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1B12BD" w:rsidRPr="006779AC" w:rsidRDefault="001B12BD" w:rsidP="003465EA">
      <w:pPr>
        <w:rPr>
          <w:rFonts w:ascii="Times New Roman" w:hAnsi="Times New Roman" w:cs="Times New Roman"/>
          <w:i/>
          <w:sz w:val="28"/>
          <w:szCs w:val="28"/>
        </w:rPr>
      </w:pPr>
      <w:bookmarkStart w:id="279" w:name="sub_101468"/>
      <w:r w:rsidRPr="006779AC">
        <w:rPr>
          <w:rFonts w:ascii="Times New Roman" w:hAnsi="Times New Roman" w:cs="Times New Roman"/>
          <w:i/>
          <w:sz w:val="28"/>
          <w:szCs w:val="28"/>
        </w:rPr>
        <w:t>М</w:t>
      </w:r>
      <w:r w:rsidR="00CC76F7">
        <w:rPr>
          <w:rFonts w:ascii="Times New Roman" w:hAnsi="Times New Roman" w:cs="Times New Roman"/>
          <w:i/>
          <w:sz w:val="28"/>
          <w:szCs w:val="28"/>
        </w:rPr>
        <w:t>акедонские завоевания. Эллинизм</w:t>
      </w:r>
    </w:p>
    <w:bookmarkEnd w:id="27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Эллинистические государства Востока. Культура эллинистического мира. Александрия Египетская.</w:t>
      </w:r>
    </w:p>
    <w:p w:rsidR="001B12BD" w:rsidRPr="006779AC" w:rsidRDefault="00BB557A" w:rsidP="003465EA">
      <w:pPr>
        <w:rPr>
          <w:rFonts w:ascii="Times New Roman" w:hAnsi="Times New Roman" w:cs="Times New Roman"/>
          <w:b/>
          <w:i/>
          <w:sz w:val="28"/>
          <w:szCs w:val="28"/>
        </w:rPr>
      </w:pPr>
      <w:bookmarkStart w:id="280" w:name="sub_101464"/>
      <w:r>
        <w:rPr>
          <w:rFonts w:ascii="Times New Roman" w:hAnsi="Times New Roman" w:cs="Times New Roman"/>
          <w:b/>
          <w:i/>
          <w:sz w:val="28"/>
          <w:szCs w:val="28"/>
        </w:rPr>
        <w:t>Древний Рим</w:t>
      </w:r>
    </w:p>
    <w:p w:rsidR="001B12BD" w:rsidRPr="006779AC" w:rsidRDefault="001B12BD" w:rsidP="003465EA">
      <w:pPr>
        <w:rPr>
          <w:rFonts w:ascii="Times New Roman" w:hAnsi="Times New Roman" w:cs="Times New Roman"/>
          <w:i/>
          <w:sz w:val="28"/>
          <w:szCs w:val="28"/>
        </w:rPr>
      </w:pPr>
      <w:bookmarkStart w:id="281" w:name="sub_101469"/>
      <w:bookmarkEnd w:id="280"/>
      <w:r w:rsidRPr="006779AC">
        <w:rPr>
          <w:rFonts w:ascii="Times New Roman" w:hAnsi="Times New Roman" w:cs="Times New Roman"/>
          <w:i/>
          <w:sz w:val="28"/>
          <w:szCs w:val="28"/>
        </w:rPr>
        <w:t>Воз</w:t>
      </w:r>
      <w:r w:rsidR="00CC76F7">
        <w:rPr>
          <w:rFonts w:ascii="Times New Roman" w:hAnsi="Times New Roman" w:cs="Times New Roman"/>
          <w:i/>
          <w:sz w:val="28"/>
          <w:szCs w:val="28"/>
        </w:rPr>
        <w:t>никновение Римского государства</w:t>
      </w:r>
    </w:p>
    <w:bookmarkEnd w:id="28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1B12BD" w:rsidRPr="006779AC" w:rsidRDefault="001B12BD" w:rsidP="003465EA">
      <w:pPr>
        <w:rPr>
          <w:rFonts w:ascii="Times New Roman" w:hAnsi="Times New Roman" w:cs="Times New Roman"/>
          <w:i/>
          <w:sz w:val="28"/>
          <w:szCs w:val="28"/>
        </w:rPr>
      </w:pPr>
      <w:bookmarkStart w:id="282" w:name="sub_101470"/>
      <w:r w:rsidRPr="006779AC">
        <w:rPr>
          <w:rFonts w:ascii="Times New Roman" w:hAnsi="Times New Roman" w:cs="Times New Roman"/>
          <w:i/>
          <w:sz w:val="28"/>
          <w:szCs w:val="28"/>
        </w:rPr>
        <w:t>Римск</w:t>
      </w:r>
      <w:r w:rsidR="00CC76F7">
        <w:rPr>
          <w:rFonts w:ascii="Times New Roman" w:hAnsi="Times New Roman" w:cs="Times New Roman"/>
          <w:i/>
          <w:sz w:val="28"/>
          <w:szCs w:val="28"/>
        </w:rPr>
        <w:t>ие завоевания в Средиземноморье</w:t>
      </w:r>
    </w:p>
    <w:bookmarkEnd w:id="28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1B12BD" w:rsidRPr="006779AC" w:rsidRDefault="001B12BD" w:rsidP="003465EA">
      <w:pPr>
        <w:rPr>
          <w:rFonts w:ascii="Times New Roman" w:hAnsi="Times New Roman" w:cs="Times New Roman"/>
          <w:i/>
          <w:sz w:val="28"/>
          <w:szCs w:val="28"/>
        </w:rPr>
      </w:pPr>
      <w:bookmarkStart w:id="283" w:name="sub_101471"/>
      <w:r w:rsidRPr="006779AC">
        <w:rPr>
          <w:rFonts w:ascii="Times New Roman" w:hAnsi="Times New Roman" w:cs="Times New Roman"/>
          <w:i/>
          <w:sz w:val="28"/>
          <w:szCs w:val="28"/>
        </w:rPr>
        <w:t>Поздняя Римска</w:t>
      </w:r>
      <w:r w:rsidR="00CC76F7">
        <w:rPr>
          <w:rFonts w:ascii="Times New Roman" w:hAnsi="Times New Roman" w:cs="Times New Roman"/>
          <w:i/>
          <w:sz w:val="28"/>
          <w:szCs w:val="28"/>
        </w:rPr>
        <w:t>я республика. Гражданские войны</w:t>
      </w:r>
    </w:p>
    <w:bookmarkEnd w:id="28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1B12BD" w:rsidRPr="006779AC" w:rsidRDefault="001B12BD" w:rsidP="003465EA">
      <w:pPr>
        <w:rPr>
          <w:rFonts w:ascii="Times New Roman" w:hAnsi="Times New Roman" w:cs="Times New Roman"/>
          <w:i/>
          <w:sz w:val="28"/>
          <w:szCs w:val="28"/>
        </w:rPr>
      </w:pPr>
      <w:bookmarkStart w:id="284" w:name="sub_101472"/>
      <w:r w:rsidRPr="006779AC">
        <w:rPr>
          <w:rFonts w:ascii="Times New Roman" w:hAnsi="Times New Roman" w:cs="Times New Roman"/>
          <w:i/>
          <w:sz w:val="28"/>
          <w:szCs w:val="28"/>
        </w:rPr>
        <w:t>Ра</w:t>
      </w:r>
      <w:r w:rsidR="00CC76F7">
        <w:rPr>
          <w:rFonts w:ascii="Times New Roman" w:hAnsi="Times New Roman" w:cs="Times New Roman"/>
          <w:i/>
          <w:sz w:val="28"/>
          <w:szCs w:val="28"/>
        </w:rPr>
        <w:t>сцвет и падение Римской империи</w:t>
      </w:r>
    </w:p>
    <w:bookmarkEnd w:id="28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Начало Великого переселения народов. Рим и варвары. Падение Западной Римской империи.</w:t>
      </w:r>
    </w:p>
    <w:p w:rsidR="001B12BD" w:rsidRPr="006779AC" w:rsidRDefault="00CC76F7" w:rsidP="003465EA">
      <w:pPr>
        <w:rPr>
          <w:rFonts w:ascii="Times New Roman" w:hAnsi="Times New Roman" w:cs="Times New Roman"/>
          <w:i/>
          <w:sz w:val="28"/>
          <w:szCs w:val="28"/>
        </w:rPr>
      </w:pPr>
      <w:bookmarkStart w:id="285" w:name="sub_101473"/>
      <w:r>
        <w:rPr>
          <w:rFonts w:ascii="Times New Roman" w:hAnsi="Times New Roman" w:cs="Times New Roman"/>
          <w:i/>
          <w:sz w:val="28"/>
          <w:szCs w:val="28"/>
        </w:rPr>
        <w:t>Культура Древнего Рима</w:t>
      </w:r>
    </w:p>
    <w:bookmarkEnd w:id="28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1B12BD" w:rsidRPr="006779AC" w:rsidRDefault="00CC76F7" w:rsidP="003465EA">
      <w:pPr>
        <w:rPr>
          <w:rFonts w:ascii="Times New Roman" w:hAnsi="Times New Roman" w:cs="Times New Roman"/>
          <w:i/>
          <w:sz w:val="28"/>
          <w:szCs w:val="28"/>
        </w:rPr>
      </w:pPr>
      <w:bookmarkStart w:id="286" w:name="sub_101474"/>
      <w:r>
        <w:rPr>
          <w:rFonts w:ascii="Times New Roman" w:hAnsi="Times New Roman" w:cs="Times New Roman"/>
          <w:i/>
          <w:sz w:val="28"/>
          <w:szCs w:val="28"/>
        </w:rPr>
        <w:t>Обобщение</w:t>
      </w:r>
    </w:p>
    <w:bookmarkEnd w:id="286"/>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Историческое и культурное наследие цивилизаций Древнего мира.</w:t>
      </w:r>
    </w:p>
    <w:p w:rsidR="00CC76F7" w:rsidRPr="006779AC" w:rsidRDefault="00CC76F7" w:rsidP="003465EA">
      <w:pPr>
        <w:rPr>
          <w:rFonts w:ascii="Times New Roman" w:hAnsi="Times New Roman" w:cs="Times New Roman"/>
          <w:sz w:val="28"/>
          <w:szCs w:val="28"/>
        </w:rPr>
      </w:pPr>
    </w:p>
    <w:p w:rsidR="001B12BD" w:rsidRPr="006779AC" w:rsidRDefault="00CC76F7" w:rsidP="00CC76F7">
      <w:pPr>
        <w:ind w:firstLine="0"/>
        <w:jc w:val="center"/>
        <w:rPr>
          <w:rFonts w:ascii="Times New Roman" w:hAnsi="Times New Roman" w:cs="Times New Roman"/>
          <w:b/>
          <w:sz w:val="28"/>
          <w:szCs w:val="28"/>
        </w:rPr>
      </w:pPr>
      <w:bookmarkStart w:id="287" w:name="sub_101440"/>
      <w:r>
        <w:rPr>
          <w:rFonts w:ascii="Times New Roman" w:hAnsi="Times New Roman" w:cs="Times New Roman"/>
          <w:b/>
          <w:sz w:val="28"/>
          <w:szCs w:val="28"/>
        </w:rPr>
        <w:t>СОДЕРЖАНИЕ ОБУЧЕНИЯ В 6 КЛАССЕ</w:t>
      </w:r>
    </w:p>
    <w:p w:rsidR="001B12BD" w:rsidRPr="00CC76F7" w:rsidRDefault="001B12BD" w:rsidP="003465EA">
      <w:pPr>
        <w:rPr>
          <w:rFonts w:ascii="Times New Roman" w:hAnsi="Times New Roman" w:cs="Times New Roman"/>
          <w:b/>
          <w:sz w:val="28"/>
          <w:szCs w:val="28"/>
        </w:rPr>
      </w:pPr>
      <w:bookmarkStart w:id="288" w:name="sub_101475"/>
      <w:bookmarkEnd w:id="287"/>
      <w:r w:rsidRPr="00CC76F7">
        <w:rPr>
          <w:rFonts w:ascii="Times New Roman" w:hAnsi="Times New Roman" w:cs="Times New Roman"/>
          <w:b/>
          <w:sz w:val="28"/>
          <w:szCs w:val="28"/>
        </w:rPr>
        <w:t>Всеобщая</w:t>
      </w:r>
      <w:r w:rsidR="00CC76F7">
        <w:rPr>
          <w:rFonts w:ascii="Times New Roman" w:hAnsi="Times New Roman" w:cs="Times New Roman"/>
          <w:b/>
          <w:sz w:val="28"/>
          <w:szCs w:val="28"/>
        </w:rPr>
        <w:t xml:space="preserve"> история. История Средних веков</w:t>
      </w:r>
    </w:p>
    <w:p w:rsidR="001B12BD" w:rsidRPr="00CC76F7" w:rsidRDefault="001B12BD" w:rsidP="003465EA">
      <w:pPr>
        <w:rPr>
          <w:rFonts w:ascii="Times New Roman" w:hAnsi="Times New Roman" w:cs="Times New Roman"/>
          <w:b/>
          <w:i/>
          <w:sz w:val="28"/>
          <w:szCs w:val="28"/>
        </w:rPr>
      </w:pPr>
      <w:bookmarkStart w:id="289" w:name="sub_101477"/>
      <w:bookmarkEnd w:id="288"/>
      <w:r w:rsidRPr="00CC76F7">
        <w:rPr>
          <w:rFonts w:ascii="Times New Roman" w:hAnsi="Times New Roman" w:cs="Times New Roman"/>
          <w:b/>
          <w:i/>
          <w:sz w:val="28"/>
          <w:szCs w:val="28"/>
        </w:rPr>
        <w:t>Введен</w:t>
      </w:r>
      <w:r w:rsidR="00CC76F7" w:rsidRPr="00CC76F7">
        <w:rPr>
          <w:rFonts w:ascii="Times New Roman" w:hAnsi="Times New Roman" w:cs="Times New Roman"/>
          <w:b/>
          <w:i/>
          <w:sz w:val="28"/>
          <w:szCs w:val="28"/>
        </w:rPr>
        <w:t>ие</w:t>
      </w:r>
    </w:p>
    <w:bookmarkEnd w:id="28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Средние века: понятие, хронологические рамки и периодизация Средневековья.</w:t>
      </w:r>
    </w:p>
    <w:p w:rsidR="001B12BD" w:rsidRPr="00CC76F7" w:rsidRDefault="001B12BD" w:rsidP="003465EA">
      <w:pPr>
        <w:rPr>
          <w:rFonts w:ascii="Times New Roman" w:hAnsi="Times New Roman" w:cs="Times New Roman"/>
          <w:b/>
          <w:i/>
          <w:sz w:val="28"/>
          <w:szCs w:val="28"/>
        </w:rPr>
      </w:pPr>
      <w:bookmarkStart w:id="290" w:name="sub_101478"/>
      <w:r w:rsidRPr="00CC76F7">
        <w:rPr>
          <w:rFonts w:ascii="Times New Roman" w:hAnsi="Times New Roman" w:cs="Times New Roman"/>
          <w:b/>
          <w:i/>
          <w:sz w:val="28"/>
          <w:szCs w:val="28"/>
        </w:rPr>
        <w:t>Народы Европы в раннее Средневековье.</w:t>
      </w:r>
    </w:p>
    <w:bookmarkEnd w:id="29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Франкское государство в VIII-IX вв. Усиление власти майор домов. Карл Мартелл и его военная реформа. Завоевания Карла Великого. Управление империей.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Каролингское возрождение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Верденский раздел, его причины и значение.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1B12BD" w:rsidRPr="00CC76F7" w:rsidRDefault="001B12BD" w:rsidP="003465EA">
      <w:pPr>
        <w:rPr>
          <w:rFonts w:ascii="Times New Roman" w:hAnsi="Times New Roman" w:cs="Times New Roman"/>
          <w:b/>
          <w:i/>
          <w:sz w:val="28"/>
          <w:szCs w:val="28"/>
        </w:rPr>
      </w:pPr>
      <w:bookmarkStart w:id="291" w:name="sub_101479"/>
      <w:r w:rsidRPr="00CC76F7">
        <w:rPr>
          <w:rFonts w:ascii="Times New Roman" w:hAnsi="Times New Roman" w:cs="Times New Roman"/>
          <w:b/>
          <w:i/>
          <w:sz w:val="28"/>
          <w:szCs w:val="28"/>
        </w:rPr>
        <w:t>Византийская империя в VI-XI вв.</w:t>
      </w:r>
    </w:p>
    <w:bookmarkEnd w:id="29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1B12BD" w:rsidRPr="00CC76F7" w:rsidRDefault="001B12BD" w:rsidP="003465EA">
      <w:pPr>
        <w:rPr>
          <w:rFonts w:ascii="Times New Roman" w:hAnsi="Times New Roman" w:cs="Times New Roman"/>
          <w:b/>
          <w:i/>
          <w:sz w:val="28"/>
          <w:szCs w:val="28"/>
        </w:rPr>
      </w:pPr>
      <w:bookmarkStart w:id="292" w:name="sub_101480"/>
      <w:r w:rsidRPr="00CC76F7">
        <w:rPr>
          <w:rFonts w:ascii="Times New Roman" w:hAnsi="Times New Roman" w:cs="Times New Roman"/>
          <w:b/>
          <w:i/>
          <w:sz w:val="28"/>
          <w:szCs w:val="28"/>
        </w:rPr>
        <w:t>Арабы в VI-XI вв.</w:t>
      </w:r>
    </w:p>
    <w:bookmarkEnd w:id="29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1B12BD" w:rsidRPr="00CC76F7" w:rsidRDefault="001B12BD" w:rsidP="003465EA">
      <w:pPr>
        <w:rPr>
          <w:rFonts w:ascii="Times New Roman" w:hAnsi="Times New Roman" w:cs="Times New Roman"/>
          <w:b/>
          <w:i/>
          <w:sz w:val="28"/>
          <w:szCs w:val="28"/>
        </w:rPr>
      </w:pPr>
      <w:bookmarkStart w:id="293" w:name="sub_101481"/>
      <w:r w:rsidRPr="00CC76F7">
        <w:rPr>
          <w:rFonts w:ascii="Times New Roman" w:hAnsi="Times New Roman" w:cs="Times New Roman"/>
          <w:b/>
          <w:i/>
          <w:sz w:val="28"/>
          <w:szCs w:val="28"/>
        </w:rPr>
        <w:t>Сре</w:t>
      </w:r>
      <w:r w:rsidR="00CC76F7">
        <w:rPr>
          <w:rFonts w:ascii="Times New Roman" w:hAnsi="Times New Roman" w:cs="Times New Roman"/>
          <w:b/>
          <w:i/>
          <w:sz w:val="28"/>
          <w:szCs w:val="28"/>
        </w:rPr>
        <w:t>дневековое европейское общество</w:t>
      </w:r>
    </w:p>
    <w:bookmarkEnd w:id="29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w:t>
      </w:r>
      <w:r w:rsidRPr="006779AC">
        <w:rPr>
          <w:rFonts w:ascii="Times New Roman" w:hAnsi="Times New Roman" w:cs="Times New Roman"/>
          <w:sz w:val="28"/>
          <w:szCs w:val="28"/>
        </w:rPr>
        <w:lastRenderedPageBreak/>
        <w:t>жизни. Крестьянская община.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1B12BD" w:rsidRPr="00CC76F7" w:rsidRDefault="001B12BD" w:rsidP="003465EA">
      <w:pPr>
        <w:rPr>
          <w:rFonts w:ascii="Times New Roman" w:hAnsi="Times New Roman" w:cs="Times New Roman"/>
          <w:b/>
          <w:i/>
          <w:sz w:val="28"/>
          <w:szCs w:val="28"/>
        </w:rPr>
      </w:pPr>
      <w:bookmarkStart w:id="294" w:name="sub_101482"/>
      <w:r w:rsidRPr="00CC76F7">
        <w:rPr>
          <w:rFonts w:ascii="Times New Roman" w:hAnsi="Times New Roman" w:cs="Times New Roman"/>
          <w:b/>
          <w:i/>
          <w:sz w:val="28"/>
          <w:szCs w:val="28"/>
        </w:rPr>
        <w:t>Государства Европы в XII-XV вв.</w:t>
      </w:r>
    </w:p>
    <w:bookmarkEnd w:id="29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XII-XV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Византийская империя и славянские государства в XII-XV вв. Экспансия турок-османов. Османские завоевания на Балканах. Падение Константинополя.</w:t>
      </w:r>
    </w:p>
    <w:p w:rsidR="001B12BD" w:rsidRPr="00CC76F7" w:rsidRDefault="00CC76F7" w:rsidP="003465EA">
      <w:pPr>
        <w:rPr>
          <w:rFonts w:ascii="Times New Roman" w:hAnsi="Times New Roman" w:cs="Times New Roman"/>
          <w:b/>
          <w:i/>
          <w:sz w:val="28"/>
          <w:szCs w:val="28"/>
        </w:rPr>
      </w:pPr>
      <w:bookmarkStart w:id="295" w:name="sub_101483"/>
      <w:r w:rsidRPr="00CC76F7">
        <w:rPr>
          <w:rFonts w:ascii="Times New Roman" w:hAnsi="Times New Roman" w:cs="Times New Roman"/>
          <w:b/>
          <w:i/>
          <w:sz w:val="28"/>
          <w:szCs w:val="28"/>
        </w:rPr>
        <w:t>Культура средневековой Европы</w:t>
      </w:r>
    </w:p>
    <w:bookmarkEnd w:id="29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1B12BD" w:rsidRPr="00CC76F7" w:rsidRDefault="00CC76F7" w:rsidP="003465EA">
      <w:pPr>
        <w:rPr>
          <w:rFonts w:ascii="Times New Roman" w:hAnsi="Times New Roman" w:cs="Times New Roman"/>
          <w:b/>
          <w:i/>
          <w:sz w:val="28"/>
          <w:szCs w:val="28"/>
        </w:rPr>
      </w:pPr>
      <w:bookmarkStart w:id="296" w:name="sub_101484"/>
      <w:r w:rsidRPr="00CC76F7">
        <w:rPr>
          <w:rFonts w:ascii="Times New Roman" w:hAnsi="Times New Roman" w:cs="Times New Roman"/>
          <w:b/>
          <w:i/>
          <w:sz w:val="28"/>
          <w:szCs w:val="28"/>
        </w:rPr>
        <w:t>Страны Востока в Средние века</w:t>
      </w:r>
    </w:p>
    <w:bookmarkEnd w:id="29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Культура народов Востока. Литература. Архитектура. Традиционные искусства и ремесла.</w:t>
      </w:r>
    </w:p>
    <w:p w:rsidR="001B12BD" w:rsidRPr="00CC76F7" w:rsidRDefault="001B12BD" w:rsidP="003465EA">
      <w:pPr>
        <w:rPr>
          <w:rFonts w:ascii="Times New Roman" w:hAnsi="Times New Roman" w:cs="Times New Roman"/>
          <w:b/>
          <w:i/>
          <w:sz w:val="28"/>
          <w:szCs w:val="28"/>
        </w:rPr>
      </w:pPr>
      <w:bookmarkStart w:id="297" w:name="sub_101485"/>
      <w:r w:rsidRPr="00CC76F7">
        <w:rPr>
          <w:rFonts w:ascii="Times New Roman" w:hAnsi="Times New Roman" w:cs="Times New Roman"/>
          <w:b/>
          <w:i/>
          <w:sz w:val="28"/>
          <w:szCs w:val="28"/>
        </w:rPr>
        <w:t>Государства доко</w:t>
      </w:r>
      <w:r w:rsidR="00CC76F7" w:rsidRPr="00CC76F7">
        <w:rPr>
          <w:rFonts w:ascii="Times New Roman" w:hAnsi="Times New Roman" w:cs="Times New Roman"/>
          <w:b/>
          <w:i/>
          <w:sz w:val="28"/>
          <w:szCs w:val="28"/>
        </w:rPr>
        <w:t>лумбовой Америки в Средние века</w:t>
      </w:r>
    </w:p>
    <w:bookmarkEnd w:id="29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Цивилизации майя, ацтеков и инков: общественный строй, религиозные верования, культура. Появление европейских завоевателей.</w:t>
      </w:r>
    </w:p>
    <w:p w:rsidR="001B12BD" w:rsidRPr="00CC76F7" w:rsidRDefault="00CC76F7" w:rsidP="003465EA">
      <w:pPr>
        <w:rPr>
          <w:rFonts w:ascii="Times New Roman" w:hAnsi="Times New Roman" w:cs="Times New Roman"/>
          <w:b/>
          <w:i/>
          <w:sz w:val="28"/>
          <w:szCs w:val="28"/>
        </w:rPr>
      </w:pPr>
      <w:bookmarkStart w:id="298" w:name="sub_101486"/>
      <w:r w:rsidRPr="00CC76F7">
        <w:rPr>
          <w:rFonts w:ascii="Times New Roman" w:hAnsi="Times New Roman" w:cs="Times New Roman"/>
          <w:b/>
          <w:i/>
          <w:sz w:val="28"/>
          <w:szCs w:val="28"/>
        </w:rPr>
        <w:t>Обобщение</w:t>
      </w:r>
    </w:p>
    <w:bookmarkEnd w:id="29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Историческое и культурное наследие Средних веков.</w:t>
      </w:r>
    </w:p>
    <w:p w:rsidR="001B12BD" w:rsidRPr="006779AC" w:rsidRDefault="001B12BD" w:rsidP="003465EA">
      <w:pPr>
        <w:rPr>
          <w:rFonts w:ascii="Times New Roman" w:hAnsi="Times New Roman" w:cs="Times New Roman"/>
          <w:b/>
          <w:sz w:val="28"/>
          <w:szCs w:val="28"/>
        </w:rPr>
      </w:pPr>
      <w:bookmarkStart w:id="299" w:name="sub_101476"/>
      <w:r w:rsidRPr="006779AC">
        <w:rPr>
          <w:rFonts w:ascii="Times New Roman" w:hAnsi="Times New Roman" w:cs="Times New Roman"/>
          <w:b/>
          <w:sz w:val="28"/>
          <w:szCs w:val="28"/>
        </w:rPr>
        <w:t>История России. От</w:t>
      </w:r>
      <w:r w:rsidR="0025421B">
        <w:rPr>
          <w:rFonts w:ascii="Times New Roman" w:hAnsi="Times New Roman" w:cs="Times New Roman"/>
          <w:b/>
          <w:sz w:val="28"/>
          <w:szCs w:val="28"/>
        </w:rPr>
        <w:t xml:space="preserve"> Руси к Российскому государству</w:t>
      </w:r>
    </w:p>
    <w:p w:rsidR="001B12BD" w:rsidRPr="0025421B" w:rsidRDefault="0025421B" w:rsidP="003465EA">
      <w:pPr>
        <w:rPr>
          <w:rFonts w:ascii="Times New Roman" w:hAnsi="Times New Roman" w:cs="Times New Roman"/>
          <w:b/>
          <w:i/>
          <w:sz w:val="28"/>
          <w:szCs w:val="28"/>
        </w:rPr>
      </w:pPr>
      <w:bookmarkStart w:id="300" w:name="sub_101487"/>
      <w:bookmarkEnd w:id="299"/>
      <w:r w:rsidRPr="0025421B">
        <w:rPr>
          <w:rFonts w:ascii="Times New Roman" w:hAnsi="Times New Roman" w:cs="Times New Roman"/>
          <w:b/>
          <w:i/>
          <w:sz w:val="28"/>
          <w:szCs w:val="28"/>
        </w:rPr>
        <w:t>Введение</w:t>
      </w:r>
    </w:p>
    <w:bookmarkEnd w:id="30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и место России в мировой истории. Проблемы периодизации российской истории. Источники по истории России.</w:t>
      </w:r>
    </w:p>
    <w:p w:rsidR="001B12BD" w:rsidRPr="0025421B" w:rsidRDefault="001B12BD" w:rsidP="003465EA">
      <w:pPr>
        <w:rPr>
          <w:rFonts w:ascii="Times New Roman" w:hAnsi="Times New Roman" w:cs="Times New Roman"/>
          <w:b/>
          <w:i/>
          <w:sz w:val="28"/>
          <w:szCs w:val="28"/>
        </w:rPr>
      </w:pPr>
      <w:bookmarkStart w:id="301" w:name="sub_101488"/>
      <w:r w:rsidRPr="0025421B">
        <w:rPr>
          <w:rFonts w:ascii="Times New Roman" w:hAnsi="Times New Roman" w:cs="Times New Roman"/>
          <w:b/>
          <w:i/>
          <w:sz w:val="28"/>
          <w:szCs w:val="28"/>
        </w:rPr>
        <w:t>Народы и государства на территории нашей страны в древности. Восточ</w:t>
      </w:r>
      <w:r w:rsidR="0025421B" w:rsidRPr="0025421B">
        <w:rPr>
          <w:rFonts w:ascii="Times New Roman" w:hAnsi="Times New Roman" w:cs="Times New Roman"/>
          <w:b/>
          <w:i/>
          <w:sz w:val="28"/>
          <w:szCs w:val="28"/>
        </w:rPr>
        <w:t>ная Европа в середине I тыс. н.</w:t>
      </w:r>
      <w:r w:rsidRPr="0025421B">
        <w:rPr>
          <w:rFonts w:ascii="Times New Roman" w:hAnsi="Times New Roman" w:cs="Times New Roman"/>
          <w:b/>
          <w:i/>
          <w:sz w:val="28"/>
          <w:szCs w:val="28"/>
        </w:rPr>
        <w:t>э.</w:t>
      </w:r>
    </w:p>
    <w:bookmarkEnd w:id="30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Страны и народы Восточной Европы, Сибири и Дальнего Востока. Тюркский каганат. Хазарский каганат. Волжская Булгария.</w:t>
      </w:r>
    </w:p>
    <w:p w:rsidR="001B12BD" w:rsidRPr="001F5495" w:rsidRDefault="001B12BD" w:rsidP="003465EA">
      <w:pPr>
        <w:rPr>
          <w:rFonts w:ascii="Times New Roman" w:hAnsi="Times New Roman" w:cs="Times New Roman"/>
          <w:b/>
          <w:i/>
          <w:sz w:val="28"/>
          <w:szCs w:val="28"/>
        </w:rPr>
      </w:pPr>
      <w:bookmarkStart w:id="302" w:name="sub_101489"/>
      <w:r w:rsidRPr="001F5495">
        <w:rPr>
          <w:rFonts w:ascii="Times New Roman" w:hAnsi="Times New Roman" w:cs="Times New Roman"/>
          <w:b/>
          <w:i/>
          <w:sz w:val="28"/>
          <w:szCs w:val="28"/>
        </w:rPr>
        <w:t>Русь в IX - начале XII в.</w:t>
      </w:r>
    </w:p>
    <w:p w:rsidR="001B12BD" w:rsidRPr="006779AC" w:rsidRDefault="001B12BD" w:rsidP="003465EA">
      <w:pPr>
        <w:rPr>
          <w:rFonts w:ascii="Times New Roman" w:hAnsi="Times New Roman" w:cs="Times New Roman"/>
          <w:sz w:val="28"/>
          <w:szCs w:val="28"/>
        </w:rPr>
      </w:pPr>
      <w:bookmarkStart w:id="303" w:name="sub_101494"/>
      <w:bookmarkEnd w:id="302"/>
      <w:r w:rsidRPr="006779AC">
        <w:rPr>
          <w:rFonts w:ascii="Times New Roman" w:hAnsi="Times New Roman" w:cs="Times New Roman"/>
          <w:i/>
          <w:sz w:val="28"/>
          <w:szCs w:val="28"/>
        </w:rPr>
        <w:t xml:space="preserve">Образование государства Русь. </w:t>
      </w:r>
      <w:r w:rsidRPr="006779AC">
        <w:rPr>
          <w:rFonts w:ascii="Times New Roman" w:hAnsi="Times New Roman" w:cs="Times New Roman"/>
          <w:sz w:val="28"/>
          <w:szCs w:val="28"/>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bookmarkEnd w:id="30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Первые известия о Руси. Проблема образования государства.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Русь. Скандинавы на Руси. Начало династии Рюриковичей.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из варяг в греки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Волжский торговый путь. Языческий пантеон.</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Принятие христианства и его значение. Византийское наследие на Руси.</w:t>
      </w:r>
    </w:p>
    <w:p w:rsidR="001B12BD" w:rsidRPr="006779AC" w:rsidRDefault="001B12BD" w:rsidP="003465EA">
      <w:pPr>
        <w:rPr>
          <w:rFonts w:ascii="Times New Roman" w:hAnsi="Times New Roman" w:cs="Times New Roman"/>
          <w:sz w:val="28"/>
          <w:szCs w:val="28"/>
        </w:rPr>
      </w:pPr>
      <w:bookmarkStart w:id="304" w:name="sub_101495"/>
      <w:r w:rsidRPr="006779AC">
        <w:rPr>
          <w:rFonts w:ascii="Times New Roman" w:hAnsi="Times New Roman" w:cs="Times New Roman"/>
          <w:i/>
          <w:sz w:val="28"/>
          <w:szCs w:val="28"/>
        </w:rPr>
        <w:t>Русь в конце X - начале XII в.</w:t>
      </w:r>
      <w:r w:rsidRPr="006779AC">
        <w:rPr>
          <w:rFonts w:ascii="Times New Roman" w:hAnsi="Times New Roman" w:cs="Times New Roman"/>
          <w:sz w:val="28"/>
          <w:szCs w:val="28"/>
        </w:rPr>
        <w:t xml:space="preserve"> Территория и население государства Русь (Русская земля). Крупнейшие города Руси.</w:t>
      </w:r>
    </w:p>
    <w:bookmarkEnd w:id="30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Владимир Мономах. Русская церковь.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Общественный строй Руси: дискуссии в исторической науке.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Князья, дружина. Духовенство. Городское население. Купцы.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Категории рядового и зависимого населения. Древнерусское право: Русская Правда, церковные уставы.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1B12BD" w:rsidRPr="006779AC" w:rsidRDefault="001B12BD" w:rsidP="003465EA">
      <w:pPr>
        <w:rPr>
          <w:rFonts w:ascii="Times New Roman" w:hAnsi="Times New Roman" w:cs="Times New Roman"/>
          <w:sz w:val="28"/>
          <w:szCs w:val="28"/>
        </w:rPr>
      </w:pPr>
      <w:bookmarkStart w:id="305" w:name="sub_101496"/>
      <w:r w:rsidRPr="006779AC">
        <w:rPr>
          <w:rFonts w:ascii="Times New Roman" w:hAnsi="Times New Roman" w:cs="Times New Roman"/>
          <w:i/>
          <w:sz w:val="28"/>
          <w:szCs w:val="28"/>
        </w:rPr>
        <w:t>Культурное пространство</w:t>
      </w:r>
      <w:r w:rsidRPr="006779AC">
        <w:rPr>
          <w:rFonts w:ascii="Times New Roman" w:hAnsi="Times New Roman" w:cs="Times New Roman"/>
          <w:sz w:val="28"/>
          <w:szCs w:val="28"/>
        </w:rPr>
        <w:t>. Русь в общеевропейском культурном контексте. Картина мира средневекового человека.</w:t>
      </w:r>
    </w:p>
    <w:bookmarkEnd w:id="30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Повседневная жизнь, сельский и городской быт. Положение женщины. Дети и их воспитание. Календарь и хронология.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1B12BD" w:rsidRPr="006779AC" w:rsidRDefault="00EE3723" w:rsidP="003465EA">
      <w:pPr>
        <w:rPr>
          <w:rFonts w:ascii="Times New Roman" w:hAnsi="Times New Roman" w:cs="Times New Roman"/>
          <w:sz w:val="28"/>
          <w:szCs w:val="28"/>
        </w:rPr>
      </w:pPr>
      <w:r w:rsidRPr="006779AC">
        <w:rPr>
          <w:rFonts w:ascii="Times New Roman" w:hAnsi="Times New Roman" w:cs="Times New Roman"/>
          <w:sz w:val="28"/>
          <w:szCs w:val="28"/>
        </w:rPr>
        <w:t>«</w:t>
      </w:r>
      <w:r w:rsidR="001B12BD" w:rsidRPr="006779AC">
        <w:rPr>
          <w:rFonts w:ascii="Times New Roman" w:hAnsi="Times New Roman" w:cs="Times New Roman"/>
          <w:sz w:val="28"/>
          <w:szCs w:val="28"/>
        </w:rPr>
        <w:t>Новгородская псалтирь</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Остромирово Евангелие</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Появление древнерусской литературы. </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Слово о Законе и Благодати</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Произведения летописного жанра.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Повесть временных лет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1B12BD" w:rsidRPr="0025421B" w:rsidRDefault="001B12BD" w:rsidP="003465EA">
      <w:pPr>
        <w:rPr>
          <w:rFonts w:ascii="Times New Roman" w:hAnsi="Times New Roman" w:cs="Times New Roman"/>
          <w:b/>
          <w:i/>
          <w:sz w:val="28"/>
          <w:szCs w:val="28"/>
        </w:rPr>
      </w:pPr>
      <w:bookmarkStart w:id="306" w:name="sub_101490"/>
      <w:r w:rsidRPr="0025421B">
        <w:rPr>
          <w:rFonts w:ascii="Times New Roman" w:hAnsi="Times New Roman" w:cs="Times New Roman"/>
          <w:b/>
          <w:i/>
          <w:sz w:val="28"/>
          <w:szCs w:val="28"/>
        </w:rPr>
        <w:t>Русь в середине XII - начале XIII в.</w:t>
      </w:r>
    </w:p>
    <w:bookmarkEnd w:id="30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w:t>
      </w:r>
      <w:r w:rsidRPr="006779AC">
        <w:rPr>
          <w:rFonts w:ascii="Times New Roman" w:hAnsi="Times New Roman" w:cs="Times New Roman"/>
          <w:sz w:val="28"/>
          <w:szCs w:val="28"/>
        </w:rPr>
        <w:lastRenderedPageBreak/>
        <w:t>Киевская и Новгородская. Эволюция общественного строя и права; внешняя политика русских земель.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Слово о полку Игореве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Белокаменные храмы Северо-Восточной Руси: Успенский собор во Владимире, церковь Покрова на Нерли, Георгиевский собор Юрьева-Польского.</w:t>
      </w:r>
    </w:p>
    <w:p w:rsidR="001B12BD" w:rsidRPr="0025421B" w:rsidRDefault="001B12BD" w:rsidP="003465EA">
      <w:pPr>
        <w:rPr>
          <w:rFonts w:ascii="Times New Roman" w:hAnsi="Times New Roman" w:cs="Times New Roman"/>
          <w:b/>
          <w:i/>
          <w:sz w:val="28"/>
          <w:szCs w:val="28"/>
        </w:rPr>
      </w:pPr>
      <w:bookmarkStart w:id="307" w:name="sub_101491"/>
      <w:r w:rsidRPr="0025421B">
        <w:rPr>
          <w:rFonts w:ascii="Times New Roman" w:hAnsi="Times New Roman" w:cs="Times New Roman"/>
          <w:b/>
          <w:i/>
          <w:sz w:val="28"/>
          <w:szCs w:val="28"/>
        </w:rPr>
        <w:t>Русские земли и их соседи в середине XIII - XIV в.</w:t>
      </w:r>
    </w:p>
    <w:bookmarkEnd w:id="30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1B12BD" w:rsidRPr="006779AC" w:rsidRDefault="001B12BD" w:rsidP="003465EA">
      <w:pPr>
        <w:rPr>
          <w:rFonts w:ascii="Times New Roman" w:hAnsi="Times New Roman" w:cs="Times New Roman"/>
          <w:sz w:val="28"/>
          <w:szCs w:val="28"/>
        </w:rPr>
      </w:pPr>
      <w:r w:rsidRPr="001F5495">
        <w:rPr>
          <w:rFonts w:ascii="Times New Roman" w:hAnsi="Times New Roman" w:cs="Times New Roman"/>
          <w:i/>
          <w:sz w:val="28"/>
          <w:szCs w:val="28"/>
        </w:rPr>
        <w:t>Народы и государства степной зоны Восточной Европы и Сибири в XIII-XV вв. Золотая орда: государственный строй, население, экономика, культура.</w:t>
      </w:r>
      <w:r w:rsidRPr="006779AC">
        <w:rPr>
          <w:rFonts w:ascii="Times New Roman" w:hAnsi="Times New Roman" w:cs="Times New Roman"/>
          <w:sz w:val="28"/>
          <w:szCs w:val="28"/>
        </w:rPr>
        <w:t xml:space="preserve"> Города и кочевые степи. Принятие ислама. Ослабление государства во второй половине XIV в., нашествие Тимура.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1B12BD" w:rsidRPr="006779AC" w:rsidRDefault="001B12BD" w:rsidP="003465EA">
      <w:pPr>
        <w:rPr>
          <w:rFonts w:ascii="Times New Roman" w:hAnsi="Times New Roman" w:cs="Times New Roman"/>
          <w:sz w:val="28"/>
          <w:szCs w:val="28"/>
        </w:rPr>
      </w:pPr>
      <w:r w:rsidRPr="001F5495">
        <w:rPr>
          <w:rFonts w:ascii="Times New Roman" w:hAnsi="Times New Roman" w:cs="Times New Roman"/>
          <w:i/>
          <w:sz w:val="28"/>
          <w:szCs w:val="28"/>
        </w:rPr>
        <w:t>Культурное пространство.</w:t>
      </w:r>
      <w:r w:rsidRPr="006779AC">
        <w:rPr>
          <w:rFonts w:ascii="Times New Roman" w:hAnsi="Times New Roman" w:cs="Times New Roman"/>
          <w:sz w:val="28"/>
          <w:szCs w:val="28"/>
        </w:rPr>
        <w:t xml:space="preserve">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1B12BD" w:rsidRPr="0025421B" w:rsidRDefault="001B12BD" w:rsidP="003465EA">
      <w:pPr>
        <w:rPr>
          <w:rFonts w:ascii="Times New Roman" w:hAnsi="Times New Roman" w:cs="Times New Roman"/>
          <w:b/>
          <w:i/>
          <w:sz w:val="28"/>
          <w:szCs w:val="28"/>
        </w:rPr>
      </w:pPr>
      <w:bookmarkStart w:id="308" w:name="sub_101492"/>
      <w:r w:rsidRPr="0025421B">
        <w:rPr>
          <w:rFonts w:ascii="Times New Roman" w:hAnsi="Times New Roman" w:cs="Times New Roman"/>
          <w:b/>
          <w:i/>
          <w:sz w:val="28"/>
          <w:szCs w:val="28"/>
        </w:rPr>
        <w:lastRenderedPageBreak/>
        <w:t>Формирование единого Русского государства в XV в.</w:t>
      </w:r>
    </w:p>
    <w:bookmarkEnd w:id="30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Москва - третий Рим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Хожение за три моря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1B12BD" w:rsidRPr="006779AC" w:rsidRDefault="001B12BD" w:rsidP="003465EA">
      <w:pPr>
        <w:rPr>
          <w:rFonts w:ascii="Times New Roman" w:hAnsi="Times New Roman" w:cs="Times New Roman"/>
          <w:sz w:val="28"/>
          <w:szCs w:val="28"/>
        </w:rPr>
      </w:pPr>
      <w:r w:rsidRPr="001F5495">
        <w:rPr>
          <w:rFonts w:ascii="Times New Roman" w:hAnsi="Times New Roman" w:cs="Times New Roman"/>
          <w:b/>
          <w:i/>
          <w:sz w:val="28"/>
          <w:szCs w:val="28"/>
        </w:rPr>
        <w:t>Наш край с древнейших времен до конца XV в.</w:t>
      </w:r>
      <w:r w:rsidRPr="006779AC">
        <w:rPr>
          <w:rFonts w:ascii="Times New Roman" w:hAnsi="Times New Roman" w:cs="Times New Roman"/>
          <w:sz w:val="28"/>
          <w:szCs w:val="28"/>
        </w:rPr>
        <w:t xml:space="preserve"> Материал по истории своего края привлекается при рассмотрении ключевых событий и процессов отечественной истории.</w:t>
      </w:r>
    </w:p>
    <w:p w:rsidR="001B12BD" w:rsidRDefault="0025421B" w:rsidP="003465EA">
      <w:pPr>
        <w:rPr>
          <w:rFonts w:ascii="Times New Roman" w:hAnsi="Times New Roman" w:cs="Times New Roman"/>
          <w:b/>
          <w:i/>
          <w:sz w:val="28"/>
          <w:szCs w:val="28"/>
        </w:rPr>
      </w:pPr>
      <w:bookmarkStart w:id="309" w:name="sub_101493"/>
      <w:r>
        <w:rPr>
          <w:rFonts w:ascii="Times New Roman" w:hAnsi="Times New Roman" w:cs="Times New Roman"/>
          <w:b/>
          <w:i/>
          <w:sz w:val="28"/>
          <w:szCs w:val="28"/>
        </w:rPr>
        <w:t>Обобщение</w:t>
      </w:r>
    </w:p>
    <w:p w:rsidR="0025421B" w:rsidRPr="0025421B" w:rsidRDefault="0025421B" w:rsidP="003465EA">
      <w:pPr>
        <w:rPr>
          <w:rFonts w:ascii="Times New Roman" w:hAnsi="Times New Roman" w:cs="Times New Roman"/>
          <w:b/>
          <w:i/>
          <w:sz w:val="28"/>
          <w:szCs w:val="28"/>
        </w:rPr>
      </w:pPr>
    </w:p>
    <w:p w:rsidR="001B12BD" w:rsidRPr="006779AC" w:rsidRDefault="0025421B" w:rsidP="0025421B">
      <w:pPr>
        <w:ind w:firstLine="0"/>
        <w:jc w:val="center"/>
        <w:rPr>
          <w:rFonts w:ascii="Times New Roman" w:hAnsi="Times New Roman" w:cs="Times New Roman"/>
          <w:b/>
          <w:sz w:val="28"/>
          <w:szCs w:val="28"/>
        </w:rPr>
      </w:pPr>
      <w:bookmarkStart w:id="310" w:name="sub_101441"/>
      <w:bookmarkEnd w:id="309"/>
      <w:r>
        <w:rPr>
          <w:rFonts w:ascii="Times New Roman" w:hAnsi="Times New Roman" w:cs="Times New Roman"/>
          <w:b/>
          <w:sz w:val="28"/>
          <w:szCs w:val="28"/>
        </w:rPr>
        <w:t>СОДЕРЖАНИЕ ОБУЧЕНИЯ В 7 КЛАССЕ</w:t>
      </w:r>
    </w:p>
    <w:p w:rsidR="001B12BD" w:rsidRPr="0025421B" w:rsidRDefault="001B12BD" w:rsidP="003465EA">
      <w:pPr>
        <w:rPr>
          <w:rFonts w:ascii="Times New Roman" w:hAnsi="Times New Roman" w:cs="Times New Roman"/>
          <w:b/>
          <w:sz w:val="28"/>
          <w:szCs w:val="28"/>
        </w:rPr>
      </w:pPr>
      <w:bookmarkStart w:id="311" w:name="sub_101497"/>
      <w:bookmarkEnd w:id="310"/>
      <w:r w:rsidRPr="0025421B">
        <w:rPr>
          <w:rFonts w:ascii="Times New Roman" w:hAnsi="Times New Roman" w:cs="Times New Roman"/>
          <w:b/>
          <w:sz w:val="28"/>
          <w:szCs w:val="28"/>
        </w:rPr>
        <w:t>Всеобщая история. История Нового времени. Конец XV - XVII в.</w:t>
      </w:r>
    </w:p>
    <w:p w:rsidR="001B12BD" w:rsidRPr="0025421B" w:rsidRDefault="0025421B" w:rsidP="003465EA">
      <w:pPr>
        <w:rPr>
          <w:rFonts w:ascii="Times New Roman" w:hAnsi="Times New Roman" w:cs="Times New Roman"/>
          <w:b/>
          <w:i/>
          <w:sz w:val="28"/>
          <w:szCs w:val="28"/>
        </w:rPr>
      </w:pPr>
      <w:bookmarkStart w:id="312" w:name="sub_101499"/>
      <w:bookmarkEnd w:id="311"/>
      <w:r w:rsidRPr="0025421B">
        <w:rPr>
          <w:rFonts w:ascii="Times New Roman" w:hAnsi="Times New Roman" w:cs="Times New Roman"/>
          <w:b/>
          <w:i/>
          <w:sz w:val="28"/>
          <w:szCs w:val="28"/>
        </w:rPr>
        <w:t>Введение</w:t>
      </w:r>
    </w:p>
    <w:bookmarkEnd w:id="31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Понятие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Новое время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Хронологические рамки и периодизация истории Нового времени.</w:t>
      </w:r>
    </w:p>
    <w:p w:rsidR="001B12BD" w:rsidRPr="0025421B" w:rsidRDefault="0025421B" w:rsidP="003465EA">
      <w:pPr>
        <w:rPr>
          <w:rFonts w:ascii="Times New Roman" w:hAnsi="Times New Roman" w:cs="Times New Roman"/>
          <w:b/>
          <w:i/>
          <w:sz w:val="28"/>
          <w:szCs w:val="28"/>
        </w:rPr>
      </w:pPr>
      <w:bookmarkStart w:id="313" w:name="sub_101500"/>
      <w:r>
        <w:rPr>
          <w:rFonts w:ascii="Times New Roman" w:hAnsi="Times New Roman" w:cs="Times New Roman"/>
          <w:b/>
          <w:i/>
          <w:sz w:val="28"/>
          <w:szCs w:val="28"/>
        </w:rPr>
        <w:t>Великие географические открытия</w:t>
      </w:r>
    </w:p>
    <w:bookmarkEnd w:id="31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rsidR="001B12BD" w:rsidRPr="0025421B" w:rsidRDefault="001B12BD" w:rsidP="003465EA">
      <w:pPr>
        <w:rPr>
          <w:rFonts w:ascii="Times New Roman" w:hAnsi="Times New Roman" w:cs="Times New Roman"/>
          <w:b/>
          <w:i/>
          <w:sz w:val="28"/>
          <w:szCs w:val="28"/>
        </w:rPr>
      </w:pPr>
      <w:bookmarkStart w:id="314" w:name="sub_101501"/>
      <w:r w:rsidRPr="0025421B">
        <w:rPr>
          <w:rFonts w:ascii="Times New Roman" w:hAnsi="Times New Roman" w:cs="Times New Roman"/>
          <w:b/>
          <w:i/>
          <w:sz w:val="28"/>
          <w:szCs w:val="28"/>
        </w:rPr>
        <w:t>Изменения в европейском обществе в XVI-XVII вв.</w:t>
      </w:r>
    </w:p>
    <w:bookmarkEnd w:id="31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1B12BD" w:rsidRPr="0025421B" w:rsidRDefault="001B12BD" w:rsidP="003465EA">
      <w:pPr>
        <w:rPr>
          <w:rFonts w:ascii="Times New Roman" w:hAnsi="Times New Roman" w:cs="Times New Roman"/>
          <w:b/>
          <w:i/>
          <w:sz w:val="28"/>
          <w:szCs w:val="28"/>
        </w:rPr>
      </w:pPr>
      <w:bookmarkStart w:id="315" w:name="sub_101502"/>
      <w:r w:rsidRPr="0025421B">
        <w:rPr>
          <w:rFonts w:ascii="Times New Roman" w:hAnsi="Times New Roman" w:cs="Times New Roman"/>
          <w:b/>
          <w:i/>
          <w:sz w:val="28"/>
          <w:szCs w:val="28"/>
        </w:rPr>
        <w:t>Реформ</w:t>
      </w:r>
      <w:r w:rsidR="0025421B">
        <w:rPr>
          <w:rFonts w:ascii="Times New Roman" w:hAnsi="Times New Roman" w:cs="Times New Roman"/>
          <w:b/>
          <w:i/>
          <w:sz w:val="28"/>
          <w:szCs w:val="28"/>
        </w:rPr>
        <w:t>ация и контрреформация в Европе</w:t>
      </w:r>
    </w:p>
    <w:bookmarkEnd w:id="31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1B12BD" w:rsidRPr="0025421B" w:rsidRDefault="001B12BD" w:rsidP="003465EA">
      <w:pPr>
        <w:rPr>
          <w:rFonts w:ascii="Times New Roman" w:hAnsi="Times New Roman" w:cs="Times New Roman"/>
          <w:b/>
          <w:i/>
          <w:sz w:val="28"/>
          <w:szCs w:val="28"/>
        </w:rPr>
      </w:pPr>
      <w:bookmarkStart w:id="316" w:name="sub_101503"/>
      <w:r w:rsidRPr="0025421B">
        <w:rPr>
          <w:rFonts w:ascii="Times New Roman" w:hAnsi="Times New Roman" w:cs="Times New Roman"/>
          <w:b/>
          <w:i/>
          <w:sz w:val="28"/>
          <w:szCs w:val="28"/>
        </w:rPr>
        <w:t>Государства Европы в XVI-XVII вв.</w:t>
      </w:r>
    </w:p>
    <w:bookmarkEnd w:id="31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Золотой век</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Елизаветы I.</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1B12BD" w:rsidRPr="0025421B" w:rsidRDefault="001B12BD" w:rsidP="003465EA">
      <w:pPr>
        <w:rPr>
          <w:rFonts w:ascii="Times New Roman" w:hAnsi="Times New Roman" w:cs="Times New Roman"/>
          <w:b/>
          <w:i/>
          <w:sz w:val="28"/>
          <w:szCs w:val="28"/>
        </w:rPr>
      </w:pPr>
      <w:bookmarkStart w:id="317" w:name="sub_101504"/>
      <w:r w:rsidRPr="0025421B">
        <w:rPr>
          <w:rFonts w:ascii="Times New Roman" w:hAnsi="Times New Roman" w:cs="Times New Roman"/>
          <w:b/>
          <w:i/>
          <w:sz w:val="28"/>
          <w:szCs w:val="28"/>
        </w:rPr>
        <w:t>Международные отношения в XVI-XVII вв.</w:t>
      </w:r>
    </w:p>
    <w:bookmarkEnd w:id="31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1B12BD" w:rsidRPr="0025421B" w:rsidRDefault="001B12BD" w:rsidP="003465EA">
      <w:pPr>
        <w:rPr>
          <w:rFonts w:ascii="Times New Roman" w:hAnsi="Times New Roman" w:cs="Times New Roman"/>
          <w:b/>
          <w:i/>
          <w:sz w:val="28"/>
          <w:szCs w:val="28"/>
        </w:rPr>
      </w:pPr>
      <w:bookmarkStart w:id="318" w:name="sub_101505"/>
      <w:r w:rsidRPr="0025421B">
        <w:rPr>
          <w:rFonts w:ascii="Times New Roman" w:hAnsi="Times New Roman" w:cs="Times New Roman"/>
          <w:b/>
          <w:i/>
          <w:sz w:val="28"/>
          <w:szCs w:val="28"/>
        </w:rPr>
        <w:t>Европейска</w:t>
      </w:r>
      <w:r w:rsidR="0025421B">
        <w:rPr>
          <w:rFonts w:ascii="Times New Roman" w:hAnsi="Times New Roman" w:cs="Times New Roman"/>
          <w:b/>
          <w:i/>
          <w:sz w:val="28"/>
          <w:szCs w:val="28"/>
        </w:rPr>
        <w:t>я культура в раннее Новое время</w:t>
      </w:r>
    </w:p>
    <w:bookmarkEnd w:id="31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Высокое Возрождение в Италии: художники и их произведения. Северное Возрождение. Мир человека в литера</w:t>
      </w:r>
      <w:r w:rsidRPr="006779AC">
        <w:rPr>
          <w:rFonts w:ascii="Times New Roman" w:hAnsi="Times New Roman" w:cs="Times New Roman"/>
          <w:sz w:val="28"/>
          <w:szCs w:val="28"/>
        </w:rPr>
        <w:lastRenderedPageBreak/>
        <w:t>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1B12BD" w:rsidRPr="0025421B" w:rsidRDefault="001B12BD" w:rsidP="003465EA">
      <w:pPr>
        <w:rPr>
          <w:rFonts w:ascii="Times New Roman" w:hAnsi="Times New Roman" w:cs="Times New Roman"/>
          <w:b/>
          <w:i/>
          <w:sz w:val="28"/>
          <w:szCs w:val="28"/>
        </w:rPr>
      </w:pPr>
      <w:bookmarkStart w:id="319" w:name="sub_101506"/>
      <w:r w:rsidRPr="0025421B">
        <w:rPr>
          <w:rFonts w:ascii="Times New Roman" w:hAnsi="Times New Roman" w:cs="Times New Roman"/>
          <w:b/>
          <w:i/>
          <w:sz w:val="28"/>
          <w:szCs w:val="28"/>
        </w:rPr>
        <w:t>Страны Востока в XVI-XVII вв.</w:t>
      </w:r>
    </w:p>
    <w:bookmarkEnd w:id="31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1B12BD" w:rsidRPr="006779AC" w:rsidRDefault="00EE3723" w:rsidP="003465EA">
      <w:pPr>
        <w:rPr>
          <w:rFonts w:ascii="Times New Roman" w:hAnsi="Times New Roman" w:cs="Times New Roman"/>
          <w:sz w:val="28"/>
          <w:szCs w:val="28"/>
        </w:rPr>
      </w:pPr>
      <w:r w:rsidRPr="006779AC">
        <w:rPr>
          <w:rFonts w:ascii="Times New Roman" w:hAnsi="Times New Roman" w:cs="Times New Roman"/>
          <w:sz w:val="28"/>
          <w:szCs w:val="28"/>
        </w:rPr>
        <w:t>«</w:t>
      </w:r>
      <w:r w:rsidR="001B12BD" w:rsidRPr="006779AC">
        <w:rPr>
          <w:rFonts w:ascii="Times New Roman" w:hAnsi="Times New Roman" w:cs="Times New Roman"/>
          <w:sz w:val="28"/>
          <w:szCs w:val="28"/>
        </w:rPr>
        <w:t>Закрытие</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страны для иноземцев. Культура и искусство стран Востока в XVI-XVII вв.</w:t>
      </w:r>
    </w:p>
    <w:p w:rsidR="001B12BD" w:rsidRPr="0025421B" w:rsidRDefault="0025421B" w:rsidP="003465EA">
      <w:pPr>
        <w:rPr>
          <w:rFonts w:ascii="Times New Roman" w:hAnsi="Times New Roman" w:cs="Times New Roman"/>
          <w:b/>
          <w:i/>
          <w:sz w:val="28"/>
          <w:szCs w:val="28"/>
        </w:rPr>
      </w:pPr>
      <w:bookmarkStart w:id="320" w:name="sub_101507"/>
      <w:r>
        <w:rPr>
          <w:rFonts w:ascii="Times New Roman" w:hAnsi="Times New Roman" w:cs="Times New Roman"/>
          <w:b/>
          <w:i/>
          <w:sz w:val="28"/>
          <w:szCs w:val="28"/>
        </w:rPr>
        <w:t>Обобщение</w:t>
      </w:r>
    </w:p>
    <w:bookmarkEnd w:id="32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Историческое и культурное наследие Раннего Нового времени.</w:t>
      </w:r>
    </w:p>
    <w:p w:rsidR="001B12BD" w:rsidRPr="006779AC" w:rsidRDefault="001B12BD" w:rsidP="003465EA">
      <w:pPr>
        <w:rPr>
          <w:rFonts w:ascii="Times New Roman" w:hAnsi="Times New Roman" w:cs="Times New Roman"/>
          <w:b/>
          <w:sz w:val="28"/>
          <w:szCs w:val="28"/>
        </w:rPr>
      </w:pPr>
      <w:bookmarkStart w:id="321" w:name="sub_101498"/>
      <w:r w:rsidRPr="006779AC">
        <w:rPr>
          <w:rFonts w:ascii="Times New Roman" w:hAnsi="Times New Roman" w:cs="Times New Roman"/>
          <w:b/>
          <w:sz w:val="28"/>
          <w:szCs w:val="28"/>
        </w:rPr>
        <w:t>История России. Россия в XVI-XVII вв.: от Великого княже</w:t>
      </w:r>
      <w:r w:rsidR="0025421B">
        <w:rPr>
          <w:rFonts w:ascii="Times New Roman" w:hAnsi="Times New Roman" w:cs="Times New Roman"/>
          <w:b/>
          <w:sz w:val="28"/>
          <w:szCs w:val="28"/>
        </w:rPr>
        <w:t>ства к царству</w:t>
      </w:r>
    </w:p>
    <w:p w:rsidR="001B12BD" w:rsidRPr="006779AC" w:rsidRDefault="001B12BD" w:rsidP="003465EA">
      <w:pPr>
        <w:rPr>
          <w:rFonts w:ascii="Times New Roman" w:hAnsi="Times New Roman" w:cs="Times New Roman"/>
          <w:b/>
          <w:i/>
          <w:sz w:val="28"/>
          <w:szCs w:val="28"/>
        </w:rPr>
      </w:pPr>
      <w:bookmarkStart w:id="322" w:name="sub_101508"/>
      <w:bookmarkEnd w:id="321"/>
      <w:r w:rsidRPr="006779AC">
        <w:rPr>
          <w:rFonts w:ascii="Times New Roman" w:hAnsi="Times New Roman" w:cs="Times New Roman"/>
          <w:b/>
          <w:i/>
          <w:sz w:val="28"/>
          <w:szCs w:val="28"/>
        </w:rPr>
        <w:t>Россия в XVI в.</w:t>
      </w:r>
    </w:p>
    <w:p w:rsidR="001B12BD" w:rsidRPr="006779AC" w:rsidRDefault="001B12BD" w:rsidP="003465EA">
      <w:pPr>
        <w:rPr>
          <w:rFonts w:ascii="Times New Roman" w:hAnsi="Times New Roman" w:cs="Times New Roman"/>
          <w:sz w:val="28"/>
          <w:szCs w:val="28"/>
        </w:rPr>
      </w:pPr>
      <w:bookmarkStart w:id="323" w:name="sub_101513"/>
      <w:bookmarkEnd w:id="322"/>
      <w:r w:rsidRPr="006779AC">
        <w:rPr>
          <w:rFonts w:ascii="Times New Roman" w:hAnsi="Times New Roman" w:cs="Times New Roman"/>
          <w:i/>
          <w:sz w:val="28"/>
          <w:szCs w:val="28"/>
        </w:rPr>
        <w:t>Завершение объединения русских земель</w:t>
      </w:r>
      <w:r w:rsidRPr="006779AC">
        <w:rPr>
          <w:rFonts w:ascii="Times New Roman" w:hAnsi="Times New Roman" w:cs="Times New Roman"/>
          <w:sz w:val="28"/>
          <w:szCs w:val="28"/>
        </w:rPr>
        <w:t>.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bookmarkEnd w:id="32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Малая дума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Местничество. Местное управление: наместники и волостели, система кормлений. Государство и церковь.</w:t>
      </w:r>
    </w:p>
    <w:p w:rsidR="001B12BD" w:rsidRPr="006779AC" w:rsidRDefault="001B12BD" w:rsidP="003465EA">
      <w:pPr>
        <w:rPr>
          <w:rFonts w:ascii="Times New Roman" w:hAnsi="Times New Roman" w:cs="Times New Roman"/>
          <w:sz w:val="28"/>
          <w:szCs w:val="28"/>
        </w:rPr>
      </w:pPr>
      <w:bookmarkStart w:id="324" w:name="sub_101514"/>
      <w:r w:rsidRPr="006779AC">
        <w:rPr>
          <w:rFonts w:ascii="Times New Roman" w:hAnsi="Times New Roman" w:cs="Times New Roman"/>
          <w:i/>
          <w:sz w:val="28"/>
          <w:szCs w:val="28"/>
        </w:rPr>
        <w:t>Царствование Ивана IV. Регентство Елены Глинской.</w:t>
      </w:r>
      <w:r w:rsidRPr="006779AC">
        <w:rPr>
          <w:rFonts w:ascii="Times New Roman" w:hAnsi="Times New Roman" w:cs="Times New Roman"/>
          <w:sz w:val="28"/>
          <w:szCs w:val="28"/>
        </w:rPr>
        <w:t xml:space="preserve"> Сопротивление удельных князей великокняжеской власти. Унификация денежной системы.</w:t>
      </w:r>
    </w:p>
    <w:bookmarkEnd w:id="32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Период боярского правления. Борьба за власть между боярскими кланами. Губная реформа. Московское восстание 1547 г. Ереси.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Принятие Иваном IV царского титула. Реформы середины XVI 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Избранная рада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Внешняя политика России в XVI в. Создание стрелецких полков 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Уложение о службе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Присоединение Казан</w:t>
      </w:r>
      <w:r w:rsidRPr="006779AC">
        <w:rPr>
          <w:rFonts w:ascii="Times New Roman" w:hAnsi="Times New Roman" w:cs="Times New Roman"/>
          <w:sz w:val="28"/>
          <w:szCs w:val="28"/>
        </w:rPr>
        <w:lastRenderedPageBreak/>
        <w:t>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Социальная структура российского общества. Дворянство. Служилые люди. Формирование Государева двора 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служилых городов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Торгово-ремесленное население городов. Духовенство. Начало закрепощения крестьян: Указ о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заповедных летах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Формирование вольного казачества.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1B12BD" w:rsidRPr="006779AC" w:rsidRDefault="001B12BD" w:rsidP="003465EA">
      <w:pPr>
        <w:rPr>
          <w:rFonts w:ascii="Times New Roman" w:hAnsi="Times New Roman" w:cs="Times New Roman"/>
          <w:sz w:val="28"/>
          <w:szCs w:val="28"/>
        </w:rPr>
      </w:pPr>
      <w:bookmarkStart w:id="325" w:name="sub_101515"/>
      <w:r w:rsidRPr="006779AC">
        <w:rPr>
          <w:rFonts w:ascii="Times New Roman" w:hAnsi="Times New Roman" w:cs="Times New Roman"/>
          <w:i/>
          <w:sz w:val="28"/>
          <w:szCs w:val="28"/>
        </w:rPr>
        <w:t>Россия в конце XVI в. Царь Федор Иванович</w:t>
      </w:r>
      <w:r w:rsidRPr="006779AC">
        <w:rPr>
          <w:rFonts w:ascii="Times New Roman" w:hAnsi="Times New Roman" w:cs="Times New Roman"/>
          <w:sz w:val="28"/>
          <w:szCs w:val="28"/>
        </w:rPr>
        <w:t xml:space="preserve">.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урочных летах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Пресечение царской династии Рюриковичей.</w:t>
      </w:r>
    </w:p>
    <w:p w:rsidR="001B12BD" w:rsidRPr="006779AC" w:rsidRDefault="0025421B" w:rsidP="003465EA">
      <w:pPr>
        <w:rPr>
          <w:rFonts w:ascii="Times New Roman" w:hAnsi="Times New Roman" w:cs="Times New Roman"/>
          <w:b/>
          <w:i/>
          <w:sz w:val="28"/>
          <w:szCs w:val="28"/>
        </w:rPr>
      </w:pPr>
      <w:bookmarkStart w:id="326" w:name="sub_101509"/>
      <w:bookmarkEnd w:id="325"/>
      <w:r>
        <w:rPr>
          <w:rFonts w:ascii="Times New Roman" w:hAnsi="Times New Roman" w:cs="Times New Roman"/>
          <w:b/>
          <w:i/>
          <w:sz w:val="28"/>
          <w:szCs w:val="28"/>
        </w:rPr>
        <w:t>Смута в России</w:t>
      </w:r>
    </w:p>
    <w:p w:rsidR="001B12BD" w:rsidRPr="006779AC" w:rsidRDefault="001B12BD" w:rsidP="003465EA">
      <w:pPr>
        <w:rPr>
          <w:rFonts w:ascii="Times New Roman" w:hAnsi="Times New Roman" w:cs="Times New Roman"/>
          <w:sz w:val="28"/>
          <w:szCs w:val="28"/>
        </w:rPr>
      </w:pPr>
      <w:bookmarkStart w:id="327" w:name="sub_101516"/>
      <w:bookmarkEnd w:id="326"/>
      <w:r w:rsidRPr="006779AC">
        <w:rPr>
          <w:rFonts w:ascii="Times New Roman" w:hAnsi="Times New Roman" w:cs="Times New Roman"/>
          <w:i/>
          <w:sz w:val="28"/>
          <w:szCs w:val="28"/>
        </w:rPr>
        <w:t>Накануне Смуты.</w:t>
      </w:r>
      <w:r w:rsidRPr="006779AC">
        <w:rPr>
          <w:rFonts w:ascii="Times New Roman" w:hAnsi="Times New Roman" w:cs="Times New Roman"/>
          <w:sz w:val="28"/>
          <w:szCs w:val="28"/>
        </w:rPr>
        <w:t xml:space="preserve">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1B12BD" w:rsidRPr="006779AC" w:rsidRDefault="001B12BD" w:rsidP="003465EA">
      <w:pPr>
        <w:rPr>
          <w:rFonts w:ascii="Times New Roman" w:hAnsi="Times New Roman" w:cs="Times New Roman"/>
          <w:sz w:val="28"/>
          <w:szCs w:val="28"/>
        </w:rPr>
      </w:pPr>
      <w:bookmarkStart w:id="328" w:name="sub_101517"/>
      <w:bookmarkEnd w:id="327"/>
      <w:r w:rsidRPr="006779AC">
        <w:rPr>
          <w:rFonts w:ascii="Times New Roman" w:hAnsi="Times New Roman" w:cs="Times New Roman"/>
          <w:i/>
          <w:sz w:val="28"/>
          <w:szCs w:val="28"/>
        </w:rPr>
        <w:t xml:space="preserve">Смутное время начала XVII в. </w:t>
      </w:r>
      <w:r w:rsidRPr="006779AC">
        <w:rPr>
          <w:rFonts w:ascii="Times New Roman" w:hAnsi="Times New Roman" w:cs="Times New Roman"/>
          <w:sz w:val="28"/>
          <w:szCs w:val="28"/>
        </w:rPr>
        <w:t>Дискуссия о его причинах. Самозванцы и самозванство. Личность Лжедмитрия I и его политика. Восстание 1606 г. и убийство самозванца.</w:t>
      </w:r>
    </w:p>
    <w:bookmarkEnd w:id="32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Свержение Василия Шуйского и переход власти к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семибоярщине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Договор об избрании на престол польского </w:t>
      </w:r>
      <w:r w:rsidRPr="006779AC">
        <w:rPr>
          <w:rFonts w:ascii="Times New Roman" w:hAnsi="Times New Roman" w:cs="Times New Roman"/>
          <w:sz w:val="28"/>
          <w:szCs w:val="28"/>
        </w:rPr>
        <w:lastRenderedPageBreak/>
        <w:t xml:space="preserve">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Совет всея земли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Освобождение Москвы в 1612 г.</w:t>
      </w:r>
    </w:p>
    <w:p w:rsidR="001B12BD" w:rsidRPr="006779AC" w:rsidRDefault="001B12BD" w:rsidP="003465EA">
      <w:pPr>
        <w:rPr>
          <w:rFonts w:ascii="Times New Roman" w:hAnsi="Times New Roman" w:cs="Times New Roman"/>
          <w:sz w:val="28"/>
          <w:szCs w:val="28"/>
        </w:rPr>
      </w:pPr>
      <w:bookmarkStart w:id="329" w:name="sub_101518"/>
      <w:r w:rsidRPr="006779AC">
        <w:rPr>
          <w:rFonts w:ascii="Times New Roman" w:hAnsi="Times New Roman" w:cs="Times New Roman"/>
          <w:i/>
          <w:sz w:val="28"/>
          <w:szCs w:val="28"/>
        </w:rPr>
        <w:t>Окончание Смуты.</w:t>
      </w:r>
      <w:r w:rsidRPr="006779AC">
        <w:rPr>
          <w:rFonts w:ascii="Times New Roman" w:hAnsi="Times New Roman" w:cs="Times New Roman"/>
          <w:sz w:val="28"/>
          <w:szCs w:val="28"/>
        </w:rPr>
        <w:t xml:space="preserve">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1B12BD" w:rsidRPr="006779AC" w:rsidRDefault="001B12BD" w:rsidP="003465EA">
      <w:pPr>
        <w:rPr>
          <w:rFonts w:ascii="Times New Roman" w:hAnsi="Times New Roman" w:cs="Times New Roman"/>
          <w:b/>
          <w:i/>
          <w:sz w:val="28"/>
          <w:szCs w:val="28"/>
        </w:rPr>
      </w:pPr>
      <w:bookmarkStart w:id="330" w:name="sub_101510"/>
      <w:bookmarkEnd w:id="329"/>
      <w:r w:rsidRPr="006779AC">
        <w:rPr>
          <w:rFonts w:ascii="Times New Roman" w:hAnsi="Times New Roman" w:cs="Times New Roman"/>
          <w:b/>
          <w:i/>
          <w:sz w:val="28"/>
          <w:szCs w:val="28"/>
        </w:rPr>
        <w:t>Россия в XVII в.</w:t>
      </w:r>
    </w:p>
    <w:p w:rsidR="001B12BD" w:rsidRPr="006779AC" w:rsidRDefault="001B12BD" w:rsidP="003465EA">
      <w:pPr>
        <w:rPr>
          <w:rFonts w:ascii="Times New Roman" w:hAnsi="Times New Roman" w:cs="Times New Roman"/>
          <w:sz w:val="28"/>
          <w:szCs w:val="28"/>
        </w:rPr>
      </w:pPr>
      <w:bookmarkStart w:id="331" w:name="sub_101519"/>
      <w:bookmarkEnd w:id="330"/>
      <w:r w:rsidRPr="006779AC">
        <w:rPr>
          <w:rFonts w:ascii="Times New Roman" w:hAnsi="Times New Roman" w:cs="Times New Roman"/>
          <w:i/>
          <w:sz w:val="28"/>
          <w:szCs w:val="28"/>
        </w:rPr>
        <w:t>Россия при первых Романовых.</w:t>
      </w:r>
      <w:r w:rsidRPr="006779AC">
        <w:rPr>
          <w:rFonts w:ascii="Times New Roman" w:hAnsi="Times New Roman" w:cs="Times New Roman"/>
          <w:sz w:val="28"/>
          <w:szCs w:val="28"/>
        </w:rPr>
        <w:t xml:space="preserve">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bookmarkEnd w:id="33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1B12BD" w:rsidRPr="006779AC" w:rsidRDefault="001B12BD" w:rsidP="003465EA">
      <w:pPr>
        <w:rPr>
          <w:rFonts w:ascii="Times New Roman" w:hAnsi="Times New Roman" w:cs="Times New Roman"/>
          <w:sz w:val="28"/>
          <w:szCs w:val="28"/>
        </w:rPr>
      </w:pPr>
      <w:bookmarkStart w:id="332" w:name="sub_101520"/>
      <w:r w:rsidRPr="006779AC">
        <w:rPr>
          <w:rFonts w:ascii="Times New Roman" w:hAnsi="Times New Roman" w:cs="Times New Roman"/>
          <w:i/>
          <w:sz w:val="28"/>
          <w:szCs w:val="28"/>
        </w:rPr>
        <w:t>Экономическое развитие России в XVII в.</w:t>
      </w:r>
      <w:r w:rsidRPr="006779AC">
        <w:rPr>
          <w:rFonts w:ascii="Times New Roman" w:hAnsi="Times New Roman" w:cs="Times New Roman"/>
          <w:sz w:val="28"/>
          <w:szCs w:val="28"/>
        </w:rPr>
        <w:t xml:space="preserve">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1B12BD" w:rsidRPr="006779AC" w:rsidRDefault="001B12BD" w:rsidP="003465EA">
      <w:pPr>
        <w:rPr>
          <w:rFonts w:ascii="Times New Roman" w:hAnsi="Times New Roman" w:cs="Times New Roman"/>
          <w:sz w:val="28"/>
          <w:szCs w:val="28"/>
        </w:rPr>
      </w:pPr>
      <w:bookmarkStart w:id="333" w:name="sub_101521"/>
      <w:bookmarkEnd w:id="332"/>
      <w:r w:rsidRPr="006779AC">
        <w:rPr>
          <w:rFonts w:ascii="Times New Roman" w:hAnsi="Times New Roman" w:cs="Times New Roman"/>
          <w:i/>
          <w:sz w:val="28"/>
          <w:szCs w:val="28"/>
        </w:rPr>
        <w:t>Социальная структура российского общества</w:t>
      </w:r>
      <w:r w:rsidRPr="006779AC">
        <w:rPr>
          <w:rFonts w:ascii="Times New Roman" w:hAnsi="Times New Roman" w:cs="Times New Roman"/>
          <w:sz w:val="28"/>
          <w:szCs w:val="28"/>
        </w:rPr>
        <w:t>.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1B12BD" w:rsidRPr="006779AC" w:rsidRDefault="001B12BD" w:rsidP="003465EA">
      <w:pPr>
        <w:rPr>
          <w:rFonts w:ascii="Times New Roman" w:hAnsi="Times New Roman" w:cs="Times New Roman"/>
          <w:sz w:val="28"/>
          <w:szCs w:val="28"/>
        </w:rPr>
      </w:pPr>
      <w:bookmarkStart w:id="334" w:name="sub_101522"/>
      <w:bookmarkEnd w:id="333"/>
      <w:r w:rsidRPr="006779AC">
        <w:rPr>
          <w:rFonts w:ascii="Times New Roman" w:hAnsi="Times New Roman" w:cs="Times New Roman"/>
          <w:i/>
          <w:sz w:val="28"/>
          <w:szCs w:val="28"/>
        </w:rPr>
        <w:t>Внешняя политика России в XVII в.</w:t>
      </w:r>
      <w:r w:rsidRPr="006779AC">
        <w:rPr>
          <w:rFonts w:ascii="Times New Roman" w:hAnsi="Times New Roman" w:cs="Times New Roman"/>
          <w:sz w:val="28"/>
          <w:szCs w:val="28"/>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w:t>
      </w:r>
      <w:r w:rsidRPr="006779AC">
        <w:rPr>
          <w:rFonts w:ascii="Times New Roman" w:hAnsi="Times New Roman" w:cs="Times New Roman"/>
          <w:sz w:val="28"/>
          <w:szCs w:val="28"/>
        </w:rPr>
        <w:lastRenderedPageBreak/>
        <w:t>1654-1667 гг. Андрусовское перемирие. Русско-шведская война 1656-1658 гг. и ее результаты. Укрепление южных рубежей.</w:t>
      </w:r>
    </w:p>
    <w:bookmarkEnd w:id="33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Белгородская засечная черта. Конфликты с Османской империей.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Азовское осадное сидение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Чигиринская война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Бахчисарайский мирный договор. Отношения России со странами Западной Европы. Военные столкновения с маньчжурами и империей Цин (Китаем).</w:t>
      </w:r>
    </w:p>
    <w:p w:rsidR="001B12BD" w:rsidRPr="006779AC" w:rsidRDefault="001B12BD" w:rsidP="003465EA">
      <w:pPr>
        <w:rPr>
          <w:rFonts w:ascii="Times New Roman" w:hAnsi="Times New Roman" w:cs="Times New Roman"/>
          <w:i/>
          <w:sz w:val="28"/>
          <w:szCs w:val="28"/>
        </w:rPr>
      </w:pPr>
      <w:bookmarkStart w:id="335" w:name="sub_101523"/>
      <w:r w:rsidRPr="006779AC">
        <w:rPr>
          <w:rFonts w:ascii="Times New Roman" w:hAnsi="Times New Roman" w:cs="Times New Roman"/>
          <w:i/>
          <w:sz w:val="28"/>
          <w:szCs w:val="28"/>
        </w:rPr>
        <w:t>Освоение новых территорий. Народы России в XVII в.</w:t>
      </w:r>
    </w:p>
    <w:bookmarkEnd w:id="33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1B12BD" w:rsidRPr="006779AC" w:rsidRDefault="001B12BD" w:rsidP="003465EA">
      <w:pPr>
        <w:rPr>
          <w:rFonts w:ascii="Times New Roman" w:hAnsi="Times New Roman" w:cs="Times New Roman"/>
          <w:b/>
          <w:i/>
          <w:sz w:val="28"/>
          <w:szCs w:val="28"/>
        </w:rPr>
      </w:pPr>
      <w:bookmarkStart w:id="336" w:name="sub_101511"/>
      <w:r w:rsidRPr="006779AC">
        <w:rPr>
          <w:rFonts w:ascii="Times New Roman" w:hAnsi="Times New Roman" w:cs="Times New Roman"/>
          <w:b/>
          <w:i/>
          <w:sz w:val="28"/>
          <w:szCs w:val="28"/>
        </w:rPr>
        <w:t>Культурное пространство XVI-XVII вв.</w:t>
      </w:r>
    </w:p>
    <w:bookmarkEnd w:id="33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1E618B"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Развитие образования и научных знаний. Школы при Аптекарском и Посольском приказах.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Синопсис</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Иннокентия Гизеля - первое учебное пособие по истории. </w:t>
      </w:r>
    </w:p>
    <w:p w:rsidR="001B12BD" w:rsidRPr="001E618B" w:rsidRDefault="001B12BD" w:rsidP="003465EA">
      <w:pPr>
        <w:rPr>
          <w:rFonts w:ascii="Times New Roman" w:hAnsi="Times New Roman" w:cs="Times New Roman"/>
          <w:b/>
          <w:i/>
          <w:sz w:val="28"/>
          <w:szCs w:val="28"/>
        </w:rPr>
      </w:pPr>
      <w:r w:rsidRPr="001E618B">
        <w:rPr>
          <w:rFonts w:ascii="Times New Roman" w:hAnsi="Times New Roman" w:cs="Times New Roman"/>
          <w:b/>
          <w:i/>
          <w:sz w:val="28"/>
          <w:szCs w:val="28"/>
        </w:rPr>
        <w:t>Наш край в XVI-XVII вв.</w:t>
      </w:r>
    </w:p>
    <w:p w:rsidR="001B12BD" w:rsidRDefault="00627C61" w:rsidP="003465EA">
      <w:pPr>
        <w:rPr>
          <w:rFonts w:ascii="Times New Roman" w:hAnsi="Times New Roman" w:cs="Times New Roman"/>
          <w:b/>
          <w:i/>
          <w:sz w:val="28"/>
          <w:szCs w:val="28"/>
        </w:rPr>
      </w:pPr>
      <w:bookmarkStart w:id="337" w:name="sub_101512"/>
      <w:r>
        <w:rPr>
          <w:rFonts w:ascii="Times New Roman" w:hAnsi="Times New Roman" w:cs="Times New Roman"/>
          <w:b/>
          <w:i/>
          <w:sz w:val="28"/>
          <w:szCs w:val="28"/>
        </w:rPr>
        <w:t>Обобщение</w:t>
      </w:r>
    </w:p>
    <w:p w:rsidR="0025421B" w:rsidRPr="006779AC" w:rsidRDefault="0025421B" w:rsidP="003465EA">
      <w:pPr>
        <w:rPr>
          <w:rFonts w:ascii="Times New Roman" w:hAnsi="Times New Roman" w:cs="Times New Roman"/>
          <w:b/>
          <w:i/>
          <w:sz w:val="28"/>
          <w:szCs w:val="28"/>
        </w:rPr>
      </w:pPr>
    </w:p>
    <w:p w:rsidR="001B12BD" w:rsidRPr="006779AC" w:rsidRDefault="0025421B" w:rsidP="0025421B">
      <w:pPr>
        <w:ind w:firstLine="0"/>
        <w:jc w:val="center"/>
        <w:rPr>
          <w:rFonts w:ascii="Times New Roman" w:hAnsi="Times New Roman" w:cs="Times New Roman"/>
          <w:b/>
          <w:sz w:val="28"/>
          <w:szCs w:val="28"/>
        </w:rPr>
      </w:pPr>
      <w:bookmarkStart w:id="338" w:name="sub_101442"/>
      <w:bookmarkEnd w:id="337"/>
      <w:r>
        <w:rPr>
          <w:rFonts w:ascii="Times New Roman" w:hAnsi="Times New Roman" w:cs="Times New Roman"/>
          <w:b/>
          <w:sz w:val="28"/>
          <w:szCs w:val="28"/>
        </w:rPr>
        <w:t>СОДЕРЖАНИЕ ОБУЧЕНИЯ В 8 КЛАССЕ</w:t>
      </w:r>
    </w:p>
    <w:p w:rsidR="001B12BD" w:rsidRPr="00247CBF" w:rsidRDefault="001B12BD" w:rsidP="003465EA">
      <w:pPr>
        <w:rPr>
          <w:rFonts w:ascii="Times New Roman" w:hAnsi="Times New Roman" w:cs="Times New Roman"/>
          <w:b/>
          <w:sz w:val="28"/>
          <w:szCs w:val="28"/>
        </w:rPr>
      </w:pPr>
      <w:bookmarkStart w:id="339" w:name="sub_101524"/>
      <w:bookmarkEnd w:id="338"/>
      <w:r w:rsidRPr="00247CBF">
        <w:rPr>
          <w:rFonts w:ascii="Times New Roman" w:hAnsi="Times New Roman" w:cs="Times New Roman"/>
          <w:b/>
          <w:sz w:val="28"/>
          <w:szCs w:val="28"/>
        </w:rPr>
        <w:lastRenderedPageBreak/>
        <w:t>Всеобщая история. История Нового времени. XVIII в.</w:t>
      </w:r>
    </w:p>
    <w:p w:rsidR="001B12BD" w:rsidRPr="00247CBF" w:rsidRDefault="00247CBF" w:rsidP="003465EA">
      <w:pPr>
        <w:rPr>
          <w:rFonts w:ascii="Times New Roman" w:hAnsi="Times New Roman" w:cs="Times New Roman"/>
          <w:b/>
          <w:i/>
          <w:sz w:val="28"/>
          <w:szCs w:val="28"/>
        </w:rPr>
      </w:pPr>
      <w:bookmarkStart w:id="340" w:name="sub_101526"/>
      <w:bookmarkEnd w:id="339"/>
      <w:r w:rsidRPr="00247CBF">
        <w:rPr>
          <w:rFonts w:ascii="Times New Roman" w:hAnsi="Times New Roman" w:cs="Times New Roman"/>
          <w:b/>
          <w:i/>
          <w:sz w:val="28"/>
          <w:szCs w:val="28"/>
        </w:rPr>
        <w:t>Введение</w:t>
      </w:r>
    </w:p>
    <w:p w:rsidR="001B12BD" w:rsidRPr="00247CBF" w:rsidRDefault="00247CBF" w:rsidP="003465EA">
      <w:pPr>
        <w:rPr>
          <w:rFonts w:ascii="Times New Roman" w:hAnsi="Times New Roman" w:cs="Times New Roman"/>
          <w:b/>
          <w:i/>
          <w:sz w:val="28"/>
          <w:szCs w:val="28"/>
        </w:rPr>
      </w:pPr>
      <w:bookmarkStart w:id="341" w:name="sub_101527"/>
      <w:bookmarkEnd w:id="340"/>
      <w:r w:rsidRPr="00247CBF">
        <w:rPr>
          <w:rFonts w:ascii="Times New Roman" w:hAnsi="Times New Roman" w:cs="Times New Roman"/>
          <w:b/>
          <w:i/>
          <w:sz w:val="28"/>
          <w:szCs w:val="28"/>
        </w:rPr>
        <w:t>Век Просвещения</w:t>
      </w:r>
    </w:p>
    <w:bookmarkEnd w:id="34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Энциклопедия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Союз королей и философов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247CBF" w:rsidRDefault="001B12BD" w:rsidP="003465EA">
      <w:pPr>
        <w:rPr>
          <w:rFonts w:ascii="Times New Roman" w:hAnsi="Times New Roman" w:cs="Times New Roman"/>
          <w:b/>
          <w:i/>
          <w:sz w:val="28"/>
          <w:szCs w:val="28"/>
        </w:rPr>
      </w:pPr>
      <w:bookmarkStart w:id="342" w:name="sub_101528"/>
      <w:r w:rsidRPr="00247CBF">
        <w:rPr>
          <w:rFonts w:ascii="Times New Roman" w:hAnsi="Times New Roman" w:cs="Times New Roman"/>
          <w:b/>
          <w:i/>
          <w:sz w:val="28"/>
          <w:szCs w:val="28"/>
        </w:rPr>
        <w:t>Государства Европы в XVIII в.</w:t>
      </w:r>
    </w:p>
    <w:p w:rsidR="001B12BD" w:rsidRPr="006779AC" w:rsidRDefault="001B12BD" w:rsidP="003465EA">
      <w:pPr>
        <w:rPr>
          <w:rFonts w:ascii="Times New Roman" w:hAnsi="Times New Roman" w:cs="Times New Roman"/>
          <w:sz w:val="28"/>
          <w:szCs w:val="28"/>
        </w:rPr>
      </w:pPr>
      <w:bookmarkStart w:id="343" w:name="sub_101535"/>
      <w:bookmarkEnd w:id="342"/>
      <w:r w:rsidRPr="00247CBF">
        <w:rPr>
          <w:rFonts w:ascii="Times New Roman" w:hAnsi="Times New Roman" w:cs="Times New Roman"/>
          <w:i/>
          <w:sz w:val="28"/>
          <w:szCs w:val="28"/>
        </w:rPr>
        <w:t>Монархии в Европе XVIII в.:</w:t>
      </w:r>
      <w:r w:rsidRPr="006779AC">
        <w:rPr>
          <w:rFonts w:ascii="Times New Roman" w:hAnsi="Times New Roman" w:cs="Times New Roman"/>
          <w:sz w:val="28"/>
          <w:szCs w:val="28"/>
        </w:rPr>
        <w:t xml:space="preserve">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1B12BD" w:rsidRPr="006779AC" w:rsidRDefault="001B12BD" w:rsidP="003465EA">
      <w:pPr>
        <w:rPr>
          <w:rFonts w:ascii="Times New Roman" w:hAnsi="Times New Roman" w:cs="Times New Roman"/>
          <w:sz w:val="28"/>
          <w:szCs w:val="28"/>
        </w:rPr>
      </w:pPr>
      <w:bookmarkStart w:id="344" w:name="sub_101536"/>
      <w:bookmarkEnd w:id="343"/>
      <w:r w:rsidRPr="00247CBF">
        <w:rPr>
          <w:rFonts w:ascii="Times New Roman" w:hAnsi="Times New Roman" w:cs="Times New Roman"/>
          <w:i/>
          <w:sz w:val="28"/>
          <w:szCs w:val="28"/>
        </w:rPr>
        <w:t>Великобритания в XVIII в.</w:t>
      </w:r>
      <w:r w:rsidRPr="006779AC">
        <w:rPr>
          <w:rFonts w:ascii="Times New Roman" w:hAnsi="Times New Roman" w:cs="Times New Roman"/>
          <w:sz w:val="28"/>
          <w:szCs w:val="28"/>
        </w:rPr>
        <w:t xml:space="preserve">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1B12BD" w:rsidRPr="006779AC" w:rsidRDefault="001B12BD" w:rsidP="003465EA">
      <w:pPr>
        <w:rPr>
          <w:rFonts w:ascii="Times New Roman" w:hAnsi="Times New Roman" w:cs="Times New Roman"/>
          <w:sz w:val="28"/>
          <w:szCs w:val="28"/>
        </w:rPr>
      </w:pPr>
      <w:bookmarkStart w:id="345" w:name="sub_101537"/>
      <w:bookmarkEnd w:id="344"/>
      <w:r w:rsidRPr="00247CBF">
        <w:rPr>
          <w:rFonts w:ascii="Times New Roman" w:hAnsi="Times New Roman" w:cs="Times New Roman"/>
          <w:i/>
          <w:sz w:val="28"/>
          <w:szCs w:val="28"/>
        </w:rPr>
        <w:t>Франция.</w:t>
      </w:r>
      <w:r w:rsidRPr="006779AC">
        <w:rPr>
          <w:rFonts w:ascii="Times New Roman" w:hAnsi="Times New Roman" w:cs="Times New Roman"/>
          <w:sz w:val="28"/>
          <w:szCs w:val="28"/>
        </w:rPr>
        <w:t xml:space="preserve"> Абсолютная монархия: политика сохранения старого порядка. Попытки проведения реформ. Королевская власть и сословия.</w:t>
      </w:r>
    </w:p>
    <w:p w:rsidR="001B12BD" w:rsidRPr="006779AC" w:rsidRDefault="001B12BD" w:rsidP="003465EA">
      <w:pPr>
        <w:rPr>
          <w:rFonts w:ascii="Times New Roman" w:hAnsi="Times New Roman" w:cs="Times New Roman"/>
          <w:sz w:val="28"/>
          <w:szCs w:val="28"/>
        </w:rPr>
      </w:pPr>
      <w:bookmarkStart w:id="346" w:name="sub_101538"/>
      <w:bookmarkEnd w:id="345"/>
      <w:r w:rsidRPr="00247CBF">
        <w:rPr>
          <w:rFonts w:ascii="Times New Roman" w:hAnsi="Times New Roman" w:cs="Times New Roman"/>
          <w:i/>
          <w:sz w:val="28"/>
          <w:szCs w:val="28"/>
        </w:rPr>
        <w:t>Германские государства, монархия Габсбу</w:t>
      </w:r>
      <w:r w:rsidR="001E618B">
        <w:rPr>
          <w:rFonts w:ascii="Times New Roman" w:hAnsi="Times New Roman" w:cs="Times New Roman"/>
          <w:i/>
          <w:sz w:val="28"/>
          <w:szCs w:val="28"/>
        </w:rPr>
        <w:t>ргов, итальянские земли в XVIII </w:t>
      </w:r>
      <w:r w:rsidRPr="00247CBF">
        <w:rPr>
          <w:rFonts w:ascii="Times New Roman" w:hAnsi="Times New Roman" w:cs="Times New Roman"/>
          <w:i/>
          <w:sz w:val="28"/>
          <w:szCs w:val="28"/>
        </w:rPr>
        <w:t>в.</w:t>
      </w:r>
      <w:r w:rsidRPr="006779AC">
        <w:rPr>
          <w:rFonts w:ascii="Times New Roman" w:hAnsi="Times New Roman" w:cs="Times New Roman"/>
          <w:sz w:val="28"/>
          <w:szCs w:val="28"/>
        </w:rPr>
        <w:t xml:space="preserve"> Раздробленность Германии. Возвышение Пруссии. Фридрих II Великий.</w:t>
      </w:r>
    </w:p>
    <w:bookmarkEnd w:id="34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1B12BD" w:rsidRPr="006779AC" w:rsidRDefault="001B12BD" w:rsidP="003465EA">
      <w:pPr>
        <w:rPr>
          <w:rFonts w:ascii="Times New Roman" w:hAnsi="Times New Roman" w:cs="Times New Roman"/>
          <w:sz w:val="28"/>
          <w:szCs w:val="28"/>
        </w:rPr>
      </w:pPr>
      <w:bookmarkStart w:id="347" w:name="sub_101539"/>
      <w:r w:rsidRPr="00247CBF">
        <w:rPr>
          <w:rFonts w:ascii="Times New Roman" w:hAnsi="Times New Roman" w:cs="Times New Roman"/>
          <w:i/>
          <w:sz w:val="28"/>
          <w:szCs w:val="28"/>
        </w:rPr>
        <w:t>Государства Пиренейского полуострова.</w:t>
      </w:r>
      <w:r w:rsidRPr="006779AC">
        <w:rPr>
          <w:rFonts w:ascii="Times New Roman" w:hAnsi="Times New Roman" w:cs="Times New Roman"/>
          <w:sz w:val="28"/>
          <w:szCs w:val="28"/>
        </w:rPr>
        <w:t xml:space="preserve">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1B12BD" w:rsidRPr="00247CBF" w:rsidRDefault="001B12BD" w:rsidP="003465EA">
      <w:pPr>
        <w:rPr>
          <w:rFonts w:ascii="Times New Roman" w:hAnsi="Times New Roman" w:cs="Times New Roman"/>
          <w:b/>
          <w:i/>
          <w:sz w:val="28"/>
          <w:szCs w:val="28"/>
        </w:rPr>
      </w:pPr>
      <w:bookmarkStart w:id="348" w:name="sub_101529"/>
      <w:bookmarkEnd w:id="347"/>
      <w:r w:rsidRPr="00247CBF">
        <w:rPr>
          <w:rFonts w:ascii="Times New Roman" w:hAnsi="Times New Roman" w:cs="Times New Roman"/>
          <w:b/>
          <w:i/>
          <w:sz w:val="28"/>
          <w:szCs w:val="28"/>
        </w:rPr>
        <w:t>Британские колонии в Северной Америке: борьба за независи</w:t>
      </w:r>
      <w:r w:rsidR="00247CBF">
        <w:rPr>
          <w:rFonts w:ascii="Times New Roman" w:hAnsi="Times New Roman" w:cs="Times New Roman"/>
          <w:b/>
          <w:i/>
          <w:sz w:val="28"/>
          <w:szCs w:val="28"/>
        </w:rPr>
        <w:t>мость</w:t>
      </w:r>
    </w:p>
    <w:bookmarkEnd w:id="34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Бостонское чаепитие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Первый Континентальный </w:t>
      </w:r>
      <w:r w:rsidRPr="006779AC">
        <w:rPr>
          <w:rFonts w:ascii="Times New Roman" w:hAnsi="Times New Roman" w:cs="Times New Roman"/>
          <w:sz w:val="28"/>
          <w:szCs w:val="28"/>
        </w:rPr>
        <w:lastRenderedPageBreak/>
        <w:t>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Перелом в войне и ее завершение. Поддержка колонистов со стороны России. Итоги Войны за независимость. Конституция (1787).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Отцы-основатели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Билль о правах (1791). Значение завоевания североамериканскими штатами независимости.</w:t>
      </w:r>
    </w:p>
    <w:p w:rsidR="001B12BD" w:rsidRPr="00247CBF" w:rsidRDefault="001B12BD" w:rsidP="003465EA">
      <w:pPr>
        <w:rPr>
          <w:rFonts w:ascii="Times New Roman" w:hAnsi="Times New Roman" w:cs="Times New Roman"/>
          <w:b/>
          <w:i/>
          <w:sz w:val="28"/>
          <w:szCs w:val="28"/>
        </w:rPr>
      </w:pPr>
      <w:bookmarkStart w:id="349" w:name="sub_101530"/>
      <w:r w:rsidRPr="00247CBF">
        <w:rPr>
          <w:rFonts w:ascii="Times New Roman" w:hAnsi="Times New Roman" w:cs="Times New Roman"/>
          <w:b/>
          <w:i/>
          <w:sz w:val="28"/>
          <w:szCs w:val="28"/>
        </w:rPr>
        <w:t>Французская революция конца XVIII в.</w:t>
      </w:r>
    </w:p>
    <w:bookmarkEnd w:id="34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революционный порядок управления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Комитет общественного спасения. М. Робеспьер. Террор. Отказ от основ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старого мира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1B12BD" w:rsidRPr="00247CBF" w:rsidRDefault="001B12BD" w:rsidP="003465EA">
      <w:pPr>
        <w:rPr>
          <w:rFonts w:ascii="Times New Roman" w:hAnsi="Times New Roman" w:cs="Times New Roman"/>
          <w:b/>
          <w:i/>
          <w:sz w:val="28"/>
          <w:szCs w:val="28"/>
        </w:rPr>
      </w:pPr>
      <w:bookmarkStart w:id="350" w:name="sub_101531"/>
      <w:r w:rsidRPr="00247CBF">
        <w:rPr>
          <w:rFonts w:ascii="Times New Roman" w:hAnsi="Times New Roman" w:cs="Times New Roman"/>
          <w:b/>
          <w:i/>
          <w:sz w:val="28"/>
          <w:szCs w:val="28"/>
        </w:rPr>
        <w:t>Европейская культура в XVIII в.</w:t>
      </w:r>
    </w:p>
    <w:bookmarkEnd w:id="35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1B12BD" w:rsidRPr="00247CBF" w:rsidRDefault="001B12BD" w:rsidP="003465EA">
      <w:pPr>
        <w:rPr>
          <w:rFonts w:ascii="Times New Roman" w:hAnsi="Times New Roman" w:cs="Times New Roman"/>
          <w:b/>
          <w:i/>
          <w:sz w:val="28"/>
          <w:szCs w:val="28"/>
        </w:rPr>
      </w:pPr>
      <w:bookmarkStart w:id="351" w:name="sub_101532"/>
      <w:r w:rsidRPr="00247CBF">
        <w:rPr>
          <w:rFonts w:ascii="Times New Roman" w:hAnsi="Times New Roman" w:cs="Times New Roman"/>
          <w:b/>
          <w:i/>
          <w:sz w:val="28"/>
          <w:szCs w:val="28"/>
        </w:rPr>
        <w:t>Международные отношения в XVIII в.</w:t>
      </w:r>
    </w:p>
    <w:bookmarkEnd w:id="35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Проблемы европейского баланса сил и дипломатия. Участие России в международных отношениях в XVIII в. Северная война (1700-1721). Династические войны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за наследство</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1B12BD" w:rsidRPr="00247CBF" w:rsidRDefault="001B12BD" w:rsidP="003465EA">
      <w:pPr>
        <w:rPr>
          <w:rFonts w:ascii="Times New Roman" w:hAnsi="Times New Roman" w:cs="Times New Roman"/>
          <w:b/>
          <w:i/>
          <w:sz w:val="28"/>
          <w:szCs w:val="28"/>
        </w:rPr>
      </w:pPr>
      <w:bookmarkStart w:id="352" w:name="sub_101533"/>
      <w:r w:rsidRPr="00247CBF">
        <w:rPr>
          <w:rFonts w:ascii="Times New Roman" w:hAnsi="Times New Roman" w:cs="Times New Roman"/>
          <w:b/>
          <w:i/>
          <w:sz w:val="28"/>
          <w:szCs w:val="28"/>
        </w:rPr>
        <w:t>Страны Востока в XVIII в.</w:t>
      </w:r>
    </w:p>
    <w:bookmarkEnd w:id="35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Закрытие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Китая для иноземцев. Япония в XVIII в. Сегуны и дайме. </w:t>
      </w:r>
      <w:r w:rsidRPr="006779AC">
        <w:rPr>
          <w:rFonts w:ascii="Times New Roman" w:hAnsi="Times New Roman" w:cs="Times New Roman"/>
          <w:sz w:val="28"/>
          <w:szCs w:val="28"/>
        </w:rPr>
        <w:lastRenderedPageBreak/>
        <w:t>Положение сословий. Культура стран Востока в XVIII в.</w:t>
      </w:r>
    </w:p>
    <w:p w:rsidR="001B12BD" w:rsidRPr="00247CBF" w:rsidRDefault="001B12BD" w:rsidP="003465EA">
      <w:pPr>
        <w:rPr>
          <w:rFonts w:ascii="Times New Roman" w:hAnsi="Times New Roman" w:cs="Times New Roman"/>
          <w:b/>
          <w:i/>
          <w:sz w:val="28"/>
          <w:szCs w:val="28"/>
        </w:rPr>
      </w:pPr>
      <w:bookmarkStart w:id="353" w:name="sub_101534"/>
      <w:r w:rsidRPr="00247CBF">
        <w:rPr>
          <w:rFonts w:ascii="Times New Roman" w:hAnsi="Times New Roman" w:cs="Times New Roman"/>
          <w:b/>
          <w:i/>
          <w:sz w:val="28"/>
          <w:szCs w:val="28"/>
        </w:rPr>
        <w:t>Обобщение. Историческое и культурное наследие XVIII в.</w:t>
      </w:r>
    </w:p>
    <w:p w:rsidR="001B12BD" w:rsidRPr="00247CBF" w:rsidRDefault="001B12BD" w:rsidP="003465EA">
      <w:pPr>
        <w:rPr>
          <w:rFonts w:ascii="Times New Roman" w:hAnsi="Times New Roman" w:cs="Times New Roman"/>
          <w:b/>
          <w:sz w:val="28"/>
          <w:szCs w:val="28"/>
        </w:rPr>
      </w:pPr>
      <w:bookmarkStart w:id="354" w:name="sub_101525"/>
      <w:bookmarkEnd w:id="353"/>
      <w:r w:rsidRPr="00247CBF">
        <w:rPr>
          <w:rFonts w:ascii="Times New Roman" w:hAnsi="Times New Roman" w:cs="Times New Roman"/>
          <w:b/>
          <w:sz w:val="28"/>
          <w:szCs w:val="28"/>
        </w:rPr>
        <w:t>История России. Россия в конце XVII-XVIII в.: от</w:t>
      </w:r>
      <w:r w:rsidR="00247CBF">
        <w:rPr>
          <w:rFonts w:ascii="Times New Roman" w:hAnsi="Times New Roman" w:cs="Times New Roman"/>
          <w:b/>
          <w:sz w:val="28"/>
          <w:szCs w:val="28"/>
        </w:rPr>
        <w:t xml:space="preserve"> царства к империи</w:t>
      </w:r>
    </w:p>
    <w:p w:rsidR="001B12BD" w:rsidRPr="006779AC" w:rsidRDefault="001B12BD" w:rsidP="003465EA">
      <w:pPr>
        <w:rPr>
          <w:rFonts w:ascii="Times New Roman" w:hAnsi="Times New Roman" w:cs="Times New Roman"/>
          <w:i/>
          <w:sz w:val="28"/>
          <w:szCs w:val="28"/>
        </w:rPr>
      </w:pPr>
      <w:bookmarkStart w:id="355" w:name="sub_101540"/>
      <w:bookmarkEnd w:id="354"/>
      <w:r w:rsidRPr="00247CBF">
        <w:rPr>
          <w:rFonts w:ascii="Times New Roman" w:hAnsi="Times New Roman" w:cs="Times New Roman"/>
          <w:b/>
          <w:i/>
          <w:sz w:val="28"/>
          <w:szCs w:val="28"/>
        </w:rPr>
        <w:t>Введение</w:t>
      </w:r>
    </w:p>
    <w:p w:rsidR="001B12BD" w:rsidRPr="00247CBF" w:rsidRDefault="001B12BD" w:rsidP="003465EA">
      <w:pPr>
        <w:rPr>
          <w:rFonts w:ascii="Times New Roman" w:hAnsi="Times New Roman" w:cs="Times New Roman"/>
          <w:b/>
          <w:i/>
          <w:sz w:val="28"/>
          <w:szCs w:val="28"/>
        </w:rPr>
      </w:pPr>
      <w:bookmarkStart w:id="356" w:name="sub_101541"/>
      <w:bookmarkEnd w:id="355"/>
      <w:r w:rsidRPr="00247CBF">
        <w:rPr>
          <w:rFonts w:ascii="Times New Roman" w:hAnsi="Times New Roman" w:cs="Times New Roman"/>
          <w:b/>
          <w:i/>
          <w:sz w:val="28"/>
          <w:szCs w:val="28"/>
        </w:rPr>
        <w:t>Россия</w:t>
      </w:r>
      <w:r w:rsidR="00247CBF" w:rsidRPr="00247CBF">
        <w:rPr>
          <w:rFonts w:ascii="Times New Roman" w:hAnsi="Times New Roman" w:cs="Times New Roman"/>
          <w:b/>
          <w:i/>
          <w:sz w:val="28"/>
          <w:szCs w:val="28"/>
        </w:rPr>
        <w:t xml:space="preserve"> в эпоху преобразований Петра I</w:t>
      </w:r>
    </w:p>
    <w:p w:rsidR="001B12BD" w:rsidRPr="006779AC" w:rsidRDefault="001B12BD" w:rsidP="003465EA">
      <w:pPr>
        <w:rPr>
          <w:rFonts w:ascii="Times New Roman" w:hAnsi="Times New Roman" w:cs="Times New Roman"/>
          <w:sz w:val="28"/>
          <w:szCs w:val="28"/>
        </w:rPr>
      </w:pPr>
      <w:bookmarkStart w:id="357" w:name="sub_101546"/>
      <w:bookmarkEnd w:id="356"/>
      <w:r w:rsidRPr="00247CBF">
        <w:rPr>
          <w:rFonts w:ascii="Times New Roman" w:hAnsi="Times New Roman" w:cs="Times New Roman"/>
          <w:i/>
          <w:sz w:val="28"/>
          <w:szCs w:val="28"/>
        </w:rPr>
        <w:t>Причины и предпосылки преобразований</w:t>
      </w:r>
      <w:r w:rsidRPr="006779AC">
        <w:rPr>
          <w:rFonts w:ascii="Times New Roman" w:hAnsi="Times New Roman" w:cs="Times New Roman"/>
          <w:sz w:val="28"/>
          <w:szCs w:val="28"/>
        </w:rPr>
        <w:t>.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1B12BD" w:rsidRPr="006779AC" w:rsidRDefault="001B12BD" w:rsidP="003465EA">
      <w:pPr>
        <w:rPr>
          <w:rFonts w:ascii="Times New Roman" w:hAnsi="Times New Roman" w:cs="Times New Roman"/>
          <w:sz w:val="28"/>
          <w:szCs w:val="28"/>
        </w:rPr>
      </w:pPr>
      <w:bookmarkStart w:id="358" w:name="sub_101547"/>
      <w:bookmarkEnd w:id="357"/>
      <w:r w:rsidRPr="00247CBF">
        <w:rPr>
          <w:rFonts w:ascii="Times New Roman" w:hAnsi="Times New Roman" w:cs="Times New Roman"/>
          <w:i/>
          <w:sz w:val="28"/>
          <w:szCs w:val="28"/>
        </w:rPr>
        <w:t>Экономическая политика.</w:t>
      </w:r>
      <w:r w:rsidRPr="006779AC">
        <w:rPr>
          <w:rFonts w:ascii="Times New Roman" w:hAnsi="Times New Roman" w:cs="Times New Roman"/>
          <w:sz w:val="28"/>
          <w:szCs w:val="28"/>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1B12BD" w:rsidRPr="006779AC" w:rsidRDefault="001B12BD" w:rsidP="003465EA">
      <w:pPr>
        <w:rPr>
          <w:rFonts w:ascii="Times New Roman" w:hAnsi="Times New Roman" w:cs="Times New Roman"/>
          <w:sz w:val="28"/>
          <w:szCs w:val="28"/>
        </w:rPr>
      </w:pPr>
      <w:bookmarkStart w:id="359" w:name="sub_101548"/>
      <w:bookmarkEnd w:id="358"/>
      <w:r w:rsidRPr="00247CBF">
        <w:rPr>
          <w:rFonts w:ascii="Times New Roman" w:hAnsi="Times New Roman" w:cs="Times New Roman"/>
          <w:i/>
          <w:sz w:val="28"/>
          <w:szCs w:val="28"/>
        </w:rPr>
        <w:t>Социальная политика.</w:t>
      </w:r>
      <w:r w:rsidRPr="006779AC">
        <w:rPr>
          <w:rFonts w:ascii="Times New Roman" w:hAnsi="Times New Roman" w:cs="Times New Roman"/>
          <w:sz w:val="28"/>
          <w:szCs w:val="28"/>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1B12BD" w:rsidRPr="006779AC" w:rsidRDefault="001B12BD" w:rsidP="003465EA">
      <w:pPr>
        <w:rPr>
          <w:rFonts w:ascii="Times New Roman" w:hAnsi="Times New Roman" w:cs="Times New Roman"/>
          <w:sz w:val="28"/>
          <w:szCs w:val="28"/>
        </w:rPr>
      </w:pPr>
      <w:bookmarkStart w:id="360" w:name="sub_101549"/>
      <w:bookmarkEnd w:id="359"/>
      <w:r w:rsidRPr="00247CBF">
        <w:rPr>
          <w:rFonts w:ascii="Times New Roman" w:hAnsi="Times New Roman" w:cs="Times New Roman"/>
          <w:i/>
          <w:sz w:val="28"/>
          <w:szCs w:val="28"/>
        </w:rPr>
        <w:t>Реформы управления.</w:t>
      </w:r>
      <w:r w:rsidRPr="006779AC">
        <w:rPr>
          <w:rFonts w:ascii="Times New Roman" w:hAnsi="Times New Roman" w:cs="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bookmarkEnd w:id="36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Первые гвардейские полки. Создание регулярной армии, военного флота. Рекрутские наборы.</w:t>
      </w:r>
    </w:p>
    <w:p w:rsidR="001B12BD" w:rsidRPr="006779AC" w:rsidRDefault="001B12BD" w:rsidP="003465EA">
      <w:pPr>
        <w:rPr>
          <w:rFonts w:ascii="Times New Roman" w:hAnsi="Times New Roman" w:cs="Times New Roman"/>
          <w:sz w:val="28"/>
          <w:szCs w:val="28"/>
        </w:rPr>
      </w:pPr>
      <w:bookmarkStart w:id="361" w:name="sub_101550"/>
      <w:r w:rsidRPr="00247CBF">
        <w:rPr>
          <w:rFonts w:ascii="Times New Roman" w:hAnsi="Times New Roman" w:cs="Times New Roman"/>
          <w:i/>
          <w:sz w:val="28"/>
          <w:szCs w:val="28"/>
        </w:rPr>
        <w:t>Церковная реформа.</w:t>
      </w:r>
      <w:r w:rsidRPr="006779AC">
        <w:rPr>
          <w:rFonts w:ascii="Times New Roman" w:hAnsi="Times New Roman" w:cs="Times New Roman"/>
          <w:sz w:val="28"/>
          <w:szCs w:val="28"/>
        </w:rPr>
        <w:t xml:space="preserve"> Упразднение патриаршества, учреждение Синода. Положение инославных конфессий.</w:t>
      </w:r>
    </w:p>
    <w:p w:rsidR="001B12BD" w:rsidRPr="006779AC" w:rsidRDefault="001B12BD" w:rsidP="003465EA">
      <w:pPr>
        <w:rPr>
          <w:rFonts w:ascii="Times New Roman" w:hAnsi="Times New Roman" w:cs="Times New Roman"/>
          <w:sz w:val="28"/>
          <w:szCs w:val="28"/>
        </w:rPr>
      </w:pPr>
      <w:bookmarkStart w:id="362" w:name="sub_101551"/>
      <w:bookmarkEnd w:id="361"/>
      <w:r w:rsidRPr="00247CBF">
        <w:rPr>
          <w:rFonts w:ascii="Times New Roman" w:hAnsi="Times New Roman" w:cs="Times New Roman"/>
          <w:i/>
          <w:sz w:val="28"/>
          <w:szCs w:val="28"/>
        </w:rPr>
        <w:t>Оппозиция реформам Петра I</w:t>
      </w:r>
      <w:r w:rsidRPr="006779AC">
        <w:rPr>
          <w:rFonts w:ascii="Times New Roman" w:hAnsi="Times New Roman" w:cs="Times New Roman"/>
          <w:sz w:val="28"/>
          <w:szCs w:val="28"/>
        </w:rPr>
        <w:t>. Социальные движения в первой четверти XVIII в. Восстания в Астрахани, Башкирии, на Дону. Дело царевича Алексея.</w:t>
      </w:r>
    </w:p>
    <w:p w:rsidR="001B12BD" w:rsidRPr="006779AC" w:rsidRDefault="001B12BD" w:rsidP="003465EA">
      <w:pPr>
        <w:rPr>
          <w:rFonts w:ascii="Times New Roman" w:hAnsi="Times New Roman" w:cs="Times New Roman"/>
          <w:sz w:val="28"/>
          <w:szCs w:val="28"/>
        </w:rPr>
      </w:pPr>
      <w:bookmarkStart w:id="363" w:name="sub_101552"/>
      <w:bookmarkEnd w:id="362"/>
      <w:r w:rsidRPr="00247CBF">
        <w:rPr>
          <w:rFonts w:ascii="Times New Roman" w:hAnsi="Times New Roman" w:cs="Times New Roman"/>
          <w:i/>
          <w:sz w:val="28"/>
          <w:szCs w:val="28"/>
        </w:rPr>
        <w:t>Внешняя политика.</w:t>
      </w:r>
      <w:r w:rsidRPr="006779AC">
        <w:rPr>
          <w:rFonts w:ascii="Times New Roman" w:hAnsi="Times New Roman" w:cs="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rsidR="001B12BD" w:rsidRPr="006779AC" w:rsidRDefault="001B12BD" w:rsidP="003465EA">
      <w:pPr>
        <w:rPr>
          <w:rFonts w:ascii="Times New Roman" w:hAnsi="Times New Roman" w:cs="Times New Roman"/>
          <w:sz w:val="28"/>
          <w:szCs w:val="28"/>
        </w:rPr>
      </w:pPr>
      <w:bookmarkStart w:id="364" w:name="sub_101553"/>
      <w:bookmarkEnd w:id="363"/>
      <w:r w:rsidRPr="00247CBF">
        <w:rPr>
          <w:rFonts w:ascii="Times New Roman" w:hAnsi="Times New Roman" w:cs="Times New Roman"/>
          <w:i/>
          <w:sz w:val="28"/>
          <w:szCs w:val="28"/>
        </w:rPr>
        <w:t>Преобразования Петра I в области культуры.</w:t>
      </w:r>
      <w:r w:rsidRPr="006779AC">
        <w:rPr>
          <w:rFonts w:ascii="Times New Roman" w:hAnsi="Times New Roman" w:cs="Times New Roman"/>
          <w:sz w:val="28"/>
          <w:szCs w:val="28"/>
        </w:rPr>
        <w:t xml:space="preserve"> Доминирование светского начала в культурной политике. Влияние </w:t>
      </w:r>
      <w:r w:rsidRPr="006779AC">
        <w:rPr>
          <w:rFonts w:ascii="Times New Roman" w:hAnsi="Times New Roman" w:cs="Times New Roman"/>
          <w:sz w:val="28"/>
          <w:szCs w:val="28"/>
        </w:rPr>
        <w:lastRenderedPageBreak/>
        <w:t xml:space="preserve">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Ведомости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bookmarkEnd w:id="36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Юности честное зерцало</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1B12BD" w:rsidRPr="00247CBF" w:rsidRDefault="001B12BD" w:rsidP="003465EA">
      <w:pPr>
        <w:rPr>
          <w:rFonts w:ascii="Times New Roman" w:hAnsi="Times New Roman" w:cs="Times New Roman"/>
          <w:i/>
          <w:sz w:val="28"/>
          <w:szCs w:val="28"/>
        </w:rPr>
      </w:pPr>
      <w:r w:rsidRPr="006779AC">
        <w:rPr>
          <w:rFonts w:ascii="Times New Roman" w:hAnsi="Times New Roman" w:cs="Times New Roman"/>
          <w:sz w:val="28"/>
          <w:szCs w:val="28"/>
        </w:rPr>
        <w:t>Итоги, последствия и значение петровс</w:t>
      </w:r>
      <w:r w:rsidR="00247CBF">
        <w:rPr>
          <w:rFonts w:ascii="Times New Roman" w:hAnsi="Times New Roman" w:cs="Times New Roman"/>
          <w:sz w:val="28"/>
          <w:szCs w:val="28"/>
        </w:rPr>
        <w:t>ких преобразований. Образ Петра </w:t>
      </w:r>
      <w:r w:rsidRPr="00247CBF">
        <w:rPr>
          <w:rFonts w:ascii="Times New Roman" w:hAnsi="Times New Roman" w:cs="Times New Roman"/>
          <w:sz w:val="28"/>
          <w:szCs w:val="28"/>
        </w:rPr>
        <w:t>I в русской культуре.</w:t>
      </w:r>
    </w:p>
    <w:p w:rsidR="001B12BD" w:rsidRPr="00247CBF" w:rsidRDefault="001B12BD" w:rsidP="003465EA">
      <w:pPr>
        <w:rPr>
          <w:rFonts w:ascii="Times New Roman" w:hAnsi="Times New Roman" w:cs="Times New Roman"/>
          <w:b/>
          <w:i/>
          <w:sz w:val="28"/>
          <w:szCs w:val="28"/>
        </w:rPr>
      </w:pPr>
      <w:bookmarkStart w:id="365" w:name="sub_101542"/>
      <w:r w:rsidRPr="00247CBF">
        <w:rPr>
          <w:rFonts w:ascii="Times New Roman" w:hAnsi="Times New Roman" w:cs="Times New Roman"/>
          <w:b/>
          <w:i/>
          <w:sz w:val="28"/>
          <w:szCs w:val="28"/>
        </w:rPr>
        <w:t>Россия после Петра I. Дворцовые перево</w:t>
      </w:r>
      <w:r w:rsidR="00247CBF" w:rsidRPr="00247CBF">
        <w:rPr>
          <w:rFonts w:ascii="Times New Roman" w:hAnsi="Times New Roman" w:cs="Times New Roman"/>
          <w:b/>
          <w:i/>
          <w:sz w:val="28"/>
          <w:szCs w:val="28"/>
        </w:rPr>
        <w:t>роты</w:t>
      </w:r>
    </w:p>
    <w:bookmarkEnd w:id="36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верховников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Петр III. Манифест о вольности дворянства. Причины переворота 28 июня 1762 г.</w:t>
      </w:r>
    </w:p>
    <w:p w:rsidR="001B12BD" w:rsidRPr="00247CBF" w:rsidRDefault="001B12BD" w:rsidP="003465EA">
      <w:pPr>
        <w:rPr>
          <w:rFonts w:ascii="Times New Roman" w:hAnsi="Times New Roman" w:cs="Times New Roman"/>
          <w:b/>
          <w:i/>
          <w:sz w:val="28"/>
          <w:szCs w:val="28"/>
        </w:rPr>
      </w:pPr>
      <w:bookmarkStart w:id="366" w:name="sub_101543"/>
      <w:r w:rsidRPr="00247CBF">
        <w:rPr>
          <w:rFonts w:ascii="Times New Roman" w:hAnsi="Times New Roman" w:cs="Times New Roman"/>
          <w:b/>
          <w:i/>
          <w:sz w:val="28"/>
          <w:szCs w:val="28"/>
        </w:rPr>
        <w:t>Россия в 1760-1790-х гг. Прав</w:t>
      </w:r>
      <w:r w:rsidR="00247CBF" w:rsidRPr="00247CBF">
        <w:rPr>
          <w:rFonts w:ascii="Times New Roman" w:hAnsi="Times New Roman" w:cs="Times New Roman"/>
          <w:b/>
          <w:i/>
          <w:sz w:val="28"/>
          <w:szCs w:val="28"/>
        </w:rPr>
        <w:t>ление Екатерины II и Павла I</w:t>
      </w:r>
    </w:p>
    <w:p w:rsidR="001B12BD" w:rsidRPr="006779AC" w:rsidRDefault="001B12BD" w:rsidP="003465EA">
      <w:pPr>
        <w:rPr>
          <w:rFonts w:ascii="Times New Roman" w:hAnsi="Times New Roman" w:cs="Times New Roman"/>
          <w:sz w:val="28"/>
          <w:szCs w:val="28"/>
        </w:rPr>
      </w:pPr>
      <w:bookmarkStart w:id="367" w:name="sub_101554"/>
      <w:bookmarkEnd w:id="366"/>
      <w:r w:rsidRPr="00247CBF">
        <w:rPr>
          <w:rFonts w:ascii="Times New Roman" w:hAnsi="Times New Roman" w:cs="Times New Roman"/>
          <w:i/>
          <w:sz w:val="28"/>
          <w:szCs w:val="28"/>
        </w:rPr>
        <w:t>Внутренняя политика Екатерины II.</w:t>
      </w:r>
      <w:r w:rsidRPr="006779AC">
        <w:rPr>
          <w:rFonts w:ascii="Times New Roman" w:hAnsi="Times New Roman" w:cs="Times New Roman"/>
          <w:sz w:val="28"/>
          <w:szCs w:val="28"/>
        </w:rPr>
        <w:t xml:space="preserve"> Личность императрицы. Идеи Просвещения.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Просвещенный абсолютизм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первенствующее сословие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bookmarkEnd w:id="36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Национальная политика и народы России в XVIII в. Унификация управления на окраинах империи. Ликвидация </w:t>
      </w:r>
      <w:r w:rsidRPr="006779AC">
        <w:rPr>
          <w:rFonts w:ascii="Times New Roman" w:hAnsi="Times New Roman" w:cs="Times New Roman"/>
          <w:sz w:val="28"/>
          <w:szCs w:val="28"/>
        </w:rPr>
        <w:lastRenderedPageBreak/>
        <w:t>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1B12BD" w:rsidRPr="006779AC" w:rsidRDefault="001B12BD" w:rsidP="003465EA">
      <w:pPr>
        <w:rPr>
          <w:rFonts w:ascii="Times New Roman" w:hAnsi="Times New Roman" w:cs="Times New Roman"/>
          <w:sz w:val="28"/>
          <w:szCs w:val="28"/>
        </w:rPr>
      </w:pPr>
      <w:bookmarkStart w:id="368" w:name="sub_101555"/>
      <w:r w:rsidRPr="00247CBF">
        <w:rPr>
          <w:rFonts w:ascii="Times New Roman" w:hAnsi="Times New Roman" w:cs="Times New Roman"/>
          <w:i/>
          <w:sz w:val="28"/>
          <w:szCs w:val="28"/>
        </w:rPr>
        <w:t>Экономическое развитие России во второй половине XVIII в.</w:t>
      </w:r>
      <w:r w:rsidRPr="006779AC">
        <w:rPr>
          <w:rFonts w:ascii="Times New Roman" w:hAnsi="Times New Roman" w:cs="Times New Roman"/>
          <w:sz w:val="28"/>
          <w:szCs w:val="28"/>
        </w:rPr>
        <w:t xml:space="preserve">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bookmarkEnd w:id="36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1B12BD" w:rsidRPr="006779AC" w:rsidRDefault="001B12BD" w:rsidP="003465EA">
      <w:pPr>
        <w:rPr>
          <w:rFonts w:ascii="Times New Roman" w:hAnsi="Times New Roman" w:cs="Times New Roman"/>
          <w:sz w:val="28"/>
          <w:szCs w:val="28"/>
        </w:rPr>
      </w:pPr>
      <w:bookmarkStart w:id="369" w:name="sub_101556"/>
      <w:r w:rsidRPr="00247CBF">
        <w:rPr>
          <w:rFonts w:ascii="Times New Roman" w:hAnsi="Times New Roman" w:cs="Times New Roman"/>
          <w:i/>
          <w:sz w:val="28"/>
          <w:szCs w:val="28"/>
        </w:rPr>
        <w:t>Обострение социальных противоречий.</w:t>
      </w:r>
      <w:r w:rsidRPr="006779AC">
        <w:rPr>
          <w:rFonts w:ascii="Times New Roman" w:hAnsi="Times New Roman" w:cs="Times New Roman"/>
          <w:sz w:val="28"/>
          <w:szCs w:val="28"/>
        </w:rPr>
        <w:t xml:space="preserve">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1B12BD" w:rsidRPr="006779AC" w:rsidRDefault="001B12BD" w:rsidP="003465EA">
      <w:pPr>
        <w:rPr>
          <w:rFonts w:ascii="Times New Roman" w:hAnsi="Times New Roman" w:cs="Times New Roman"/>
          <w:sz w:val="28"/>
          <w:szCs w:val="28"/>
        </w:rPr>
      </w:pPr>
      <w:bookmarkStart w:id="370" w:name="sub_101557"/>
      <w:bookmarkEnd w:id="369"/>
      <w:r w:rsidRPr="00247CBF">
        <w:rPr>
          <w:rFonts w:ascii="Times New Roman" w:hAnsi="Times New Roman" w:cs="Times New Roman"/>
          <w:i/>
          <w:sz w:val="28"/>
          <w:szCs w:val="28"/>
        </w:rPr>
        <w:t>Внешняя политика России второй половины XVIII в., ее основные задачи.</w:t>
      </w:r>
      <w:r w:rsidRPr="006779AC">
        <w:rPr>
          <w:rFonts w:ascii="Times New Roman" w:hAnsi="Times New Roman" w:cs="Times New Roman"/>
          <w:sz w:val="28"/>
          <w:szCs w:val="28"/>
        </w:rPr>
        <w:t xml:space="preserve">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w:t>
      </w:r>
      <w:bookmarkEnd w:id="370"/>
      <w:r w:rsidR="00627C61">
        <w:rPr>
          <w:rFonts w:ascii="Times New Roman" w:hAnsi="Times New Roman" w:cs="Times New Roman"/>
          <w:sz w:val="28"/>
          <w:szCs w:val="28"/>
        </w:rPr>
        <w:t> </w:t>
      </w:r>
      <w:r w:rsidRPr="006779AC">
        <w:rPr>
          <w:rFonts w:ascii="Times New Roman" w:hAnsi="Times New Roman" w:cs="Times New Roman"/>
          <w:sz w:val="28"/>
          <w:szCs w:val="28"/>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Борьба поляков за национальную независимость. Восстание под предводительством Т. Костюшко.</w:t>
      </w:r>
    </w:p>
    <w:p w:rsidR="001B12BD" w:rsidRPr="006779AC" w:rsidRDefault="001B12BD" w:rsidP="003465EA">
      <w:pPr>
        <w:rPr>
          <w:rFonts w:ascii="Times New Roman" w:hAnsi="Times New Roman" w:cs="Times New Roman"/>
          <w:sz w:val="28"/>
          <w:szCs w:val="28"/>
        </w:rPr>
      </w:pPr>
      <w:bookmarkStart w:id="371" w:name="sub_101558"/>
      <w:r w:rsidRPr="00247CBF">
        <w:rPr>
          <w:rFonts w:ascii="Times New Roman" w:hAnsi="Times New Roman" w:cs="Times New Roman"/>
          <w:i/>
          <w:sz w:val="28"/>
          <w:szCs w:val="28"/>
        </w:rPr>
        <w:t>Россия при Павле I.</w:t>
      </w:r>
      <w:r w:rsidRPr="006779AC">
        <w:rPr>
          <w:rFonts w:ascii="Times New Roman" w:hAnsi="Times New Roman" w:cs="Times New Roman"/>
          <w:sz w:val="28"/>
          <w:szCs w:val="28"/>
        </w:rPr>
        <w:t xml:space="preserve">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просвещенного абсолютизма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Pr="006779AC">
        <w:rPr>
          <w:rFonts w:ascii="Times New Roman" w:hAnsi="Times New Roman" w:cs="Times New Roman"/>
          <w:sz w:val="28"/>
          <w:szCs w:val="28"/>
        </w:rPr>
        <w:lastRenderedPageBreak/>
        <w:t xml:space="preserve">и усиление бюрократического и полицейского характера государства и личной власти императора. Акт о престолонаследии и Манифест о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трехдневной барщине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bookmarkEnd w:id="37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1B12BD" w:rsidRPr="00247CBF" w:rsidRDefault="001B12BD" w:rsidP="003465EA">
      <w:pPr>
        <w:rPr>
          <w:rFonts w:ascii="Times New Roman" w:hAnsi="Times New Roman" w:cs="Times New Roman"/>
          <w:b/>
          <w:i/>
          <w:sz w:val="28"/>
          <w:szCs w:val="28"/>
        </w:rPr>
      </w:pPr>
      <w:bookmarkStart w:id="372" w:name="sub_101544"/>
      <w:r w:rsidRPr="00247CBF">
        <w:rPr>
          <w:rFonts w:ascii="Times New Roman" w:hAnsi="Times New Roman" w:cs="Times New Roman"/>
          <w:b/>
          <w:i/>
          <w:sz w:val="28"/>
          <w:szCs w:val="28"/>
        </w:rPr>
        <w:t>Культурное пространство Российской империи в XVIII в.</w:t>
      </w:r>
    </w:p>
    <w:bookmarkEnd w:id="37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Путешествие из Петербурга в Москву</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Культура и быт российских сословий. Дворянство: жизнь и быт дворянской усадьбы. Духовенство. Купечество. Крестьянство.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М.В. Ломоносов и его роль в становлении российской науки и образования.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Образование в России в XVIII в. Основные педагогические идеи. Воспитание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новой породы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w:t>
      </w:r>
      <w:r w:rsidR="00627C61">
        <w:rPr>
          <w:rFonts w:ascii="Times New Roman" w:hAnsi="Times New Roman" w:cs="Times New Roman"/>
          <w:sz w:val="28"/>
          <w:szCs w:val="28"/>
        </w:rPr>
        <w:t>ссицизма в обеих столицах. В.И. </w:t>
      </w:r>
      <w:r w:rsidRPr="006779AC">
        <w:rPr>
          <w:rFonts w:ascii="Times New Roman" w:hAnsi="Times New Roman" w:cs="Times New Roman"/>
          <w:sz w:val="28"/>
          <w:szCs w:val="28"/>
        </w:rPr>
        <w:t>Баженов, М.Ф. Казаков, Ф.Ф. Растрелли.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Изобразительное искусство в России, его выдающиеся мастера и произведения. Академия художеств в Петербурге. </w:t>
      </w:r>
      <w:r w:rsidRPr="006779AC">
        <w:rPr>
          <w:rFonts w:ascii="Times New Roman" w:hAnsi="Times New Roman" w:cs="Times New Roman"/>
          <w:sz w:val="28"/>
          <w:szCs w:val="28"/>
        </w:rPr>
        <w:lastRenderedPageBreak/>
        <w:t>Расцвет жанра парадного портрета в середине XVIII в. Новые веяния в изобразительном искусстве в конце столетия.</w:t>
      </w:r>
    </w:p>
    <w:p w:rsidR="001B12BD" w:rsidRPr="001E618B" w:rsidRDefault="001B12BD" w:rsidP="003465EA">
      <w:pPr>
        <w:rPr>
          <w:rFonts w:ascii="Times New Roman" w:hAnsi="Times New Roman" w:cs="Times New Roman"/>
          <w:b/>
          <w:i/>
          <w:sz w:val="28"/>
          <w:szCs w:val="28"/>
        </w:rPr>
      </w:pPr>
      <w:r w:rsidRPr="001E618B">
        <w:rPr>
          <w:rFonts w:ascii="Times New Roman" w:hAnsi="Times New Roman" w:cs="Times New Roman"/>
          <w:b/>
          <w:i/>
          <w:sz w:val="28"/>
          <w:szCs w:val="28"/>
        </w:rPr>
        <w:t>Наш край в XVIII в.</w:t>
      </w:r>
    </w:p>
    <w:p w:rsidR="001B12BD" w:rsidRPr="00247CBF" w:rsidRDefault="00627C61" w:rsidP="003465EA">
      <w:pPr>
        <w:rPr>
          <w:rFonts w:ascii="Times New Roman" w:hAnsi="Times New Roman" w:cs="Times New Roman"/>
          <w:b/>
          <w:i/>
          <w:sz w:val="28"/>
          <w:szCs w:val="28"/>
        </w:rPr>
      </w:pPr>
      <w:bookmarkStart w:id="373" w:name="sub_101545"/>
      <w:r>
        <w:rPr>
          <w:rFonts w:ascii="Times New Roman" w:hAnsi="Times New Roman" w:cs="Times New Roman"/>
          <w:b/>
          <w:i/>
          <w:sz w:val="28"/>
          <w:szCs w:val="28"/>
        </w:rPr>
        <w:t>Обобщение</w:t>
      </w:r>
    </w:p>
    <w:p w:rsidR="009A1933" w:rsidRDefault="009A1933" w:rsidP="00247CBF">
      <w:pPr>
        <w:ind w:firstLine="0"/>
        <w:jc w:val="center"/>
        <w:rPr>
          <w:rFonts w:ascii="Times New Roman" w:hAnsi="Times New Roman" w:cs="Times New Roman"/>
          <w:b/>
          <w:sz w:val="28"/>
          <w:szCs w:val="28"/>
        </w:rPr>
      </w:pPr>
      <w:bookmarkStart w:id="374" w:name="sub_101443"/>
      <w:bookmarkEnd w:id="373"/>
    </w:p>
    <w:p w:rsidR="00247CBF" w:rsidRPr="006779AC" w:rsidRDefault="00247CBF" w:rsidP="00247CBF">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9 КЛАССЕ</w:t>
      </w:r>
    </w:p>
    <w:p w:rsidR="001B12BD" w:rsidRPr="00247CBF" w:rsidRDefault="001B12BD" w:rsidP="003465EA">
      <w:pPr>
        <w:rPr>
          <w:rFonts w:ascii="Times New Roman" w:hAnsi="Times New Roman" w:cs="Times New Roman"/>
          <w:b/>
          <w:sz w:val="28"/>
          <w:szCs w:val="28"/>
        </w:rPr>
      </w:pPr>
      <w:bookmarkStart w:id="375" w:name="sub_101559"/>
      <w:bookmarkEnd w:id="374"/>
      <w:r w:rsidRPr="00247CBF">
        <w:rPr>
          <w:rFonts w:ascii="Times New Roman" w:hAnsi="Times New Roman" w:cs="Times New Roman"/>
          <w:b/>
          <w:sz w:val="28"/>
          <w:szCs w:val="28"/>
        </w:rPr>
        <w:t>Всеобщая история. История Нового времени. XIX - начало XX в.</w:t>
      </w:r>
    </w:p>
    <w:p w:rsidR="001B12BD" w:rsidRPr="00247CBF" w:rsidRDefault="00247CBF" w:rsidP="003465EA">
      <w:pPr>
        <w:rPr>
          <w:rFonts w:ascii="Times New Roman" w:hAnsi="Times New Roman" w:cs="Times New Roman"/>
          <w:b/>
          <w:i/>
          <w:sz w:val="28"/>
          <w:szCs w:val="28"/>
        </w:rPr>
      </w:pPr>
      <w:bookmarkStart w:id="376" w:name="sub_101561"/>
      <w:bookmarkEnd w:id="375"/>
      <w:r w:rsidRPr="00247CBF">
        <w:rPr>
          <w:rFonts w:ascii="Times New Roman" w:hAnsi="Times New Roman" w:cs="Times New Roman"/>
          <w:b/>
          <w:i/>
          <w:sz w:val="28"/>
          <w:szCs w:val="28"/>
        </w:rPr>
        <w:t>Введение</w:t>
      </w:r>
    </w:p>
    <w:p w:rsidR="001B12BD" w:rsidRPr="00247CBF" w:rsidRDefault="001B12BD" w:rsidP="003465EA">
      <w:pPr>
        <w:rPr>
          <w:rFonts w:ascii="Times New Roman" w:hAnsi="Times New Roman" w:cs="Times New Roman"/>
          <w:b/>
          <w:i/>
          <w:sz w:val="28"/>
          <w:szCs w:val="28"/>
        </w:rPr>
      </w:pPr>
      <w:bookmarkStart w:id="377" w:name="sub_101562"/>
      <w:bookmarkEnd w:id="376"/>
      <w:r w:rsidRPr="00247CBF">
        <w:rPr>
          <w:rFonts w:ascii="Times New Roman" w:hAnsi="Times New Roman" w:cs="Times New Roman"/>
          <w:b/>
          <w:i/>
          <w:sz w:val="28"/>
          <w:szCs w:val="28"/>
        </w:rPr>
        <w:t>Европа в начале XIX в.</w:t>
      </w:r>
    </w:p>
    <w:bookmarkEnd w:id="37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1B12BD" w:rsidRPr="00247CBF" w:rsidRDefault="001B12BD" w:rsidP="003465EA">
      <w:pPr>
        <w:rPr>
          <w:rFonts w:ascii="Times New Roman" w:hAnsi="Times New Roman" w:cs="Times New Roman"/>
          <w:b/>
          <w:i/>
          <w:sz w:val="28"/>
          <w:szCs w:val="28"/>
        </w:rPr>
      </w:pPr>
      <w:bookmarkStart w:id="378" w:name="sub_101563"/>
      <w:r w:rsidRPr="00247CBF">
        <w:rPr>
          <w:rFonts w:ascii="Times New Roman" w:hAnsi="Times New Roman" w:cs="Times New Roman"/>
          <w:b/>
          <w:i/>
          <w:sz w:val="28"/>
          <w:szCs w:val="28"/>
        </w:rPr>
        <w:t>Развитие индустриального общества в первой половине XIX в.: экономика, социальные о</w:t>
      </w:r>
      <w:r w:rsidR="00247CBF">
        <w:rPr>
          <w:rFonts w:ascii="Times New Roman" w:hAnsi="Times New Roman" w:cs="Times New Roman"/>
          <w:b/>
          <w:i/>
          <w:sz w:val="28"/>
          <w:szCs w:val="28"/>
        </w:rPr>
        <w:t>тношения, политические процессы</w:t>
      </w:r>
    </w:p>
    <w:bookmarkEnd w:id="37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1B12BD" w:rsidRPr="00247CBF" w:rsidRDefault="001B12BD" w:rsidP="003465EA">
      <w:pPr>
        <w:rPr>
          <w:rFonts w:ascii="Times New Roman" w:hAnsi="Times New Roman" w:cs="Times New Roman"/>
          <w:b/>
          <w:i/>
          <w:sz w:val="28"/>
          <w:szCs w:val="28"/>
        </w:rPr>
      </w:pPr>
      <w:bookmarkStart w:id="379" w:name="sub_101564"/>
      <w:r w:rsidRPr="00247CBF">
        <w:rPr>
          <w:rFonts w:ascii="Times New Roman" w:hAnsi="Times New Roman" w:cs="Times New Roman"/>
          <w:b/>
          <w:i/>
          <w:sz w:val="28"/>
          <w:szCs w:val="28"/>
        </w:rPr>
        <w:t>Политическое развитие европейских стран в 1815-1840-е гг.</w:t>
      </w:r>
    </w:p>
    <w:bookmarkEnd w:id="37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Франция: Реставрация, Июльская монархия, Вторая республика.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1B12BD" w:rsidRPr="00247CBF" w:rsidRDefault="001B12BD" w:rsidP="003465EA">
      <w:pPr>
        <w:rPr>
          <w:rFonts w:ascii="Times New Roman" w:hAnsi="Times New Roman" w:cs="Times New Roman"/>
          <w:b/>
          <w:i/>
          <w:sz w:val="28"/>
          <w:szCs w:val="28"/>
        </w:rPr>
      </w:pPr>
      <w:bookmarkStart w:id="380" w:name="sub_101565"/>
      <w:r w:rsidRPr="00247CBF">
        <w:rPr>
          <w:rFonts w:ascii="Times New Roman" w:hAnsi="Times New Roman" w:cs="Times New Roman"/>
          <w:b/>
          <w:i/>
          <w:sz w:val="28"/>
          <w:szCs w:val="28"/>
        </w:rPr>
        <w:t>Страны Европы и Северной Америки в середине XIX - начале XX в.</w:t>
      </w:r>
    </w:p>
    <w:p w:rsidR="001B12BD" w:rsidRPr="006779AC" w:rsidRDefault="001B12BD" w:rsidP="003465EA">
      <w:pPr>
        <w:rPr>
          <w:rFonts w:ascii="Times New Roman" w:hAnsi="Times New Roman" w:cs="Times New Roman"/>
          <w:sz w:val="28"/>
          <w:szCs w:val="28"/>
        </w:rPr>
      </w:pPr>
      <w:bookmarkStart w:id="381" w:name="sub_101572"/>
      <w:bookmarkEnd w:id="380"/>
      <w:r w:rsidRPr="00247CBF">
        <w:rPr>
          <w:rFonts w:ascii="Times New Roman" w:hAnsi="Times New Roman" w:cs="Times New Roman"/>
          <w:i/>
          <w:sz w:val="28"/>
          <w:szCs w:val="28"/>
        </w:rPr>
        <w:t>Великобритания в Викторианскую эпоху.</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Мастерская мира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Рабочее движение. Политические и социальные реформы. Британская колониальная империя; доминионы.</w:t>
      </w:r>
    </w:p>
    <w:p w:rsidR="001B12BD" w:rsidRPr="006779AC" w:rsidRDefault="001B12BD" w:rsidP="003465EA">
      <w:pPr>
        <w:rPr>
          <w:rFonts w:ascii="Times New Roman" w:hAnsi="Times New Roman" w:cs="Times New Roman"/>
          <w:sz w:val="28"/>
          <w:szCs w:val="28"/>
        </w:rPr>
      </w:pPr>
      <w:bookmarkStart w:id="382" w:name="sub_101573"/>
      <w:bookmarkEnd w:id="381"/>
      <w:r w:rsidRPr="00247CBF">
        <w:rPr>
          <w:rFonts w:ascii="Times New Roman" w:hAnsi="Times New Roman" w:cs="Times New Roman"/>
          <w:i/>
          <w:sz w:val="28"/>
          <w:szCs w:val="28"/>
        </w:rPr>
        <w:t>Франция.</w:t>
      </w:r>
      <w:r w:rsidRPr="006779AC">
        <w:rPr>
          <w:rFonts w:ascii="Times New Roman" w:hAnsi="Times New Roman" w:cs="Times New Roman"/>
          <w:sz w:val="28"/>
          <w:szCs w:val="28"/>
        </w:rPr>
        <w:t xml:space="preserve"> Империя Наполеона III: внутренняя и внешняя политика. Активизация колониальной экспансии. Франко-германская война 1870-1871 гг. Парижская коммуна.</w:t>
      </w:r>
    </w:p>
    <w:p w:rsidR="001B12BD" w:rsidRPr="006779AC" w:rsidRDefault="001B12BD" w:rsidP="003465EA">
      <w:pPr>
        <w:rPr>
          <w:rFonts w:ascii="Times New Roman" w:hAnsi="Times New Roman" w:cs="Times New Roman"/>
          <w:sz w:val="28"/>
          <w:szCs w:val="28"/>
        </w:rPr>
      </w:pPr>
      <w:bookmarkStart w:id="383" w:name="sub_101574"/>
      <w:bookmarkEnd w:id="382"/>
      <w:r w:rsidRPr="00247CBF">
        <w:rPr>
          <w:rFonts w:ascii="Times New Roman" w:hAnsi="Times New Roman" w:cs="Times New Roman"/>
          <w:i/>
          <w:sz w:val="28"/>
          <w:szCs w:val="28"/>
        </w:rPr>
        <w:t>Италия.</w:t>
      </w:r>
      <w:r w:rsidRPr="006779AC">
        <w:rPr>
          <w:rFonts w:ascii="Times New Roman" w:hAnsi="Times New Roman" w:cs="Times New Roman"/>
          <w:sz w:val="28"/>
          <w:szCs w:val="28"/>
        </w:rPr>
        <w:t xml:space="preserve"> Подъем борьбы за независимость итальянских земель. К. Кавур, Дж. Гарибальди. Образование единого госу</w:t>
      </w:r>
      <w:r w:rsidR="00247CBF">
        <w:rPr>
          <w:rFonts w:ascii="Times New Roman" w:hAnsi="Times New Roman" w:cs="Times New Roman"/>
          <w:sz w:val="28"/>
          <w:szCs w:val="28"/>
        </w:rPr>
        <w:t>дарства. Король Виктор Эммануил </w:t>
      </w:r>
      <w:r w:rsidRPr="006779AC">
        <w:rPr>
          <w:rFonts w:ascii="Times New Roman" w:hAnsi="Times New Roman" w:cs="Times New Roman"/>
          <w:sz w:val="28"/>
          <w:szCs w:val="28"/>
        </w:rPr>
        <w:t>II.</w:t>
      </w:r>
    </w:p>
    <w:p w:rsidR="001B12BD" w:rsidRPr="006779AC" w:rsidRDefault="001B12BD" w:rsidP="003465EA">
      <w:pPr>
        <w:rPr>
          <w:rFonts w:ascii="Times New Roman" w:hAnsi="Times New Roman" w:cs="Times New Roman"/>
          <w:sz w:val="28"/>
          <w:szCs w:val="28"/>
        </w:rPr>
      </w:pPr>
      <w:bookmarkStart w:id="384" w:name="sub_101575"/>
      <w:bookmarkEnd w:id="383"/>
      <w:r w:rsidRPr="00247CBF">
        <w:rPr>
          <w:rFonts w:ascii="Times New Roman" w:hAnsi="Times New Roman" w:cs="Times New Roman"/>
          <w:i/>
          <w:sz w:val="28"/>
          <w:szCs w:val="28"/>
        </w:rPr>
        <w:lastRenderedPageBreak/>
        <w:t>Германия.</w:t>
      </w:r>
      <w:r w:rsidRPr="006779AC">
        <w:rPr>
          <w:rFonts w:ascii="Times New Roman" w:hAnsi="Times New Roman" w:cs="Times New Roman"/>
          <w:sz w:val="28"/>
          <w:szCs w:val="28"/>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1B12BD" w:rsidRPr="006779AC" w:rsidRDefault="001B12BD" w:rsidP="003465EA">
      <w:pPr>
        <w:rPr>
          <w:rFonts w:ascii="Times New Roman" w:hAnsi="Times New Roman" w:cs="Times New Roman"/>
          <w:sz w:val="28"/>
          <w:szCs w:val="28"/>
        </w:rPr>
      </w:pPr>
      <w:bookmarkStart w:id="385" w:name="sub_101576"/>
      <w:bookmarkEnd w:id="384"/>
      <w:r w:rsidRPr="00247CBF">
        <w:rPr>
          <w:rFonts w:ascii="Times New Roman" w:hAnsi="Times New Roman" w:cs="Times New Roman"/>
          <w:i/>
          <w:sz w:val="28"/>
          <w:szCs w:val="28"/>
        </w:rPr>
        <w:t>Страны Центральной и Юго-Восточной Европы во второй половине XIX - начале XX в.</w:t>
      </w:r>
      <w:r w:rsidRPr="006779AC">
        <w:rPr>
          <w:rFonts w:ascii="Times New Roman" w:hAnsi="Times New Roman" w:cs="Times New Roman"/>
          <w:sz w:val="28"/>
          <w:szCs w:val="28"/>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1B12BD" w:rsidRPr="006779AC" w:rsidRDefault="001B12BD" w:rsidP="003465EA">
      <w:pPr>
        <w:rPr>
          <w:rFonts w:ascii="Times New Roman" w:hAnsi="Times New Roman" w:cs="Times New Roman"/>
          <w:sz w:val="28"/>
          <w:szCs w:val="28"/>
        </w:rPr>
      </w:pPr>
      <w:bookmarkStart w:id="386" w:name="sub_101577"/>
      <w:bookmarkEnd w:id="385"/>
      <w:r w:rsidRPr="00247CBF">
        <w:rPr>
          <w:rFonts w:ascii="Times New Roman" w:hAnsi="Times New Roman" w:cs="Times New Roman"/>
          <w:i/>
          <w:sz w:val="28"/>
          <w:szCs w:val="28"/>
        </w:rPr>
        <w:t>Соединенные Штаты Америки.</w:t>
      </w:r>
      <w:r w:rsidRPr="006779AC">
        <w:rPr>
          <w:rFonts w:ascii="Times New Roman" w:hAnsi="Times New Roman" w:cs="Times New Roman"/>
          <w:sz w:val="28"/>
          <w:szCs w:val="28"/>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w:t>
      </w:r>
    </w:p>
    <w:bookmarkEnd w:id="38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Промышленный рост в конце XIX в.</w:t>
      </w:r>
    </w:p>
    <w:p w:rsidR="001B12BD" w:rsidRPr="00247CBF" w:rsidRDefault="001B12BD" w:rsidP="003465EA">
      <w:pPr>
        <w:rPr>
          <w:rFonts w:ascii="Times New Roman" w:hAnsi="Times New Roman" w:cs="Times New Roman"/>
          <w:i/>
          <w:sz w:val="28"/>
          <w:szCs w:val="28"/>
        </w:rPr>
      </w:pPr>
      <w:bookmarkStart w:id="387" w:name="sub_101578"/>
      <w:r w:rsidRPr="00247CBF">
        <w:rPr>
          <w:rFonts w:ascii="Times New Roman" w:hAnsi="Times New Roman" w:cs="Times New Roman"/>
          <w:i/>
          <w:sz w:val="28"/>
          <w:szCs w:val="28"/>
        </w:rPr>
        <w:t>Экономическое и социально-политическое развитие стран Европы и США в конце XIX - начале XX в.</w:t>
      </w:r>
    </w:p>
    <w:bookmarkEnd w:id="38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1B12BD" w:rsidRPr="00247CBF" w:rsidRDefault="001B12BD" w:rsidP="003465EA">
      <w:pPr>
        <w:rPr>
          <w:rFonts w:ascii="Times New Roman" w:hAnsi="Times New Roman" w:cs="Times New Roman"/>
          <w:b/>
          <w:i/>
          <w:sz w:val="28"/>
          <w:szCs w:val="28"/>
        </w:rPr>
      </w:pPr>
      <w:bookmarkStart w:id="388" w:name="sub_101566"/>
      <w:r w:rsidRPr="00247CBF">
        <w:rPr>
          <w:rFonts w:ascii="Times New Roman" w:hAnsi="Times New Roman" w:cs="Times New Roman"/>
          <w:b/>
          <w:i/>
          <w:sz w:val="28"/>
          <w:szCs w:val="28"/>
        </w:rPr>
        <w:t>Страны Латинской Америки в XIX - начале XX в.</w:t>
      </w:r>
    </w:p>
    <w:bookmarkEnd w:id="38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1B12BD" w:rsidRPr="00247CBF" w:rsidRDefault="001B12BD" w:rsidP="003465EA">
      <w:pPr>
        <w:rPr>
          <w:rFonts w:ascii="Times New Roman" w:hAnsi="Times New Roman" w:cs="Times New Roman"/>
          <w:b/>
          <w:i/>
          <w:sz w:val="28"/>
          <w:szCs w:val="28"/>
        </w:rPr>
      </w:pPr>
      <w:bookmarkStart w:id="389" w:name="sub_101567"/>
      <w:r w:rsidRPr="00247CBF">
        <w:rPr>
          <w:rFonts w:ascii="Times New Roman" w:hAnsi="Times New Roman" w:cs="Times New Roman"/>
          <w:b/>
          <w:i/>
          <w:sz w:val="28"/>
          <w:szCs w:val="28"/>
        </w:rPr>
        <w:t>Страны Азии в XIX - начале XX в.</w:t>
      </w:r>
    </w:p>
    <w:bookmarkEnd w:id="38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Япония. Внутренняя и внешняя политика сегуната Токугава.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Открытие Японии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Реставрация Мэйдзи. Введение конституции. Модернизация в экономике и социальных отношениях. Переход к политике завоеваний.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Китай. Империя Цин.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Опиумные войны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Восстание тайпинов.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Открытие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Китая. Политика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самоусиления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Восстание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ихэтуаней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Революция 1911-1913 гг. Сунь Ятсен.</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Османская империя. Традиционные устои и попытки проведения реформ. Политика Танзимата. Принятие конституции. Младотурецкая революция 1908-1909 гг.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Революция 1905-1911 г. в Иране.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Индия. Колониальный режим. Индийское национальное движение. Восстание сипаев (1857-1859). Объявление </w:t>
      </w:r>
      <w:r w:rsidRPr="006779AC">
        <w:rPr>
          <w:rFonts w:ascii="Times New Roman" w:hAnsi="Times New Roman" w:cs="Times New Roman"/>
          <w:sz w:val="28"/>
          <w:szCs w:val="28"/>
        </w:rPr>
        <w:lastRenderedPageBreak/>
        <w:t>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1B12BD" w:rsidRPr="00247CBF" w:rsidRDefault="001B12BD" w:rsidP="003465EA">
      <w:pPr>
        <w:rPr>
          <w:rFonts w:ascii="Times New Roman" w:hAnsi="Times New Roman" w:cs="Times New Roman"/>
          <w:b/>
          <w:i/>
          <w:sz w:val="28"/>
          <w:szCs w:val="28"/>
        </w:rPr>
      </w:pPr>
      <w:bookmarkStart w:id="390" w:name="sub_101568"/>
      <w:r w:rsidRPr="00247CBF">
        <w:rPr>
          <w:rFonts w:ascii="Times New Roman" w:hAnsi="Times New Roman" w:cs="Times New Roman"/>
          <w:b/>
          <w:i/>
          <w:sz w:val="28"/>
          <w:szCs w:val="28"/>
        </w:rPr>
        <w:t>Народы Африки в XIX - начале XX в.</w:t>
      </w:r>
    </w:p>
    <w:bookmarkEnd w:id="39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1B12BD" w:rsidRPr="00247CBF" w:rsidRDefault="001B12BD" w:rsidP="003465EA">
      <w:pPr>
        <w:rPr>
          <w:rFonts w:ascii="Times New Roman" w:hAnsi="Times New Roman" w:cs="Times New Roman"/>
          <w:b/>
          <w:i/>
          <w:sz w:val="28"/>
          <w:szCs w:val="28"/>
        </w:rPr>
      </w:pPr>
      <w:bookmarkStart w:id="391" w:name="sub_101569"/>
      <w:r w:rsidRPr="00247CBF">
        <w:rPr>
          <w:rFonts w:ascii="Times New Roman" w:hAnsi="Times New Roman" w:cs="Times New Roman"/>
          <w:b/>
          <w:i/>
          <w:sz w:val="28"/>
          <w:szCs w:val="28"/>
        </w:rPr>
        <w:t>Развитие культуры в XIX - начале XX в.</w:t>
      </w:r>
    </w:p>
    <w:bookmarkEnd w:id="39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1B12BD" w:rsidRPr="00247CBF" w:rsidRDefault="001B12BD" w:rsidP="003465EA">
      <w:pPr>
        <w:rPr>
          <w:rFonts w:ascii="Times New Roman" w:hAnsi="Times New Roman" w:cs="Times New Roman"/>
          <w:b/>
          <w:i/>
          <w:sz w:val="28"/>
          <w:szCs w:val="28"/>
        </w:rPr>
      </w:pPr>
      <w:bookmarkStart w:id="392" w:name="sub_101570"/>
      <w:r w:rsidRPr="00247CBF">
        <w:rPr>
          <w:rFonts w:ascii="Times New Roman" w:hAnsi="Times New Roman" w:cs="Times New Roman"/>
          <w:b/>
          <w:i/>
          <w:sz w:val="28"/>
          <w:szCs w:val="28"/>
        </w:rPr>
        <w:t>Международные отношения в XIX - начале XX в.</w:t>
      </w:r>
    </w:p>
    <w:bookmarkEnd w:id="39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rsidR="001B12BD" w:rsidRPr="00247CBF" w:rsidRDefault="001B12BD" w:rsidP="003465EA">
      <w:pPr>
        <w:rPr>
          <w:rFonts w:ascii="Times New Roman" w:hAnsi="Times New Roman" w:cs="Times New Roman"/>
          <w:b/>
          <w:i/>
          <w:sz w:val="28"/>
          <w:szCs w:val="28"/>
        </w:rPr>
      </w:pPr>
      <w:bookmarkStart w:id="393" w:name="sub_101571"/>
      <w:r w:rsidRPr="00247CBF">
        <w:rPr>
          <w:rFonts w:ascii="Times New Roman" w:hAnsi="Times New Roman" w:cs="Times New Roman"/>
          <w:b/>
          <w:i/>
          <w:sz w:val="28"/>
          <w:szCs w:val="28"/>
        </w:rPr>
        <w:t>Обобщение. Историческое и культурное наследие XIX в.</w:t>
      </w:r>
    </w:p>
    <w:p w:rsidR="001B12BD" w:rsidRPr="006779AC" w:rsidRDefault="001B12BD" w:rsidP="003465EA">
      <w:pPr>
        <w:rPr>
          <w:rFonts w:ascii="Times New Roman" w:hAnsi="Times New Roman" w:cs="Times New Roman"/>
          <w:b/>
          <w:i/>
          <w:sz w:val="28"/>
          <w:szCs w:val="28"/>
        </w:rPr>
      </w:pPr>
      <w:bookmarkStart w:id="394" w:name="sub_101560"/>
      <w:bookmarkEnd w:id="393"/>
      <w:r w:rsidRPr="00247CBF">
        <w:rPr>
          <w:rFonts w:ascii="Times New Roman" w:hAnsi="Times New Roman" w:cs="Times New Roman"/>
          <w:b/>
          <w:sz w:val="28"/>
          <w:szCs w:val="28"/>
        </w:rPr>
        <w:t>История России. Российская империя в XIX - начале XX</w:t>
      </w:r>
      <w:r w:rsidRPr="006779AC">
        <w:rPr>
          <w:rFonts w:ascii="Times New Roman" w:hAnsi="Times New Roman" w:cs="Times New Roman"/>
          <w:b/>
          <w:i/>
          <w:sz w:val="28"/>
          <w:szCs w:val="28"/>
        </w:rPr>
        <w:t xml:space="preserve"> </w:t>
      </w:r>
      <w:r w:rsidRPr="000F730C">
        <w:rPr>
          <w:rFonts w:ascii="Times New Roman" w:hAnsi="Times New Roman" w:cs="Times New Roman"/>
          <w:b/>
          <w:sz w:val="28"/>
          <w:szCs w:val="28"/>
        </w:rPr>
        <w:t>в.</w:t>
      </w:r>
    </w:p>
    <w:p w:rsidR="001B12BD" w:rsidRPr="00247CBF" w:rsidRDefault="00247CBF" w:rsidP="003465EA">
      <w:pPr>
        <w:rPr>
          <w:rFonts w:ascii="Times New Roman" w:hAnsi="Times New Roman" w:cs="Times New Roman"/>
          <w:b/>
          <w:i/>
          <w:sz w:val="28"/>
          <w:szCs w:val="28"/>
        </w:rPr>
      </w:pPr>
      <w:bookmarkStart w:id="395" w:name="sub_101579"/>
      <w:bookmarkEnd w:id="394"/>
      <w:r>
        <w:rPr>
          <w:rFonts w:ascii="Times New Roman" w:hAnsi="Times New Roman" w:cs="Times New Roman"/>
          <w:b/>
          <w:i/>
          <w:sz w:val="28"/>
          <w:szCs w:val="28"/>
        </w:rPr>
        <w:t>Введение</w:t>
      </w:r>
    </w:p>
    <w:p w:rsidR="001B12BD" w:rsidRPr="00247CBF" w:rsidRDefault="001B12BD" w:rsidP="003465EA">
      <w:pPr>
        <w:rPr>
          <w:rFonts w:ascii="Times New Roman" w:hAnsi="Times New Roman" w:cs="Times New Roman"/>
          <w:b/>
          <w:i/>
          <w:sz w:val="28"/>
          <w:szCs w:val="28"/>
        </w:rPr>
      </w:pPr>
      <w:bookmarkStart w:id="396" w:name="sub_101580"/>
      <w:bookmarkEnd w:id="395"/>
      <w:r w:rsidRPr="00247CBF">
        <w:rPr>
          <w:rFonts w:ascii="Times New Roman" w:hAnsi="Times New Roman" w:cs="Times New Roman"/>
          <w:b/>
          <w:i/>
          <w:sz w:val="28"/>
          <w:szCs w:val="28"/>
        </w:rPr>
        <w:t>Александровская эп</w:t>
      </w:r>
      <w:r w:rsidR="00627C61">
        <w:rPr>
          <w:rFonts w:ascii="Times New Roman" w:hAnsi="Times New Roman" w:cs="Times New Roman"/>
          <w:b/>
          <w:i/>
          <w:sz w:val="28"/>
          <w:szCs w:val="28"/>
        </w:rPr>
        <w:t>оха: государственный либерализм</w:t>
      </w:r>
    </w:p>
    <w:bookmarkEnd w:id="39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Внешняя политика России. Война России с Францией 1805-1807 гг. Тильзитский мир. Война со Швецией 1808-1809 г. и присоединение Финляндии.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Либеральные и охранительные тенденции во внутренней политике. Польская</w:t>
      </w:r>
      <w:r w:rsidRPr="00247CBF">
        <w:rPr>
          <w:rFonts w:ascii="Times New Roman" w:hAnsi="Times New Roman" w:cs="Times New Roman"/>
          <w:sz w:val="28"/>
          <w:szCs w:val="28"/>
        </w:rPr>
        <w:t xml:space="preserve"> </w:t>
      </w:r>
      <w:r w:rsidR="00247CBF">
        <w:rPr>
          <w:rFonts w:ascii="Times New Roman" w:hAnsi="Times New Roman" w:cs="Times New Roman"/>
          <w:sz w:val="28"/>
          <w:szCs w:val="28"/>
        </w:rPr>
        <w:t xml:space="preserve">конституция </w:t>
      </w:r>
      <w:r w:rsidRPr="006779AC">
        <w:rPr>
          <w:rFonts w:ascii="Times New Roman" w:hAnsi="Times New Roman" w:cs="Times New Roman"/>
          <w:sz w:val="28"/>
          <w:szCs w:val="28"/>
        </w:rPr>
        <w:t>1815 г. Военные поселения.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Дворянская оппозиция самодержавию. Тайные организации: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Союз спасения, Союз благоденствия, Северное и Южное общества. Восстание декабристов 14 декабря 1825 г.</w:t>
      </w:r>
    </w:p>
    <w:p w:rsidR="001B12BD" w:rsidRPr="00247CBF" w:rsidRDefault="001B12BD" w:rsidP="003465EA">
      <w:pPr>
        <w:rPr>
          <w:rFonts w:ascii="Times New Roman" w:hAnsi="Times New Roman" w:cs="Times New Roman"/>
          <w:b/>
          <w:i/>
          <w:sz w:val="28"/>
          <w:szCs w:val="28"/>
        </w:rPr>
      </w:pPr>
      <w:bookmarkStart w:id="397" w:name="sub_101581"/>
      <w:r w:rsidRPr="00247CBF">
        <w:rPr>
          <w:rFonts w:ascii="Times New Roman" w:hAnsi="Times New Roman" w:cs="Times New Roman"/>
          <w:b/>
          <w:i/>
          <w:sz w:val="28"/>
          <w:szCs w:val="28"/>
        </w:rPr>
        <w:t>Николаевское самодержави</w:t>
      </w:r>
      <w:r w:rsidR="00247CBF" w:rsidRPr="00247CBF">
        <w:rPr>
          <w:rFonts w:ascii="Times New Roman" w:hAnsi="Times New Roman" w:cs="Times New Roman"/>
          <w:b/>
          <w:i/>
          <w:sz w:val="28"/>
          <w:szCs w:val="28"/>
        </w:rPr>
        <w:t>е: государственный консерватизм</w:t>
      </w:r>
    </w:p>
    <w:bookmarkEnd w:id="39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Официальная идеология: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православие, самодержавие, народность</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Формирование профессиональной бюрократии.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Священный союз</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Россия и революции в Европе. Восточный вопрос. Распад Венской системы. Крымская война. Героическая оборона Севастополя. Парижский мир 1856 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1B12BD" w:rsidRPr="00247CBF" w:rsidRDefault="001B12BD" w:rsidP="003465EA">
      <w:pPr>
        <w:rPr>
          <w:rFonts w:ascii="Times New Roman" w:hAnsi="Times New Roman" w:cs="Times New Roman"/>
          <w:b/>
          <w:i/>
          <w:sz w:val="28"/>
          <w:szCs w:val="28"/>
        </w:rPr>
      </w:pPr>
      <w:bookmarkStart w:id="398" w:name="sub_101582"/>
      <w:r w:rsidRPr="00247CBF">
        <w:rPr>
          <w:rFonts w:ascii="Times New Roman" w:hAnsi="Times New Roman" w:cs="Times New Roman"/>
          <w:b/>
          <w:i/>
          <w:sz w:val="28"/>
          <w:szCs w:val="28"/>
        </w:rPr>
        <w:t>Культурное пространство империи в первой половине XIX в. Национальные корни отечествен</w:t>
      </w:r>
      <w:r w:rsidR="00627C61">
        <w:rPr>
          <w:rFonts w:ascii="Times New Roman" w:hAnsi="Times New Roman" w:cs="Times New Roman"/>
          <w:b/>
          <w:i/>
          <w:sz w:val="28"/>
          <w:szCs w:val="28"/>
        </w:rPr>
        <w:t>ной культуры и западные влияния</w:t>
      </w:r>
    </w:p>
    <w:bookmarkEnd w:id="39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w:t>
      </w:r>
      <w:r w:rsidRPr="006779AC">
        <w:rPr>
          <w:rFonts w:ascii="Times New Roman" w:hAnsi="Times New Roman" w:cs="Times New Roman"/>
          <w:sz w:val="28"/>
          <w:szCs w:val="28"/>
        </w:rPr>
        <w:lastRenderedPageBreak/>
        <w:t>культуры.</w:t>
      </w:r>
    </w:p>
    <w:p w:rsidR="001B12BD" w:rsidRPr="00247CBF" w:rsidRDefault="001B12BD" w:rsidP="003465EA">
      <w:pPr>
        <w:rPr>
          <w:rFonts w:ascii="Times New Roman" w:hAnsi="Times New Roman" w:cs="Times New Roman"/>
          <w:b/>
          <w:i/>
          <w:sz w:val="28"/>
          <w:szCs w:val="28"/>
        </w:rPr>
      </w:pPr>
      <w:bookmarkStart w:id="399" w:name="sub_101583"/>
      <w:r w:rsidRPr="00247CBF">
        <w:rPr>
          <w:rFonts w:ascii="Times New Roman" w:hAnsi="Times New Roman" w:cs="Times New Roman"/>
          <w:b/>
          <w:i/>
          <w:sz w:val="28"/>
          <w:szCs w:val="28"/>
        </w:rPr>
        <w:t>Народы России в первой половине XIX в.</w:t>
      </w:r>
    </w:p>
    <w:bookmarkEnd w:id="39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1B12BD" w:rsidRPr="00247CBF" w:rsidRDefault="001B12BD" w:rsidP="003465EA">
      <w:pPr>
        <w:rPr>
          <w:rFonts w:ascii="Times New Roman" w:hAnsi="Times New Roman" w:cs="Times New Roman"/>
          <w:b/>
          <w:i/>
          <w:sz w:val="28"/>
          <w:szCs w:val="28"/>
        </w:rPr>
      </w:pPr>
      <w:bookmarkStart w:id="400" w:name="sub_101584"/>
      <w:r w:rsidRPr="00247CBF">
        <w:rPr>
          <w:rFonts w:ascii="Times New Roman" w:hAnsi="Times New Roman" w:cs="Times New Roman"/>
          <w:b/>
          <w:i/>
          <w:sz w:val="28"/>
          <w:szCs w:val="28"/>
        </w:rPr>
        <w:t>Социальная и правовая модернизация страны при Але</w:t>
      </w:r>
      <w:r w:rsidR="00627C61">
        <w:rPr>
          <w:rFonts w:ascii="Times New Roman" w:hAnsi="Times New Roman" w:cs="Times New Roman"/>
          <w:b/>
          <w:i/>
          <w:sz w:val="28"/>
          <w:szCs w:val="28"/>
        </w:rPr>
        <w:t>ксандре II</w:t>
      </w:r>
    </w:p>
    <w:bookmarkEnd w:id="40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1B12BD" w:rsidRPr="00247CBF" w:rsidRDefault="001B12BD" w:rsidP="003465EA">
      <w:pPr>
        <w:rPr>
          <w:rFonts w:ascii="Times New Roman" w:hAnsi="Times New Roman" w:cs="Times New Roman"/>
          <w:b/>
          <w:i/>
          <w:sz w:val="28"/>
          <w:szCs w:val="28"/>
        </w:rPr>
      </w:pPr>
      <w:bookmarkStart w:id="401" w:name="sub_101585"/>
      <w:r w:rsidRPr="00247CBF">
        <w:rPr>
          <w:rFonts w:ascii="Times New Roman" w:hAnsi="Times New Roman" w:cs="Times New Roman"/>
          <w:b/>
          <w:i/>
          <w:sz w:val="28"/>
          <w:szCs w:val="28"/>
        </w:rPr>
        <w:t>Россия в 1880-1890-х гг.</w:t>
      </w:r>
    </w:p>
    <w:bookmarkEnd w:id="401"/>
    <w:p w:rsidR="001B12BD" w:rsidRPr="006779AC" w:rsidRDefault="00EE3723" w:rsidP="003465EA">
      <w:pPr>
        <w:rPr>
          <w:rFonts w:ascii="Times New Roman" w:hAnsi="Times New Roman" w:cs="Times New Roman"/>
          <w:sz w:val="28"/>
          <w:szCs w:val="28"/>
        </w:rPr>
      </w:pPr>
      <w:r w:rsidRPr="006779AC">
        <w:rPr>
          <w:rFonts w:ascii="Times New Roman" w:hAnsi="Times New Roman" w:cs="Times New Roman"/>
          <w:sz w:val="28"/>
          <w:szCs w:val="28"/>
        </w:rPr>
        <w:t>«</w:t>
      </w:r>
      <w:r w:rsidR="001B12BD" w:rsidRPr="006779AC">
        <w:rPr>
          <w:rFonts w:ascii="Times New Roman" w:hAnsi="Times New Roman" w:cs="Times New Roman"/>
          <w:sz w:val="28"/>
          <w:szCs w:val="28"/>
        </w:rPr>
        <w:t>Народное самодержавие</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Александра III. Идеология самобытного развития России. Государственный национализм. Реформы и </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контрреформы</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оскудение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Социальные типы крестьян и помещиков. Дворяне-предприниматели.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1B12BD" w:rsidRPr="00247CBF" w:rsidRDefault="001B12BD" w:rsidP="003465EA">
      <w:pPr>
        <w:rPr>
          <w:rFonts w:ascii="Times New Roman" w:hAnsi="Times New Roman" w:cs="Times New Roman"/>
          <w:b/>
          <w:i/>
          <w:sz w:val="28"/>
          <w:szCs w:val="28"/>
        </w:rPr>
      </w:pPr>
      <w:bookmarkStart w:id="402" w:name="sub_101586"/>
      <w:r w:rsidRPr="00247CBF">
        <w:rPr>
          <w:rFonts w:ascii="Times New Roman" w:hAnsi="Times New Roman" w:cs="Times New Roman"/>
          <w:b/>
          <w:i/>
          <w:sz w:val="28"/>
          <w:szCs w:val="28"/>
        </w:rPr>
        <w:t>Культурное пространство империи во второй половине XIX в.</w:t>
      </w:r>
    </w:p>
    <w:bookmarkEnd w:id="40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Культура и быт народов России во второй половине XIX в. Развитие городской культуры. Технический прогресс и </w:t>
      </w:r>
      <w:r w:rsidRPr="006779AC">
        <w:rPr>
          <w:rFonts w:ascii="Times New Roman" w:hAnsi="Times New Roman" w:cs="Times New Roman"/>
          <w:sz w:val="28"/>
          <w:szCs w:val="28"/>
        </w:rPr>
        <w:lastRenderedPageBreak/>
        <w:t>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1B12BD" w:rsidRPr="00247CBF" w:rsidRDefault="00627C61" w:rsidP="003465EA">
      <w:pPr>
        <w:rPr>
          <w:rFonts w:ascii="Times New Roman" w:hAnsi="Times New Roman" w:cs="Times New Roman"/>
          <w:b/>
          <w:i/>
          <w:sz w:val="28"/>
          <w:szCs w:val="28"/>
        </w:rPr>
      </w:pPr>
      <w:bookmarkStart w:id="403" w:name="sub_101587"/>
      <w:r>
        <w:rPr>
          <w:rFonts w:ascii="Times New Roman" w:hAnsi="Times New Roman" w:cs="Times New Roman"/>
          <w:b/>
          <w:i/>
          <w:sz w:val="28"/>
          <w:szCs w:val="28"/>
        </w:rPr>
        <w:t>Этнокультурный облик империи</w:t>
      </w:r>
    </w:p>
    <w:bookmarkEnd w:id="40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1B12BD" w:rsidRPr="00247CBF" w:rsidRDefault="001B12BD" w:rsidP="003465EA">
      <w:pPr>
        <w:rPr>
          <w:rFonts w:ascii="Times New Roman" w:hAnsi="Times New Roman" w:cs="Times New Roman"/>
          <w:b/>
          <w:i/>
          <w:sz w:val="28"/>
          <w:szCs w:val="28"/>
        </w:rPr>
      </w:pPr>
      <w:bookmarkStart w:id="404" w:name="sub_101588"/>
      <w:r w:rsidRPr="00247CBF">
        <w:rPr>
          <w:rFonts w:ascii="Times New Roman" w:hAnsi="Times New Roman" w:cs="Times New Roman"/>
          <w:b/>
          <w:i/>
          <w:sz w:val="28"/>
          <w:szCs w:val="28"/>
        </w:rPr>
        <w:t>Формирование гражданского общества и основные направле</w:t>
      </w:r>
      <w:r w:rsidR="00627C61">
        <w:rPr>
          <w:rFonts w:ascii="Times New Roman" w:hAnsi="Times New Roman" w:cs="Times New Roman"/>
          <w:b/>
          <w:i/>
          <w:sz w:val="28"/>
          <w:szCs w:val="28"/>
        </w:rPr>
        <w:t>ния общественных движений</w:t>
      </w:r>
    </w:p>
    <w:bookmarkEnd w:id="40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Хождение в народ</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Земля и воля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ее раскол.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Черный передел</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Народная воля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Политический терроризм. Распространение марксизма и формирование социал-демократии. Группа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Освобождение труда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Союз борьбы за освобождение рабочего класса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I съезд РСДРП.</w:t>
      </w:r>
    </w:p>
    <w:p w:rsidR="001B12BD" w:rsidRPr="001E618B" w:rsidRDefault="001B12BD" w:rsidP="003465EA">
      <w:pPr>
        <w:rPr>
          <w:rFonts w:ascii="Times New Roman" w:hAnsi="Times New Roman" w:cs="Times New Roman"/>
          <w:b/>
          <w:i/>
          <w:sz w:val="28"/>
          <w:szCs w:val="28"/>
        </w:rPr>
      </w:pPr>
      <w:bookmarkStart w:id="405" w:name="sub_101589"/>
      <w:r w:rsidRPr="001E618B">
        <w:rPr>
          <w:rFonts w:ascii="Times New Roman" w:hAnsi="Times New Roman" w:cs="Times New Roman"/>
          <w:b/>
          <w:i/>
          <w:sz w:val="28"/>
          <w:szCs w:val="28"/>
        </w:rPr>
        <w:t>Россия на пороге XX в.</w:t>
      </w:r>
    </w:p>
    <w:p w:rsidR="001B12BD" w:rsidRPr="006779AC" w:rsidRDefault="001B12BD" w:rsidP="003465EA">
      <w:pPr>
        <w:rPr>
          <w:rFonts w:ascii="Times New Roman" w:hAnsi="Times New Roman" w:cs="Times New Roman"/>
          <w:sz w:val="28"/>
          <w:szCs w:val="28"/>
        </w:rPr>
      </w:pPr>
      <w:bookmarkStart w:id="406" w:name="sub_101591"/>
      <w:bookmarkEnd w:id="405"/>
      <w:r w:rsidRPr="001E618B">
        <w:rPr>
          <w:rFonts w:ascii="Times New Roman" w:hAnsi="Times New Roman" w:cs="Times New Roman"/>
          <w:i/>
          <w:sz w:val="28"/>
          <w:szCs w:val="28"/>
        </w:rPr>
        <w:t>На пороге нового века: динамика и противоречия развития.</w:t>
      </w:r>
      <w:r w:rsidRPr="006779AC">
        <w:rPr>
          <w:rFonts w:ascii="Times New Roman" w:hAnsi="Times New Roman" w:cs="Times New Roman"/>
          <w:sz w:val="28"/>
          <w:szCs w:val="28"/>
        </w:rPr>
        <w:t xml:space="preserve">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w:t>
      </w:r>
    </w:p>
    <w:bookmarkEnd w:id="40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w:t>
      </w:r>
      <w:r w:rsidRPr="006779AC">
        <w:rPr>
          <w:rFonts w:ascii="Times New Roman" w:hAnsi="Times New Roman" w:cs="Times New Roman"/>
          <w:sz w:val="28"/>
          <w:szCs w:val="28"/>
        </w:rPr>
        <w:lastRenderedPageBreak/>
        <w:t>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Имперский центр и регионы. Национальная политика, этнические элиты и национально-культурные движения.</w:t>
      </w:r>
    </w:p>
    <w:p w:rsidR="001B12BD" w:rsidRPr="006779AC" w:rsidRDefault="001B12BD" w:rsidP="003465EA">
      <w:pPr>
        <w:rPr>
          <w:rFonts w:ascii="Times New Roman" w:hAnsi="Times New Roman" w:cs="Times New Roman"/>
          <w:sz w:val="28"/>
          <w:szCs w:val="28"/>
        </w:rPr>
      </w:pPr>
      <w:bookmarkStart w:id="407" w:name="sub_101592"/>
      <w:r w:rsidRPr="001E618B">
        <w:rPr>
          <w:rFonts w:ascii="Times New Roman" w:hAnsi="Times New Roman" w:cs="Times New Roman"/>
          <w:i/>
          <w:sz w:val="28"/>
          <w:szCs w:val="28"/>
        </w:rPr>
        <w:t>Россия в системе международных отношений.</w:t>
      </w:r>
      <w:r w:rsidRPr="006779AC">
        <w:rPr>
          <w:rFonts w:ascii="Times New Roman" w:hAnsi="Times New Roman" w:cs="Times New Roman"/>
          <w:sz w:val="28"/>
          <w:szCs w:val="28"/>
        </w:rPr>
        <w:t xml:space="preserve"> Политика на Дальнем Востоке. Русско-японская война 1904-1905 гг. Оборона Порт-Артура. Цусимское сражение.</w:t>
      </w:r>
    </w:p>
    <w:p w:rsidR="001B12BD" w:rsidRPr="006779AC" w:rsidRDefault="001B12BD" w:rsidP="003465EA">
      <w:pPr>
        <w:rPr>
          <w:rFonts w:ascii="Times New Roman" w:hAnsi="Times New Roman" w:cs="Times New Roman"/>
          <w:sz w:val="28"/>
          <w:szCs w:val="28"/>
        </w:rPr>
      </w:pPr>
      <w:bookmarkStart w:id="408" w:name="sub_101593"/>
      <w:bookmarkEnd w:id="407"/>
      <w:r w:rsidRPr="001E618B">
        <w:rPr>
          <w:rFonts w:ascii="Times New Roman" w:hAnsi="Times New Roman" w:cs="Times New Roman"/>
          <w:i/>
          <w:sz w:val="28"/>
          <w:szCs w:val="28"/>
        </w:rPr>
        <w:t>Первая российская революция 1905-1907 гг.</w:t>
      </w:r>
      <w:r w:rsidRPr="006779AC">
        <w:rPr>
          <w:rFonts w:ascii="Times New Roman" w:hAnsi="Times New Roman" w:cs="Times New Roman"/>
          <w:sz w:val="28"/>
          <w:szCs w:val="28"/>
        </w:rPr>
        <w:t xml:space="preserve"> Начало парламентаризма в России. Николай II и его окружение.</w:t>
      </w:r>
    </w:p>
    <w:bookmarkEnd w:id="40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Деятельность В.К. Плеве на посту министра внутренних дел.</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Оппозиционное либеральное движение.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Союз освобождения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Банкетная кампания.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1B12BD" w:rsidRPr="006779AC" w:rsidRDefault="00EE3723" w:rsidP="003465EA">
      <w:pPr>
        <w:rPr>
          <w:rFonts w:ascii="Times New Roman" w:hAnsi="Times New Roman" w:cs="Times New Roman"/>
          <w:sz w:val="28"/>
          <w:szCs w:val="28"/>
        </w:rPr>
      </w:pPr>
      <w:r w:rsidRPr="006779AC">
        <w:rPr>
          <w:rFonts w:ascii="Times New Roman" w:hAnsi="Times New Roman" w:cs="Times New Roman"/>
          <w:sz w:val="28"/>
          <w:szCs w:val="28"/>
        </w:rPr>
        <w:t>«</w:t>
      </w:r>
      <w:r w:rsidR="001B12BD" w:rsidRPr="006779AC">
        <w:rPr>
          <w:rFonts w:ascii="Times New Roman" w:hAnsi="Times New Roman" w:cs="Times New Roman"/>
          <w:sz w:val="28"/>
          <w:szCs w:val="28"/>
        </w:rPr>
        <w:t>Кровавое воскресенье</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1B12BD" w:rsidRPr="006779AC" w:rsidRDefault="001B12BD" w:rsidP="003465EA">
      <w:pPr>
        <w:rPr>
          <w:rFonts w:ascii="Times New Roman" w:hAnsi="Times New Roman" w:cs="Times New Roman"/>
          <w:sz w:val="28"/>
          <w:szCs w:val="28"/>
        </w:rPr>
      </w:pPr>
      <w:bookmarkStart w:id="409" w:name="sub_101594"/>
      <w:r w:rsidRPr="001E618B">
        <w:rPr>
          <w:rFonts w:ascii="Times New Roman" w:hAnsi="Times New Roman" w:cs="Times New Roman"/>
          <w:i/>
          <w:sz w:val="28"/>
          <w:szCs w:val="28"/>
        </w:rPr>
        <w:t>Общество и власть после революции.</w:t>
      </w:r>
      <w:r w:rsidRPr="006779AC">
        <w:rPr>
          <w:rFonts w:ascii="Times New Roman" w:hAnsi="Times New Roman" w:cs="Times New Roman"/>
          <w:sz w:val="28"/>
          <w:szCs w:val="28"/>
        </w:rPr>
        <w:t xml:space="preserve">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w:t>
      </w:r>
    </w:p>
    <w:bookmarkEnd w:id="40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Идейно-политический спектр. Общественный и социальный подъем.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Обострение международной обстановки. Блоковая система и участие в ней России. Россия в преддверии мировой катастрофы.</w:t>
      </w:r>
    </w:p>
    <w:p w:rsidR="001B12BD" w:rsidRPr="006779AC" w:rsidRDefault="001B12BD" w:rsidP="003465EA">
      <w:pPr>
        <w:rPr>
          <w:rFonts w:ascii="Times New Roman" w:hAnsi="Times New Roman" w:cs="Times New Roman"/>
          <w:sz w:val="28"/>
          <w:szCs w:val="28"/>
        </w:rPr>
      </w:pPr>
      <w:bookmarkStart w:id="410" w:name="sub_101595"/>
      <w:r w:rsidRPr="001E618B">
        <w:rPr>
          <w:rFonts w:ascii="Times New Roman" w:hAnsi="Times New Roman" w:cs="Times New Roman"/>
          <w:i/>
          <w:sz w:val="28"/>
          <w:szCs w:val="28"/>
        </w:rPr>
        <w:t>Серебряный век российской культуры.</w:t>
      </w:r>
      <w:r w:rsidRPr="006779AC">
        <w:rPr>
          <w:rFonts w:ascii="Times New Roman" w:hAnsi="Times New Roman" w:cs="Times New Roman"/>
          <w:sz w:val="28"/>
          <w:szCs w:val="28"/>
        </w:rPr>
        <w:t xml:space="preserve"> Новые явления в художественной литературе и искусстве. Мировоззренческие ценности и стиль жизни. Литература начала XX в. Живопись.</w:t>
      </w:r>
    </w:p>
    <w:bookmarkEnd w:id="410"/>
    <w:p w:rsidR="001B12BD" w:rsidRPr="006779AC" w:rsidRDefault="00EE3723" w:rsidP="003465EA">
      <w:pPr>
        <w:rPr>
          <w:rFonts w:ascii="Times New Roman" w:hAnsi="Times New Roman" w:cs="Times New Roman"/>
          <w:sz w:val="28"/>
          <w:szCs w:val="28"/>
        </w:rPr>
      </w:pPr>
      <w:r w:rsidRPr="006779AC">
        <w:rPr>
          <w:rFonts w:ascii="Times New Roman" w:hAnsi="Times New Roman" w:cs="Times New Roman"/>
          <w:sz w:val="28"/>
          <w:szCs w:val="28"/>
        </w:rPr>
        <w:t>«</w:t>
      </w:r>
      <w:r w:rsidR="001B12BD" w:rsidRPr="006779AC">
        <w:rPr>
          <w:rFonts w:ascii="Times New Roman" w:hAnsi="Times New Roman" w:cs="Times New Roman"/>
          <w:sz w:val="28"/>
          <w:szCs w:val="28"/>
        </w:rPr>
        <w:t>Мир искусства</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Архитектура. Скульптура. Драматический театр: традиции и новаторство. Музыка. </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Русские сезоны</w:t>
      </w:r>
      <w:r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в Париже. Зарождение российского кинематографа.</w:t>
      </w:r>
    </w:p>
    <w:p w:rsidR="001B12BD" w:rsidRPr="00247CBF" w:rsidRDefault="001B12BD" w:rsidP="003465EA">
      <w:pPr>
        <w:rPr>
          <w:rFonts w:ascii="Times New Roman" w:hAnsi="Times New Roman" w:cs="Times New Roman"/>
          <w:i/>
          <w:sz w:val="28"/>
          <w:szCs w:val="28"/>
        </w:rPr>
      </w:pPr>
      <w:r w:rsidRPr="006779AC">
        <w:rPr>
          <w:rFonts w:ascii="Times New Roman" w:hAnsi="Times New Roman" w:cs="Times New Roman"/>
          <w:sz w:val="28"/>
          <w:szCs w:val="28"/>
        </w:rPr>
        <w:lastRenderedPageBreak/>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w:t>
      </w:r>
      <w:r w:rsidRPr="001F5495">
        <w:rPr>
          <w:rFonts w:ascii="Times New Roman" w:hAnsi="Times New Roman" w:cs="Times New Roman"/>
          <w:sz w:val="28"/>
          <w:szCs w:val="28"/>
        </w:rPr>
        <w:t>России начала XX в. в мировую культуру.</w:t>
      </w:r>
    </w:p>
    <w:p w:rsidR="001B12BD" w:rsidRPr="001E618B" w:rsidRDefault="001B12BD" w:rsidP="003465EA">
      <w:pPr>
        <w:rPr>
          <w:rFonts w:ascii="Times New Roman" w:hAnsi="Times New Roman" w:cs="Times New Roman"/>
          <w:b/>
          <w:i/>
          <w:sz w:val="28"/>
          <w:szCs w:val="28"/>
        </w:rPr>
      </w:pPr>
      <w:bookmarkStart w:id="411" w:name="sub_101596"/>
      <w:r w:rsidRPr="001E618B">
        <w:rPr>
          <w:rFonts w:ascii="Times New Roman" w:hAnsi="Times New Roman" w:cs="Times New Roman"/>
          <w:b/>
          <w:i/>
          <w:sz w:val="28"/>
          <w:szCs w:val="28"/>
        </w:rPr>
        <w:t>Наш край в XIX - начале XX в.</w:t>
      </w:r>
    </w:p>
    <w:p w:rsidR="00C0382F" w:rsidRPr="001E618B" w:rsidRDefault="001B12BD" w:rsidP="0092551D">
      <w:pPr>
        <w:rPr>
          <w:rFonts w:ascii="Times New Roman" w:hAnsi="Times New Roman" w:cs="Times New Roman"/>
          <w:b/>
          <w:i/>
          <w:sz w:val="28"/>
          <w:szCs w:val="28"/>
        </w:rPr>
      </w:pPr>
      <w:bookmarkStart w:id="412" w:name="sub_101590"/>
      <w:bookmarkEnd w:id="411"/>
      <w:r w:rsidRPr="001E618B">
        <w:rPr>
          <w:rFonts w:ascii="Times New Roman" w:hAnsi="Times New Roman" w:cs="Times New Roman"/>
          <w:b/>
          <w:i/>
          <w:sz w:val="28"/>
          <w:szCs w:val="28"/>
        </w:rPr>
        <w:t>Обобщение</w:t>
      </w:r>
      <w:bookmarkStart w:id="413" w:name="sub_101444"/>
      <w:bookmarkEnd w:id="412"/>
    </w:p>
    <w:p w:rsidR="00247CBF" w:rsidRPr="00247CBF" w:rsidRDefault="00247CBF" w:rsidP="0092551D">
      <w:pPr>
        <w:rPr>
          <w:rFonts w:ascii="Times New Roman" w:hAnsi="Times New Roman" w:cs="Times New Roman"/>
          <w:b/>
          <w:i/>
          <w:sz w:val="28"/>
          <w:szCs w:val="28"/>
        </w:rPr>
      </w:pPr>
    </w:p>
    <w:p w:rsidR="001B12BD" w:rsidRDefault="009824EC" w:rsidP="003465EA">
      <w:pPr>
        <w:rPr>
          <w:rFonts w:ascii="Times New Roman" w:hAnsi="Times New Roman" w:cs="Times New Roman"/>
          <w:b/>
          <w:sz w:val="28"/>
          <w:szCs w:val="28"/>
        </w:rPr>
      </w:pPr>
      <w:r>
        <w:rPr>
          <w:rFonts w:ascii="Times New Roman" w:hAnsi="Times New Roman" w:cs="Times New Roman"/>
          <w:b/>
          <w:sz w:val="28"/>
          <w:szCs w:val="28"/>
        </w:rPr>
        <w:t>3) </w:t>
      </w:r>
      <w:r w:rsidR="00247CBF" w:rsidRPr="006779AC">
        <w:rPr>
          <w:rFonts w:ascii="Times New Roman" w:hAnsi="Times New Roman" w:cs="Times New Roman"/>
          <w:b/>
          <w:sz w:val="28"/>
          <w:szCs w:val="28"/>
        </w:rPr>
        <w:t xml:space="preserve">ПЛАНИРУЕМЫЕ РЕЗУЛЬТАТЫ ОСВОЕНИЯ ПРОГРАММЫ </w:t>
      </w:r>
      <w:r w:rsidR="001E618B">
        <w:rPr>
          <w:rFonts w:ascii="Times New Roman" w:hAnsi="Times New Roman" w:cs="Times New Roman"/>
          <w:b/>
          <w:sz w:val="28"/>
          <w:szCs w:val="28"/>
        </w:rPr>
        <w:t>УЧЕБНОГО ПРЕДМЕТА «ИСТОРИЯ»</w:t>
      </w:r>
      <w:r w:rsidR="00247CBF" w:rsidRPr="006779AC">
        <w:rPr>
          <w:rFonts w:ascii="Times New Roman" w:hAnsi="Times New Roman" w:cs="Times New Roman"/>
          <w:b/>
          <w:sz w:val="28"/>
          <w:szCs w:val="28"/>
        </w:rPr>
        <w:t xml:space="preserve"> НА УРОВНЕ </w:t>
      </w:r>
      <w:r w:rsidR="00247CBF">
        <w:rPr>
          <w:rFonts w:ascii="Times New Roman" w:hAnsi="Times New Roman" w:cs="Times New Roman"/>
          <w:b/>
          <w:sz w:val="28"/>
          <w:szCs w:val="28"/>
        </w:rPr>
        <w:t>ООО</w:t>
      </w:r>
    </w:p>
    <w:p w:rsidR="00247CBF" w:rsidRDefault="00247CBF" w:rsidP="003465EA">
      <w:pPr>
        <w:rPr>
          <w:rFonts w:ascii="Times New Roman" w:hAnsi="Times New Roman" w:cs="Times New Roman"/>
          <w:b/>
          <w:sz w:val="28"/>
          <w:szCs w:val="28"/>
        </w:rPr>
      </w:pPr>
    </w:p>
    <w:p w:rsidR="00247CBF" w:rsidRPr="00247CBF" w:rsidRDefault="00247CBF" w:rsidP="00247CBF">
      <w:pPr>
        <w:widowControl/>
        <w:autoSpaceDE/>
        <w:autoSpaceDN/>
        <w:adjustRightInd/>
        <w:ind w:firstLine="0"/>
        <w:jc w:val="center"/>
        <w:rPr>
          <w:rFonts w:ascii="Times New Roman" w:hAnsi="Times New Roman" w:cs="Times New Roman"/>
          <w:b/>
          <w:sz w:val="28"/>
          <w:szCs w:val="28"/>
          <w:lang w:eastAsia="en-US"/>
        </w:rPr>
      </w:pPr>
      <w:r w:rsidRPr="00247CBF">
        <w:rPr>
          <w:rFonts w:ascii="Times New Roman" w:hAnsi="Times New Roman" w:cs="Times New Roman"/>
          <w:b/>
          <w:sz w:val="28"/>
          <w:szCs w:val="28"/>
          <w:lang w:eastAsia="en-US"/>
        </w:rPr>
        <w:t>ЛИЧНОСТНЫЕ РЕЗУЛЬТАТЫ</w:t>
      </w:r>
    </w:p>
    <w:p w:rsidR="001B12BD" w:rsidRPr="006779AC" w:rsidRDefault="001B12BD" w:rsidP="003465EA">
      <w:pPr>
        <w:rPr>
          <w:rFonts w:ascii="Times New Roman" w:hAnsi="Times New Roman" w:cs="Times New Roman"/>
          <w:b/>
          <w:i/>
          <w:sz w:val="28"/>
          <w:szCs w:val="28"/>
        </w:rPr>
      </w:pPr>
      <w:bookmarkStart w:id="414" w:name="sub_101597"/>
      <w:bookmarkEnd w:id="413"/>
      <w:r w:rsidRPr="006779AC">
        <w:rPr>
          <w:rFonts w:ascii="Times New Roman" w:hAnsi="Times New Roman" w:cs="Times New Roman"/>
          <w:b/>
          <w:i/>
          <w:sz w:val="28"/>
          <w:szCs w:val="28"/>
        </w:rPr>
        <w:t>К важнейшим личностным результатам изучения истории относятся:</w:t>
      </w:r>
    </w:p>
    <w:p w:rsidR="001B12BD" w:rsidRPr="006779AC" w:rsidRDefault="00C0382F" w:rsidP="003465EA">
      <w:pPr>
        <w:rPr>
          <w:rFonts w:ascii="Times New Roman" w:hAnsi="Times New Roman" w:cs="Times New Roman"/>
          <w:sz w:val="28"/>
          <w:szCs w:val="28"/>
        </w:rPr>
      </w:pPr>
      <w:bookmarkStart w:id="415" w:name="sub_101606"/>
      <w:bookmarkEnd w:id="414"/>
      <w:r>
        <w:rPr>
          <w:rFonts w:ascii="Times New Roman" w:hAnsi="Times New Roman" w:cs="Times New Roman"/>
          <w:sz w:val="28"/>
          <w:szCs w:val="28"/>
        </w:rPr>
        <w:t>1)</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сфере патриотического воспитания:</w:t>
      </w:r>
      <w:r w:rsidR="001B12BD" w:rsidRPr="006779AC">
        <w:rPr>
          <w:rFonts w:ascii="Times New Roman" w:hAnsi="Times New Roman" w:cs="Times New Roman"/>
          <w:sz w:val="28"/>
          <w:szCs w:val="28"/>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B12BD" w:rsidRPr="006779AC" w:rsidRDefault="00C0382F" w:rsidP="003465EA">
      <w:pPr>
        <w:rPr>
          <w:rFonts w:ascii="Times New Roman" w:hAnsi="Times New Roman" w:cs="Times New Roman"/>
          <w:sz w:val="28"/>
          <w:szCs w:val="28"/>
        </w:rPr>
      </w:pPr>
      <w:bookmarkStart w:id="416" w:name="sub_101607"/>
      <w:bookmarkEnd w:id="415"/>
      <w:r>
        <w:rPr>
          <w:rFonts w:ascii="Times New Roman" w:hAnsi="Times New Roman" w:cs="Times New Roman"/>
          <w:sz w:val="28"/>
          <w:szCs w:val="28"/>
        </w:rPr>
        <w:t>2)</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сфере гражданского воспитания:</w:t>
      </w:r>
      <w:r w:rsidR="001B12BD" w:rsidRPr="006779AC">
        <w:rPr>
          <w:rFonts w:ascii="Times New Roman" w:hAnsi="Times New Roman" w:cs="Times New Roman"/>
          <w:sz w:val="28"/>
          <w:szCs w:val="28"/>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1B12BD" w:rsidRPr="006779AC" w:rsidRDefault="00C0382F" w:rsidP="003465EA">
      <w:pPr>
        <w:rPr>
          <w:rFonts w:ascii="Times New Roman" w:hAnsi="Times New Roman" w:cs="Times New Roman"/>
          <w:sz w:val="28"/>
          <w:szCs w:val="28"/>
        </w:rPr>
      </w:pPr>
      <w:bookmarkStart w:id="417" w:name="sub_101608"/>
      <w:bookmarkEnd w:id="416"/>
      <w:r>
        <w:rPr>
          <w:rFonts w:ascii="Times New Roman" w:hAnsi="Times New Roman" w:cs="Times New Roman"/>
          <w:sz w:val="28"/>
          <w:szCs w:val="28"/>
        </w:rPr>
        <w:t>3)</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духовно-нравственной сфере</w:t>
      </w:r>
      <w:r w:rsidR="001B12BD" w:rsidRPr="00247CBF">
        <w:rPr>
          <w:rFonts w:ascii="Times New Roman" w:hAnsi="Times New Roman" w:cs="Times New Roman"/>
          <w:b/>
          <w:sz w:val="28"/>
          <w:szCs w:val="28"/>
        </w:rPr>
        <w:t>:</w:t>
      </w:r>
      <w:r w:rsidR="001B12BD" w:rsidRPr="006779AC">
        <w:rPr>
          <w:rFonts w:ascii="Times New Roman" w:hAnsi="Times New Roman" w:cs="Times New Roman"/>
          <w:sz w:val="28"/>
          <w:szCs w:val="28"/>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1B12BD" w:rsidRPr="006779AC" w:rsidRDefault="00C0382F" w:rsidP="003465EA">
      <w:pPr>
        <w:rPr>
          <w:rFonts w:ascii="Times New Roman" w:hAnsi="Times New Roman" w:cs="Times New Roman"/>
          <w:sz w:val="28"/>
          <w:szCs w:val="28"/>
        </w:rPr>
      </w:pPr>
      <w:bookmarkStart w:id="418" w:name="sub_101609"/>
      <w:bookmarkEnd w:id="417"/>
      <w:r>
        <w:rPr>
          <w:rFonts w:ascii="Times New Roman" w:hAnsi="Times New Roman" w:cs="Times New Roman"/>
          <w:sz w:val="28"/>
          <w:szCs w:val="28"/>
        </w:rPr>
        <w:t>4)</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понимании ценности научного познания:</w:t>
      </w:r>
      <w:r w:rsidR="001B12BD" w:rsidRPr="006779AC">
        <w:rPr>
          <w:rFonts w:ascii="Times New Roman" w:hAnsi="Times New Roman" w:cs="Times New Roman"/>
          <w:sz w:val="28"/>
          <w:szCs w:val="28"/>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w:t>
      </w:r>
      <w:r w:rsidR="001B12BD" w:rsidRPr="006779AC">
        <w:rPr>
          <w:rFonts w:ascii="Times New Roman" w:hAnsi="Times New Roman" w:cs="Times New Roman"/>
          <w:sz w:val="28"/>
          <w:szCs w:val="28"/>
        </w:rPr>
        <w:lastRenderedPageBreak/>
        <w:t>ляющей современного общественного сознания;</w:t>
      </w:r>
    </w:p>
    <w:p w:rsidR="001B12BD" w:rsidRPr="006779AC" w:rsidRDefault="00C0382F" w:rsidP="003465EA">
      <w:pPr>
        <w:rPr>
          <w:rFonts w:ascii="Times New Roman" w:hAnsi="Times New Roman" w:cs="Times New Roman"/>
          <w:sz w:val="28"/>
          <w:szCs w:val="28"/>
        </w:rPr>
      </w:pPr>
      <w:bookmarkStart w:id="419" w:name="sub_101610"/>
      <w:bookmarkEnd w:id="418"/>
      <w:r>
        <w:rPr>
          <w:rFonts w:ascii="Times New Roman" w:hAnsi="Times New Roman" w:cs="Times New Roman"/>
          <w:sz w:val="28"/>
          <w:szCs w:val="28"/>
        </w:rPr>
        <w:t>5)</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сфере эстетического воспитания:</w:t>
      </w:r>
      <w:r w:rsidR="001B12BD" w:rsidRPr="006779AC">
        <w:rPr>
          <w:rFonts w:ascii="Times New Roman" w:hAnsi="Times New Roman" w:cs="Times New Roman"/>
          <w:sz w:val="28"/>
          <w:szCs w:val="28"/>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1B12BD" w:rsidRPr="006779AC" w:rsidRDefault="00C0382F" w:rsidP="003465EA">
      <w:pPr>
        <w:rPr>
          <w:rFonts w:ascii="Times New Roman" w:hAnsi="Times New Roman" w:cs="Times New Roman"/>
          <w:sz w:val="28"/>
          <w:szCs w:val="28"/>
        </w:rPr>
      </w:pPr>
      <w:bookmarkStart w:id="420" w:name="sub_101611"/>
      <w:bookmarkEnd w:id="419"/>
      <w:r>
        <w:rPr>
          <w:rFonts w:ascii="Times New Roman" w:hAnsi="Times New Roman" w:cs="Times New Roman"/>
          <w:sz w:val="28"/>
          <w:szCs w:val="28"/>
        </w:rPr>
        <w:t>6)</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формировании ценностного отношения к жизни и здоровью:</w:t>
      </w:r>
      <w:r w:rsidR="001B12BD" w:rsidRPr="006779AC">
        <w:rPr>
          <w:rFonts w:ascii="Times New Roman" w:hAnsi="Times New Roman" w:cs="Times New Roman"/>
          <w:sz w:val="28"/>
          <w:szCs w:val="28"/>
        </w:rPr>
        <w:t xml:space="preserve"> осознание ценности жизни и необходимости ее сохранения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1B12BD" w:rsidRPr="006779AC" w:rsidRDefault="00C0382F" w:rsidP="003465EA">
      <w:pPr>
        <w:rPr>
          <w:rFonts w:ascii="Times New Roman" w:hAnsi="Times New Roman" w:cs="Times New Roman"/>
          <w:sz w:val="28"/>
          <w:szCs w:val="28"/>
        </w:rPr>
      </w:pPr>
      <w:bookmarkStart w:id="421" w:name="sub_101612"/>
      <w:bookmarkEnd w:id="420"/>
      <w:r>
        <w:rPr>
          <w:rFonts w:ascii="Times New Roman" w:hAnsi="Times New Roman" w:cs="Times New Roman"/>
          <w:sz w:val="28"/>
          <w:szCs w:val="28"/>
        </w:rPr>
        <w:t>7)</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сфере трудового воспитания:</w:t>
      </w:r>
      <w:r w:rsidR="001B12BD" w:rsidRPr="006779AC">
        <w:rPr>
          <w:rFonts w:ascii="Times New Roman" w:hAnsi="Times New Roman" w:cs="Times New Roman"/>
          <w:sz w:val="28"/>
          <w:szCs w:val="28"/>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1B12BD" w:rsidRPr="006779AC" w:rsidRDefault="00C0382F" w:rsidP="003465EA">
      <w:pPr>
        <w:rPr>
          <w:rFonts w:ascii="Times New Roman" w:hAnsi="Times New Roman" w:cs="Times New Roman"/>
          <w:sz w:val="28"/>
          <w:szCs w:val="28"/>
        </w:rPr>
      </w:pPr>
      <w:bookmarkStart w:id="422" w:name="sub_101613"/>
      <w:bookmarkEnd w:id="421"/>
      <w:r>
        <w:rPr>
          <w:rFonts w:ascii="Times New Roman" w:hAnsi="Times New Roman" w:cs="Times New Roman"/>
          <w:sz w:val="28"/>
          <w:szCs w:val="28"/>
        </w:rPr>
        <w:t>8)</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в сфере экологического воспитания:</w:t>
      </w:r>
      <w:r w:rsidR="001B12BD" w:rsidRPr="006779AC">
        <w:rPr>
          <w:rFonts w:ascii="Times New Roman" w:hAnsi="Times New Roman" w:cs="Times New Roman"/>
          <w:sz w:val="28"/>
          <w:szCs w:val="28"/>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1B12BD" w:rsidRDefault="00C0382F" w:rsidP="003465EA">
      <w:pPr>
        <w:rPr>
          <w:rFonts w:ascii="Times New Roman" w:hAnsi="Times New Roman" w:cs="Times New Roman"/>
          <w:sz w:val="28"/>
          <w:szCs w:val="28"/>
        </w:rPr>
      </w:pPr>
      <w:bookmarkStart w:id="423" w:name="sub_101614"/>
      <w:bookmarkEnd w:id="422"/>
      <w:r>
        <w:rPr>
          <w:rFonts w:ascii="Times New Roman" w:hAnsi="Times New Roman" w:cs="Times New Roman"/>
          <w:sz w:val="28"/>
          <w:szCs w:val="28"/>
        </w:rPr>
        <w:t>9)</w:t>
      </w:r>
      <w:r>
        <w:rPr>
          <w:rFonts w:ascii="Times New Roman" w:hAnsi="Times New Roman" w:cs="Times New Roman"/>
          <w:sz w:val="28"/>
          <w:szCs w:val="28"/>
          <w:lang w:val="en-US"/>
        </w:rPr>
        <w:t> </w:t>
      </w:r>
      <w:r w:rsidR="001B12BD" w:rsidRPr="00247CBF">
        <w:rPr>
          <w:rFonts w:ascii="Times New Roman" w:hAnsi="Times New Roman" w:cs="Times New Roman"/>
          <w:b/>
          <w:i/>
          <w:sz w:val="28"/>
          <w:szCs w:val="28"/>
        </w:rPr>
        <w:t xml:space="preserve">в сфере адаптации к меняющимся условиям социальной и природной среды: </w:t>
      </w:r>
      <w:r w:rsidR="001B12BD" w:rsidRPr="006779AC">
        <w:rPr>
          <w:rFonts w:ascii="Times New Roman" w:hAnsi="Times New Roman" w:cs="Times New Roman"/>
          <w:sz w:val="28"/>
          <w:szCs w:val="28"/>
        </w:rP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247CBF" w:rsidRDefault="00247CBF" w:rsidP="00247CBF">
      <w:pPr>
        <w:ind w:firstLine="0"/>
        <w:rPr>
          <w:rFonts w:ascii="Times New Roman" w:hAnsi="Times New Roman" w:cs="Times New Roman"/>
          <w:sz w:val="28"/>
          <w:szCs w:val="28"/>
        </w:rPr>
      </w:pPr>
    </w:p>
    <w:p w:rsidR="00247CBF" w:rsidRPr="00247CBF" w:rsidRDefault="00247CBF" w:rsidP="00247CBF">
      <w:pPr>
        <w:widowControl/>
        <w:autoSpaceDE/>
        <w:autoSpaceDN/>
        <w:adjustRightInd/>
        <w:ind w:firstLine="0"/>
        <w:jc w:val="center"/>
        <w:rPr>
          <w:rFonts w:ascii="Times New Roman" w:hAnsi="Times New Roman" w:cs="Times New Roman"/>
          <w:b/>
          <w:sz w:val="28"/>
          <w:szCs w:val="28"/>
          <w:lang w:eastAsia="en-US"/>
        </w:rPr>
      </w:pPr>
      <w:r w:rsidRPr="00247CBF">
        <w:rPr>
          <w:rFonts w:ascii="Times New Roman" w:hAnsi="Times New Roman" w:cs="Times New Roman"/>
          <w:b/>
          <w:sz w:val="28"/>
          <w:szCs w:val="28"/>
          <w:lang w:eastAsia="en-US"/>
        </w:rPr>
        <w:t>МЕТАПРЕДМЕТНЫЕ РЕЗУЛЬТАТЫ</w:t>
      </w:r>
    </w:p>
    <w:p w:rsidR="001B12BD" w:rsidRDefault="001B12BD" w:rsidP="003465EA">
      <w:pPr>
        <w:rPr>
          <w:rFonts w:ascii="Times New Roman" w:hAnsi="Times New Roman" w:cs="Times New Roman"/>
          <w:b/>
          <w:i/>
          <w:sz w:val="28"/>
          <w:szCs w:val="28"/>
        </w:rPr>
      </w:pPr>
      <w:bookmarkStart w:id="424" w:name="sub_101598"/>
      <w:bookmarkEnd w:id="423"/>
      <w:r w:rsidRPr="006779AC">
        <w:rPr>
          <w:rFonts w:ascii="Times New Roman" w:hAnsi="Times New Roman" w:cs="Times New Roman"/>
          <w:b/>
          <w:i/>
          <w:sz w:val="28"/>
          <w:szCs w:val="28"/>
        </w:rPr>
        <w:t>В результате изучения истории на уровне</w:t>
      </w:r>
      <w:r w:rsidR="00247CBF">
        <w:rPr>
          <w:rFonts w:ascii="Times New Roman" w:hAnsi="Times New Roman" w:cs="Times New Roman"/>
          <w:b/>
          <w:i/>
          <w:sz w:val="28"/>
          <w:szCs w:val="28"/>
        </w:rPr>
        <w:t xml:space="preserve"> ООО</w:t>
      </w:r>
      <w:r w:rsidRPr="006779AC">
        <w:rPr>
          <w:rFonts w:ascii="Times New Roman" w:hAnsi="Times New Roman" w:cs="Times New Roman"/>
          <w:b/>
          <w:i/>
          <w:sz w:val="28"/>
          <w:szCs w:val="28"/>
        </w:rPr>
        <w:t xml:space="preserve"> у обучающегося будут сформированы познавательные </w:t>
      </w:r>
      <w:r w:rsidR="00247CBF">
        <w:rPr>
          <w:rFonts w:ascii="Times New Roman" w:hAnsi="Times New Roman" w:cs="Times New Roman"/>
          <w:b/>
          <w:i/>
          <w:sz w:val="28"/>
          <w:szCs w:val="28"/>
        </w:rPr>
        <w:t>УУД</w:t>
      </w:r>
      <w:r w:rsidRPr="006779AC">
        <w:rPr>
          <w:rFonts w:ascii="Times New Roman" w:hAnsi="Times New Roman" w:cs="Times New Roman"/>
          <w:b/>
          <w:i/>
          <w:sz w:val="28"/>
          <w:szCs w:val="28"/>
        </w:rPr>
        <w:t xml:space="preserve">, коммуникативные </w:t>
      </w:r>
      <w:r w:rsidR="00247CBF">
        <w:rPr>
          <w:rFonts w:ascii="Times New Roman" w:hAnsi="Times New Roman" w:cs="Times New Roman"/>
          <w:b/>
          <w:i/>
          <w:sz w:val="28"/>
          <w:szCs w:val="28"/>
        </w:rPr>
        <w:t>УУД</w:t>
      </w:r>
      <w:r w:rsidRPr="006779AC">
        <w:rPr>
          <w:rFonts w:ascii="Times New Roman" w:hAnsi="Times New Roman" w:cs="Times New Roman"/>
          <w:b/>
          <w:i/>
          <w:sz w:val="28"/>
          <w:szCs w:val="28"/>
        </w:rPr>
        <w:t xml:space="preserve">, регулятивные </w:t>
      </w:r>
      <w:r w:rsidR="00247CBF">
        <w:rPr>
          <w:rFonts w:ascii="Times New Roman" w:hAnsi="Times New Roman" w:cs="Times New Roman"/>
          <w:b/>
          <w:i/>
          <w:sz w:val="28"/>
          <w:szCs w:val="28"/>
        </w:rPr>
        <w:t>УУД</w:t>
      </w:r>
      <w:r w:rsidRPr="006779AC">
        <w:rPr>
          <w:rFonts w:ascii="Times New Roman" w:hAnsi="Times New Roman" w:cs="Times New Roman"/>
          <w:b/>
          <w:i/>
          <w:sz w:val="28"/>
          <w:szCs w:val="28"/>
        </w:rPr>
        <w:t>, совместная деятельность.</w:t>
      </w:r>
    </w:p>
    <w:p w:rsidR="00247CBF" w:rsidRPr="00247CBF" w:rsidRDefault="00247CBF" w:rsidP="00247CBF">
      <w:pPr>
        <w:widowControl/>
        <w:autoSpaceDE/>
        <w:autoSpaceDN/>
        <w:adjustRightInd/>
        <w:ind w:firstLine="709"/>
        <w:rPr>
          <w:rFonts w:ascii="Times New Roman" w:hAnsi="Times New Roman" w:cs="Times New Roman"/>
          <w:b/>
          <w:i/>
          <w:sz w:val="28"/>
          <w:szCs w:val="28"/>
          <w:lang w:eastAsia="en-US"/>
        </w:rPr>
      </w:pPr>
      <w:r w:rsidRPr="00247CBF">
        <w:rPr>
          <w:rFonts w:ascii="Times New Roman" w:hAnsi="Times New Roman" w:cs="Times New Roman"/>
          <w:b/>
          <w:i/>
          <w:sz w:val="28"/>
          <w:szCs w:val="28"/>
          <w:lang w:eastAsia="en-US"/>
        </w:rPr>
        <w:t>Познавательные УУД</w:t>
      </w:r>
    </w:p>
    <w:p w:rsidR="001B12BD" w:rsidRPr="00247CBF" w:rsidRDefault="001B12BD" w:rsidP="003465EA">
      <w:pPr>
        <w:rPr>
          <w:rFonts w:ascii="Times New Roman" w:hAnsi="Times New Roman" w:cs="Times New Roman"/>
          <w:i/>
          <w:sz w:val="28"/>
          <w:szCs w:val="28"/>
        </w:rPr>
      </w:pPr>
      <w:bookmarkStart w:id="425" w:name="sub_101615"/>
      <w:bookmarkEnd w:id="424"/>
      <w:r w:rsidRPr="00247CBF">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247CBF" w:rsidRPr="00247CBF">
        <w:rPr>
          <w:rFonts w:ascii="Times New Roman" w:hAnsi="Times New Roman" w:cs="Times New Roman"/>
          <w:i/>
          <w:sz w:val="28"/>
          <w:szCs w:val="28"/>
        </w:rPr>
        <w:t>УУД</w:t>
      </w:r>
      <w:r w:rsidRPr="00247CBF">
        <w:rPr>
          <w:rFonts w:ascii="Times New Roman" w:hAnsi="Times New Roman" w:cs="Times New Roman"/>
          <w:i/>
          <w:sz w:val="28"/>
          <w:szCs w:val="28"/>
        </w:rPr>
        <w:t>:</w:t>
      </w:r>
    </w:p>
    <w:bookmarkEnd w:id="425"/>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систематизировать и обобщать исторические факты (в форме таблиц, схем);</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характерные признаки исторических явлений;</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раскрывать причинно-следственные связи событий;</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события, ситуации, выявляя общие черты и различия; формулировать и обосновывать выводы.</w:t>
      </w:r>
    </w:p>
    <w:p w:rsidR="001B12BD" w:rsidRPr="00247CBF" w:rsidRDefault="001B12BD" w:rsidP="003465EA">
      <w:pPr>
        <w:rPr>
          <w:rFonts w:ascii="Times New Roman" w:hAnsi="Times New Roman" w:cs="Times New Roman"/>
          <w:i/>
          <w:sz w:val="28"/>
          <w:szCs w:val="28"/>
        </w:rPr>
      </w:pPr>
      <w:bookmarkStart w:id="426" w:name="sub_101616"/>
      <w:r w:rsidRPr="00247CBF">
        <w:rPr>
          <w:rFonts w:ascii="Times New Roman" w:hAnsi="Times New Roman" w:cs="Times New Roman"/>
          <w:i/>
          <w:sz w:val="28"/>
          <w:szCs w:val="28"/>
        </w:rPr>
        <w:lastRenderedPageBreak/>
        <w:t xml:space="preserve">У обучающегося будут сформированы следующие базовые исследовательские действия как часть познавательных </w:t>
      </w:r>
      <w:r w:rsidR="00247CBF" w:rsidRPr="00247CBF">
        <w:rPr>
          <w:rFonts w:ascii="Times New Roman" w:hAnsi="Times New Roman" w:cs="Times New Roman"/>
          <w:i/>
          <w:sz w:val="28"/>
          <w:szCs w:val="28"/>
        </w:rPr>
        <w:t>УУД</w:t>
      </w:r>
      <w:r w:rsidRPr="00247CBF">
        <w:rPr>
          <w:rFonts w:ascii="Times New Roman" w:hAnsi="Times New Roman" w:cs="Times New Roman"/>
          <w:i/>
          <w:sz w:val="28"/>
          <w:szCs w:val="28"/>
        </w:rPr>
        <w:t>:</w:t>
      </w:r>
    </w:p>
    <w:bookmarkEnd w:id="426"/>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познавательную задачу;</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намечать путь ее решения и осуществлять подбор исторического материала, объекта;</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новизну и обоснованность полученного результата;</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результаты своей деятельности в различных формах (сообщение, эссе, презентация, реферат, учебный проект и другие).</w:t>
      </w:r>
    </w:p>
    <w:p w:rsidR="001B12BD" w:rsidRPr="00247CBF" w:rsidRDefault="001B12BD" w:rsidP="003465EA">
      <w:pPr>
        <w:rPr>
          <w:rFonts w:ascii="Times New Roman" w:hAnsi="Times New Roman" w:cs="Times New Roman"/>
          <w:i/>
          <w:sz w:val="28"/>
          <w:szCs w:val="28"/>
        </w:rPr>
      </w:pPr>
      <w:bookmarkStart w:id="427" w:name="sub_101617"/>
      <w:r w:rsidRPr="00247CBF">
        <w:rPr>
          <w:rFonts w:ascii="Times New Roman" w:hAnsi="Times New Roman" w:cs="Times New Roman"/>
          <w:i/>
          <w:sz w:val="28"/>
          <w:szCs w:val="28"/>
        </w:rPr>
        <w:t>У обучающегося будут сформированы следующие умения работать с информацией как часть познавате</w:t>
      </w:r>
      <w:r w:rsidR="00247CBF" w:rsidRPr="00247CBF">
        <w:rPr>
          <w:rFonts w:ascii="Times New Roman" w:hAnsi="Times New Roman" w:cs="Times New Roman"/>
          <w:i/>
          <w:sz w:val="28"/>
          <w:szCs w:val="28"/>
        </w:rPr>
        <w:t>льных УУД</w:t>
      </w:r>
      <w:r w:rsidRPr="00247CBF">
        <w:rPr>
          <w:rFonts w:ascii="Times New Roman" w:hAnsi="Times New Roman" w:cs="Times New Roman"/>
          <w:i/>
          <w:sz w:val="28"/>
          <w:szCs w:val="28"/>
        </w:rPr>
        <w:t>:</w:t>
      </w:r>
    </w:p>
    <w:bookmarkEnd w:id="427"/>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1B12BD" w:rsidRPr="006779AC" w:rsidRDefault="00150D2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виды источников исторической информации;</w:t>
      </w:r>
    </w:p>
    <w:p w:rsidR="001B12BD" w:rsidRDefault="00247CBF"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247CBF" w:rsidRPr="00247CBF" w:rsidRDefault="00247CBF" w:rsidP="00247CBF">
      <w:pPr>
        <w:widowControl/>
        <w:autoSpaceDE/>
        <w:autoSpaceDN/>
        <w:adjustRightInd/>
        <w:ind w:firstLine="709"/>
        <w:rPr>
          <w:rFonts w:ascii="Times New Roman" w:hAnsi="Times New Roman" w:cs="Times New Roman"/>
          <w:b/>
          <w:i/>
          <w:sz w:val="28"/>
          <w:szCs w:val="28"/>
          <w:lang w:eastAsia="en-US"/>
        </w:rPr>
      </w:pPr>
      <w:r w:rsidRPr="00247CBF">
        <w:rPr>
          <w:rFonts w:ascii="Times New Roman" w:hAnsi="Times New Roman" w:cs="Times New Roman"/>
          <w:b/>
          <w:i/>
          <w:sz w:val="28"/>
          <w:szCs w:val="28"/>
          <w:lang w:eastAsia="en-US"/>
        </w:rPr>
        <w:t>Коммуникативные УУД</w:t>
      </w:r>
    </w:p>
    <w:p w:rsidR="001B12BD" w:rsidRPr="00247CBF" w:rsidRDefault="001B12BD" w:rsidP="003465EA">
      <w:pPr>
        <w:rPr>
          <w:rFonts w:ascii="Times New Roman" w:hAnsi="Times New Roman" w:cs="Times New Roman"/>
          <w:i/>
          <w:sz w:val="28"/>
          <w:szCs w:val="28"/>
        </w:rPr>
      </w:pPr>
      <w:bookmarkStart w:id="428" w:name="sub_101618"/>
      <w:r w:rsidRPr="00247CBF">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944199">
        <w:rPr>
          <w:rFonts w:ascii="Times New Roman" w:hAnsi="Times New Roman" w:cs="Times New Roman"/>
          <w:i/>
          <w:sz w:val="28"/>
          <w:szCs w:val="28"/>
        </w:rPr>
        <w:t>УУД</w:t>
      </w:r>
      <w:r w:rsidRPr="00247CBF">
        <w:rPr>
          <w:rFonts w:ascii="Times New Roman" w:hAnsi="Times New Roman" w:cs="Times New Roman"/>
          <w:i/>
          <w:sz w:val="28"/>
          <w:szCs w:val="28"/>
        </w:rPr>
        <w:t>:</w:t>
      </w:r>
    </w:p>
    <w:bookmarkEnd w:id="428"/>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особенности взаимодействия людей в исторических обществах и современном мире;</w:t>
      </w:r>
    </w:p>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p>
    <w:p w:rsidR="001B12BD"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944199" w:rsidRPr="00944199" w:rsidRDefault="00944199" w:rsidP="00944199">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Регуля</w:t>
      </w:r>
      <w:r w:rsidRPr="00247CBF">
        <w:rPr>
          <w:rFonts w:ascii="Times New Roman" w:hAnsi="Times New Roman" w:cs="Times New Roman"/>
          <w:b/>
          <w:i/>
          <w:sz w:val="28"/>
          <w:szCs w:val="28"/>
          <w:lang w:eastAsia="en-US"/>
        </w:rPr>
        <w:t>тивные УУД</w:t>
      </w:r>
    </w:p>
    <w:p w:rsidR="001B12BD" w:rsidRPr="00247CBF" w:rsidRDefault="001B12BD" w:rsidP="003465EA">
      <w:pPr>
        <w:rPr>
          <w:rFonts w:ascii="Times New Roman" w:hAnsi="Times New Roman" w:cs="Times New Roman"/>
          <w:i/>
          <w:sz w:val="28"/>
          <w:szCs w:val="28"/>
        </w:rPr>
      </w:pPr>
      <w:bookmarkStart w:id="429" w:name="sub_101619"/>
      <w:r w:rsidRPr="00247CBF">
        <w:rPr>
          <w:rFonts w:ascii="Times New Roman" w:hAnsi="Times New Roman" w:cs="Times New Roman"/>
          <w:i/>
          <w:sz w:val="28"/>
          <w:szCs w:val="28"/>
        </w:rPr>
        <w:t>У обучающегося будут сформированы следующие умения в части регулятивных</w:t>
      </w:r>
      <w:r w:rsidR="00944199">
        <w:rPr>
          <w:rFonts w:ascii="Times New Roman" w:hAnsi="Times New Roman" w:cs="Times New Roman"/>
          <w:i/>
          <w:sz w:val="28"/>
          <w:szCs w:val="28"/>
        </w:rPr>
        <w:t xml:space="preserve"> УУД</w:t>
      </w:r>
      <w:r w:rsidRPr="00247CBF">
        <w:rPr>
          <w:rFonts w:ascii="Times New Roman" w:hAnsi="Times New Roman" w:cs="Times New Roman"/>
          <w:i/>
          <w:sz w:val="28"/>
          <w:szCs w:val="28"/>
        </w:rPr>
        <w:t>:</w:t>
      </w:r>
    </w:p>
    <w:bookmarkEnd w:id="429"/>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владеть приемами самоконтроля - осуществление самоконтроля, рефлексии и самооценки полученных результатов;</w:t>
      </w:r>
    </w:p>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вносить коррективы в свою работу с учетом установленных ошибок, возникших трудностей.</w:t>
      </w:r>
    </w:p>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на примерах исторических ситуаций роль эмоций в отношениях между людьми;</w:t>
      </w:r>
    </w:p>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ставить себя на место другого человека, понимать мотивы действий другого (в исторических ситуациях и окружающей действительности);</w:t>
      </w:r>
    </w:p>
    <w:p w:rsidR="00944199" w:rsidRPr="006779AC" w:rsidRDefault="004047F4" w:rsidP="00944199">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регулировать способ выражения своих эмоций с учетом позиций и мнений других участников общения.</w:t>
      </w:r>
    </w:p>
    <w:p w:rsidR="00944199" w:rsidRPr="00944199" w:rsidRDefault="00944199" w:rsidP="00944199">
      <w:pPr>
        <w:widowControl/>
        <w:autoSpaceDE/>
        <w:autoSpaceDN/>
        <w:adjustRightInd/>
        <w:ind w:firstLine="709"/>
        <w:rPr>
          <w:rFonts w:ascii="Times New Roman" w:hAnsi="Times New Roman" w:cs="Times New Roman"/>
          <w:b/>
          <w:i/>
          <w:sz w:val="28"/>
          <w:szCs w:val="28"/>
          <w:lang w:eastAsia="en-US"/>
        </w:rPr>
      </w:pPr>
      <w:bookmarkStart w:id="430" w:name="sub_101620"/>
      <w:r w:rsidRPr="00944199">
        <w:rPr>
          <w:rFonts w:ascii="Times New Roman" w:hAnsi="Times New Roman" w:cs="Times New Roman"/>
          <w:b/>
          <w:i/>
          <w:sz w:val="28"/>
          <w:szCs w:val="28"/>
          <w:lang w:eastAsia="en-US"/>
        </w:rPr>
        <w:t>Совместная деятельность</w:t>
      </w:r>
    </w:p>
    <w:p w:rsidR="001B12BD" w:rsidRPr="00BC22A7" w:rsidRDefault="001B12BD" w:rsidP="003465EA">
      <w:pPr>
        <w:rPr>
          <w:rFonts w:ascii="Times New Roman" w:hAnsi="Times New Roman" w:cs="Times New Roman"/>
          <w:i/>
          <w:sz w:val="28"/>
          <w:szCs w:val="28"/>
        </w:rPr>
      </w:pPr>
      <w:r w:rsidRPr="00BC22A7">
        <w:rPr>
          <w:rFonts w:ascii="Times New Roman" w:hAnsi="Times New Roman" w:cs="Times New Roman"/>
          <w:i/>
          <w:sz w:val="28"/>
          <w:szCs w:val="28"/>
        </w:rPr>
        <w:t>У обучающегося будут сформированы следующие умения совместной деятельности:</w:t>
      </w:r>
    </w:p>
    <w:bookmarkEnd w:id="430"/>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осознавать на основе исторических примеров значение совместной работы как эффективного средства достижения поставленных целей;</w:t>
      </w:r>
    </w:p>
    <w:p w:rsidR="001B12BD" w:rsidRPr="006779AC"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планировать и осуществлять совместную работу, коллективные учебные проекты по истории,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 на региональном материале;</w:t>
      </w:r>
    </w:p>
    <w:p w:rsidR="001B12BD" w:rsidRDefault="004047F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свое участие в общей работе и координировать свои действия с другими членами команды.</w:t>
      </w:r>
    </w:p>
    <w:p w:rsidR="001E618B" w:rsidRDefault="001E618B" w:rsidP="00306555">
      <w:pPr>
        <w:widowControl/>
        <w:autoSpaceDE/>
        <w:autoSpaceDN/>
        <w:adjustRightInd/>
        <w:ind w:firstLine="0"/>
        <w:jc w:val="center"/>
        <w:rPr>
          <w:rFonts w:ascii="Times New Roman" w:hAnsi="Times New Roman" w:cs="Times New Roman"/>
          <w:b/>
          <w:sz w:val="28"/>
          <w:szCs w:val="28"/>
          <w:lang w:eastAsia="en-US"/>
        </w:rPr>
      </w:pPr>
    </w:p>
    <w:p w:rsidR="00627C61" w:rsidRDefault="00944199" w:rsidP="00306555">
      <w:pPr>
        <w:widowControl/>
        <w:autoSpaceDE/>
        <w:autoSpaceDN/>
        <w:adjustRightInd/>
        <w:ind w:firstLine="0"/>
        <w:jc w:val="center"/>
        <w:rPr>
          <w:rFonts w:ascii="Times New Roman" w:hAnsi="Times New Roman" w:cs="Times New Roman"/>
          <w:b/>
          <w:sz w:val="28"/>
          <w:szCs w:val="28"/>
          <w:lang w:eastAsia="en-US"/>
        </w:rPr>
      </w:pPr>
      <w:r w:rsidRPr="00944199">
        <w:rPr>
          <w:rFonts w:ascii="Times New Roman" w:hAnsi="Times New Roman" w:cs="Times New Roman"/>
          <w:b/>
          <w:sz w:val="28"/>
          <w:szCs w:val="28"/>
          <w:lang w:eastAsia="en-US"/>
        </w:rPr>
        <w:t xml:space="preserve">ПРЕДМЕТНЫЕ РЕЗУЛЬТАТЫ </w:t>
      </w:r>
    </w:p>
    <w:p w:rsidR="001B12BD" w:rsidRPr="004047F4" w:rsidRDefault="001B12BD" w:rsidP="003465EA">
      <w:pPr>
        <w:rPr>
          <w:rFonts w:ascii="Times New Roman" w:hAnsi="Times New Roman" w:cs="Times New Roman"/>
          <w:b/>
          <w:i/>
          <w:sz w:val="28"/>
          <w:szCs w:val="28"/>
        </w:rPr>
      </w:pPr>
      <w:bookmarkStart w:id="431" w:name="sub_101599"/>
      <w:r w:rsidRPr="004047F4">
        <w:rPr>
          <w:rFonts w:ascii="Times New Roman" w:hAnsi="Times New Roman" w:cs="Times New Roman"/>
          <w:b/>
          <w:i/>
          <w:sz w:val="28"/>
          <w:szCs w:val="28"/>
        </w:rPr>
        <w:t xml:space="preserve">Предметные результаты освоения программы по истории на уровне </w:t>
      </w:r>
      <w:r w:rsidR="00944199">
        <w:rPr>
          <w:rFonts w:ascii="Times New Roman" w:hAnsi="Times New Roman" w:cs="Times New Roman"/>
          <w:b/>
          <w:i/>
          <w:sz w:val="28"/>
          <w:szCs w:val="28"/>
        </w:rPr>
        <w:t>ООО обеспечивают</w:t>
      </w:r>
      <w:r w:rsidRPr="004047F4">
        <w:rPr>
          <w:rFonts w:ascii="Times New Roman" w:hAnsi="Times New Roman" w:cs="Times New Roman"/>
          <w:b/>
          <w:i/>
          <w:sz w:val="28"/>
          <w:szCs w:val="28"/>
        </w:rPr>
        <w:t>:</w:t>
      </w:r>
    </w:p>
    <w:p w:rsidR="001B12BD" w:rsidRPr="006779AC" w:rsidRDefault="004047F4" w:rsidP="003465EA">
      <w:pPr>
        <w:rPr>
          <w:rFonts w:ascii="Times New Roman" w:hAnsi="Times New Roman" w:cs="Times New Roman"/>
          <w:sz w:val="28"/>
          <w:szCs w:val="28"/>
        </w:rPr>
      </w:pPr>
      <w:bookmarkStart w:id="432" w:name="sub_101621"/>
      <w:bookmarkEnd w:id="431"/>
      <w:r>
        <w:rPr>
          <w:rFonts w:ascii="Times New Roman" w:hAnsi="Times New Roman" w:cs="Times New Roman"/>
          <w:sz w:val="28"/>
          <w:szCs w:val="28"/>
        </w:rPr>
        <w:t>1) </w:t>
      </w:r>
      <w:r w:rsidR="001B12BD" w:rsidRPr="006779AC">
        <w:rPr>
          <w:rFonts w:ascii="Times New Roman" w:hAnsi="Times New Roman" w:cs="Times New Roman"/>
          <w:sz w:val="28"/>
          <w:szCs w:val="28"/>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1B12BD" w:rsidRPr="006779AC" w:rsidRDefault="004047F4" w:rsidP="003465EA">
      <w:pPr>
        <w:rPr>
          <w:rFonts w:ascii="Times New Roman" w:hAnsi="Times New Roman" w:cs="Times New Roman"/>
          <w:sz w:val="28"/>
          <w:szCs w:val="28"/>
        </w:rPr>
      </w:pPr>
      <w:bookmarkStart w:id="433" w:name="sub_101622"/>
      <w:bookmarkEnd w:id="432"/>
      <w:r>
        <w:rPr>
          <w:rFonts w:ascii="Times New Roman" w:hAnsi="Times New Roman" w:cs="Times New Roman"/>
          <w:sz w:val="28"/>
          <w:szCs w:val="28"/>
        </w:rPr>
        <w:t>2) </w:t>
      </w:r>
      <w:r w:rsidR="001B12BD" w:rsidRPr="006779AC">
        <w:rPr>
          <w:rFonts w:ascii="Times New Roman" w:hAnsi="Times New Roman" w:cs="Times New Roman"/>
          <w:sz w:val="28"/>
          <w:szCs w:val="28"/>
        </w:rPr>
        <w:t>умение выявлять особенности развития культуры, быта и нравов народов в различные исторические эпохи;</w:t>
      </w:r>
    </w:p>
    <w:p w:rsidR="001B12BD" w:rsidRPr="006779AC" w:rsidRDefault="004047F4" w:rsidP="003465EA">
      <w:pPr>
        <w:rPr>
          <w:rFonts w:ascii="Times New Roman" w:hAnsi="Times New Roman" w:cs="Times New Roman"/>
          <w:sz w:val="28"/>
          <w:szCs w:val="28"/>
        </w:rPr>
      </w:pPr>
      <w:bookmarkStart w:id="434" w:name="sub_101623"/>
      <w:bookmarkEnd w:id="433"/>
      <w:r>
        <w:rPr>
          <w:rFonts w:ascii="Times New Roman" w:hAnsi="Times New Roman" w:cs="Times New Roman"/>
          <w:sz w:val="28"/>
          <w:szCs w:val="28"/>
        </w:rPr>
        <w:t>3) </w:t>
      </w:r>
      <w:r w:rsidR="001B12BD" w:rsidRPr="006779AC">
        <w:rPr>
          <w:rFonts w:ascii="Times New Roman" w:hAnsi="Times New Roman" w:cs="Times New Roman"/>
          <w:sz w:val="28"/>
          <w:szCs w:val="28"/>
        </w:rPr>
        <w:t>овладение историческими понятиями и их использование для решения учебных и практических задач;</w:t>
      </w:r>
    </w:p>
    <w:p w:rsidR="001B12BD" w:rsidRPr="006779AC" w:rsidRDefault="004047F4" w:rsidP="003465EA">
      <w:pPr>
        <w:rPr>
          <w:rFonts w:ascii="Times New Roman" w:hAnsi="Times New Roman" w:cs="Times New Roman"/>
          <w:sz w:val="28"/>
          <w:szCs w:val="28"/>
        </w:rPr>
      </w:pPr>
      <w:bookmarkStart w:id="435" w:name="sub_101624"/>
      <w:bookmarkEnd w:id="434"/>
      <w:r>
        <w:rPr>
          <w:rFonts w:ascii="Times New Roman" w:hAnsi="Times New Roman" w:cs="Times New Roman"/>
          <w:sz w:val="28"/>
          <w:szCs w:val="28"/>
        </w:rPr>
        <w:t>4) </w:t>
      </w:r>
      <w:r w:rsidR="001B12BD" w:rsidRPr="006779AC">
        <w:rPr>
          <w:rFonts w:ascii="Times New Roman" w:hAnsi="Times New Roman" w:cs="Times New Roman"/>
          <w:sz w:val="28"/>
          <w:szCs w:val="28"/>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1B12BD" w:rsidRPr="006779AC" w:rsidRDefault="004047F4" w:rsidP="003465EA">
      <w:pPr>
        <w:rPr>
          <w:rFonts w:ascii="Times New Roman" w:hAnsi="Times New Roman" w:cs="Times New Roman"/>
          <w:sz w:val="28"/>
          <w:szCs w:val="28"/>
        </w:rPr>
      </w:pPr>
      <w:bookmarkStart w:id="436" w:name="sub_101625"/>
      <w:bookmarkEnd w:id="435"/>
      <w:r>
        <w:rPr>
          <w:rFonts w:ascii="Times New Roman" w:hAnsi="Times New Roman" w:cs="Times New Roman"/>
          <w:sz w:val="28"/>
          <w:szCs w:val="28"/>
        </w:rPr>
        <w:t>5) </w:t>
      </w:r>
      <w:r w:rsidR="001B12BD" w:rsidRPr="006779AC">
        <w:rPr>
          <w:rFonts w:ascii="Times New Roman" w:hAnsi="Times New Roman" w:cs="Times New Roman"/>
          <w:sz w:val="28"/>
          <w:szCs w:val="28"/>
        </w:rPr>
        <w:t>умение выявлять существенные черты и характерные признаки исторических событий, явлений, процессов;</w:t>
      </w:r>
    </w:p>
    <w:p w:rsidR="001B12BD" w:rsidRPr="006779AC" w:rsidRDefault="004047F4" w:rsidP="003465EA">
      <w:pPr>
        <w:rPr>
          <w:rFonts w:ascii="Times New Roman" w:hAnsi="Times New Roman" w:cs="Times New Roman"/>
          <w:sz w:val="28"/>
          <w:szCs w:val="28"/>
        </w:rPr>
      </w:pPr>
      <w:bookmarkStart w:id="437" w:name="sub_101626"/>
      <w:bookmarkEnd w:id="436"/>
      <w:r>
        <w:rPr>
          <w:rFonts w:ascii="Times New Roman" w:hAnsi="Times New Roman" w:cs="Times New Roman"/>
          <w:sz w:val="28"/>
          <w:szCs w:val="28"/>
        </w:rPr>
        <w:t>6) </w:t>
      </w:r>
      <w:r w:rsidR="001B12BD" w:rsidRPr="006779AC">
        <w:rPr>
          <w:rFonts w:ascii="Times New Roman" w:hAnsi="Times New Roman" w:cs="Times New Roman"/>
          <w:sz w:val="28"/>
          <w:szCs w:val="28"/>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1B12BD" w:rsidRPr="006779AC" w:rsidRDefault="004047F4" w:rsidP="003465EA">
      <w:pPr>
        <w:rPr>
          <w:rFonts w:ascii="Times New Roman" w:hAnsi="Times New Roman" w:cs="Times New Roman"/>
          <w:sz w:val="28"/>
          <w:szCs w:val="28"/>
        </w:rPr>
      </w:pPr>
      <w:bookmarkStart w:id="438" w:name="sub_101627"/>
      <w:bookmarkEnd w:id="437"/>
      <w:r>
        <w:rPr>
          <w:rFonts w:ascii="Times New Roman" w:hAnsi="Times New Roman" w:cs="Times New Roman"/>
          <w:sz w:val="28"/>
          <w:szCs w:val="28"/>
        </w:rPr>
        <w:lastRenderedPageBreak/>
        <w:t>7) </w:t>
      </w:r>
      <w:r w:rsidR="001B12BD" w:rsidRPr="006779AC">
        <w:rPr>
          <w:rFonts w:ascii="Times New Roman" w:hAnsi="Times New Roman" w:cs="Times New Roman"/>
          <w:sz w:val="28"/>
          <w:szCs w:val="28"/>
        </w:rPr>
        <w:t>умение сравнивать исторические события, явления, процессы в различные исторические эпохи;</w:t>
      </w:r>
    </w:p>
    <w:p w:rsidR="001B12BD" w:rsidRPr="006779AC" w:rsidRDefault="004047F4" w:rsidP="003465EA">
      <w:pPr>
        <w:rPr>
          <w:rFonts w:ascii="Times New Roman" w:hAnsi="Times New Roman" w:cs="Times New Roman"/>
          <w:sz w:val="28"/>
          <w:szCs w:val="28"/>
        </w:rPr>
      </w:pPr>
      <w:bookmarkStart w:id="439" w:name="sub_101628"/>
      <w:bookmarkEnd w:id="438"/>
      <w:r>
        <w:rPr>
          <w:rFonts w:ascii="Times New Roman" w:hAnsi="Times New Roman" w:cs="Times New Roman"/>
          <w:sz w:val="28"/>
          <w:szCs w:val="28"/>
        </w:rPr>
        <w:t>8)</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умение определять и аргументировать собственную или предложенную точку зрения с опорой на фактический материал,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используя источники разных типов;</w:t>
      </w:r>
    </w:p>
    <w:p w:rsidR="001B12BD" w:rsidRPr="006779AC" w:rsidRDefault="004047F4" w:rsidP="003465EA">
      <w:pPr>
        <w:rPr>
          <w:rFonts w:ascii="Times New Roman" w:hAnsi="Times New Roman" w:cs="Times New Roman"/>
          <w:sz w:val="28"/>
          <w:szCs w:val="28"/>
        </w:rPr>
      </w:pPr>
      <w:bookmarkStart w:id="440" w:name="sub_101629"/>
      <w:bookmarkEnd w:id="439"/>
      <w:r>
        <w:rPr>
          <w:rFonts w:ascii="Times New Roman" w:hAnsi="Times New Roman" w:cs="Times New Roman"/>
          <w:sz w:val="28"/>
          <w:szCs w:val="28"/>
        </w:rPr>
        <w:t>9)</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различать основные типы исторических источников: письменные, вещественные, аудиовизуальные;</w:t>
      </w:r>
    </w:p>
    <w:p w:rsidR="001B12BD" w:rsidRPr="006779AC" w:rsidRDefault="004047F4" w:rsidP="003465EA">
      <w:pPr>
        <w:rPr>
          <w:rFonts w:ascii="Times New Roman" w:hAnsi="Times New Roman" w:cs="Times New Roman"/>
          <w:sz w:val="28"/>
          <w:szCs w:val="28"/>
        </w:rPr>
      </w:pPr>
      <w:bookmarkStart w:id="441" w:name="sub_101630"/>
      <w:bookmarkEnd w:id="440"/>
      <w:r>
        <w:rPr>
          <w:rFonts w:ascii="Times New Roman" w:hAnsi="Times New Roman" w:cs="Times New Roman"/>
          <w:sz w:val="28"/>
          <w:szCs w:val="28"/>
        </w:rPr>
        <w:t>10)</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находить и критически анализировать для решения познавательной задачи исторические источники разных типов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1B12BD" w:rsidRPr="006779AC" w:rsidRDefault="004047F4" w:rsidP="003465EA">
      <w:pPr>
        <w:rPr>
          <w:rFonts w:ascii="Times New Roman" w:hAnsi="Times New Roman" w:cs="Times New Roman"/>
          <w:sz w:val="28"/>
          <w:szCs w:val="28"/>
        </w:rPr>
      </w:pPr>
      <w:bookmarkStart w:id="442" w:name="sub_101631"/>
      <w:bookmarkEnd w:id="441"/>
      <w:r>
        <w:rPr>
          <w:rFonts w:ascii="Times New Roman" w:hAnsi="Times New Roman" w:cs="Times New Roman"/>
          <w:sz w:val="28"/>
          <w:szCs w:val="28"/>
        </w:rPr>
        <w:t>11)</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1B12BD" w:rsidRPr="006779AC" w:rsidRDefault="004047F4" w:rsidP="003465EA">
      <w:pPr>
        <w:rPr>
          <w:rFonts w:ascii="Times New Roman" w:hAnsi="Times New Roman" w:cs="Times New Roman"/>
          <w:sz w:val="28"/>
          <w:szCs w:val="28"/>
        </w:rPr>
      </w:pPr>
      <w:bookmarkStart w:id="443" w:name="sub_101632"/>
      <w:bookmarkEnd w:id="442"/>
      <w:r>
        <w:rPr>
          <w:rFonts w:ascii="Times New Roman" w:hAnsi="Times New Roman" w:cs="Times New Roman"/>
          <w:sz w:val="28"/>
          <w:szCs w:val="28"/>
        </w:rPr>
        <w:t>12)</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1B12BD" w:rsidRPr="006779AC" w:rsidRDefault="004047F4" w:rsidP="003465EA">
      <w:pPr>
        <w:rPr>
          <w:rFonts w:ascii="Times New Roman" w:hAnsi="Times New Roman" w:cs="Times New Roman"/>
          <w:sz w:val="28"/>
          <w:szCs w:val="28"/>
        </w:rPr>
      </w:pPr>
      <w:bookmarkStart w:id="444" w:name="sub_101633"/>
      <w:bookmarkEnd w:id="443"/>
      <w:r>
        <w:rPr>
          <w:rFonts w:ascii="Times New Roman" w:hAnsi="Times New Roman" w:cs="Times New Roman"/>
          <w:sz w:val="28"/>
          <w:szCs w:val="28"/>
        </w:rPr>
        <w:t>13)</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познавательных задач, оценивать полноту и верифицированность информации;</w:t>
      </w:r>
    </w:p>
    <w:p w:rsidR="001B12BD" w:rsidRPr="006779AC" w:rsidRDefault="004047F4" w:rsidP="003465EA">
      <w:pPr>
        <w:rPr>
          <w:rFonts w:ascii="Times New Roman" w:hAnsi="Times New Roman" w:cs="Times New Roman"/>
          <w:sz w:val="28"/>
          <w:szCs w:val="28"/>
        </w:rPr>
      </w:pPr>
      <w:bookmarkStart w:id="445" w:name="sub_101634"/>
      <w:bookmarkEnd w:id="444"/>
      <w:r>
        <w:rPr>
          <w:rFonts w:ascii="Times New Roman" w:hAnsi="Times New Roman" w:cs="Times New Roman"/>
          <w:sz w:val="28"/>
          <w:szCs w:val="28"/>
        </w:rPr>
        <w:t>14)</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1B12BD" w:rsidRPr="00944199" w:rsidRDefault="001B12BD" w:rsidP="003465EA">
      <w:pPr>
        <w:rPr>
          <w:rFonts w:ascii="Times New Roman" w:hAnsi="Times New Roman" w:cs="Times New Roman"/>
          <w:i/>
          <w:sz w:val="28"/>
          <w:szCs w:val="28"/>
        </w:rPr>
      </w:pPr>
      <w:bookmarkStart w:id="446" w:name="sub_101600"/>
      <w:bookmarkEnd w:id="445"/>
      <w:r w:rsidRPr="00944199">
        <w:rPr>
          <w:rFonts w:ascii="Times New Roman" w:hAnsi="Times New Roman" w:cs="Times New Roman"/>
          <w:i/>
          <w:sz w:val="28"/>
          <w:szCs w:val="28"/>
        </w:rPr>
        <w:t xml:space="preserve">Положения </w:t>
      </w:r>
      <w:r w:rsidRPr="00944199">
        <w:rPr>
          <w:rStyle w:val="a4"/>
          <w:rFonts w:ascii="Times New Roman" w:hAnsi="Times New Roman"/>
          <w:b w:val="0"/>
          <w:i/>
          <w:color w:val="auto"/>
          <w:sz w:val="28"/>
          <w:szCs w:val="28"/>
        </w:rPr>
        <w:t>ФГОС ООО</w:t>
      </w:r>
      <w:r w:rsidRPr="00944199">
        <w:rPr>
          <w:rFonts w:ascii="Times New Roman" w:hAnsi="Times New Roman" w:cs="Times New Roman"/>
          <w:i/>
          <w:sz w:val="28"/>
          <w:szCs w:val="28"/>
        </w:rPr>
        <w:t xml:space="preserve">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1B12BD" w:rsidRPr="00944199" w:rsidRDefault="001B12BD" w:rsidP="003465EA">
      <w:pPr>
        <w:rPr>
          <w:rFonts w:ascii="Times New Roman" w:hAnsi="Times New Roman" w:cs="Times New Roman"/>
          <w:b/>
          <w:i/>
          <w:sz w:val="28"/>
          <w:szCs w:val="28"/>
        </w:rPr>
      </w:pPr>
      <w:bookmarkStart w:id="447" w:name="sub_101635"/>
      <w:bookmarkEnd w:id="446"/>
      <w:r w:rsidRPr="00944199">
        <w:rPr>
          <w:rFonts w:ascii="Times New Roman" w:hAnsi="Times New Roman" w:cs="Times New Roman"/>
          <w:b/>
          <w:i/>
          <w:sz w:val="28"/>
          <w:szCs w:val="28"/>
        </w:rPr>
        <w:t>Предметные результаты изучения истории включают:</w:t>
      </w:r>
    </w:p>
    <w:p w:rsidR="001B12BD" w:rsidRPr="006779AC" w:rsidRDefault="004047F4" w:rsidP="003465EA">
      <w:pPr>
        <w:rPr>
          <w:rFonts w:ascii="Times New Roman" w:hAnsi="Times New Roman" w:cs="Times New Roman"/>
          <w:sz w:val="28"/>
          <w:szCs w:val="28"/>
        </w:rPr>
      </w:pPr>
      <w:bookmarkStart w:id="448" w:name="sub_101636"/>
      <w:bookmarkEnd w:id="447"/>
      <w:r>
        <w:rPr>
          <w:rFonts w:ascii="Times New Roman" w:hAnsi="Times New Roman" w:cs="Times New Roman"/>
          <w:sz w:val="28"/>
          <w:szCs w:val="28"/>
        </w:rPr>
        <w:t>1)</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1B12BD" w:rsidRPr="006779AC" w:rsidRDefault="004047F4" w:rsidP="003465EA">
      <w:pPr>
        <w:rPr>
          <w:rFonts w:ascii="Times New Roman" w:hAnsi="Times New Roman" w:cs="Times New Roman"/>
          <w:sz w:val="28"/>
          <w:szCs w:val="28"/>
        </w:rPr>
      </w:pPr>
      <w:bookmarkStart w:id="449" w:name="sub_101637"/>
      <w:bookmarkEnd w:id="448"/>
      <w:r>
        <w:rPr>
          <w:rFonts w:ascii="Times New Roman" w:hAnsi="Times New Roman" w:cs="Times New Roman"/>
          <w:sz w:val="28"/>
          <w:szCs w:val="28"/>
        </w:rPr>
        <w:t>2)</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базовые знания об основных этапах и ключевых событиях отечественной и всемирной истории;</w:t>
      </w:r>
    </w:p>
    <w:p w:rsidR="001B12BD" w:rsidRPr="006779AC" w:rsidRDefault="001B12BD" w:rsidP="003465EA">
      <w:pPr>
        <w:rPr>
          <w:rFonts w:ascii="Times New Roman" w:hAnsi="Times New Roman" w:cs="Times New Roman"/>
          <w:sz w:val="28"/>
          <w:szCs w:val="28"/>
        </w:rPr>
      </w:pPr>
      <w:bookmarkStart w:id="450" w:name="sub_101638"/>
      <w:bookmarkEnd w:id="449"/>
      <w:r w:rsidRPr="006779AC">
        <w:rPr>
          <w:rFonts w:ascii="Times New Roman" w:hAnsi="Times New Roman" w:cs="Times New Roman"/>
          <w:sz w:val="28"/>
          <w:szCs w:val="28"/>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1B12BD" w:rsidRPr="006779AC" w:rsidRDefault="004047F4" w:rsidP="003465EA">
      <w:pPr>
        <w:rPr>
          <w:rFonts w:ascii="Times New Roman" w:hAnsi="Times New Roman" w:cs="Times New Roman"/>
          <w:sz w:val="28"/>
          <w:szCs w:val="28"/>
        </w:rPr>
      </w:pPr>
      <w:bookmarkStart w:id="451" w:name="sub_101639"/>
      <w:bookmarkEnd w:id="450"/>
      <w:r>
        <w:rPr>
          <w:rFonts w:ascii="Times New Roman" w:hAnsi="Times New Roman" w:cs="Times New Roman"/>
          <w:sz w:val="28"/>
          <w:szCs w:val="28"/>
        </w:rPr>
        <w:lastRenderedPageBreak/>
        <w:t>4)</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другие), оценивая их информационные особенности и достоверность с применением метапредметного подхода;</w:t>
      </w:r>
    </w:p>
    <w:p w:rsidR="001B12BD" w:rsidRPr="006779AC" w:rsidRDefault="004047F4" w:rsidP="003465EA">
      <w:pPr>
        <w:rPr>
          <w:rFonts w:ascii="Times New Roman" w:hAnsi="Times New Roman" w:cs="Times New Roman"/>
          <w:sz w:val="28"/>
          <w:szCs w:val="28"/>
        </w:rPr>
      </w:pPr>
      <w:bookmarkStart w:id="452" w:name="sub_101640"/>
      <w:bookmarkEnd w:id="451"/>
      <w:r>
        <w:rPr>
          <w:rFonts w:ascii="Times New Roman" w:hAnsi="Times New Roman" w:cs="Times New Roman"/>
          <w:sz w:val="28"/>
          <w:szCs w:val="28"/>
        </w:rPr>
        <w:t>5)</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1B12BD" w:rsidRPr="006779AC" w:rsidRDefault="004047F4" w:rsidP="003465EA">
      <w:pPr>
        <w:rPr>
          <w:rFonts w:ascii="Times New Roman" w:hAnsi="Times New Roman" w:cs="Times New Roman"/>
          <w:sz w:val="28"/>
          <w:szCs w:val="28"/>
        </w:rPr>
      </w:pPr>
      <w:bookmarkStart w:id="453" w:name="sub_101641"/>
      <w:bookmarkEnd w:id="452"/>
      <w:r>
        <w:rPr>
          <w:rFonts w:ascii="Times New Roman" w:hAnsi="Times New Roman" w:cs="Times New Roman"/>
          <w:sz w:val="28"/>
          <w:szCs w:val="28"/>
        </w:rPr>
        <w:t>6)</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1B12BD" w:rsidRPr="006779AC" w:rsidRDefault="004047F4" w:rsidP="003465EA">
      <w:pPr>
        <w:rPr>
          <w:rFonts w:ascii="Times New Roman" w:hAnsi="Times New Roman" w:cs="Times New Roman"/>
          <w:sz w:val="28"/>
          <w:szCs w:val="28"/>
        </w:rPr>
      </w:pPr>
      <w:bookmarkStart w:id="454" w:name="sub_101642"/>
      <w:bookmarkEnd w:id="453"/>
      <w:r>
        <w:rPr>
          <w:rFonts w:ascii="Times New Roman" w:hAnsi="Times New Roman" w:cs="Times New Roman"/>
          <w:sz w:val="28"/>
          <w:szCs w:val="28"/>
        </w:rPr>
        <w:t>7)</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владение приемами оценки значения исторических событий и деятельности исторических личностей в отечественной и всемирной истории;</w:t>
      </w:r>
    </w:p>
    <w:p w:rsidR="001B12BD" w:rsidRPr="006779AC" w:rsidRDefault="004047F4" w:rsidP="003465EA">
      <w:pPr>
        <w:rPr>
          <w:rFonts w:ascii="Times New Roman" w:hAnsi="Times New Roman" w:cs="Times New Roman"/>
          <w:sz w:val="28"/>
          <w:szCs w:val="28"/>
        </w:rPr>
      </w:pPr>
      <w:bookmarkStart w:id="455" w:name="sub_101643"/>
      <w:bookmarkEnd w:id="454"/>
      <w:r>
        <w:rPr>
          <w:rFonts w:ascii="Times New Roman" w:hAnsi="Times New Roman" w:cs="Times New Roman"/>
          <w:sz w:val="28"/>
          <w:szCs w:val="28"/>
        </w:rPr>
        <w:t>8)</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1B12BD" w:rsidRPr="006779AC" w:rsidRDefault="004047F4" w:rsidP="003465EA">
      <w:pPr>
        <w:rPr>
          <w:rFonts w:ascii="Times New Roman" w:hAnsi="Times New Roman" w:cs="Times New Roman"/>
          <w:sz w:val="28"/>
          <w:szCs w:val="28"/>
        </w:rPr>
      </w:pPr>
      <w:bookmarkStart w:id="456" w:name="sub_101644"/>
      <w:bookmarkEnd w:id="455"/>
      <w:r>
        <w:rPr>
          <w:rFonts w:ascii="Times New Roman" w:hAnsi="Times New Roman" w:cs="Times New Roman"/>
          <w:sz w:val="28"/>
          <w:szCs w:val="28"/>
        </w:rPr>
        <w:t>9)</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осознание необходимости сохранения исторических и культурных памятников своей страны и мира;</w:t>
      </w:r>
    </w:p>
    <w:p w:rsidR="001B12BD" w:rsidRPr="006779AC" w:rsidRDefault="004047F4" w:rsidP="003465EA">
      <w:pPr>
        <w:rPr>
          <w:rFonts w:ascii="Times New Roman" w:hAnsi="Times New Roman" w:cs="Times New Roman"/>
          <w:sz w:val="28"/>
          <w:szCs w:val="28"/>
        </w:rPr>
      </w:pPr>
      <w:bookmarkStart w:id="457" w:name="sub_101645"/>
      <w:bookmarkEnd w:id="456"/>
      <w:r>
        <w:rPr>
          <w:rFonts w:ascii="Times New Roman" w:hAnsi="Times New Roman" w:cs="Times New Roman"/>
          <w:sz w:val="28"/>
          <w:szCs w:val="28"/>
        </w:rPr>
        <w:t>10)</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устанавливать взаимосвязи событий, явлений, процессов прошлого с важнейшими событиями XX - начала XXI в.</w:t>
      </w:r>
    </w:p>
    <w:p w:rsidR="00944199" w:rsidRPr="00797BFE" w:rsidRDefault="001B12BD" w:rsidP="003465EA">
      <w:pPr>
        <w:rPr>
          <w:rFonts w:ascii="Times New Roman" w:hAnsi="Times New Roman" w:cs="Times New Roman"/>
          <w:sz w:val="28"/>
          <w:szCs w:val="28"/>
        </w:rPr>
      </w:pPr>
      <w:bookmarkStart w:id="458" w:name="sub_101601"/>
      <w:bookmarkEnd w:id="457"/>
      <w:r w:rsidRPr="00797BFE">
        <w:rPr>
          <w:rFonts w:ascii="Times New Roman" w:hAnsi="Times New Roman" w:cs="Times New Roman"/>
          <w:sz w:val="28"/>
          <w:szCs w:val="28"/>
        </w:rPr>
        <w:t xml:space="preserve">Достижение предметных результатов может быть обеспечено </w:t>
      </w:r>
      <w:r w:rsidR="004F5290" w:rsidRPr="00797BFE">
        <w:rPr>
          <w:rFonts w:ascii="Times New Roman" w:hAnsi="Times New Roman" w:cs="Times New Roman"/>
          <w:sz w:val="28"/>
          <w:szCs w:val="28"/>
        </w:rPr>
        <w:t>в т.ч.</w:t>
      </w:r>
      <w:r w:rsidRPr="00797BFE">
        <w:rPr>
          <w:rFonts w:ascii="Times New Roman" w:hAnsi="Times New Roman" w:cs="Times New Roman"/>
          <w:sz w:val="28"/>
          <w:szCs w:val="28"/>
        </w:rPr>
        <w:t xml:space="preserve"> введением отдельного учебного модуля </w:t>
      </w:r>
      <w:r w:rsidR="00EE3723" w:rsidRPr="00797BFE">
        <w:rPr>
          <w:rFonts w:ascii="Times New Roman" w:hAnsi="Times New Roman" w:cs="Times New Roman"/>
          <w:sz w:val="28"/>
          <w:szCs w:val="28"/>
        </w:rPr>
        <w:t>«</w:t>
      </w:r>
      <w:r w:rsidRPr="00797BFE">
        <w:rPr>
          <w:rFonts w:ascii="Times New Roman" w:hAnsi="Times New Roman" w:cs="Times New Roman"/>
          <w:sz w:val="28"/>
          <w:szCs w:val="28"/>
        </w:rPr>
        <w:t>Введение в Новейшую историю России</w:t>
      </w:r>
      <w:r w:rsidR="00EE3723" w:rsidRPr="00797BFE">
        <w:rPr>
          <w:rFonts w:ascii="Times New Roman" w:hAnsi="Times New Roman" w:cs="Times New Roman"/>
          <w:sz w:val="28"/>
          <w:szCs w:val="28"/>
        </w:rPr>
        <w:t>»</w:t>
      </w:r>
      <w:r w:rsidRPr="00797BFE">
        <w:rPr>
          <w:rFonts w:ascii="Times New Roman" w:hAnsi="Times New Roman" w:cs="Times New Roman"/>
          <w:sz w:val="28"/>
          <w:szCs w:val="28"/>
        </w:rPr>
        <w:t xml:space="preserve">, предваряющего систематическое изучение отечественной истории XX-XXI вв. в 10-11 классах. </w:t>
      </w:r>
    </w:p>
    <w:p w:rsidR="001B12BD" w:rsidRPr="00797BFE" w:rsidRDefault="001B12BD" w:rsidP="003465EA">
      <w:pPr>
        <w:rPr>
          <w:rFonts w:ascii="Times New Roman" w:hAnsi="Times New Roman" w:cs="Times New Roman"/>
          <w:sz w:val="28"/>
          <w:szCs w:val="28"/>
        </w:rPr>
      </w:pPr>
      <w:r w:rsidRPr="00797BFE">
        <w:rPr>
          <w:rFonts w:ascii="Times New Roman" w:hAnsi="Times New Roman" w:cs="Times New Roman"/>
          <w:sz w:val="28"/>
          <w:szCs w:val="28"/>
        </w:rPr>
        <w:t>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1B12BD" w:rsidRPr="000E4DDA" w:rsidRDefault="001B12BD" w:rsidP="003465EA">
      <w:pPr>
        <w:rPr>
          <w:rFonts w:ascii="Times New Roman" w:hAnsi="Times New Roman" w:cs="Times New Roman"/>
          <w:b/>
          <w:i/>
          <w:sz w:val="28"/>
          <w:szCs w:val="28"/>
        </w:rPr>
      </w:pPr>
      <w:bookmarkStart w:id="459" w:name="sub_101602"/>
      <w:bookmarkEnd w:id="458"/>
      <w:r w:rsidRPr="000E4DDA">
        <w:rPr>
          <w:rFonts w:ascii="Times New Roman" w:hAnsi="Times New Roman" w:cs="Times New Roman"/>
          <w:b/>
          <w:i/>
          <w:sz w:val="28"/>
          <w:szCs w:val="28"/>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1B12BD" w:rsidRPr="000E4DDA" w:rsidRDefault="001B12BD" w:rsidP="003465EA">
      <w:pPr>
        <w:rPr>
          <w:rFonts w:ascii="Times New Roman" w:hAnsi="Times New Roman" w:cs="Times New Roman"/>
          <w:b/>
          <w:i/>
          <w:sz w:val="28"/>
          <w:szCs w:val="28"/>
        </w:rPr>
      </w:pPr>
      <w:bookmarkStart w:id="460" w:name="sub_101603"/>
      <w:bookmarkEnd w:id="459"/>
      <w:r w:rsidRPr="000E4DDA">
        <w:rPr>
          <w:rFonts w:ascii="Times New Roman" w:hAnsi="Times New Roman" w:cs="Times New Roman"/>
          <w:b/>
          <w:i/>
          <w:sz w:val="28"/>
          <w:szCs w:val="28"/>
        </w:rPr>
        <w:t>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1B12BD" w:rsidRPr="006779AC" w:rsidRDefault="004047F4" w:rsidP="003465EA">
      <w:pPr>
        <w:rPr>
          <w:rFonts w:ascii="Times New Roman" w:hAnsi="Times New Roman" w:cs="Times New Roman"/>
          <w:sz w:val="28"/>
          <w:szCs w:val="28"/>
        </w:rPr>
      </w:pPr>
      <w:bookmarkStart w:id="461" w:name="sub_101646"/>
      <w:bookmarkEnd w:id="460"/>
      <w:r>
        <w:rPr>
          <w:rFonts w:ascii="Times New Roman" w:hAnsi="Times New Roman" w:cs="Times New Roman"/>
          <w:sz w:val="28"/>
          <w:szCs w:val="28"/>
        </w:rPr>
        <w:t>1)</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1B12BD" w:rsidRPr="006779AC" w:rsidRDefault="004047F4" w:rsidP="003465EA">
      <w:pPr>
        <w:rPr>
          <w:rFonts w:ascii="Times New Roman" w:hAnsi="Times New Roman" w:cs="Times New Roman"/>
          <w:sz w:val="28"/>
          <w:szCs w:val="28"/>
        </w:rPr>
      </w:pPr>
      <w:bookmarkStart w:id="462" w:name="sub_101647"/>
      <w:bookmarkEnd w:id="461"/>
      <w:r>
        <w:rPr>
          <w:rFonts w:ascii="Times New Roman" w:hAnsi="Times New Roman" w:cs="Times New Roman"/>
          <w:sz w:val="28"/>
          <w:szCs w:val="28"/>
        </w:rPr>
        <w:lastRenderedPageBreak/>
        <w:t>2)</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1B12BD" w:rsidRPr="006779AC" w:rsidRDefault="004047F4" w:rsidP="003465EA">
      <w:pPr>
        <w:rPr>
          <w:rFonts w:ascii="Times New Roman" w:hAnsi="Times New Roman" w:cs="Times New Roman"/>
          <w:sz w:val="28"/>
          <w:szCs w:val="28"/>
        </w:rPr>
      </w:pPr>
      <w:bookmarkStart w:id="463" w:name="sub_101648"/>
      <w:bookmarkEnd w:id="462"/>
      <w:r>
        <w:rPr>
          <w:rFonts w:ascii="Times New Roman" w:hAnsi="Times New Roman" w:cs="Times New Roman"/>
          <w:sz w:val="28"/>
          <w:szCs w:val="28"/>
        </w:rPr>
        <w:t>3)</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1B12BD" w:rsidRPr="006779AC" w:rsidRDefault="004047F4" w:rsidP="003465EA">
      <w:pPr>
        <w:rPr>
          <w:rFonts w:ascii="Times New Roman" w:hAnsi="Times New Roman" w:cs="Times New Roman"/>
          <w:sz w:val="28"/>
          <w:szCs w:val="28"/>
        </w:rPr>
      </w:pPr>
      <w:bookmarkStart w:id="464" w:name="sub_101649"/>
      <w:bookmarkEnd w:id="463"/>
      <w:r>
        <w:rPr>
          <w:rFonts w:ascii="Times New Roman" w:hAnsi="Times New Roman" w:cs="Times New Roman"/>
          <w:sz w:val="28"/>
          <w:szCs w:val="28"/>
        </w:rPr>
        <w:t>4)</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1B12BD" w:rsidRPr="006779AC" w:rsidRDefault="004047F4" w:rsidP="003465EA">
      <w:pPr>
        <w:rPr>
          <w:rFonts w:ascii="Times New Roman" w:hAnsi="Times New Roman" w:cs="Times New Roman"/>
          <w:sz w:val="28"/>
          <w:szCs w:val="28"/>
        </w:rPr>
      </w:pPr>
      <w:bookmarkStart w:id="465" w:name="sub_101650"/>
      <w:bookmarkEnd w:id="464"/>
      <w:r>
        <w:rPr>
          <w:rFonts w:ascii="Times New Roman" w:hAnsi="Times New Roman" w:cs="Times New Roman"/>
          <w:sz w:val="28"/>
          <w:szCs w:val="28"/>
        </w:rPr>
        <w:t>5)</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1B12BD" w:rsidRPr="006779AC" w:rsidRDefault="004047F4" w:rsidP="003465EA">
      <w:pPr>
        <w:rPr>
          <w:rFonts w:ascii="Times New Roman" w:hAnsi="Times New Roman" w:cs="Times New Roman"/>
          <w:sz w:val="28"/>
          <w:szCs w:val="28"/>
        </w:rPr>
      </w:pPr>
      <w:bookmarkStart w:id="466" w:name="sub_101651"/>
      <w:bookmarkEnd w:id="465"/>
      <w:r>
        <w:rPr>
          <w:rFonts w:ascii="Times New Roman" w:hAnsi="Times New Roman" w:cs="Times New Roman"/>
          <w:sz w:val="28"/>
          <w:szCs w:val="28"/>
        </w:rPr>
        <w:t>6)</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1B12BD" w:rsidRPr="006779AC" w:rsidRDefault="004047F4" w:rsidP="003465EA">
      <w:pPr>
        <w:rPr>
          <w:rFonts w:ascii="Times New Roman" w:hAnsi="Times New Roman" w:cs="Times New Roman"/>
          <w:sz w:val="28"/>
          <w:szCs w:val="28"/>
        </w:rPr>
      </w:pPr>
      <w:bookmarkStart w:id="467" w:name="sub_101652"/>
      <w:bookmarkEnd w:id="466"/>
      <w:r>
        <w:rPr>
          <w:rFonts w:ascii="Times New Roman" w:hAnsi="Times New Roman" w:cs="Times New Roman"/>
          <w:sz w:val="28"/>
          <w:szCs w:val="28"/>
        </w:rPr>
        <w:t>7)</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1B12BD" w:rsidRPr="006779AC" w:rsidRDefault="004047F4" w:rsidP="003465EA">
      <w:pPr>
        <w:rPr>
          <w:rFonts w:ascii="Times New Roman" w:hAnsi="Times New Roman" w:cs="Times New Roman"/>
          <w:sz w:val="28"/>
          <w:szCs w:val="28"/>
        </w:rPr>
      </w:pPr>
      <w:bookmarkStart w:id="468" w:name="sub_101653"/>
      <w:bookmarkEnd w:id="467"/>
      <w:r>
        <w:rPr>
          <w:rFonts w:ascii="Times New Roman" w:hAnsi="Times New Roman" w:cs="Times New Roman"/>
          <w:sz w:val="28"/>
          <w:szCs w:val="28"/>
        </w:rPr>
        <w:t>8)</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1B12BD" w:rsidRPr="000E4DDA" w:rsidRDefault="001B12BD" w:rsidP="003465EA">
      <w:pPr>
        <w:rPr>
          <w:rFonts w:ascii="Times New Roman" w:hAnsi="Times New Roman" w:cs="Times New Roman"/>
          <w:b/>
          <w:i/>
          <w:sz w:val="28"/>
          <w:szCs w:val="28"/>
        </w:rPr>
      </w:pPr>
      <w:bookmarkStart w:id="469" w:name="sub_101604"/>
      <w:bookmarkEnd w:id="468"/>
      <w:r w:rsidRPr="000E4DDA">
        <w:rPr>
          <w:rFonts w:ascii="Times New Roman" w:hAnsi="Times New Roman" w:cs="Times New Roman"/>
          <w:b/>
          <w:i/>
          <w:sz w:val="28"/>
          <w:szCs w:val="28"/>
        </w:rPr>
        <w:t>Приведенный перечень предметных результатов по истории служит ориентиром для планирования и организации познавательной деятельности школьников при изучении истории (</w:t>
      </w:r>
      <w:r w:rsidR="004F5290" w:rsidRPr="000E4DDA">
        <w:rPr>
          <w:rFonts w:ascii="Times New Roman" w:hAnsi="Times New Roman" w:cs="Times New Roman"/>
          <w:b/>
          <w:i/>
          <w:sz w:val="28"/>
          <w:szCs w:val="28"/>
        </w:rPr>
        <w:t>в т.ч.</w:t>
      </w:r>
      <w:r w:rsidRPr="000E4DDA">
        <w:rPr>
          <w:rFonts w:ascii="Times New Roman" w:hAnsi="Times New Roman" w:cs="Times New Roman"/>
          <w:b/>
          <w:i/>
          <w:sz w:val="28"/>
          <w:szCs w:val="28"/>
        </w:rPr>
        <w:t xml:space="preserve"> - разработки системы познавательных задач), при измерении и оценке достигнутых учащимися результатов.</w:t>
      </w:r>
    </w:p>
    <w:bookmarkEnd w:id="469"/>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w:t>
      </w:r>
      <w:r w:rsidRPr="006779AC">
        <w:rPr>
          <w:rFonts w:ascii="Times New Roman" w:hAnsi="Times New Roman" w:cs="Times New Roman"/>
          <w:sz w:val="28"/>
          <w:szCs w:val="28"/>
        </w:rPr>
        <w:lastRenderedPageBreak/>
        <w:t>ванию единой линии развития познавательной деятельности учащихся.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944199" w:rsidRPr="006779AC" w:rsidRDefault="00944199" w:rsidP="003465EA">
      <w:pPr>
        <w:rPr>
          <w:rFonts w:ascii="Times New Roman" w:hAnsi="Times New Roman" w:cs="Times New Roman"/>
          <w:sz w:val="28"/>
          <w:szCs w:val="28"/>
        </w:rPr>
      </w:pPr>
    </w:p>
    <w:p w:rsidR="001B12BD" w:rsidRDefault="00944199" w:rsidP="00627C61">
      <w:pPr>
        <w:ind w:firstLine="0"/>
        <w:jc w:val="center"/>
        <w:rPr>
          <w:rFonts w:ascii="Times New Roman" w:hAnsi="Times New Roman" w:cs="Times New Roman"/>
          <w:b/>
          <w:sz w:val="28"/>
          <w:szCs w:val="28"/>
        </w:rPr>
      </w:pPr>
      <w:bookmarkStart w:id="470" w:name="sub_101605"/>
      <w:r w:rsidRPr="00944199">
        <w:rPr>
          <w:rFonts w:ascii="Times New Roman" w:hAnsi="Times New Roman" w:cs="Times New Roman"/>
          <w:b/>
          <w:sz w:val="28"/>
          <w:szCs w:val="28"/>
        </w:rPr>
        <w:t>5 КЛАСС</w:t>
      </w:r>
    </w:p>
    <w:p w:rsidR="00944199" w:rsidRPr="00944199" w:rsidRDefault="00944199" w:rsidP="00944199">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К концу обучения в 5</w:t>
      </w:r>
      <w:r w:rsidRPr="00944199">
        <w:rPr>
          <w:rFonts w:ascii="Times New Roman" w:hAnsi="Times New Roman" w:cs="Times New Roman"/>
          <w:b/>
          <w:i/>
          <w:sz w:val="28"/>
          <w:szCs w:val="28"/>
          <w:lang w:eastAsia="en-US"/>
        </w:rPr>
        <w:t xml:space="preserve"> классе обучающийся научится:</w:t>
      </w:r>
    </w:p>
    <w:p w:rsidR="001B12BD" w:rsidRPr="00944199" w:rsidRDefault="001B12BD" w:rsidP="003465EA">
      <w:pPr>
        <w:rPr>
          <w:rFonts w:ascii="Times New Roman" w:hAnsi="Times New Roman" w:cs="Times New Roman"/>
          <w:b/>
          <w:i/>
          <w:sz w:val="28"/>
          <w:szCs w:val="28"/>
        </w:rPr>
      </w:pPr>
      <w:bookmarkStart w:id="471" w:name="sub_101654"/>
      <w:bookmarkEnd w:id="470"/>
      <w:r w:rsidRPr="00944199">
        <w:rPr>
          <w:rFonts w:ascii="Times New Roman" w:hAnsi="Times New Roman" w:cs="Times New Roman"/>
          <w:b/>
          <w:i/>
          <w:sz w:val="28"/>
          <w:szCs w:val="28"/>
        </w:rPr>
        <w:t>Знание хронологии, работа с хронологией:</w:t>
      </w:r>
    </w:p>
    <w:bookmarkEnd w:id="471"/>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смысл основных хронологических понятий (век, тысячелетие, до нашей эры, наша эра);</w:t>
      </w:r>
    </w:p>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называть даты важнейших событий истории Древнего мира, по дате устанавливать принадлежность события к веку, тысячелетию;</w:t>
      </w:r>
    </w:p>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определять длительность и последовательность событий, периодов истории Древнего мира, вести счет лет до нашей эры и нашей эры.</w:t>
      </w:r>
    </w:p>
    <w:p w:rsidR="001B12BD" w:rsidRPr="00944199" w:rsidRDefault="001B12BD" w:rsidP="003465EA">
      <w:pPr>
        <w:rPr>
          <w:rFonts w:ascii="Times New Roman" w:hAnsi="Times New Roman" w:cs="Times New Roman"/>
          <w:b/>
          <w:i/>
          <w:sz w:val="28"/>
          <w:szCs w:val="28"/>
        </w:rPr>
      </w:pPr>
      <w:bookmarkStart w:id="472" w:name="sub_101655"/>
      <w:r w:rsidRPr="00944199">
        <w:rPr>
          <w:rFonts w:ascii="Times New Roman" w:hAnsi="Times New Roman" w:cs="Times New Roman"/>
          <w:b/>
          <w:i/>
          <w:sz w:val="28"/>
          <w:szCs w:val="28"/>
        </w:rPr>
        <w:t>Знание исторических фактов, работа с фактами:</w:t>
      </w:r>
    </w:p>
    <w:bookmarkEnd w:id="472"/>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указывать (называть) место, обстоятельства, участников, результаты важнейших событий истории Древнего мира;</w:t>
      </w:r>
    </w:p>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группировать, систематизировать факты по заданному признаку.</w:t>
      </w:r>
    </w:p>
    <w:p w:rsidR="001B12BD" w:rsidRPr="00944199" w:rsidRDefault="001B12BD" w:rsidP="003465EA">
      <w:pPr>
        <w:rPr>
          <w:rFonts w:ascii="Times New Roman" w:hAnsi="Times New Roman" w:cs="Times New Roman"/>
          <w:b/>
          <w:i/>
          <w:sz w:val="28"/>
          <w:szCs w:val="28"/>
        </w:rPr>
      </w:pPr>
      <w:bookmarkStart w:id="473" w:name="sub_101656"/>
      <w:r w:rsidRPr="00944199">
        <w:rPr>
          <w:rFonts w:ascii="Times New Roman" w:hAnsi="Times New Roman" w:cs="Times New Roman"/>
          <w:b/>
          <w:i/>
          <w:sz w:val="28"/>
          <w:szCs w:val="28"/>
        </w:rPr>
        <w:t>Работа с исторической картой:</w:t>
      </w:r>
    </w:p>
    <w:bookmarkEnd w:id="473"/>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1B12BD" w:rsidRPr="006779AC" w:rsidRDefault="00C0382F" w:rsidP="003465EA">
      <w:pPr>
        <w:rPr>
          <w:rFonts w:ascii="Times New Roman" w:hAnsi="Times New Roman" w:cs="Times New Roman"/>
          <w:sz w:val="28"/>
          <w:szCs w:val="28"/>
        </w:rPr>
      </w:pPr>
      <w:r w:rsidRPr="00C0382F">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на основе картографических сведений связь между условиями среды обитания людей и их занятиями.</w:t>
      </w:r>
    </w:p>
    <w:p w:rsidR="001B12BD" w:rsidRPr="00944199" w:rsidRDefault="001B12BD" w:rsidP="003465EA">
      <w:pPr>
        <w:rPr>
          <w:rFonts w:ascii="Times New Roman" w:hAnsi="Times New Roman" w:cs="Times New Roman"/>
          <w:b/>
          <w:i/>
          <w:sz w:val="28"/>
          <w:szCs w:val="28"/>
        </w:rPr>
      </w:pPr>
      <w:bookmarkStart w:id="474" w:name="sub_101657"/>
      <w:r w:rsidRPr="00944199">
        <w:rPr>
          <w:rFonts w:ascii="Times New Roman" w:hAnsi="Times New Roman" w:cs="Times New Roman"/>
          <w:b/>
          <w:i/>
          <w:sz w:val="28"/>
          <w:szCs w:val="28"/>
        </w:rPr>
        <w:t>Работа с историческими источниками:</w:t>
      </w:r>
    </w:p>
    <w:bookmarkEnd w:id="474"/>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памятники культуры изучаемой эпохи и источники, созданные в последующие эпохи, приводить примеры;</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1B12BD" w:rsidRPr="00944199" w:rsidRDefault="001B12BD" w:rsidP="003465EA">
      <w:pPr>
        <w:rPr>
          <w:rFonts w:ascii="Times New Roman" w:hAnsi="Times New Roman" w:cs="Times New Roman"/>
          <w:b/>
          <w:i/>
          <w:sz w:val="28"/>
          <w:szCs w:val="28"/>
        </w:rPr>
      </w:pPr>
      <w:bookmarkStart w:id="475" w:name="sub_101658"/>
      <w:r w:rsidRPr="00944199">
        <w:rPr>
          <w:rFonts w:ascii="Times New Roman" w:hAnsi="Times New Roman" w:cs="Times New Roman"/>
          <w:b/>
          <w:i/>
          <w:sz w:val="28"/>
          <w:szCs w:val="28"/>
        </w:rPr>
        <w:lastRenderedPageBreak/>
        <w:t>Историческое описание (реконструкция):</w:t>
      </w:r>
    </w:p>
    <w:bookmarkEnd w:id="475"/>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условия жизни людей в древности;</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рассказывать о значительных событиях древней истории, их участниках;</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рассказывать об исторических личностях Древнего мира (ключевых моментах их биографии, роли в исторических событиях);</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давать краткое описание памятников культуры эпохи первобытности и древнейших цивилизаций.</w:t>
      </w:r>
    </w:p>
    <w:p w:rsidR="001B12BD" w:rsidRPr="00944199" w:rsidRDefault="001B12BD" w:rsidP="003465EA">
      <w:pPr>
        <w:rPr>
          <w:rFonts w:ascii="Times New Roman" w:hAnsi="Times New Roman" w:cs="Times New Roman"/>
          <w:b/>
          <w:i/>
          <w:sz w:val="28"/>
          <w:szCs w:val="28"/>
        </w:rPr>
      </w:pPr>
      <w:bookmarkStart w:id="476" w:name="sub_101659"/>
      <w:r w:rsidRPr="00944199">
        <w:rPr>
          <w:rFonts w:ascii="Times New Roman" w:hAnsi="Times New Roman" w:cs="Times New Roman"/>
          <w:b/>
          <w:i/>
          <w:sz w:val="28"/>
          <w:szCs w:val="28"/>
        </w:rPr>
        <w:t>Анализ, объяснение исторических событий, явлений:</w:t>
      </w:r>
    </w:p>
    <w:bookmarkEnd w:id="476"/>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сравнивать исторические явления, определять их общие черты;</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иллюстрировать общие явления, черты конкретными примерами;</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причины и следствия важнейших событий древней истории.</w:t>
      </w:r>
    </w:p>
    <w:p w:rsidR="001B12BD" w:rsidRPr="00944199" w:rsidRDefault="001B12BD" w:rsidP="003465EA">
      <w:pPr>
        <w:rPr>
          <w:rFonts w:ascii="Times New Roman" w:hAnsi="Times New Roman" w:cs="Times New Roman"/>
          <w:b/>
          <w:i/>
          <w:sz w:val="28"/>
          <w:szCs w:val="28"/>
        </w:rPr>
      </w:pPr>
      <w:bookmarkStart w:id="477" w:name="sub_101660"/>
      <w:r w:rsidRPr="00944199">
        <w:rPr>
          <w:rFonts w:ascii="Times New Roman" w:hAnsi="Times New Roman" w:cs="Times New Roman"/>
          <w:b/>
          <w:i/>
          <w:sz w:val="28"/>
          <w:szCs w:val="28"/>
        </w:rPr>
        <w:t>Рассмотрение исторических версий и оценок, определение своего отношения к наиболее значимым событиям и личностям прошлого:</w:t>
      </w:r>
    </w:p>
    <w:bookmarkEnd w:id="477"/>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излагать оценки наиболее значительных событий и личностей древней истории, приводимые в учебной литературе;</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высказывать на уровне эмоциональных оценок отношение к поступкам людей прошлого, к памятникам культуры.</w:t>
      </w:r>
    </w:p>
    <w:p w:rsidR="001B12BD" w:rsidRPr="00944199" w:rsidRDefault="001B12BD" w:rsidP="003465EA">
      <w:pPr>
        <w:rPr>
          <w:rFonts w:ascii="Times New Roman" w:hAnsi="Times New Roman" w:cs="Times New Roman"/>
          <w:b/>
          <w:i/>
          <w:sz w:val="28"/>
          <w:szCs w:val="28"/>
        </w:rPr>
      </w:pPr>
      <w:bookmarkStart w:id="478" w:name="sub_101661"/>
      <w:r w:rsidRPr="00944199">
        <w:rPr>
          <w:rFonts w:ascii="Times New Roman" w:hAnsi="Times New Roman" w:cs="Times New Roman"/>
          <w:b/>
          <w:i/>
          <w:sz w:val="28"/>
          <w:szCs w:val="28"/>
        </w:rPr>
        <w:t>Применение исторических знаний:</w:t>
      </w:r>
    </w:p>
    <w:bookmarkEnd w:id="478"/>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раскрывать значение памятников древней истории и культуры, необходимость сохранения их в современном мире;</w:t>
      </w:r>
    </w:p>
    <w:p w:rsidR="001B12BD"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выполнять учебные проекты по истории Первобытности и Древнего мира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с привлечением регионального материала), оформлять полученные результаты в форме сообщения, альбома, презентации.</w:t>
      </w:r>
    </w:p>
    <w:p w:rsidR="00FA267D" w:rsidRDefault="00FA267D" w:rsidP="00627C61">
      <w:pPr>
        <w:ind w:firstLine="0"/>
        <w:jc w:val="center"/>
        <w:rPr>
          <w:rFonts w:ascii="Times New Roman" w:hAnsi="Times New Roman" w:cs="Times New Roman"/>
          <w:b/>
          <w:sz w:val="28"/>
          <w:szCs w:val="28"/>
        </w:rPr>
      </w:pPr>
      <w:bookmarkStart w:id="479" w:name="sub_101662"/>
    </w:p>
    <w:p w:rsidR="00944199" w:rsidRDefault="00944199" w:rsidP="00627C61">
      <w:pPr>
        <w:ind w:firstLine="0"/>
        <w:jc w:val="center"/>
        <w:rPr>
          <w:rFonts w:ascii="Times New Roman" w:hAnsi="Times New Roman" w:cs="Times New Roman"/>
          <w:b/>
          <w:sz w:val="28"/>
          <w:szCs w:val="28"/>
        </w:rPr>
      </w:pPr>
      <w:r>
        <w:rPr>
          <w:rFonts w:ascii="Times New Roman" w:hAnsi="Times New Roman" w:cs="Times New Roman"/>
          <w:b/>
          <w:sz w:val="28"/>
          <w:szCs w:val="28"/>
        </w:rPr>
        <w:t>6</w:t>
      </w:r>
      <w:r w:rsidRPr="00944199">
        <w:rPr>
          <w:rFonts w:ascii="Times New Roman" w:hAnsi="Times New Roman" w:cs="Times New Roman"/>
          <w:b/>
          <w:sz w:val="28"/>
          <w:szCs w:val="28"/>
        </w:rPr>
        <w:t xml:space="preserve"> КЛАСС</w:t>
      </w:r>
    </w:p>
    <w:p w:rsidR="00944199" w:rsidRPr="00944199" w:rsidRDefault="00944199" w:rsidP="00944199">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К концу обучения в 6</w:t>
      </w:r>
      <w:r w:rsidRPr="00944199">
        <w:rPr>
          <w:rFonts w:ascii="Times New Roman" w:hAnsi="Times New Roman" w:cs="Times New Roman"/>
          <w:b/>
          <w:i/>
          <w:sz w:val="28"/>
          <w:szCs w:val="28"/>
          <w:lang w:eastAsia="en-US"/>
        </w:rPr>
        <w:t xml:space="preserve"> классе обучающийся научится:</w:t>
      </w:r>
    </w:p>
    <w:p w:rsidR="001B12BD" w:rsidRPr="00944199" w:rsidRDefault="001B12BD" w:rsidP="003465EA">
      <w:pPr>
        <w:rPr>
          <w:rFonts w:ascii="Times New Roman" w:hAnsi="Times New Roman" w:cs="Times New Roman"/>
          <w:b/>
          <w:i/>
          <w:sz w:val="28"/>
          <w:szCs w:val="28"/>
        </w:rPr>
      </w:pPr>
      <w:r w:rsidRPr="00944199">
        <w:rPr>
          <w:rFonts w:ascii="Times New Roman" w:hAnsi="Times New Roman" w:cs="Times New Roman"/>
          <w:b/>
          <w:i/>
          <w:sz w:val="28"/>
          <w:szCs w:val="28"/>
        </w:rPr>
        <w:t>Знание хронологии, работа с хронологией:</w:t>
      </w:r>
    </w:p>
    <w:bookmarkEnd w:id="479"/>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называть даты важнейших событий Средневековья, определять их принадлежность к веку, историческому периоду;</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называть этапы отечественной и всеобщей истории Средних веков, их хронологические рамки (периоды Сред</w:t>
      </w:r>
      <w:r w:rsidR="001B12BD" w:rsidRPr="006779AC">
        <w:rPr>
          <w:rFonts w:ascii="Times New Roman" w:hAnsi="Times New Roman" w:cs="Times New Roman"/>
          <w:sz w:val="28"/>
          <w:szCs w:val="28"/>
        </w:rPr>
        <w:lastRenderedPageBreak/>
        <w:t>невековья, этапы становления и развития Русского государства);</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длительность и синхронность событий истории Руси и всеобщей истории.</w:t>
      </w:r>
    </w:p>
    <w:p w:rsidR="001B12BD" w:rsidRPr="00944199" w:rsidRDefault="001B12BD" w:rsidP="003465EA">
      <w:pPr>
        <w:rPr>
          <w:rFonts w:ascii="Times New Roman" w:hAnsi="Times New Roman" w:cs="Times New Roman"/>
          <w:b/>
          <w:i/>
          <w:sz w:val="28"/>
          <w:szCs w:val="28"/>
        </w:rPr>
      </w:pPr>
      <w:bookmarkStart w:id="480" w:name="sub_101663"/>
      <w:r w:rsidRPr="00944199">
        <w:rPr>
          <w:rFonts w:ascii="Times New Roman" w:hAnsi="Times New Roman" w:cs="Times New Roman"/>
          <w:b/>
          <w:i/>
          <w:sz w:val="28"/>
          <w:szCs w:val="28"/>
        </w:rPr>
        <w:t>Знание исторических фактов, работа с фактами:</w:t>
      </w:r>
    </w:p>
    <w:bookmarkEnd w:id="480"/>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указывать (называть) место, обстоятельства, участников, результаты важнейших событий отечественной и всеобщей истории эпохи Средневековья;</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группировать, систематизировать факты по заданному признаку (составление систематических таблиц).</w:t>
      </w:r>
    </w:p>
    <w:p w:rsidR="001B12BD" w:rsidRPr="00944199" w:rsidRDefault="001B12BD" w:rsidP="003465EA">
      <w:pPr>
        <w:rPr>
          <w:rFonts w:ascii="Times New Roman" w:hAnsi="Times New Roman" w:cs="Times New Roman"/>
          <w:b/>
          <w:i/>
          <w:sz w:val="28"/>
          <w:szCs w:val="28"/>
        </w:rPr>
      </w:pPr>
      <w:bookmarkStart w:id="481" w:name="sub_101664"/>
      <w:r w:rsidRPr="00944199">
        <w:rPr>
          <w:rFonts w:ascii="Times New Roman" w:hAnsi="Times New Roman" w:cs="Times New Roman"/>
          <w:b/>
          <w:i/>
          <w:sz w:val="28"/>
          <w:szCs w:val="28"/>
        </w:rPr>
        <w:t>Работа с исторической картой:</w:t>
      </w:r>
    </w:p>
    <w:bookmarkEnd w:id="481"/>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находить и показывать на карте исторические объекты, используя легенду карты; давать словесное описание их местоположения;</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1B12BD" w:rsidRPr="00944199" w:rsidRDefault="001B12BD" w:rsidP="003465EA">
      <w:pPr>
        <w:rPr>
          <w:rFonts w:ascii="Times New Roman" w:hAnsi="Times New Roman" w:cs="Times New Roman"/>
          <w:b/>
          <w:i/>
          <w:sz w:val="28"/>
          <w:szCs w:val="28"/>
        </w:rPr>
      </w:pPr>
      <w:bookmarkStart w:id="482" w:name="sub_101665"/>
      <w:r w:rsidRPr="00944199">
        <w:rPr>
          <w:rFonts w:ascii="Times New Roman" w:hAnsi="Times New Roman" w:cs="Times New Roman"/>
          <w:b/>
          <w:i/>
          <w:sz w:val="28"/>
          <w:szCs w:val="28"/>
        </w:rPr>
        <w:t>Работа с историческими источниками:</w:t>
      </w:r>
    </w:p>
    <w:bookmarkEnd w:id="482"/>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авторство, время, место создания источника;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находить в визуальном источнике и вещественном памятнике ключевые символы, образы;</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позицию автора письменного и визуального исторического источника.</w:t>
      </w:r>
    </w:p>
    <w:p w:rsidR="001B12BD" w:rsidRPr="00944199" w:rsidRDefault="001B12BD" w:rsidP="003465EA">
      <w:pPr>
        <w:rPr>
          <w:rFonts w:ascii="Times New Roman" w:hAnsi="Times New Roman" w:cs="Times New Roman"/>
          <w:b/>
          <w:i/>
          <w:sz w:val="28"/>
          <w:szCs w:val="28"/>
        </w:rPr>
      </w:pPr>
      <w:bookmarkStart w:id="483" w:name="sub_101666"/>
      <w:r w:rsidRPr="00944199">
        <w:rPr>
          <w:rFonts w:ascii="Times New Roman" w:hAnsi="Times New Roman" w:cs="Times New Roman"/>
          <w:b/>
          <w:i/>
          <w:sz w:val="28"/>
          <w:szCs w:val="28"/>
        </w:rPr>
        <w:t>Историческое описание (реконструкция):</w:t>
      </w:r>
    </w:p>
    <w:bookmarkEnd w:id="483"/>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рассказывать о ключевых событиях отечественной и всеобщей истории в эпоху Средневековья, их участниках;</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рассказывать об образе жизни различных групп населения в средневековых обществах на Руси и в других странах;</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представлять описание памятников материальной и художественной культуры изучаемой эпохи.</w:t>
      </w:r>
    </w:p>
    <w:p w:rsidR="001B12BD" w:rsidRPr="00944199" w:rsidRDefault="001B12BD" w:rsidP="003465EA">
      <w:pPr>
        <w:rPr>
          <w:rFonts w:ascii="Times New Roman" w:hAnsi="Times New Roman" w:cs="Times New Roman"/>
          <w:b/>
          <w:i/>
          <w:sz w:val="28"/>
          <w:szCs w:val="28"/>
        </w:rPr>
      </w:pPr>
      <w:bookmarkStart w:id="484" w:name="sub_101667"/>
      <w:r w:rsidRPr="00944199">
        <w:rPr>
          <w:rFonts w:ascii="Times New Roman" w:hAnsi="Times New Roman" w:cs="Times New Roman"/>
          <w:b/>
          <w:i/>
          <w:sz w:val="28"/>
          <w:szCs w:val="28"/>
        </w:rPr>
        <w:t>Анализ, объяснение исторических событий, явлений:</w:t>
      </w:r>
    </w:p>
    <w:bookmarkEnd w:id="484"/>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раскрывать существенные черты экономических и социальных отношений и политического строя на Руси и в других государствах, ценностей,</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господствовавших в средневековых обществах, представлений средневекового человека о мире;</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1B12BD" w:rsidRPr="00944199" w:rsidRDefault="001B12BD" w:rsidP="003465EA">
      <w:pPr>
        <w:rPr>
          <w:rFonts w:ascii="Times New Roman" w:hAnsi="Times New Roman" w:cs="Times New Roman"/>
          <w:b/>
          <w:i/>
          <w:sz w:val="28"/>
          <w:szCs w:val="28"/>
        </w:rPr>
      </w:pPr>
      <w:bookmarkStart w:id="485" w:name="sub_101668"/>
      <w:r w:rsidRPr="00944199">
        <w:rPr>
          <w:rFonts w:ascii="Times New Roman" w:hAnsi="Times New Roman" w:cs="Times New Roman"/>
          <w:b/>
          <w:i/>
          <w:sz w:val="28"/>
          <w:szCs w:val="28"/>
        </w:rPr>
        <w:t>Рассмотрение исторических версий и оценок, определение своего отношения к наиболее значимым событиям и личностям прошлого:</w:t>
      </w:r>
    </w:p>
    <w:bookmarkEnd w:id="485"/>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1B12BD" w:rsidRPr="00944199" w:rsidRDefault="001B12BD" w:rsidP="003465EA">
      <w:pPr>
        <w:rPr>
          <w:rFonts w:ascii="Times New Roman" w:hAnsi="Times New Roman" w:cs="Times New Roman"/>
          <w:b/>
          <w:i/>
          <w:sz w:val="28"/>
          <w:szCs w:val="28"/>
        </w:rPr>
      </w:pPr>
      <w:bookmarkStart w:id="486" w:name="sub_101670"/>
      <w:r w:rsidRPr="00944199">
        <w:rPr>
          <w:rFonts w:ascii="Times New Roman" w:hAnsi="Times New Roman" w:cs="Times New Roman"/>
          <w:b/>
          <w:i/>
          <w:sz w:val="28"/>
          <w:szCs w:val="28"/>
        </w:rPr>
        <w:t>Применение исторических знаний:</w:t>
      </w:r>
    </w:p>
    <w:bookmarkEnd w:id="486"/>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1B12BD"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выполнять учебные проекты по истории Средних веков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региональном материале).</w:t>
      </w:r>
    </w:p>
    <w:p w:rsidR="00944199" w:rsidRDefault="00944199" w:rsidP="003465EA">
      <w:pPr>
        <w:rPr>
          <w:rFonts w:ascii="Times New Roman" w:hAnsi="Times New Roman" w:cs="Times New Roman"/>
          <w:sz w:val="28"/>
          <w:szCs w:val="28"/>
        </w:rPr>
      </w:pPr>
    </w:p>
    <w:p w:rsidR="00944199" w:rsidRDefault="00944199" w:rsidP="00944199">
      <w:pPr>
        <w:ind w:firstLine="0"/>
        <w:jc w:val="center"/>
        <w:rPr>
          <w:rFonts w:ascii="Times New Roman" w:hAnsi="Times New Roman" w:cs="Times New Roman"/>
          <w:b/>
          <w:sz w:val="28"/>
          <w:szCs w:val="28"/>
        </w:rPr>
      </w:pPr>
      <w:r>
        <w:rPr>
          <w:rFonts w:ascii="Times New Roman" w:hAnsi="Times New Roman" w:cs="Times New Roman"/>
          <w:b/>
          <w:sz w:val="28"/>
          <w:szCs w:val="28"/>
        </w:rPr>
        <w:t>7</w:t>
      </w:r>
      <w:r w:rsidRPr="00944199">
        <w:rPr>
          <w:rFonts w:ascii="Times New Roman" w:hAnsi="Times New Roman" w:cs="Times New Roman"/>
          <w:b/>
          <w:sz w:val="28"/>
          <w:szCs w:val="28"/>
        </w:rPr>
        <w:t xml:space="preserve"> КЛАСС</w:t>
      </w:r>
    </w:p>
    <w:p w:rsidR="00944199" w:rsidRPr="00627C61" w:rsidRDefault="00944199" w:rsidP="00944199">
      <w:pPr>
        <w:rPr>
          <w:rFonts w:ascii="Times New Roman" w:hAnsi="Times New Roman" w:cs="Times New Roman"/>
          <w:sz w:val="28"/>
          <w:szCs w:val="28"/>
        </w:rPr>
      </w:pPr>
      <w:r>
        <w:rPr>
          <w:rFonts w:ascii="Times New Roman" w:hAnsi="Times New Roman" w:cs="Times New Roman"/>
          <w:b/>
          <w:i/>
          <w:sz w:val="28"/>
          <w:szCs w:val="28"/>
          <w:lang w:eastAsia="en-US"/>
        </w:rPr>
        <w:t>К концу обучения в 7</w:t>
      </w:r>
      <w:r w:rsidRPr="00944199">
        <w:rPr>
          <w:rFonts w:ascii="Times New Roman" w:hAnsi="Times New Roman" w:cs="Times New Roman"/>
          <w:b/>
          <w:i/>
          <w:sz w:val="28"/>
          <w:szCs w:val="28"/>
          <w:lang w:eastAsia="en-US"/>
        </w:rPr>
        <w:t xml:space="preserve"> классе обучающийся научится</w:t>
      </w:r>
      <w:r w:rsidR="00627C61" w:rsidRPr="00627C61">
        <w:rPr>
          <w:rFonts w:ascii="Times New Roman" w:hAnsi="Times New Roman" w:cs="Times New Roman"/>
          <w:b/>
          <w:i/>
          <w:sz w:val="28"/>
          <w:szCs w:val="28"/>
          <w:lang w:eastAsia="en-US"/>
        </w:rPr>
        <w:t>:</w:t>
      </w:r>
    </w:p>
    <w:p w:rsidR="001B12BD" w:rsidRPr="00944199" w:rsidRDefault="001B12BD" w:rsidP="003465EA">
      <w:pPr>
        <w:rPr>
          <w:rFonts w:ascii="Times New Roman" w:hAnsi="Times New Roman" w:cs="Times New Roman"/>
          <w:b/>
          <w:i/>
          <w:sz w:val="28"/>
          <w:szCs w:val="28"/>
        </w:rPr>
      </w:pPr>
      <w:bookmarkStart w:id="487" w:name="sub_101675"/>
      <w:r w:rsidRPr="00944199">
        <w:rPr>
          <w:rFonts w:ascii="Times New Roman" w:hAnsi="Times New Roman" w:cs="Times New Roman"/>
          <w:b/>
          <w:i/>
          <w:sz w:val="28"/>
          <w:szCs w:val="28"/>
        </w:rPr>
        <w:t>Знание хронологии, работа с хронологией:</w:t>
      </w:r>
    </w:p>
    <w:bookmarkEnd w:id="487"/>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называть этапы отечественной и всеобщей истории Нового времени, их хронологические рамки;</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синхронность событий отечественной и всеобщей истории XVI-XVII вв.</w:t>
      </w:r>
    </w:p>
    <w:p w:rsidR="001B12BD" w:rsidRPr="00944199" w:rsidRDefault="001B12BD" w:rsidP="003465EA">
      <w:pPr>
        <w:rPr>
          <w:rFonts w:ascii="Times New Roman" w:hAnsi="Times New Roman" w:cs="Times New Roman"/>
          <w:b/>
          <w:i/>
          <w:sz w:val="28"/>
          <w:szCs w:val="28"/>
        </w:rPr>
      </w:pPr>
      <w:bookmarkStart w:id="488" w:name="sub_101676"/>
      <w:r w:rsidRPr="00944199">
        <w:rPr>
          <w:rFonts w:ascii="Times New Roman" w:hAnsi="Times New Roman" w:cs="Times New Roman"/>
          <w:b/>
          <w:i/>
          <w:sz w:val="28"/>
          <w:szCs w:val="28"/>
        </w:rPr>
        <w:t>Знание исторических фактов, работа с фактами:</w:t>
      </w:r>
    </w:p>
    <w:bookmarkEnd w:id="488"/>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указывать (называть) место, обстоятельства, участников, результаты важнейших событий отечественной и всеобщей истории XVI-XVII вв.;</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группировать, систематизировать факты по заданному признаку (группировка событий по их принадлежности к </w:t>
      </w:r>
      <w:r w:rsidR="001B12BD" w:rsidRPr="006779AC">
        <w:rPr>
          <w:rFonts w:ascii="Times New Roman" w:hAnsi="Times New Roman" w:cs="Times New Roman"/>
          <w:sz w:val="28"/>
          <w:szCs w:val="28"/>
        </w:rPr>
        <w:lastRenderedPageBreak/>
        <w:t>историческим процессам, составление таблиц, схем).</w:t>
      </w:r>
    </w:p>
    <w:p w:rsidR="001B12BD" w:rsidRPr="00944199" w:rsidRDefault="001B12BD" w:rsidP="003465EA">
      <w:pPr>
        <w:rPr>
          <w:rFonts w:ascii="Times New Roman" w:hAnsi="Times New Roman" w:cs="Times New Roman"/>
          <w:b/>
          <w:i/>
          <w:sz w:val="28"/>
          <w:szCs w:val="28"/>
        </w:rPr>
      </w:pPr>
      <w:bookmarkStart w:id="489" w:name="sub_101677"/>
      <w:r w:rsidRPr="00944199">
        <w:rPr>
          <w:rFonts w:ascii="Times New Roman" w:hAnsi="Times New Roman" w:cs="Times New Roman"/>
          <w:b/>
          <w:i/>
          <w:sz w:val="28"/>
          <w:szCs w:val="28"/>
        </w:rPr>
        <w:t>Работа с исторической картой:</w:t>
      </w:r>
    </w:p>
    <w:bookmarkEnd w:id="489"/>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1B12BD" w:rsidRPr="00944199" w:rsidRDefault="001B12BD" w:rsidP="003465EA">
      <w:pPr>
        <w:rPr>
          <w:rFonts w:ascii="Times New Roman" w:hAnsi="Times New Roman" w:cs="Times New Roman"/>
          <w:b/>
          <w:i/>
          <w:sz w:val="28"/>
          <w:szCs w:val="28"/>
        </w:rPr>
      </w:pPr>
      <w:bookmarkStart w:id="490" w:name="sub_101678"/>
      <w:r w:rsidRPr="00944199">
        <w:rPr>
          <w:rFonts w:ascii="Times New Roman" w:hAnsi="Times New Roman" w:cs="Times New Roman"/>
          <w:b/>
          <w:i/>
          <w:sz w:val="28"/>
          <w:szCs w:val="28"/>
        </w:rPr>
        <w:t>Работа с историческими источниками:</w:t>
      </w:r>
    </w:p>
    <w:bookmarkEnd w:id="490"/>
    <w:p w:rsidR="001B12BD" w:rsidRPr="006779AC" w:rsidRDefault="000E4DDA" w:rsidP="003465EA">
      <w:pPr>
        <w:rPr>
          <w:rFonts w:ascii="Times New Roman" w:hAnsi="Times New Roman" w:cs="Times New Roman"/>
          <w:sz w:val="28"/>
          <w:szCs w:val="28"/>
        </w:rPr>
      </w:pPr>
      <w:r w:rsidRPr="000E4DDA">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виды письменных исторических источников (официальные, личные, литературные и другие);</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обстоятельства и цель создания источника, раскрывать его информационную ценность;</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поиск информации в тексте письменного источника, визуальных и вещественных памятниках эпохи;</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сопоставлять и систематизировать информацию из нескольких однотипных источников.</w:t>
      </w:r>
    </w:p>
    <w:p w:rsidR="001B12BD" w:rsidRPr="00944199" w:rsidRDefault="001B12BD" w:rsidP="003465EA">
      <w:pPr>
        <w:rPr>
          <w:rFonts w:ascii="Times New Roman" w:hAnsi="Times New Roman" w:cs="Times New Roman"/>
          <w:b/>
          <w:i/>
          <w:sz w:val="28"/>
          <w:szCs w:val="28"/>
        </w:rPr>
      </w:pPr>
      <w:bookmarkStart w:id="491" w:name="sub_101679"/>
      <w:r w:rsidRPr="00944199">
        <w:rPr>
          <w:rFonts w:ascii="Times New Roman" w:hAnsi="Times New Roman" w:cs="Times New Roman"/>
          <w:b/>
          <w:i/>
          <w:sz w:val="28"/>
          <w:szCs w:val="28"/>
        </w:rPr>
        <w:t>Историческое описание (реконструкция):</w:t>
      </w:r>
    </w:p>
    <w:bookmarkEnd w:id="491"/>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рассказывать о ключевых событиях отечественной и всеобщей истории XVI-XVII вв., их участниках;</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рассказывать об образе жизни различных групп населения в России и других странах в раннее Новое время;</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описание памятников материальной и художественной культуры изучаемой эпохи.</w:t>
      </w:r>
    </w:p>
    <w:p w:rsidR="001B12BD" w:rsidRPr="00944199" w:rsidRDefault="001B12BD" w:rsidP="003465EA">
      <w:pPr>
        <w:rPr>
          <w:rFonts w:ascii="Times New Roman" w:hAnsi="Times New Roman" w:cs="Times New Roman"/>
          <w:b/>
          <w:i/>
          <w:sz w:val="28"/>
          <w:szCs w:val="28"/>
        </w:rPr>
      </w:pPr>
      <w:bookmarkStart w:id="492" w:name="sub_101680"/>
      <w:r w:rsidRPr="00944199">
        <w:rPr>
          <w:rFonts w:ascii="Times New Roman" w:hAnsi="Times New Roman" w:cs="Times New Roman"/>
          <w:b/>
          <w:i/>
          <w:sz w:val="28"/>
          <w:szCs w:val="28"/>
        </w:rPr>
        <w:t>Анализ, объяснение исторических событий, явлений:</w:t>
      </w:r>
    </w:p>
    <w:bookmarkEnd w:id="492"/>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1B12BD" w:rsidRPr="00944199" w:rsidRDefault="001B12BD" w:rsidP="003465EA">
      <w:pPr>
        <w:rPr>
          <w:rFonts w:ascii="Times New Roman" w:hAnsi="Times New Roman" w:cs="Times New Roman"/>
          <w:b/>
          <w:i/>
          <w:sz w:val="28"/>
          <w:szCs w:val="28"/>
        </w:rPr>
      </w:pPr>
      <w:bookmarkStart w:id="493" w:name="sub_101681"/>
      <w:r w:rsidRPr="00944199">
        <w:rPr>
          <w:rFonts w:ascii="Times New Roman" w:hAnsi="Times New Roman" w:cs="Times New Roman"/>
          <w:b/>
          <w:i/>
          <w:sz w:val="28"/>
          <w:szCs w:val="28"/>
        </w:rPr>
        <w:t xml:space="preserve">Рассмотрение исторических версий и оценок, определение своего отношения к наиболее значимым событиям </w:t>
      </w:r>
      <w:r w:rsidRPr="00944199">
        <w:rPr>
          <w:rFonts w:ascii="Times New Roman" w:hAnsi="Times New Roman" w:cs="Times New Roman"/>
          <w:b/>
          <w:i/>
          <w:sz w:val="28"/>
          <w:szCs w:val="28"/>
        </w:rPr>
        <w:lastRenderedPageBreak/>
        <w:t>и личностям прошлого:</w:t>
      </w:r>
    </w:p>
    <w:bookmarkEnd w:id="493"/>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выражать отношение к деятельности исторических личностей XVI-XVII вв. с учетом обстоятельств изучаемой эпохи и в современной шкале ценностей.</w:t>
      </w:r>
    </w:p>
    <w:p w:rsidR="001B12BD" w:rsidRPr="00944199" w:rsidRDefault="001B12BD" w:rsidP="003465EA">
      <w:pPr>
        <w:rPr>
          <w:rFonts w:ascii="Times New Roman" w:hAnsi="Times New Roman" w:cs="Times New Roman"/>
          <w:b/>
          <w:i/>
          <w:sz w:val="28"/>
          <w:szCs w:val="28"/>
        </w:rPr>
      </w:pPr>
      <w:bookmarkStart w:id="494" w:name="sub_101682"/>
      <w:r w:rsidRPr="00944199">
        <w:rPr>
          <w:rFonts w:ascii="Times New Roman" w:hAnsi="Times New Roman" w:cs="Times New Roman"/>
          <w:b/>
          <w:i/>
          <w:sz w:val="28"/>
          <w:szCs w:val="28"/>
        </w:rPr>
        <w:t>Применение исторических знаний:</w:t>
      </w:r>
    </w:p>
    <w:bookmarkEnd w:id="494"/>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1B12BD"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выполнять учебные проекты по отечественной и всеобщей истории XVI-XVII вв.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региональном материале).</w:t>
      </w:r>
    </w:p>
    <w:p w:rsidR="00944199" w:rsidRDefault="00944199" w:rsidP="003465EA">
      <w:pPr>
        <w:rPr>
          <w:rFonts w:ascii="Times New Roman" w:hAnsi="Times New Roman" w:cs="Times New Roman"/>
          <w:sz w:val="28"/>
          <w:szCs w:val="28"/>
        </w:rPr>
      </w:pPr>
    </w:p>
    <w:p w:rsidR="00944199" w:rsidRDefault="00944199" w:rsidP="00944199">
      <w:pPr>
        <w:ind w:firstLine="0"/>
        <w:jc w:val="center"/>
        <w:rPr>
          <w:rFonts w:ascii="Times New Roman" w:hAnsi="Times New Roman" w:cs="Times New Roman"/>
          <w:b/>
          <w:sz w:val="28"/>
          <w:szCs w:val="28"/>
        </w:rPr>
      </w:pPr>
      <w:r>
        <w:rPr>
          <w:rFonts w:ascii="Times New Roman" w:hAnsi="Times New Roman" w:cs="Times New Roman"/>
          <w:b/>
          <w:sz w:val="28"/>
          <w:szCs w:val="28"/>
        </w:rPr>
        <w:t>8</w:t>
      </w:r>
      <w:r w:rsidRPr="00944199">
        <w:rPr>
          <w:rFonts w:ascii="Times New Roman" w:hAnsi="Times New Roman" w:cs="Times New Roman"/>
          <w:b/>
          <w:sz w:val="28"/>
          <w:szCs w:val="28"/>
        </w:rPr>
        <w:t xml:space="preserve"> КЛАСС</w:t>
      </w:r>
    </w:p>
    <w:p w:rsidR="001B12BD" w:rsidRPr="00627C61" w:rsidRDefault="00944199" w:rsidP="00944199">
      <w:pPr>
        <w:rPr>
          <w:rFonts w:ascii="Times New Roman" w:hAnsi="Times New Roman" w:cs="Times New Roman"/>
          <w:sz w:val="28"/>
          <w:szCs w:val="28"/>
        </w:rPr>
      </w:pPr>
      <w:r>
        <w:rPr>
          <w:rFonts w:ascii="Times New Roman" w:hAnsi="Times New Roman" w:cs="Times New Roman"/>
          <w:b/>
          <w:i/>
          <w:sz w:val="28"/>
          <w:szCs w:val="28"/>
          <w:lang w:eastAsia="en-US"/>
        </w:rPr>
        <w:t>К концу обучения в 8</w:t>
      </w:r>
      <w:r w:rsidRPr="00944199">
        <w:rPr>
          <w:rFonts w:ascii="Times New Roman" w:hAnsi="Times New Roman" w:cs="Times New Roman"/>
          <w:b/>
          <w:i/>
          <w:sz w:val="28"/>
          <w:szCs w:val="28"/>
          <w:lang w:eastAsia="en-US"/>
        </w:rPr>
        <w:t xml:space="preserve"> классе обучающийся научится</w:t>
      </w:r>
      <w:bookmarkStart w:id="495" w:name="sub_101673"/>
      <w:r w:rsidR="00627C61" w:rsidRPr="00627C61">
        <w:rPr>
          <w:rFonts w:ascii="Times New Roman" w:hAnsi="Times New Roman" w:cs="Times New Roman"/>
          <w:b/>
          <w:i/>
          <w:sz w:val="28"/>
          <w:szCs w:val="28"/>
        </w:rPr>
        <w:t>:</w:t>
      </w:r>
    </w:p>
    <w:p w:rsidR="001B12BD" w:rsidRPr="00944199" w:rsidRDefault="001B12BD" w:rsidP="003465EA">
      <w:pPr>
        <w:rPr>
          <w:rFonts w:ascii="Times New Roman" w:hAnsi="Times New Roman" w:cs="Times New Roman"/>
          <w:b/>
          <w:i/>
          <w:sz w:val="28"/>
          <w:szCs w:val="28"/>
        </w:rPr>
      </w:pPr>
      <w:bookmarkStart w:id="496" w:name="sub_101683"/>
      <w:bookmarkEnd w:id="495"/>
      <w:r w:rsidRPr="00944199">
        <w:rPr>
          <w:rFonts w:ascii="Times New Roman" w:hAnsi="Times New Roman" w:cs="Times New Roman"/>
          <w:b/>
          <w:i/>
          <w:sz w:val="28"/>
          <w:szCs w:val="28"/>
        </w:rPr>
        <w:t>Знание хронологии, работа с хронологией:</w:t>
      </w:r>
    </w:p>
    <w:bookmarkEnd w:id="496"/>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называть даты важнейших событий отечественной и всеобщей истории XVIII в.; определять их принадлежность к историческому периоду, этапу;</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устанавливать синхронность событий отечественной и всеобщей истории XVIII в.</w:t>
      </w:r>
    </w:p>
    <w:p w:rsidR="001B12BD" w:rsidRPr="00944199" w:rsidRDefault="001B12BD" w:rsidP="003465EA">
      <w:pPr>
        <w:rPr>
          <w:rFonts w:ascii="Times New Roman" w:hAnsi="Times New Roman" w:cs="Times New Roman"/>
          <w:b/>
          <w:i/>
          <w:sz w:val="28"/>
          <w:szCs w:val="28"/>
        </w:rPr>
      </w:pPr>
      <w:bookmarkStart w:id="497" w:name="sub_101684"/>
      <w:r w:rsidRPr="00944199">
        <w:rPr>
          <w:rFonts w:ascii="Times New Roman" w:hAnsi="Times New Roman" w:cs="Times New Roman"/>
          <w:b/>
          <w:i/>
          <w:sz w:val="28"/>
          <w:szCs w:val="28"/>
        </w:rPr>
        <w:t>Знание исторических фактов, работа с фактами:</w:t>
      </w:r>
    </w:p>
    <w:bookmarkEnd w:id="497"/>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указывать (называть) место, обстоятельства, участников, результаты важнейших событий отечественной и всеобщей истории XVIII 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944199" w:rsidRDefault="001B12BD" w:rsidP="003465EA">
      <w:pPr>
        <w:rPr>
          <w:rFonts w:ascii="Times New Roman" w:hAnsi="Times New Roman" w:cs="Times New Roman"/>
          <w:sz w:val="28"/>
          <w:szCs w:val="28"/>
        </w:rPr>
      </w:pPr>
      <w:bookmarkStart w:id="498" w:name="sub_101685"/>
      <w:r w:rsidRPr="00944199">
        <w:rPr>
          <w:rFonts w:ascii="Times New Roman" w:hAnsi="Times New Roman" w:cs="Times New Roman"/>
          <w:b/>
          <w:i/>
          <w:sz w:val="28"/>
          <w:szCs w:val="28"/>
        </w:rPr>
        <w:t>Работа с исторической картой:</w:t>
      </w:r>
      <w:r w:rsidRPr="006779AC">
        <w:rPr>
          <w:rFonts w:ascii="Times New Roman" w:hAnsi="Times New Roman" w:cs="Times New Roman"/>
          <w:sz w:val="28"/>
          <w:szCs w:val="28"/>
        </w:rPr>
        <w:t xml:space="preserve"> </w:t>
      </w:r>
    </w:p>
    <w:p w:rsidR="001B12BD" w:rsidRPr="006779AC" w:rsidRDefault="00AA3DBC"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и показывать на карте изменения, произошедшие в результате значительных социально</w:t>
      </w:r>
      <w:r w:rsidR="000E4DDA">
        <w:rPr>
          <w:rFonts w:ascii="Times New Roman" w:hAnsi="Times New Roman" w:cs="Times New Roman"/>
          <w:sz w:val="28"/>
          <w:szCs w:val="28"/>
        </w:rPr>
        <w:t xml:space="preserve"> </w:t>
      </w:r>
      <w:r w:rsidR="001B12BD" w:rsidRPr="006779AC">
        <w:rPr>
          <w:rFonts w:ascii="Times New Roman" w:hAnsi="Times New Roman" w:cs="Times New Roman"/>
          <w:sz w:val="28"/>
          <w:szCs w:val="28"/>
        </w:rPr>
        <w:t>-</w:t>
      </w:r>
      <w:r w:rsidR="000E4DDA">
        <w:rPr>
          <w:rFonts w:ascii="Times New Roman" w:hAnsi="Times New Roman" w:cs="Times New Roman"/>
          <w:sz w:val="28"/>
          <w:szCs w:val="28"/>
        </w:rPr>
        <w:t xml:space="preserve"> </w:t>
      </w:r>
      <w:r w:rsidR="001B12BD" w:rsidRPr="006779AC">
        <w:rPr>
          <w:rFonts w:ascii="Times New Roman" w:hAnsi="Times New Roman" w:cs="Times New Roman"/>
          <w:sz w:val="28"/>
          <w:szCs w:val="28"/>
        </w:rPr>
        <w:t>экономических и политических событий и процессов отечественной и всеобщей истории XVIII в.</w:t>
      </w:r>
    </w:p>
    <w:p w:rsidR="001B12BD" w:rsidRPr="00AA3DBC" w:rsidRDefault="001B12BD" w:rsidP="003465EA">
      <w:pPr>
        <w:rPr>
          <w:rFonts w:ascii="Times New Roman" w:hAnsi="Times New Roman" w:cs="Times New Roman"/>
          <w:b/>
          <w:i/>
          <w:sz w:val="28"/>
          <w:szCs w:val="28"/>
        </w:rPr>
      </w:pPr>
      <w:bookmarkStart w:id="499" w:name="sub_101686"/>
      <w:bookmarkEnd w:id="498"/>
      <w:r w:rsidRPr="00AA3DBC">
        <w:rPr>
          <w:rFonts w:ascii="Times New Roman" w:hAnsi="Times New Roman" w:cs="Times New Roman"/>
          <w:b/>
          <w:i/>
          <w:sz w:val="28"/>
          <w:szCs w:val="28"/>
        </w:rPr>
        <w:t>Работа с историческими источниками:</w:t>
      </w:r>
    </w:p>
    <w:bookmarkEnd w:id="499"/>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источники официального и личного происхождения, публицистические произведения (называть их </w:t>
      </w:r>
      <w:r w:rsidR="001B12BD" w:rsidRPr="006779AC">
        <w:rPr>
          <w:rFonts w:ascii="Times New Roman" w:hAnsi="Times New Roman" w:cs="Times New Roman"/>
          <w:sz w:val="28"/>
          <w:szCs w:val="28"/>
        </w:rPr>
        <w:lastRenderedPageBreak/>
        <w:t>основные виды, информационные особенности);</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назначение исторического источника, раскрывать его информационную ценность;</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1B12BD" w:rsidRPr="00AA3DBC" w:rsidRDefault="001B12BD" w:rsidP="003465EA">
      <w:pPr>
        <w:rPr>
          <w:rFonts w:ascii="Times New Roman" w:hAnsi="Times New Roman" w:cs="Times New Roman"/>
          <w:b/>
          <w:i/>
          <w:sz w:val="28"/>
          <w:szCs w:val="28"/>
        </w:rPr>
      </w:pPr>
      <w:bookmarkStart w:id="500" w:name="sub_101687"/>
      <w:r w:rsidRPr="00AA3DBC">
        <w:rPr>
          <w:rFonts w:ascii="Times New Roman" w:hAnsi="Times New Roman" w:cs="Times New Roman"/>
          <w:b/>
          <w:i/>
          <w:sz w:val="28"/>
          <w:szCs w:val="28"/>
        </w:rPr>
        <w:t>Историческое описание (реконструкция):</w:t>
      </w:r>
    </w:p>
    <w:bookmarkEnd w:id="500"/>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рассказывать о ключевых событиях отечественной и всеобщей истории XVIII в., их участниках;</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составлять описание образа жизни различных групп населения в России и других странах в XVIII 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описание памятников материальной и художественной культуры изучаемой эпохи (в виде сообщения, аннотации).</w:t>
      </w:r>
    </w:p>
    <w:p w:rsidR="001B12BD" w:rsidRPr="00AA3DBC" w:rsidRDefault="001B12BD" w:rsidP="003465EA">
      <w:pPr>
        <w:rPr>
          <w:rFonts w:ascii="Times New Roman" w:hAnsi="Times New Roman" w:cs="Times New Roman"/>
          <w:b/>
          <w:i/>
          <w:sz w:val="28"/>
          <w:szCs w:val="28"/>
        </w:rPr>
      </w:pPr>
      <w:bookmarkStart w:id="501" w:name="sub_101688"/>
      <w:r w:rsidRPr="00AA3DBC">
        <w:rPr>
          <w:rFonts w:ascii="Times New Roman" w:hAnsi="Times New Roman" w:cs="Times New Roman"/>
          <w:b/>
          <w:i/>
          <w:sz w:val="28"/>
          <w:szCs w:val="28"/>
        </w:rPr>
        <w:t>Анализ, объяснение исторических событий, явлений:</w:t>
      </w:r>
    </w:p>
    <w:bookmarkEnd w:id="501"/>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1B12BD" w:rsidRPr="006779AC" w:rsidRDefault="001B12BD" w:rsidP="003465EA">
      <w:pPr>
        <w:rPr>
          <w:rFonts w:ascii="Times New Roman" w:hAnsi="Times New Roman" w:cs="Times New Roman"/>
          <w:sz w:val="28"/>
          <w:szCs w:val="28"/>
        </w:rPr>
      </w:pPr>
      <w:bookmarkStart w:id="502" w:name="sub_101689"/>
      <w:r w:rsidRPr="00AA3DBC">
        <w:rPr>
          <w:rFonts w:ascii="Times New Roman" w:hAnsi="Times New Roman" w:cs="Times New Roman"/>
          <w:b/>
          <w:i/>
          <w:sz w:val="28"/>
          <w:szCs w:val="28"/>
        </w:rPr>
        <w:t>Рассмотрение исторических версий и оценок, определение своего</w:t>
      </w:r>
      <w:r w:rsidRPr="006779AC">
        <w:rPr>
          <w:rFonts w:ascii="Times New Roman" w:hAnsi="Times New Roman" w:cs="Times New Roman"/>
          <w:sz w:val="28"/>
          <w:szCs w:val="28"/>
        </w:rPr>
        <w:t xml:space="preserve"> отношения к наиболее значимым событиям и личностям прошлого:</w:t>
      </w:r>
    </w:p>
    <w:bookmarkEnd w:id="502"/>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в описаниях событий и личностей XVIII в. ценностные категории, значимые для данной эпохи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для разных социальных слоев), выражать свое отношение к ним.</w:t>
      </w:r>
    </w:p>
    <w:p w:rsidR="001B12BD" w:rsidRPr="00AA3DBC" w:rsidRDefault="001B12BD" w:rsidP="003465EA">
      <w:pPr>
        <w:rPr>
          <w:rFonts w:ascii="Times New Roman" w:hAnsi="Times New Roman" w:cs="Times New Roman"/>
          <w:b/>
          <w:i/>
          <w:sz w:val="28"/>
          <w:szCs w:val="28"/>
        </w:rPr>
      </w:pPr>
      <w:bookmarkStart w:id="503" w:name="sub_101690"/>
      <w:r w:rsidRPr="00AA3DBC">
        <w:rPr>
          <w:rFonts w:ascii="Times New Roman" w:hAnsi="Times New Roman" w:cs="Times New Roman"/>
          <w:b/>
          <w:i/>
          <w:sz w:val="28"/>
          <w:szCs w:val="28"/>
        </w:rPr>
        <w:lastRenderedPageBreak/>
        <w:t>Применение исторических знаний:</w:t>
      </w:r>
    </w:p>
    <w:bookmarkEnd w:id="503"/>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1B12BD"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выполнять учебные проекты по отечественной и всеобщей истории XVIII 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региональном материале).</w:t>
      </w:r>
    </w:p>
    <w:p w:rsidR="00AA3DBC" w:rsidRDefault="00AA3DBC" w:rsidP="003465EA">
      <w:pPr>
        <w:rPr>
          <w:rFonts w:ascii="Times New Roman" w:hAnsi="Times New Roman" w:cs="Times New Roman"/>
          <w:sz w:val="28"/>
          <w:szCs w:val="28"/>
        </w:rPr>
      </w:pPr>
    </w:p>
    <w:p w:rsidR="00AA3DBC" w:rsidRDefault="00AA3DBC" w:rsidP="00AA3DBC">
      <w:pPr>
        <w:ind w:firstLine="0"/>
        <w:jc w:val="center"/>
        <w:rPr>
          <w:rFonts w:ascii="Times New Roman" w:hAnsi="Times New Roman" w:cs="Times New Roman"/>
          <w:b/>
          <w:sz w:val="28"/>
          <w:szCs w:val="28"/>
        </w:rPr>
      </w:pPr>
      <w:r>
        <w:rPr>
          <w:rFonts w:ascii="Times New Roman" w:hAnsi="Times New Roman" w:cs="Times New Roman"/>
          <w:b/>
          <w:sz w:val="28"/>
          <w:szCs w:val="28"/>
        </w:rPr>
        <w:t>9</w:t>
      </w:r>
      <w:r w:rsidRPr="00944199">
        <w:rPr>
          <w:rFonts w:ascii="Times New Roman" w:hAnsi="Times New Roman" w:cs="Times New Roman"/>
          <w:b/>
          <w:sz w:val="28"/>
          <w:szCs w:val="28"/>
        </w:rPr>
        <w:t xml:space="preserve"> КЛАСС</w:t>
      </w:r>
    </w:p>
    <w:p w:rsidR="001B12BD" w:rsidRPr="00627C61" w:rsidRDefault="00AA3DBC" w:rsidP="00AA3DBC">
      <w:pPr>
        <w:rPr>
          <w:rFonts w:ascii="Times New Roman" w:hAnsi="Times New Roman" w:cs="Times New Roman"/>
          <w:sz w:val="28"/>
          <w:szCs w:val="28"/>
        </w:rPr>
      </w:pPr>
      <w:r>
        <w:rPr>
          <w:rFonts w:ascii="Times New Roman" w:hAnsi="Times New Roman" w:cs="Times New Roman"/>
          <w:b/>
          <w:i/>
          <w:sz w:val="28"/>
          <w:szCs w:val="28"/>
          <w:lang w:eastAsia="en-US"/>
        </w:rPr>
        <w:t>К концу обучения в 9</w:t>
      </w:r>
      <w:r w:rsidRPr="00944199">
        <w:rPr>
          <w:rFonts w:ascii="Times New Roman" w:hAnsi="Times New Roman" w:cs="Times New Roman"/>
          <w:b/>
          <w:i/>
          <w:sz w:val="28"/>
          <w:szCs w:val="28"/>
          <w:lang w:eastAsia="en-US"/>
        </w:rPr>
        <w:t xml:space="preserve"> классе обучающийся научится</w:t>
      </w:r>
      <w:bookmarkStart w:id="504" w:name="sub_101674"/>
      <w:r w:rsidR="00627C61" w:rsidRPr="00627C61">
        <w:rPr>
          <w:rFonts w:ascii="Times New Roman" w:hAnsi="Times New Roman" w:cs="Times New Roman"/>
          <w:b/>
          <w:i/>
          <w:sz w:val="28"/>
          <w:szCs w:val="28"/>
        </w:rPr>
        <w:t>:</w:t>
      </w:r>
    </w:p>
    <w:p w:rsidR="001B12BD" w:rsidRPr="00AA3DBC" w:rsidRDefault="001B12BD" w:rsidP="003465EA">
      <w:pPr>
        <w:rPr>
          <w:rFonts w:ascii="Times New Roman" w:hAnsi="Times New Roman" w:cs="Times New Roman"/>
          <w:b/>
          <w:i/>
          <w:sz w:val="28"/>
          <w:szCs w:val="28"/>
        </w:rPr>
      </w:pPr>
      <w:bookmarkStart w:id="505" w:name="sub_101691"/>
      <w:bookmarkEnd w:id="504"/>
      <w:r w:rsidRPr="00AA3DBC">
        <w:rPr>
          <w:rFonts w:ascii="Times New Roman" w:hAnsi="Times New Roman" w:cs="Times New Roman"/>
          <w:b/>
          <w:i/>
          <w:sz w:val="28"/>
          <w:szCs w:val="28"/>
        </w:rPr>
        <w:t>Знание хронологии, работа с хронологией:</w:t>
      </w:r>
    </w:p>
    <w:bookmarkEnd w:id="505"/>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синхронность (асинхронность) исторических процессов отечественной и всеобщей истории XIX - начала XX 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последовательность событий отечественной и всеобщей истории XIX - начала XX в. на основе анализа причинно-следственных связей.</w:t>
      </w:r>
    </w:p>
    <w:p w:rsidR="001B12BD" w:rsidRPr="00AA3DBC" w:rsidRDefault="001B12BD" w:rsidP="003465EA">
      <w:pPr>
        <w:rPr>
          <w:rFonts w:ascii="Times New Roman" w:hAnsi="Times New Roman" w:cs="Times New Roman"/>
          <w:b/>
          <w:i/>
          <w:sz w:val="28"/>
          <w:szCs w:val="28"/>
        </w:rPr>
      </w:pPr>
      <w:bookmarkStart w:id="506" w:name="sub_101692"/>
      <w:r w:rsidRPr="00AA3DBC">
        <w:rPr>
          <w:rFonts w:ascii="Times New Roman" w:hAnsi="Times New Roman" w:cs="Times New Roman"/>
          <w:b/>
          <w:i/>
          <w:sz w:val="28"/>
          <w:szCs w:val="28"/>
        </w:rPr>
        <w:t>Знание исторических фактов, работа с фактами:</w:t>
      </w:r>
    </w:p>
    <w:bookmarkEnd w:id="506"/>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место, обстоятельства, участников, результаты важнейших событий отечественной и всеобщей истории XIX - начала XX 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1B12BD" w:rsidRPr="00AA3DBC" w:rsidRDefault="001B12BD" w:rsidP="003465EA">
      <w:pPr>
        <w:rPr>
          <w:rFonts w:ascii="Times New Roman" w:hAnsi="Times New Roman" w:cs="Times New Roman"/>
          <w:b/>
          <w:i/>
          <w:sz w:val="28"/>
          <w:szCs w:val="28"/>
        </w:rPr>
      </w:pPr>
      <w:bookmarkStart w:id="507" w:name="sub_101693"/>
      <w:r w:rsidRPr="00AA3DBC">
        <w:rPr>
          <w:rFonts w:ascii="Times New Roman" w:hAnsi="Times New Roman" w:cs="Times New Roman"/>
          <w:b/>
          <w:i/>
          <w:sz w:val="28"/>
          <w:szCs w:val="28"/>
        </w:rPr>
        <w:t>Работа с исторической картой:</w:t>
      </w:r>
    </w:p>
    <w:bookmarkEnd w:id="507"/>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на основе карты влияние географического фактора на развитие различных сфер жизни страны (группы стран).</w:t>
      </w:r>
    </w:p>
    <w:p w:rsidR="001B12BD" w:rsidRPr="00AA3DBC" w:rsidRDefault="001B12BD" w:rsidP="003465EA">
      <w:pPr>
        <w:rPr>
          <w:rFonts w:ascii="Times New Roman" w:hAnsi="Times New Roman" w:cs="Times New Roman"/>
          <w:b/>
          <w:i/>
          <w:sz w:val="28"/>
          <w:szCs w:val="28"/>
        </w:rPr>
      </w:pPr>
      <w:bookmarkStart w:id="508" w:name="sub_101694"/>
      <w:r w:rsidRPr="00AA3DBC">
        <w:rPr>
          <w:rFonts w:ascii="Times New Roman" w:hAnsi="Times New Roman" w:cs="Times New Roman"/>
          <w:b/>
          <w:i/>
          <w:sz w:val="28"/>
          <w:szCs w:val="28"/>
        </w:rPr>
        <w:t>Работа с историческими источниками:</w:t>
      </w:r>
    </w:p>
    <w:bookmarkEnd w:id="508"/>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тип и вид источника (письменного, визуального);</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принадлежность источника определенному лицу, социальной группе, общественному течению и другим;</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в тексте письменных источников факты и интерпретации событий прошлого.</w:t>
      </w:r>
    </w:p>
    <w:p w:rsidR="001B12BD" w:rsidRPr="00AA3DBC" w:rsidRDefault="001B12BD" w:rsidP="003465EA">
      <w:pPr>
        <w:rPr>
          <w:rFonts w:ascii="Times New Roman" w:hAnsi="Times New Roman" w:cs="Times New Roman"/>
          <w:b/>
          <w:i/>
          <w:sz w:val="28"/>
          <w:szCs w:val="28"/>
        </w:rPr>
      </w:pPr>
      <w:bookmarkStart w:id="509" w:name="sub_101695"/>
      <w:r w:rsidRPr="00AA3DBC">
        <w:rPr>
          <w:rFonts w:ascii="Times New Roman" w:hAnsi="Times New Roman" w:cs="Times New Roman"/>
          <w:b/>
          <w:i/>
          <w:sz w:val="28"/>
          <w:szCs w:val="28"/>
        </w:rPr>
        <w:t>Историческое описание (реконструкция):</w:t>
      </w:r>
    </w:p>
    <w:bookmarkEnd w:id="509"/>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1B12BD" w:rsidRPr="00AA3DBC" w:rsidRDefault="001B12BD" w:rsidP="003465EA">
      <w:pPr>
        <w:rPr>
          <w:rFonts w:ascii="Times New Roman" w:hAnsi="Times New Roman" w:cs="Times New Roman"/>
          <w:b/>
          <w:i/>
          <w:sz w:val="28"/>
          <w:szCs w:val="28"/>
        </w:rPr>
      </w:pPr>
      <w:bookmarkStart w:id="510" w:name="sub_101696"/>
      <w:r w:rsidRPr="00AA3DBC">
        <w:rPr>
          <w:rFonts w:ascii="Times New Roman" w:hAnsi="Times New Roman" w:cs="Times New Roman"/>
          <w:b/>
          <w:i/>
          <w:sz w:val="28"/>
          <w:szCs w:val="28"/>
        </w:rPr>
        <w:t>Анализ, объяснение исторических событий, явлений:</w:t>
      </w:r>
    </w:p>
    <w:bookmarkEnd w:id="510"/>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смысл ключевых понятий, относящихся к данной эпохе отечественной и всеобщей истории; соотносить общие понятия и факты;</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1B12BD" w:rsidRPr="00AA3DBC" w:rsidRDefault="001B12BD" w:rsidP="003465EA">
      <w:pPr>
        <w:rPr>
          <w:rFonts w:ascii="Times New Roman" w:hAnsi="Times New Roman" w:cs="Times New Roman"/>
          <w:b/>
          <w:i/>
          <w:sz w:val="28"/>
          <w:szCs w:val="28"/>
        </w:rPr>
      </w:pPr>
      <w:bookmarkStart w:id="511" w:name="sub_101697"/>
      <w:r w:rsidRPr="00AA3DBC">
        <w:rPr>
          <w:rFonts w:ascii="Times New Roman" w:hAnsi="Times New Roman" w:cs="Times New Roman"/>
          <w:b/>
          <w:i/>
          <w:sz w:val="28"/>
          <w:szCs w:val="28"/>
        </w:rPr>
        <w:t>Рассмотрение исторических версий и оценок, определение своего отношения к наиболее значимым событиям и личностям прошлого:</w:t>
      </w:r>
    </w:p>
    <w:bookmarkEnd w:id="511"/>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оценивать степень убедительности предложенных точек зрения, формулировать и аргументировать свое мнение;</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1B12BD" w:rsidRPr="00AA3DBC" w:rsidRDefault="001B12BD" w:rsidP="003465EA">
      <w:pPr>
        <w:rPr>
          <w:rFonts w:ascii="Times New Roman" w:hAnsi="Times New Roman" w:cs="Times New Roman"/>
          <w:b/>
          <w:i/>
          <w:sz w:val="28"/>
          <w:szCs w:val="28"/>
        </w:rPr>
      </w:pPr>
      <w:bookmarkStart w:id="512" w:name="sub_101698"/>
      <w:r w:rsidRPr="00AA3DBC">
        <w:rPr>
          <w:rFonts w:ascii="Times New Roman" w:hAnsi="Times New Roman" w:cs="Times New Roman"/>
          <w:b/>
          <w:i/>
          <w:sz w:val="28"/>
          <w:szCs w:val="28"/>
        </w:rPr>
        <w:t>Применение исторических знаний:</w:t>
      </w:r>
    </w:p>
    <w:bookmarkEnd w:id="512"/>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распознавать в окружающей среде,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rsidR="001B12BD" w:rsidRPr="006779AC"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выполнять учебные проекты по отечественной и всеобщей истории XIX - начала XX 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региональном материале);</w:t>
      </w:r>
    </w:p>
    <w:p w:rsidR="001B12BD" w:rsidRDefault="000E4DD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AA3DBC" w:rsidRPr="006779AC" w:rsidRDefault="00AA3DBC" w:rsidP="003465EA">
      <w:pPr>
        <w:rPr>
          <w:rFonts w:ascii="Times New Roman" w:hAnsi="Times New Roman" w:cs="Times New Roman"/>
          <w:sz w:val="28"/>
          <w:szCs w:val="28"/>
        </w:rPr>
      </w:pPr>
    </w:p>
    <w:p w:rsidR="001E618B" w:rsidRDefault="00AA3DBC" w:rsidP="001E618B">
      <w:pPr>
        <w:ind w:firstLine="0"/>
        <w:jc w:val="center"/>
        <w:rPr>
          <w:rFonts w:ascii="Times New Roman" w:hAnsi="Times New Roman" w:cs="Times New Roman"/>
          <w:b/>
          <w:sz w:val="28"/>
          <w:szCs w:val="28"/>
        </w:rPr>
      </w:pPr>
      <w:bookmarkStart w:id="513" w:name="sub_101445"/>
      <w:r w:rsidRPr="000E4DDA">
        <w:rPr>
          <w:rFonts w:ascii="Times New Roman" w:hAnsi="Times New Roman" w:cs="Times New Roman"/>
          <w:b/>
          <w:sz w:val="28"/>
          <w:szCs w:val="28"/>
        </w:rPr>
        <w:t>УЧЕБНЫЙ МОДУЛЬ</w:t>
      </w:r>
    </w:p>
    <w:p w:rsidR="001B12BD" w:rsidRDefault="00AA3DBC" w:rsidP="001E618B">
      <w:pPr>
        <w:ind w:firstLine="0"/>
        <w:jc w:val="center"/>
        <w:rPr>
          <w:rFonts w:ascii="Times New Roman" w:hAnsi="Times New Roman" w:cs="Times New Roman"/>
          <w:b/>
          <w:sz w:val="28"/>
          <w:szCs w:val="28"/>
        </w:rPr>
      </w:pPr>
      <w:r w:rsidRPr="000E4DDA">
        <w:rPr>
          <w:rFonts w:ascii="Times New Roman" w:hAnsi="Times New Roman" w:cs="Times New Roman"/>
          <w:b/>
          <w:sz w:val="28"/>
          <w:szCs w:val="28"/>
        </w:rPr>
        <w:t>«ВВЕДЕНИ</w:t>
      </w:r>
      <w:r>
        <w:rPr>
          <w:rFonts w:ascii="Times New Roman" w:hAnsi="Times New Roman" w:cs="Times New Roman"/>
          <w:b/>
          <w:sz w:val="28"/>
          <w:szCs w:val="28"/>
        </w:rPr>
        <w:t>Е В НОВЕЙШУЮ ИСТОРИЮ РОССИИ</w:t>
      </w:r>
      <w:r w:rsidR="00361222">
        <w:rPr>
          <w:rFonts w:ascii="Times New Roman" w:hAnsi="Times New Roman" w:cs="Times New Roman"/>
          <w:b/>
          <w:sz w:val="28"/>
          <w:szCs w:val="28"/>
        </w:rPr>
        <w:t>»</w:t>
      </w:r>
    </w:p>
    <w:p w:rsidR="00AA3DBC" w:rsidRPr="000E4DDA" w:rsidRDefault="00AA3DBC" w:rsidP="003465EA">
      <w:pPr>
        <w:rPr>
          <w:rFonts w:ascii="Times New Roman" w:hAnsi="Times New Roman" w:cs="Times New Roman"/>
          <w:b/>
          <w:sz w:val="28"/>
          <w:szCs w:val="28"/>
        </w:rPr>
      </w:pPr>
    </w:p>
    <w:p w:rsidR="001B12BD" w:rsidRPr="00AA3DBC" w:rsidRDefault="00AA3DBC" w:rsidP="00AA3DBC">
      <w:pPr>
        <w:rPr>
          <w:rFonts w:ascii="Times New Roman" w:hAnsi="Times New Roman" w:cs="Times New Roman"/>
          <w:b/>
          <w:sz w:val="28"/>
          <w:szCs w:val="28"/>
        </w:rPr>
      </w:pPr>
      <w:bookmarkStart w:id="514" w:name="sub_101699"/>
      <w:bookmarkEnd w:id="513"/>
      <w:r w:rsidRPr="00AA3DBC">
        <w:rPr>
          <w:rFonts w:ascii="Times New Roman" w:hAnsi="Times New Roman" w:cs="Times New Roman"/>
          <w:b/>
          <w:sz w:val="28"/>
          <w:szCs w:val="28"/>
        </w:rPr>
        <w:t>1) ПОЯСНИТЕЛЬНАЯ ЗАПИСКА</w:t>
      </w:r>
    </w:p>
    <w:bookmarkEnd w:id="51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Программа учебного модуля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Введение в Новейшую историю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(далее - Программа модуля) составлена на основе положений и требований к освоению предметных результатов программы </w:t>
      </w:r>
      <w:r w:rsidR="00AA3DBC">
        <w:rPr>
          <w:rFonts w:ascii="Times New Roman" w:hAnsi="Times New Roman" w:cs="Times New Roman"/>
          <w:sz w:val="28"/>
          <w:szCs w:val="28"/>
        </w:rPr>
        <w:t>ООО</w:t>
      </w:r>
      <w:r w:rsidRPr="006779AC">
        <w:rPr>
          <w:rFonts w:ascii="Times New Roman" w:hAnsi="Times New Roman" w:cs="Times New Roman"/>
          <w:sz w:val="28"/>
          <w:szCs w:val="28"/>
        </w:rPr>
        <w:t xml:space="preserve">, представленных в </w:t>
      </w:r>
      <w:r w:rsidRPr="00AA3DBC">
        <w:rPr>
          <w:rStyle w:val="a4"/>
          <w:rFonts w:ascii="Times New Roman" w:hAnsi="Times New Roman"/>
          <w:b w:val="0"/>
          <w:color w:val="auto"/>
          <w:sz w:val="28"/>
          <w:szCs w:val="28"/>
        </w:rPr>
        <w:t>ФГОС ООО</w:t>
      </w:r>
      <w:r w:rsidRPr="00AA3DBC">
        <w:rPr>
          <w:rFonts w:ascii="Times New Roman" w:hAnsi="Times New Roman" w:cs="Times New Roman"/>
          <w:b/>
          <w:sz w:val="28"/>
          <w:szCs w:val="28"/>
        </w:rPr>
        <w:t>,</w:t>
      </w:r>
      <w:r w:rsidRPr="006779AC">
        <w:rPr>
          <w:rFonts w:ascii="Times New Roman" w:hAnsi="Times New Roman" w:cs="Times New Roman"/>
          <w:sz w:val="28"/>
          <w:szCs w:val="28"/>
        </w:rPr>
        <w:t xml:space="preserve"> с учётом федеральной программы воспитания, Концепции преподавания учебного курса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История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в образовательных организациях, реализующих основные общеобразовательные программы</w:t>
      </w:r>
      <w:r w:rsidR="00CF4401">
        <w:rPr>
          <w:rFonts w:ascii="Times New Roman" w:hAnsi="Times New Roman" w:cs="Times New Roman"/>
          <w:sz w:val="28"/>
          <w:szCs w:val="28"/>
        </w:rPr>
        <w:t>.</w:t>
      </w:r>
    </w:p>
    <w:p w:rsidR="001B12BD" w:rsidRPr="00CF4401" w:rsidRDefault="001B12BD" w:rsidP="003465EA">
      <w:pPr>
        <w:rPr>
          <w:rFonts w:ascii="Times New Roman" w:hAnsi="Times New Roman" w:cs="Times New Roman"/>
          <w:b/>
          <w:i/>
          <w:sz w:val="28"/>
          <w:szCs w:val="28"/>
        </w:rPr>
      </w:pPr>
      <w:bookmarkStart w:id="515" w:name="sub_101702"/>
      <w:r w:rsidRPr="00CF4401">
        <w:rPr>
          <w:rFonts w:ascii="Times New Roman" w:hAnsi="Times New Roman" w:cs="Times New Roman"/>
          <w:b/>
          <w:i/>
          <w:sz w:val="28"/>
          <w:szCs w:val="28"/>
        </w:rPr>
        <w:t xml:space="preserve">1. Общая характеристика учебного модуля </w:t>
      </w:r>
      <w:r w:rsidR="00EE3723" w:rsidRPr="00CF4401">
        <w:rPr>
          <w:rFonts w:ascii="Times New Roman" w:hAnsi="Times New Roman" w:cs="Times New Roman"/>
          <w:b/>
          <w:i/>
          <w:sz w:val="28"/>
          <w:szCs w:val="28"/>
        </w:rPr>
        <w:t>«</w:t>
      </w:r>
      <w:r w:rsidRPr="00CF4401">
        <w:rPr>
          <w:rFonts w:ascii="Times New Roman" w:hAnsi="Times New Roman" w:cs="Times New Roman"/>
          <w:b/>
          <w:i/>
          <w:sz w:val="28"/>
          <w:szCs w:val="28"/>
        </w:rPr>
        <w:t>Введение в Новейшую историю России</w:t>
      </w:r>
      <w:r w:rsidR="00EE3723" w:rsidRPr="00CF4401">
        <w:rPr>
          <w:rFonts w:ascii="Times New Roman" w:hAnsi="Times New Roman" w:cs="Times New Roman"/>
          <w:b/>
          <w:i/>
          <w:sz w:val="28"/>
          <w:szCs w:val="28"/>
        </w:rPr>
        <w:t>»</w:t>
      </w:r>
      <w:r w:rsidRPr="00CF4401">
        <w:rPr>
          <w:rFonts w:ascii="Times New Roman" w:hAnsi="Times New Roman" w:cs="Times New Roman"/>
          <w:b/>
          <w:i/>
          <w:sz w:val="28"/>
          <w:szCs w:val="28"/>
        </w:rPr>
        <w:t>.</w:t>
      </w:r>
    </w:p>
    <w:bookmarkEnd w:id="51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Место учебного модуля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Введение в Новейшую историю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1B12BD" w:rsidRPr="006779AC" w:rsidRDefault="001B12BD" w:rsidP="003465EA">
      <w:pPr>
        <w:rPr>
          <w:rFonts w:ascii="Times New Roman" w:hAnsi="Times New Roman" w:cs="Times New Roman"/>
          <w:sz w:val="28"/>
          <w:szCs w:val="28"/>
        </w:rPr>
      </w:pPr>
      <w:bookmarkStart w:id="516" w:name="sub_101703"/>
      <w:r w:rsidRPr="006779AC">
        <w:rPr>
          <w:rFonts w:ascii="Times New Roman" w:hAnsi="Times New Roman" w:cs="Times New Roman"/>
          <w:sz w:val="28"/>
          <w:szCs w:val="28"/>
        </w:rPr>
        <w:t xml:space="preserve">2. Учебный модуль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Введение в Новейшую историю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w:t>
      </w:r>
      <w:r w:rsidRPr="006779AC">
        <w:rPr>
          <w:rFonts w:ascii="Times New Roman" w:hAnsi="Times New Roman" w:cs="Times New Roman"/>
          <w:sz w:val="28"/>
          <w:szCs w:val="28"/>
        </w:rPr>
        <w:lastRenderedPageBreak/>
        <w:t>памяти, противодействию фальсификации исторических фактов.</w:t>
      </w:r>
    </w:p>
    <w:bookmarkEnd w:id="51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Программа модуля является основой планирования процесса освоения школьниками предметного материала до 1914 г. и установлению его взаимосвязей с важнейшими событиями Новейшего периода истории России.</w:t>
      </w:r>
    </w:p>
    <w:p w:rsidR="001B12BD" w:rsidRPr="00AA3DBC" w:rsidRDefault="001B12BD" w:rsidP="003465EA">
      <w:pPr>
        <w:rPr>
          <w:rFonts w:ascii="Times New Roman" w:hAnsi="Times New Roman" w:cs="Times New Roman"/>
          <w:b/>
          <w:i/>
          <w:sz w:val="28"/>
          <w:szCs w:val="28"/>
        </w:rPr>
      </w:pPr>
      <w:bookmarkStart w:id="517" w:name="sub_101704"/>
      <w:r w:rsidRPr="006779AC">
        <w:rPr>
          <w:rFonts w:ascii="Times New Roman" w:hAnsi="Times New Roman" w:cs="Times New Roman"/>
          <w:sz w:val="28"/>
          <w:szCs w:val="28"/>
        </w:rPr>
        <w:t xml:space="preserve">3. </w:t>
      </w:r>
      <w:r w:rsidRPr="00AA3DBC">
        <w:rPr>
          <w:rFonts w:ascii="Times New Roman" w:hAnsi="Times New Roman" w:cs="Times New Roman"/>
          <w:b/>
          <w:i/>
          <w:sz w:val="28"/>
          <w:szCs w:val="28"/>
        </w:rPr>
        <w:t xml:space="preserve">Цели изучения учебного модуля </w:t>
      </w:r>
      <w:r w:rsidR="00EE3723" w:rsidRPr="00AA3DBC">
        <w:rPr>
          <w:rFonts w:ascii="Times New Roman" w:hAnsi="Times New Roman" w:cs="Times New Roman"/>
          <w:b/>
          <w:i/>
          <w:sz w:val="28"/>
          <w:szCs w:val="28"/>
        </w:rPr>
        <w:t>«</w:t>
      </w:r>
      <w:r w:rsidRPr="00AA3DBC">
        <w:rPr>
          <w:rFonts w:ascii="Times New Roman" w:hAnsi="Times New Roman" w:cs="Times New Roman"/>
          <w:b/>
          <w:i/>
          <w:sz w:val="28"/>
          <w:szCs w:val="28"/>
        </w:rPr>
        <w:t>Введение в Новейшую историю России</w:t>
      </w:r>
      <w:r w:rsidR="00EE3723" w:rsidRPr="00AA3DBC">
        <w:rPr>
          <w:rFonts w:ascii="Times New Roman" w:hAnsi="Times New Roman" w:cs="Times New Roman"/>
          <w:b/>
          <w:i/>
          <w:sz w:val="28"/>
          <w:szCs w:val="28"/>
        </w:rPr>
        <w:t>»</w:t>
      </w:r>
      <w:r w:rsidRPr="00AA3DBC">
        <w:rPr>
          <w:rFonts w:ascii="Times New Roman" w:hAnsi="Times New Roman" w:cs="Times New Roman"/>
          <w:b/>
          <w:i/>
          <w:sz w:val="28"/>
          <w:szCs w:val="28"/>
        </w:rPr>
        <w:t>:</w:t>
      </w:r>
    </w:p>
    <w:bookmarkEnd w:id="517"/>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воспитание учащихся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личностной позиции обучающихся по отношению не только к прошлому, но и к настоящему родной страны.</w:t>
      </w:r>
    </w:p>
    <w:p w:rsidR="001B12BD" w:rsidRPr="00AA3DBC" w:rsidRDefault="001B12BD" w:rsidP="003465EA">
      <w:pPr>
        <w:rPr>
          <w:rFonts w:ascii="Times New Roman" w:hAnsi="Times New Roman" w:cs="Times New Roman"/>
          <w:b/>
          <w:i/>
          <w:sz w:val="28"/>
          <w:szCs w:val="28"/>
        </w:rPr>
      </w:pPr>
      <w:bookmarkStart w:id="518" w:name="sub_101705"/>
      <w:r w:rsidRPr="006779AC">
        <w:rPr>
          <w:rFonts w:ascii="Times New Roman" w:hAnsi="Times New Roman" w:cs="Times New Roman"/>
          <w:sz w:val="28"/>
          <w:szCs w:val="28"/>
        </w:rPr>
        <w:t xml:space="preserve">4. </w:t>
      </w:r>
      <w:r w:rsidRPr="00AA3DBC">
        <w:rPr>
          <w:rFonts w:ascii="Times New Roman" w:hAnsi="Times New Roman" w:cs="Times New Roman"/>
          <w:b/>
          <w:i/>
          <w:sz w:val="28"/>
          <w:szCs w:val="28"/>
        </w:rPr>
        <w:t xml:space="preserve">Место и роль учебного модуля </w:t>
      </w:r>
      <w:r w:rsidR="00EE3723" w:rsidRPr="00AA3DBC">
        <w:rPr>
          <w:rFonts w:ascii="Times New Roman" w:hAnsi="Times New Roman" w:cs="Times New Roman"/>
          <w:b/>
          <w:i/>
          <w:sz w:val="28"/>
          <w:szCs w:val="28"/>
        </w:rPr>
        <w:t>«</w:t>
      </w:r>
      <w:r w:rsidRPr="00AA3DBC">
        <w:rPr>
          <w:rFonts w:ascii="Times New Roman" w:hAnsi="Times New Roman" w:cs="Times New Roman"/>
          <w:b/>
          <w:i/>
          <w:sz w:val="28"/>
          <w:szCs w:val="28"/>
        </w:rPr>
        <w:t>Введение в Новейшую историю России</w:t>
      </w:r>
      <w:r w:rsidR="00EE3723" w:rsidRPr="00AA3DBC">
        <w:rPr>
          <w:rFonts w:ascii="Times New Roman" w:hAnsi="Times New Roman" w:cs="Times New Roman"/>
          <w:b/>
          <w:i/>
          <w:sz w:val="28"/>
          <w:szCs w:val="28"/>
        </w:rPr>
        <w:t>»</w:t>
      </w:r>
      <w:r w:rsidRPr="00AA3DBC">
        <w:rPr>
          <w:rFonts w:ascii="Times New Roman" w:hAnsi="Times New Roman" w:cs="Times New Roman"/>
          <w:b/>
          <w:i/>
          <w:sz w:val="28"/>
          <w:szCs w:val="28"/>
        </w:rPr>
        <w:t>.</w:t>
      </w:r>
    </w:p>
    <w:bookmarkEnd w:id="51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Учебный модуль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Введение в Новейшую историю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призван обеспечивать достижение образовательных результатов при изучении истории на уровне основного общего образования.</w:t>
      </w:r>
    </w:p>
    <w:p w:rsidR="001B12BD" w:rsidRPr="006779AC" w:rsidRDefault="001B12BD" w:rsidP="003465EA">
      <w:pPr>
        <w:rPr>
          <w:rFonts w:ascii="Times New Roman" w:hAnsi="Times New Roman" w:cs="Times New Roman"/>
          <w:sz w:val="28"/>
          <w:szCs w:val="28"/>
        </w:rPr>
      </w:pPr>
      <w:r w:rsidRPr="00AA3DBC">
        <w:rPr>
          <w:rStyle w:val="a4"/>
          <w:rFonts w:ascii="Times New Roman" w:hAnsi="Times New Roman"/>
          <w:b w:val="0"/>
          <w:color w:val="auto"/>
          <w:sz w:val="28"/>
          <w:szCs w:val="28"/>
        </w:rPr>
        <w:t>ФГОС ООО</w:t>
      </w:r>
      <w:r w:rsidRPr="006779AC">
        <w:rPr>
          <w:rFonts w:ascii="Times New Roman" w:hAnsi="Times New Roman" w:cs="Times New Roman"/>
          <w:sz w:val="28"/>
          <w:szCs w:val="28"/>
        </w:rPr>
        <w:t xml:space="preserve"> определяет содержание и направленность учебного модуля на развитие умений обучающихся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XX - начала XXI в.; характеризовать итоги и историческое значение событий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XX - начала XXI в. в 10-11 классах. Кроме того, при изучении региональной истории, при реализации федеральной программы воспитания и организации внеурочной деятельности педагоги получат возможность опираться на представления обучающихся о </w:t>
      </w:r>
      <w:r w:rsidRPr="006779AC">
        <w:rPr>
          <w:rFonts w:ascii="Times New Roman" w:hAnsi="Times New Roman" w:cs="Times New Roman"/>
          <w:sz w:val="28"/>
          <w:szCs w:val="28"/>
        </w:rPr>
        <w:lastRenderedPageBreak/>
        <w:t>наиболее значимых событиях Новейшей истории России, об их предпосылках (истоках), главных итогах и значении.</w:t>
      </w:r>
    </w:p>
    <w:p w:rsidR="001B12BD" w:rsidRPr="00797BFE" w:rsidRDefault="00AA3DBC" w:rsidP="003465EA">
      <w:pPr>
        <w:rPr>
          <w:rFonts w:ascii="Times New Roman" w:hAnsi="Times New Roman" w:cs="Times New Roman"/>
          <w:sz w:val="28"/>
          <w:szCs w:val="28"/>
        </w:rPr>
      </w:pPr>
      <w:bookmarkStart w:id="519" w:name="sub_101706"/>
      <w:r w:rsidRPr="00797BFE">
        <w:rPr>
          <w:rFonts w:ascii="Times New Roman" w:hAnsi="Times New Roman" w:cs="Times New Roman"/>
          <w:sz w:val="28"/>
          <w:szCs w:val="28"/>
        </w:rPr>
        <w:t>5. </w:t>
      </w:r>
      <w:r w:rsidR="001B12BD" w:rsidRPr="00797BFE">
        <w:rPr>
          <w:rFonts w:ascii="Times New Roman" w:hAnsi="Times New Roman" w:cs="Times New Roman"/>
          <w:i/>
          <w:sz w:val="28"/>
          <w:szCs w:val="28"/>
        </w:rPr>
        <w:t xml:space="preserve">Модуль </w:t>
      </w:r>
      <w:r w:rsidR="00EE3723" w:rsidRPr="00797BFE">
        <w:rPr>
          <w:rFonts w:ascii="Times New Roman" w:hAnsi="Times New Roman" w:cs="Times New Roman"/>
          <w:i/>
          <w:sz w:val="28"/>
          <w:szCs w:val="28"/>
        </w:rPr>
        <w:t>«</w:t>
      </w:r>
      <w:r w:rsidR="001B12BD" w:rsidRPr="00797BFE">
        <w:rPr>
          <w:rFonts w:ascii="Times New Roman" w:hAnsi="Times New Roman" w:cs="Times New Roman"/>
          <w:i/>
          <w:sz w:val="28"/>
          <w:szCs w:val="28"/>
        </w:rPr>
        <w:t>Введение в Новейшую историю России</w:t>
      </w:r>
      <w:r w:rsidR="00EE3723" w:rsidRPr="00797BFE">
        <w:rPr>
          <w:rFonts w:ascii="Times New Roman" w:hAnsi="Times New Roman" w:cs="Times New Roman"/>
          <w:i/>
          <w:sz w:val="28"/>
          <w:szCs w:val="28"/>
        </w:rPr>
        <w:t>»</w:t>
      </w:r>
      <w:r w:rsidR="001B12BD" w:rsidRPr="00797BFE">
        <w:rPr>
          <w:rFonts w:ascii="Times New Roman" w:hAnsi="Times New Roman" w:cs="Times New Roman"/>
          <w:i/>
          <w:sz w:val="28"/>
          <w:szCs w:val="28"/>
        </w:rPr>
        <w:t xml:space="preserve"> может быть реализован в двух вариантах:</w:t>
      </w:r>
    </w:p>
    <w:bookmarkEnd w:id="519"/>
    <w:p w:rsidR="001B12BD" w:rsidRPr="00797BFE" w:rsidRDefault="00882D4A" w:rsidP="003465EA">
      <w:pPr>
        <w:rPr>
          <w:rFonts w:ascii="Times New Roman" w:hAnsi="Times New Roman" w:cs="Times New Roman"/>
          <w:sz w:val="28"/>
          <w:szCs w:val="28"/>
        </w:rPr>
      </w:pPr>
      <w:r w:rsidRPr="00797BFE">
        <w:rPr>
          <w:rFonts w:ascii="Times New Roman" w:hAnsi="Times New Roman" w:cs="Times New Roman"/>
          <w:sz w:val="28"/>
          <w:szCs w:val="28"/>
        </w:rPr>
        <w:t>1. П</w:t>
      </w:r>
      <w:r w:rsidR="001B12BD" w:rsidRPr="00797BFE">
        <w:rPr>
          <w:rFonts w:ascii="Times New Roman" w:hAnsi="Times New Roman" w:cs="Times New Roman"/>
          <w:sz w:val="28"/>
          <w:szCs w:val="28"/>
        </w:rPr>
        <w:t xml:space="preserve">ри самостоятельном планировании учителем процесса освоения школьниками предметного материала до 1914 г. для установления его взаимосвязей с важнейшими событиями Новейшего периода истории России (в курсе </w:t>
      </w:r>
      <w:r w:rsidR="00EE3723" w:rsidRPr="00797BFE">
        <w:rPr>
          <w:rFonts w:ascii="Times New Roman" w:hAnsi="Times New Roman" w:cs="Times New Roman"/>
          <w:sz w:val="28"/>
          <w:szCs w:val="28"/>
        </w:rPr>
        <w:t>«</w:t>
      </w:r>
      <w:r w:rsidR="001B12BD" w:rsidRPr="00797BFE">
        <w:rPr>
          <w:rFonts w:ascii="Times New Roman" w:hAnsi="Times New Roman" w:cs="Times New Roman"/>
          <w:sz w:val="28"/>
          <w:szCs w:val="28"/>
        </w:rPr>
        <w:t>История России</w:t>
      </w:r>
      <w:r w:rsidR="00EE3723" w:rsidRPr="00797BFE">
        <w:rPr>
          <w:rFonts w:ascii="Times New Roman" w:hAnsi="Times New Roman" w:cs="Times New Roman"/>
          <w:sz w:val="28"/>
          <w:szCs w:val="28"/>
        </w:rPr>
        <w:t>»</w:t>
      </w:r>
      <w:r w:rsidR="001B12BD" w:rsidRPr="00797BFE">
        <w:rPr>
          <w:rFonts w:ascii="Times New Roman" w:hAnsi="Times New Roman" w:cs="Times New Roman"/>
          <w:sz w:val="28"/>
          <w:szCs w:val="28"/>
        </w:rPr>
        <w:t xml:space="preserve">, включающем темы модуля). В этом случае предполагается, что в тематическом планировании темы, содержащиеся в Программе модуля </w:t>
      </w:r>
      <w:r w:rsidR="00EE3723" w:rsidRPr="00797BFE">
        <w:rPr>
          <w:rFonts w:ascii="Times New Roman" w:hAnsi="Times New Roman" w:cs="Times New Roman"/>
          <w:sz w:val="28"/>
          <w:szCs w:val="28"/>
        </w:rPr>
        <w:t>«</w:t>
      </w:r>
      <w:r w:rsidR="001B12BD" w:rsidRPr="00797BFE">
        <w:rPr>
          <w:rFonts w:ascii="Times New Roman" w:hAnsi="Times New Roman" w:cs="Times New Roman"/>
          <w:sz w:val="28"/>
          <w:szCs w:val="28"/>
        </w:rPr>
        <w:t>Введение в Новейшую историю России</w:t>
      </w:r>
      <w:r w:rsidR="00EE3723" w:rsidRPr="00797BFE">
        <w:rPr>
          <w:rFonts w:ascii="Times New Roman" w:hAnsi="Times New Roman" w:cs="Times New Roman"/>
          <w:sz w:val="28"/>
          <w:szCs w:val="28"/>
        </w:rPr>
        <w:t>»</w:t>
      </w:r>
      <w:r w:rsidR="001B12BD" w:rsidRPr="00797BFE">
        <w:rPr>
          <w:rFonts w:ascii="Times New Roman" w:hAnsi="Times New Roman" w:cs="Times New Roman"/>
          <w:sz w:val="28"/>
          <w:szCs w:val="28"/>
        </w:rPr>
        <w:t>,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14 учебных часов;</w:t>
      </w:r>
    </w:p>
    <w:p w:rsidR="001B12BD" w:rsidRPr="00797BFE" w:rsidRDefault="00882D4A" w:rsidP="0092551D">
      <w:pPr>
        <w:rPr>
          <w:rFonts w:ascii="Times New Roman" w:hAnsi="Times New Roman" w:cs="Times New Roman"/>
          <w:sz w:val="28"/>
          <w:szCs w:val="28"/>
        </w:rPr>
      </w:pPr>
      <w:r w:rsidRPr="00797BFE">
        <w:rPr>
          <w:rFonts w:ascii="Times New Roman" w:hAnsi="Times New Roman" w:cs="Times New Roman"/>
          <w:sz w:val="28"/>
          <w:szCs w:val="28"/>
        </w:rPr>
        <w:t>2. В</w:t>
      </w:r>
      <w:r w:rsidR="001B12BD" w:rsidRPr="00797BFE">
        <w:rPr>
          <w:rFonts w:ascii="Times New Roman" w:hAnsi="Times New Roman" w:cs="Times New Roman"/>
          <w:sz w:val="28"/>
          <w:szCs w:val="28"/>
        </w:rPr>
        <w:t xml:space="preserve">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4F5290" w:rsidRPr="00797BFE">
        <w:rPr>
          <w:rFonts w:ascii="Times New Roman" w:hAnsi="Times New Roman" w:cs="Times New Roman"/>
          <w:sz w:val="28"/>
          <w:szCs w:val="28"/>
        </w:rPr>
        <w:t>в т.ч.</w:t>
      </w:r>
      <w:r w:rsidR="001B12BD" w:rsidRPr="00797BFE">
        <w:rPr>
          <w:rFonts w:ascii="Times New Roman" w:hAnsi="Times New Roman" w:cs="Times New Roman"/>
          <w:sz w:val="28"/>
          <w:szCs w:val="28"/>
        </w:rPr>
        <w:t xml:space="preserve"> предусматривающие удовлетворение различных интересов обучающихся (рекомендуемый объём</w:t>
      </w:r>
      <w:r w:rsidR="0092551D" w:rsidRPr="00797BFE">
        <w:rPr>
          <w:rFonts w:ascii="Times New Roman" w:hAnsi="Times New Roman" w:cs="Times New Roman"/>
          <w:sz w:val="28"/>
          <w:szCs w:val="28"/>
        </w:rPr>
        <w:t xml:space="preserve"> - 14 учебных часов).</w:t>
      </w:r>
    </w:p>
    <w:p w:rsidR="0092551D" w:rsidRPr="00AA3DBC" w:rsidRDefault="0092551D" w:rsidP="0092551D">
      <w:pPr>
        <w:rPr>
          <w:rFonts w:ascii="Times New Roman" w:hAnsi="Times New Roman" w:cs="Times New Roman"/>
          <w:sz w:val="28"/>
          <w:szCs w:val="28"/>
        </w:rPr>
      </w:pPr>
    </w:p>
    <w:p w:rsidR="001B12BD" w:rsidRPr="00AA3DBC" w:rsidRDefault="001B12BD" w:rsidP="00AA3DBC">
      <w:pPr>
        <w:ind w:firstLine="698"/>
        <w:jc w:val="right"/>
        <w:rPr>
          <w:rFonts w:ascii="Times New Roman" w:hAnsi="Times New Roman" w:cs="Times New Roman"/>
          <w:i/>
          <w:sz w:val="28"/>
          <w:szCs w:val="28"/>
        </w:rPr>
      </w:pPr>
      <w:r w:rsidRPr="00AA3DBC">
        <w:rPr>
          <w:rStyle w:val="a3"/>
          <w:rFonts w:ascii="Times New Roman" w:hAnsi="Times New Roman" w:cs="Times New Roman"/>
          <w:bCs/>
          <w:i/>
          <w:color w:val="auto"/>
          <w:sz w:val="28"/>
          <w:szCs w:val="28"/>
        </w:rPr>
        <w:t>Таблица 2</w:t>
      </w:r>
      <w:r w:rsidR="00AA3DBC">
        <w:rPr>
          <w:rStyle w:val="a3"/>
          <w:rFonts w:ascii="Times New Roman" w:hAnsi="Times New Roman" w:cs="Times New Roman"/>
          <w:bCs/>
          <w:i/>
          <w:color w:val="auto"/>
          <w:sz w:val="28"/>
          <w:szCs w:val="28"/>
        </w:rPr>
        <w:t>.</w:t>
      </w:r>
    </w:p>
    <w:p w:rsidR="001B12BD" w:rsidRDefault="001B12BD" w:rsidP="00AA3DBC">
      <w:pPr>
        <w:pStyle w:val="1"/>
        <w:spacing w:before="0" w:after="0"/>
        <w:jc w:val="right"/>
        <w:rPr>
          <w:rFonts w:ascii="Times New Roman" w:hAnsi="Times New Roman" w:cs="Times New Roman"/>
          <w:i/>
          <w:color w:val="auto"/>
          <w:sz w:val="28"/>
          <w:szCs w:val="28"/>
        </w:rPr>
      </w:pPr>
      <w:r w:rsidRPr="00AA3DBC">
        <w:rPr>
          <w:rFonts w:ascii="Times New Roman" w:hAnsi="Times New Roman" w:cs="Times New Roman"/>
          <w:i/>
          <w:color w:val="auto"/>
          <w:sz w:val="28"/>
          <w:szCs w:val="28"/>
        </w:rPr>
        <w:t xml:space="preserve">Реализация модуля в курсе </w:t>
      </w:r>
      <w:r w:rsidR="00EE3723" w:rsidRPr="00AA3DBC">
        <w:rPr>
          <w:rFonts w:ascii="Times New Roman" w:hAnsi="Times New Roman" w:cs="Times New Roman"/>
          <w:i/>
          <w:color w:val="auto"/>
          <w:sz w:val="28"/>
          <w:szCs w:val="28"/>
        </w:rPr>
        <w:t>«</w:t>
      </w:r>
      <w:r w:rsidRPr="00AA3DBC">
        <w:rPr>
          <w:rFonts w:ascii="Times New Roman" w:hAnsi="Times New Roman" w:cs="Times New Roman"/>
          <w:i/>
          <w:color w:val="auto"/>
          <w:sz w:val="28"/>
          <w:szCs w:val="28"/>
        </w:rPr>
        <w:t>История России</w:t>
      </w:r>
      <w:r w:rsidR="00EE3723" w:rsidRPr="00AA3DBC">
        <w:rPr>
          <w:rFonts w:ascii="Times New Roman" w:hAnsi="Times New Roman" w:cs="Times New Roman"/>
          <w:i/>
          <w:color w:val="auto"/>
          <w:sz w:val="28"/>
          <w:szCs w:val="28"/>
        </w:rPr>
        <w:t>»</w:t>
      </w:r>
      <w:r w:rsidRPr="00AA3DBC">
        <w:rPr>
          <w:rFonts w:ascii="Times New Roman" w:hAnsi="Times New Roman" w:cs="Times New Roman"/>
          <w:i/>
          <w:color w:val="auto"/>
          <w:sz w:val="28"/>
          <w:szCs w:val="28"/>
        </w:rPr>
        <w:t xml:space="preserve"> 9 класса</w:t>
      </w:r>
    </w:p>
    <w:p w:rsidR="00AA3DBC" w:rsidRPr="00AA3DBC" w:rsidRDefault="00AA3DBC" w:rsidP="00AA3DBC"/>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gridCol w:w="1843"/>
        <w:gridCol w:w="2835"/>
        <w:gridCol w:w="1559"/>
      </w:tblGrid>
      <w:tr w:rsidR="001B12BD" w:rsidRPr="00882D4A" w:rsidTr="00AA3DBC">
        <w:tc>
          <w:tcPr>
            <w:tcW w:w="3402" w:type="dxa"/>
            <w:tcBorders>
              <w:top w:val="single" w:sz="4" w:space="0" w:color="auto"/>
              <w:bottom w:val="nil"/>
              <w:right w:val="nil"/>
            </w:tcBorders>
          </w:tcPr>
          <w:p w:rsidR="001B12BD" w:rsidRPr="00882D4A" w:rsidRDefault="001B12BD" w:rsidP="003465EA">
            <w:pPr>
              <w:pStyle w:val="a7"/>
              <w:jc w:val="center"/>
              <w:rPr>
                <w:rFonts w:ascii="Times New Roman" w:hAnsi="Times New Roman" w:cs="Times New Roman"/>
                <w:b/>
              </w:rPr>
            </w:pPr>
            <w:r w:rsidRPr="00882D4A">
              <w:rPr>
                <w:rFonts w:ascii="Times New Roman" w:hAnsi="Times New Roman" w:cs="Times New Roman"/>
                <w:b/>
              </w:rPr>
              <w:t xml:space="preserve">Программа курса </w:t>
            </w:r>
            <w:r w:rsidR="00EE3723" w:rsidRPr="00882D4A">
              <w:rPr>
                <w:rFonts w:ascii="Times New Roman" w:hAnsi="Times New Roman" w:cs="Times New Roman"/>
                <w:b/>
              </w:rPr>
              <w:t>«</w:t>
            </w:r>
            <w:r w:rsidRPr="00882D4A">
              <w:rPr>
                <w:rFonts w:ascii="Times New Roman" w:hAnsi="Times New Roman" w:cs="Times New Roman"/>
                <w:b/>
              </w:rPr>
              <w:t>История России</w:t>
            </w:r>
            <w:r w:rsidR="00EE3723" w:rsidRPr="00882D4A">
              <w:rPr>
                <w:rFonts w:ascii="Times New Roman" w:hAnsi="Times New Roman" w:cs="Times New Roman"/>
                <w:b/>
              </w:rPr>
              <w:t>»</w:t>
            </w:r>
            <w:r w:rsidRPr="00882D4A">
              <w:rPr>
                <w:rFonts w:ascii="Times New Roman" w:hAnsi="Times New Roman" w:cs="Times New Roman"/>
                <w:b/>
              </w:rPr>
              <w:t xml:space="preserve"> (9 класс)</w:t>
            </w:r>
          </w:p>
        </w:tc>
        <w:tc>
          <w:tcPr>
            <w:tcW w:w="1843" w:type="dxa"/>
            <w:tcBorders>
              <w:top w:val="single" w:sz="4" w:space="0" w:color="auto"/>
              <w:left w:val="single" w:sz="4" w:space="0" w:color="auto"/>
              <w:bottom w:val="nil"/>
              <w:right w:val="nil"/>
            </w:tcBorders>
          </w:tcPr>
          <w:p w:rsidR="00CF4401" w:rsidRDefault="001B12BD" w:rsidP="003465EA">
            <w:pPr>
              <w:pStyle w:val="a7"/>
              <w:jc w:val="center"/>
              <w:rPr>
                <w:rFonts w:ascii="Times New Roman" w:hAnsi="Times New Roman" w:cs="Times New Roman"/>
                <w:b/>
              </w:rPr>
            </w:pPr>
            <w:r w:rsidRPr="00882D4A">
              <w:rPr>
                <w:rFonts w:ascii="Times New Roman" w:hAnsi="Times New Roman" w:cs="Times New Roman"/>
                <w:b/>
              </w:rPr>
              <w:t xml:space="preserve">Примерное </w:t>
            </w:r>
          </w:p>
          <w:p w:rsidR="001B12BD" w:rsidRPr="00882D4A" w:rsidRDefault="001B12BD" w:rsidP="003465EA">
            <w:pPr>
              <w:pStyle w:val="a7"/>
              <w:jc w:val="center"/>
              <w:rPr>
                <w:rFonts w:ascii="Times New Roman" w:hAnsi="Times New Roman" w:cs="Times New Roman"/>
                <w:b/>
              </w:rPr>
            </w:pPr>
            <w:r w:rsidRPr="00882D4A">
              <w:rPr>
                <w:rFonts w:ascii="Times New Roman" w:hAnsi="Times New Roman" w:cs="Times New Roman"/>
                <w:b/>
              </w:rPr>
              <w:t>количество часов</w:t>
            </w:r>
          </w:p>
        </w:tc>
        <w:tc>
          <w:tcPr>
            <w:tcW w:w="2835" w:type="dxa"/>
            <w:tcBorders>
              <w:top w:val="single" w:sz="4" w:space="0" w:color="auto"/>
              <w:left w:val="single" w:sz="4" w:space="0" w:color="auto"/>
              <w:bottom w:val="nil"/>
              <w:right w:val="nil"/>
            </w:tcBorders>
          </w:tcPr>
          <w:p w:rsidR="00CF4401" w:rsidRDefault="001B12BD" w:rsidP="003465EA">
            <w:pPr>
              <w:pStyle w:val="a7"/>
              <w:jc w:val="center"/>
              <w:rPr>
                <w:rFonts w:ascii="Times New Roman" w:hAnsi="Times New Roman" w:cs="Times New Roman"/>
                <w:b/>
              </w:rPr>
            </w:pPr>
            <w:r w:rsidRPr="00882D4A">
              <w:rPr>
                <w:rFonts w:ascii="Times New Roman" w:hAnsi="Times New Roman" w:cs="Times New Roman"/>
                <w:b/>
              </w:rPr>
              <w:t xml:space="preserve">Программа учебного модуля </w:t>
            </w:r>
            <w:r w:rsidR="00EE3723" w:rsidRPr="00882D4A">
              <w:rPr>
                <w:rFonts w:ascii="Times New Roman" w:hAnsi="Times New Roman" w:cs="Times New Roman"/>
                <w:b/>
              </w:rPr>
              <w:t>«</w:t>
            </w:r>
            <w:r w:rsidRPr="00882D4A">
              <w:rPr>
                <w:rFonts w:ascii="Times New Roman" w:hAnsi="Times New Roman" w:cs="Times New Roman"/>
                <w:b/>
              </w:rPr>
              <w:t xml:space="preserve">Введение </w:t>
            </w:r>
          </w:p>
          <w:p w:rsidR="001B12BD" w:rsidRPr="00882D4A" w:rsidRDefault="001B12BD" w:rsidP="003465EA">
            <w:pPr>
              <w:pStyle w:val="a7"/>
              <w:jc w:val="center"/>
              <w:rPr>
                <w:rFonts w:ascii="Times New Roman" w:hAnsi="Times New Roman" w:cs="Times New Roman"/>
                <w:b/>
              </w:rPr>
            </w:pPr>
            <w:r w:rsidRPr="00882D4A">
              <w:rPr>
                <w:rFonts w:ascii="Times New Roman" w:hAnsi="Times New Roman" w:cs="Times New Roman"/>
                <w:b/>
              </w:rPr>
              <w:t>в Новейшую историю России</w:t>
            </w:r>
            <w:r w:rsidR="00EE3723" w:rsidRPr="00882D4A">
              <w:rPr>
                <w:rFonts w:ascii="Times New Roman" w:hAnsi="Times New Roman" w:cs="Times New Roman"/>
                <w:b/>
              </w:rPr>
              <w:t>»</w:t>
            </w:r>
          </w:p>
        </w:tc>
        <w:tc>
          <w:tcPr>
            <w:tcW w:w="1559" w:type="dxa"/>
            <w:tcBorders>
              <w:top w:val="single" w:sz="4" w:space="0" w:color="auto"/>
              <w:left w:val="single" w:sz="4" w:space="0" w:color="auto"/>
              <w:bottom w:val="nil"/>
            </w:tcBorders>
          </w:tcPr>
          <w:p w:rsidR="001B12BD" w:rsidRPr="00882D4A" w:rsidRDefault="001B12BD" w:rsidP="003465EA">
            <w:pPr>
              <w:pStyle w:val="a7"/>
              <w:jc w:val="center"/>
              <w:rPr>
                <w:rFonts w:ascii="Times New Roman" w:hAnsi="Times New Roman" w:cs="Times New Roman"/>
                <w:b/>
              </w:rPr>
            </w:pPr>
            <w:r w:rsidRPr="00882D4A">
              <w:rPr>
                <w:rFonts w:ascii="Times New Roman" w:hAnsi="Times New Roman" w:cs="Times New Roman"/>
                <w:b/>
              </w:rPr>
              <w:t>Примерное количество часов</w:t>
            </w:r>
          </w:p>
        </w:tc>
      </w:tr>
      <w:tr w:rsidR="001B12BD" w:rsidRPr="00882D4A" w:rsidTr="00AA3DBC">
        <w:tc>
          <w:tcPr>
            <w:tcW w:w="3402" w:type="dxa"/>
            <w:tcBorders>
              <w:top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Введение</w:t>
            </w:r>
          </w:p>
        </w:tc>
        <w:tc>
          <w:tcPr>
            <w:tcW w:w="1843" w:type="dxa"/>
            <w:tcBorders>
              <w:top w:val="single" w:sz="4" w:space="0" w:color="auto"/>
              <w:left w:val="single" w:sz="4" w:space="0" w:color="auto"/>
              <w:bottom w:val="nil"/>
              <w:right w:val="nil"/>
            </w:tcBorders>
          </w:tcPr>
          <w:p w:rsidR="001B12BD" w:rsidRPr="00882D4A" w:rsidRDefault="001B12BD" w:rsidP="00AA3DBC">
            <w:pPr>
              <w:pStyle w:val="a9"/>
              <w:jc w:val="center"/>
              <w:rPr>
                <w:rFonts w:ascii="Times New Roman" w:hAnsi="Times New Roman" w:cs="Times New Roman"/>
              </w:rPr>
            </w:pPr>
            <w:r w:rsidRPr="00882D4A">
              <w:rPr>
                <w:rFonts w:ascii="Times New Roman" w:hAnsi="Times New Roman" w:cs="Times New Roman"/>
              </w:rPr>
              <w:t>1</w:t>
            </w:r>
          </w:p>
        </w:tc>
        <w:tc>
          <w:tcPr>
            <w:tcW w:w="2835" w:type="dxa"/>
            <w:tcBorders>
              <w:top w:val="single" w:sz="4" w:space="0" w:color="auto"/>
              <w:left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Введение</w:t>
            </w:r>
          </w:p>
        </w:tc>
        <w:tc>
          <w:tcPr>
            <w:tcW w:w="1559" w:type="dxa"/>
            <w:tcBorders>
              <w:top w:val="single" w:sz="4" w:space="0" w:color="auto"/>
              <w:left w:val="single" w:sz="4" w:space="0" w:color="auto"/>
              <w:bottom w:val="nil"/>
            </w:tcBorders>
          </w:tcPr>
          <w:p w:rsidR="001B12BD" w:rsidRPr="00882D4A" w:rsidRDefault="001B12BD" w:rsidP="00882D4A">
            <w:pPr>
              <w:pStyle w:val="a7"/>
              <w:jc w:val="center"/>
              <w:rPr>
                <w:rFonts w:ascii="Times New Roman" w:hAnsi="Times New Roman" w:cs="Times New Roman"/>
              </w:rPr>
            </w:pPr>
            <w:r w:rsidRPr="00882D4A">
              <w:rPr>
                <w:rFonts w:ascii="Times New Roman" w:hAnsi="Times New Roman" w:cs="Times New Roman"/>
              </w:rPr>
              <w:t>1</w:t>
            </w:r>
          </w:p>
        </w:tc>
      </w:tr>
      <w:tr w:rsidR="001B12BD" w:rsidRPr="00882D4A" w:rsidTr="00AA3DBC">
        <w:tc>
          <w:tcPr>
            <w:tcW w:w="3402" w:type="dxa"/>
            <w:tcBorders>
              <w:top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Первая российская революция 1905-1907 гг.</w:t>
            </w:r>
          </w:p>
        </w:tc>
        <w:tc>
          <w:tcPr>
            <w:tcW w:w="1843" w:type="dxa"/>
            <w:tcBorders>
              <w:top w:val="single" w:sz="4" w:space="0" w:color="auto"/>
              <w:left w:val="single" w:sz="4" w:space="0" w:color="auto"/>
              <w:bottom w:val="nil"/>
              <w:right w:val="nil"/>
            </w:tcBorders>
          </w:tcPr>
          <w:p w:rsidR="001B12BD" w:rsidRPr="00882D4A" w:rsidRDefault="001B12BD" w:rsidP="00AA3DBC">
            <w:pPr>
              <w:pStyle w:val="a9"/>
              <w:jc w:val="center"/>
              <w:rPr>
                <w:rFonts w:ascii="Times New Roman" w:hAnsi="Times New Roman" w:cs="Times New Roman"/>
              </w:rPr>
            </w:pPr>
            <w:r w:rsidRPr="00882D4A">
              <w:rPr>
                <w:rFonts w:ascii="Times New Roman" w:hAnsi="Times New Roman" w:cs="Times New Roman"/>
              </w:rPr>
              <w:t>1</w:t>
            </w:r>
          </w:p>
        </w:tc>
        <w:tc>
          <w:tcPr>
            <w:tcW w:w="2835" w:type="dxa"/>
            <w:tcBorders>
              <w:top w:val="single" w:sz="4" w:space="0" w:color="auto"/>
              <w:left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Февральская и Октябрьская революции 1917 г.</w:t>
            </w:r>
          </w:p>
        </w:tc>
        <w:tc>
          <w:tcPr>
            <w:tcW w:w="1559" w:type="dxa"/>
            <w:tcBorders>
              <w:top w:val="single" w:sz="4" w:space="0" w:color="auto"/>
              <w:left w:val="single" w:sz="4" w:space="0" w:color="auto"/>
              <w:bottom w:val="nil"/>
            </w:tcBorders>
          </w:tcPr>
          <w:p w:rsidR="001B12BD" w:rsidRPr="00882D4A" w:rsidRDefault="001B12BD" w:rsidP="00882D4A">
            <w:pPr>
              <w:pStyle w:val="a7"/>
              <w:jc w:val="center"/>
              <w:rPr>
                <w:rFonts w:ascii="Times New Roman" w:hAnsi="Times New Roman" w:cs="Times New Roman"/>
              </w:rPr>
            </w:pPr>
            <w:r w:rsidRPr="00882D4A">
              <w:rPr>
                <w:rFonts w:ascii="Times New Roman" w:hAnsi="Times New Roman" w:cs="Times New Roman"/>
              </w:rPr>
              <w:t>3</w:t>
            </w:r>
          </w:p>
        </w:tc>
      </w:tr>
      <w:tr w:rsidR="001B12BD" w:rsidRPr="00882D4A" w:rsidTr="00AA3DBC">
        <w:tc>
          <w:tcPr>
            <w:tcW w:w="3402" w:type="dxa"/>
            <w:tcBorders>
              <w:top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Отечественная война 1812 г. - важнейшее событие российской и мировой истории XIX в. Крымская война. Героическая оборона Севастополя</w:t>
            </w:r>
          </w:p>
        </w:tc>
        <w:tc>
          <w:tcPr>
            <w:tcW w:w="1843" w:type="dxa"/>
            <w:tcBorders>
              <w:top w:val="single" w:sz="4" w:space="0" w:color="auto"/>
              <w:left w:val="single" w:sz="4" w:space="0" w:color="auto"/>
              <w:bottom w:val="nil"/>
              <w:right w:val="nil"/>
            </w:tcBorders>
          </w:tcPr>
          <w:p w:rsidR="001B12BD" w:rsidRPr="00882D4A" w:rsidRDefault="001B12BD" w:rsidP="00AA3DBC">
            <w:pPr>
              <w:pStyle w:val="a9"/>
              <w:jc w:val="center"/>
              <w:rPr>
                <w:rFonts w:ascii="Times New Roman" w:hAnsi="Times New Roman" w:cs="Times New Roman"/>
              </w:rPr>
            </w:pPr>
            <w:r w:rsidRPr="00882D4A">
              <w:rPr>
                <w:rFonts w:ascii="Times New Roman" w:hAnsi="Times New Roman" w:cs="Times New Roman"/>
              </w:rPr>
              <w:t>2</w:t>
            </w:r>
          </w:p>
        </w:tc>
        <w:tc>
          <w:tcPr>
            <w:tcW w:w="2835" w:type="dxa"/>
            <w:tcBorders>
              <w:top w:val="single" w:sz="4" w:space="0" w:color="auto"/>
              <w:left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Великая Отечественная война</w:t>
            </w:r>
          </w:p>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(1941-1945 гг.)</w:t>
            </w:r>
          </w:p>
        </w:tc>
        <w:tc>
          <w:tcPr>
            <w:tcW w:w="1559" w:type="dxa"/>
            <w:tcBorders>
              <w:top w:val="single" w:sz="4" w:space="0" w:color="auto"/>
              <w:left w:val="single" w:sz="4" w:space="0" w:color="auto"/>
              <w:bottom w:val="nil"/>
            </w:tcBorders>
          </w:tcPr>
          <w:p w:rsidR="001B12BD" w:rsidRPr="00882D4A" w:rsidRDefault="001B12BD" w:rsidP="00882D4A">
            <w:pPr>
              <w:pStyle w:val="a7"/>
              <w:jc w:val="center"/>
              <w:rPr>
                <w:rFonts w:ascii="Times New Roman" w:hAnsi="Times New Roman" w:cs="Times New Roman"/>
              </w:rPr>
            </w:pPr>
            <w:r w:rsidRPr="00882D4A">
              <w:rPr>
                <w:rFonts w:ascii="Times New Roman" w:hAnsi="Times New Roman" w:cs="Times New Roman"/>
              </w:rPr>
              <w:t>4</w:t>
            </w:r>
          </w:p>
        </w:tc>
      </w:tr>
      <w:tr w:rsidR="001B12BD" w:rsidRPr="00882D4A" w:rsidTr="00AA3DBC">
        <w:tc>
          <w:tcPr>
            <w:tcW w:w="3402" w:type="dxa"/>
            <w:tcBorders>
              <w:top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Социальная и правовая модернизация страны при Алек</w:t>
            </w:r>
            <w:r w:rsidRPr="00882D4A">
              <w:rPr>
                <w:rFonts w:ascii="Times New Roman" w:hAnsi="Times New Roman" w:cs="Times New Roman"/>
              </w:rPr>
              <w:lastRenderedPageBreak/>
              <w:t>сандре II. Этнокультурный облик империи. Формирование гражданского общества и основные направления общественных движений</w:t>
            </w:r>
          </w:p>
        </w:tc>
        <w:tc>
          <w:tcPr>
            <w:tcW w:w="1843" w:type="dxa"/>
            <w:tcBorders>
              <w:top w:val="single" w:sz="4" w:space="0" w:color="auto"/>
              <w:left w:val="single" w:sz="4" w:space="0" w:color="auto"/>
              <w:bottom w:val="nil"/>
              <w:right w:val="nil"/>
            </w:tcBorders>
          </w:tcPr>
          <w:p w:rsidR="001B12BD" w:rsidRPr="00882D4A" w:rsidRDefault="001B12BD" w:rsidP="00AA3DBC">
            <w:pPr>
              <w:pStyle w:val="a9"/>
              <w:jc w:val="center"/>
              <w:rPr>
                <w:rFonts w:ascii="Times New Roman" w:hAnsi="Times New Roman" w:cs="Times New Roman"/>
              </w:rPr>
            </w:pPr>
            <w:r w:rsidRPr="00882D4A">
              <w:rPr>
                <w:rFonts w:ascii="Times New Roman" w:hAnsi="Times New Roman" w:cs="Times New Roman"/>
              </w:rPr>
              <w:lastRenderedPageBreak/>
              <w:t>19</w:t>
            </w:r>
          </w:p>
        </w:tc>
        <w:tc>
          <w:tcPr>
            <w:tcW w:w="2835" w:type="dxa"/>
            <w:tcBorders>
              <w:top w:val="single" w:sz="4" w:space="0" w:color="auto"/>
              <w:left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Распад СССР. Становление новой России</w:t>
            </w:r>
          </w:p>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lastRenderedPageBreak/>
              <w:t>(1992-1999 гг.)</w:t>
            </w:r>
          </w:p>
        </w:tc>
        <w:tc>
          <w:tcPr>
            <w:tcW w:w="1559" w:type="dxa"/>
            <w:tcBorders>
              <w:top w:val="single" w:sz="4" w:space="0" w:color="auto"/>
              <w:left w:val="single" w:sz="4" w:space="0" w:color="auto"/>
              <w:bottom w:val="nil"/>
            </w:tcBorders>
          </w:tcPr>
          <w:p w:rsidR="001B12BD" w:rsidRPr="00882D4A" w:rsidRDefault="001B12BD" w:rsidP="00882D4A">
            <w:pPr>
              <w:pStyle w:val="a7"/>
              <w:jc w:val="center"/>
              <w:rPr>
                <w:rFonts w:ascii="Times New Roman" w:hAnsi="Times New Roman" w:cs="Times New Roman"/>
              </w:rPr>
            </w:pPr>
            <w:r w:rsidRPr="00882D4A">
              <w:rPr>
                <w:rFonts w:ascii="Times New Roman" w:hAnsi="Times New Roman" w:cs="Times New Roman"/>
              </w:rPr>
              <w:lastRenderedPageBreak/>
              <w:t>2</w:t>
            </w:r>
          </w:p>
        </w:tc>
      </w:tr>
      <w:tr w:rsidR="001B12BD" w:rsidRPr="00882D4A" w:rsidTr="00AA3DBC">
        <w:tc>
          <w:tcPr>
            <w:tcW w:w="3402" w:type="dxa"/>
            <w:tcBorders>
              <w:top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lastRenderedPageBreak/>
              <w:t>На пороге нового века</w:t>
            </w:r>
          </w:p>
        </w:tc>
        <w:tc>
          <w:tcPr>
            <w:tcW w:w="1843" w:type="dxa"/>
            <w:tcBorders>
              <w:top w:val="single" w:sz="4" w:space="0" w:color="auto"/>
              <w:left w:val="single" w:sz="4" w:space="0" w:color="auto"/>
              <w:bottom w:val="nil"/>
              <w:right w:val="nil"/>
            </w:tcBorders>
          </w:tcPr>
          <w:p w:rsidR="001B12BD" w:rsidRPr="00882D4A" w:rsidRDefault="001B12BD" w:rsidP="00AA3DBC">
            <w:pPr>
              <w:pStyle w:val="a7"/>
              <w:jc w:val="center"/>
              <w:rPr>
                <w:rFonts w:ascii="Times New Roman" w:hAnsi="Times New Roman" w:cs="Times New Roman"/>
              </w:rPr>
            </w:pPr>
          </w:p>
        </w:tc>
        <w:tc>
          <w:tcPr>
            <w:tcW w:w="2835" w:type="dxa"/>
            <w:tcBorders>
              <w:top w:val="single" w:sz="4" w:space="0" w:color="auto"/>
              <w:left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Возрождение страны</w:t>
            </w:r>
          </w:p>
        </w:tc>
        <w:tc>
          <w:tcPr>
            <w:tcW w:w="1559" w:type="dxa"/>
            <w:tcBorders>
              <w:top w:val="single" w:sz="4" w:space="0" w:color="auto"/>
              <w:left w:val="single" w:sz="4" w:space="0" w:color="auto"/>
              <w:bottom w:val="nil"/>
            </w:tcBorders>
          </w:tcPr>
          <w:p w:rsidR="001B12BD" w:rsidRPr="00882D4A" w:rsidRDefault="001B12BD" w:rsidP="00882D4A">
            <w:pPr>
              <w:pStyle w:val="a7"/>
              <w:jc w:val="center"/>
              <w:rPr>
                <w:rFonts w:ascii="Times New Roman" w:hAnsi="Times New Roman" w:cs="Times New Roman"/>
              </w:rPr>
            </w:pPr>
          </w:p>
        </w:tc>
      </w:tr>
      <w:tr w:rsidR="001B12BD" w:rsidRPr="00882D4A" w:rsidTr="00AA3DBC">
        <w:tc>
          <w:tcPr>
            <w:tcW w:w="3402" w:type="dxa"/>
            <w:tcBorders>
              <w:top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Крымская война. Героическая оборона Севастополя.</w:t>
            </w:r>
          </w:p>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w:t>
            </w:r>
          </w:p>
        </w:tc>
        <w:tc>
          <w:tcPr>
            <w:tcW w:w="1843" w:type="dxa"/>
            <w:tcBorders>
              <w:top w:val="single" w:sz="4" w:space="0" w:color="auto"/>
              <w:left w:val="single" w:sz="4" w:space="0" w:color="auto"/>
              <w:bottom w:val="nil"/>
              <w:right w:val="nil"/>
            </w:tcBorders>
          </w:tcPr>
          <w:p w:rsidR="001B12BD" w:rsidRPr="00882D4A" w:rsidRDefault="001B12BD" w:rsidP="00AA3DBC">
            <w:pPr>
              <w:pStyle w:val="a9"/>
              <w:jc w:val="center"/>
              <w:rPr>
                <w:rFonts w:ascii="Times New Roman" w:hAnsi="Times New Roman" w:cs="Times New Roman"/>
              </w:rPr>
            </w:pPr>
            <w:r w:rsidRPr="00882D4A">
              <w:rPr>
                <w:rFonts w:ascii="Times New Roman" w:hAnsi="Times New Roman" w:cs="Times New Roman"/>
              </w:rPr>
              <w:t>3</w:t>
            </w:r>
          </w:p>
        </w:tc>
        <w:tc>
          <w:tcPr>
            <w:tcW w:w="2835" w:type="dxa"/>
            <w:tcBorders>
              <w:top w:val="single" w:sz="4" w:space="0" w:color="auto"/>
              <w:left w:val="single" w:sz="4" w:space="0" w:color="auto"/>
              <w:bottom w:val="nil"/>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Воссоединение Крыма с Россией</w:t>
            </w:r>
          </w:p>
        </w:tc>
        <w:tc>
          <w:tcPr>
            <w:tcW w:w="1559" w:type="dxa"/>
            <w:tcBorders>
              <w:top w:val="single" w:sz="4" w:space="0" w:color="auto"/>
              <w:left w:val="single" w:sz="4" w:space="0" w:color="auto"/>
              <w:bottom w:val="nil"/>
            </w:tcBorders>
          </w:tcPr>
          <w:p w:rsidR="001B12BD" w:rsidRPr="00882D4A" w:rsidRDefault="001B12BD" w:rsidP="00882D4A">
            <w:pPr>
              <w:pStyle w:val="a7"/>
              <w:jc w:val="center"/>
              <w:rPr>
                <w:rFonts w:ascii="Times New Roman" w:hAnsi="Times New Roman" w:cs="Times New Roman"/>
              </w:rPr>
            </w:pPr>
            <w:r w:rsidRPr="00882D4A">
              <w:rPr>
                <w:rFonts w:ascii="Times New Roman" w:hAnsi="Times New Roman" w:cs="Times New Roman"/>
              </w:rPr>
              <w:t>3</w:t>
            </w:r>
          </w:p>
        </w:tc>
      </w:tr>
      <w:tr w:rsidR="001B12BD" w:rsidRPr="00882D4A" w:rsidTr="00AA3DBC">
        <w:tc>
          <w:tcPr>
            <w:tcW w:w="3402" w:type="dxa"/>
            <w:tcBorders>
              <w:top w:val="single" w:sz="4" w:space="0" w:color="auto"/>
              <w:bottom w:val="single" w:sz="4" w:space="0" w:color="auto"/>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Обобщение</w:t>
            </w:r>
          </w:p>
        </w:tc>
        <w:tc>
          <w:tcPr>
            <w:tcW w:w="1843" w:type="dxa"/>
            <w:tcBorders>
              <w:top w:val="single" w:sz="4" w:space="0" w:color="auto"/>
              <w:left w:val="single" w:sz="4" w:space="0" w:color="auto"/>
              <w:bottom w:val="single" w:sz="4" w:space="0" w:color="auto"/>
              <w:right w:val="nil"/>
            </w:tcBorders>
          </w:tcPr>
          <w:p w:rsidR="001B12BD" w:rsidRPr="00882D4A" w:rsidRDefault="001B12BD" w:rsidP="00AA3DBC">
            <w:pPr>
              <w:pStyle w:val="a9"/>
              <w:jc w:val="center"/>
              <w:rPr>
                <w:rFonts w:ascii="Times New Roman" w:hAnsi="Times New Roman" w:cs="Times New Roman"/>
              </w:rPr>
            </w:pPr>
            <w:r w:rsidRPr="00882D4A">
              <w:rPr>
                <w:rFonts w:ascii="Times New Roman" w:hAnsi="Times New Roman" w:cs="Times New Roman"/>
              </w:rPr>
              <w:t>1</w:t>
            </w:r>
          </w:p>
        </w:tc>
        <w:tc>
          <w:tcPr>
            <w:tcW w:w="2835" w:type="dxa"/>
            <w:tcBorders>
              <w:top w:val="single" w:sz="4" w:space="0" w:color="auto"/>
              <w:left w:val="single" w:sz="4" w:space="0" w:color="auto"/>
              <w:bottom w:val="single" w:sz="4" w:space="0" w:color="auto"/>
              <w:right w:val="nil"/>
            </w:tcBorders>
          </w:tcPr>
          <w:p w:rsidR="001B12BD" w:rsidRPr="00882D4A" w:rsidRDefault="001B12BD" w:rsidP="003465EA">
            <w:pPr>
              <w:pStyle w:val="a9"/>
              <w:rPr>
                <w:rFonts w:ascii="Times New Roman" w:hAnsi="Times New Roman" w:cs="Times New Roman"/>
              </w:rPr>
            </w:pPr>
            <w:r w:rsidRPr="00882D4A">
              <w:rPr>
                <w:rFonts w:ascii="Times New Roman" w:hAnsi="Times New Roman" w:cs="Times New Roman"/>
              </w:rPr>
              <w:t>Итоговое повторение</w:t>
            </w:r>
          </w:p>
        </w:tc>
        <w:tc>
          <w:tcPr>
            <w:tcW w:w="1559" w:type="dxa"/>
            <w:tcBorders>
              <w:top w:val="single" w:sz="4" w:space="0" w:color="auto"/>
              <w:left w:val="single" w:sz="4" w:space="0" w:color="auto"/>
              <w:bottom w:val="single" w:sz="4" w:space="0" w:color="auto"/>
            </w:tcBorders>
          </w:tcPr>
          <w:p w:rsidR="001B12BD" w:rsidRPr="00882D4A" w:rsidRDefault="001B12BD" w:rsidP="00882D4A">
            <w:pPr>
              <w:pStyle w:val="a9"/>
              <w:jc w:val="center"/>
              <w:rPr>
                <w:rFonts w:ascii="Times New Roman" w:hAnsi="Times New Roman" w:cs="Times New Roman"/>
              </w:rPr>
            </w:pPr>
            <w:r w:rsidRPr="00882D4A">
              <w:rPr>
                <w:rFonts w:ascii="Times New Roman" w:hAnsi="Times New Roman" w:cs="Times New Roman"/>
              </w:rPr>
              <w:t>1</w:t>
            </w:r>
          </w:p>
        </w:tc>
      </w:tr>
    </w:tbl>
    <w:p w:rsidR="0092551D" w:rsidRPr="00AA3DBC" w:rsidRDefault="0092551D" w:rsidP="00AA3DBC">
      <w:pPr>
        <w:ind w:firstLine="0"/>
        <w:rPr>
          <w:rFonts w:ascii="Times New Roman" w:hAnsi="Times New Roman" w:cs="Times New Roman"/>
          <w:b/>
          <w:sz w:val="28"/>
          <w:szCs w:val="28"/>
        </w:rPr>
      </w:pPr>
      <w:bookmarkStart w:id="520" w:name="sub_101700"/>
    </w:p>
    <w:p w:rsidR="001B12BD" w:rsidRPr="00AA3DBC" w:rsidRDefault="00AA3DBC" w:rsidP="00882D4A">
      <w:pPr>
        <w:rPr>
          <w:rFonts w:ascii="Times New Roman" w:hAnsi="Times New Roman" w:cs="Times New Roman"/>
          <w:b/>
          <w:sz w:val="28"/>
          <w:szCs w:val="28"/>
        </w:rPr>
      </w:pPr>
      <w:r w:rsidRPr="00AA3DBC">
        <w:rPr>
          <w:rFonts w:ascii="Times New Roman" w:hAnsi="Times New Roman" w:cs="Times New Roman"/>
          <w:b/>
          <w:sz w:val="28"/>
          <w:szCs w:val="28"/>
        </w:rPr>
        <w:t>2) СОДЕРЖАНИЕ УЧЕБНОГО МОДУЛЯ «ВВЕДЕНИЕ В НОВЕЙШУЮ ИСТОРИЮ РОССИИ»</w:t>
      </w:r>
      <w:bookmarkEnd w:id="520"/>
    </w:p>
    <w:p w:rsidR="001B12BD" w:rsidRPr="00AA3DBC" w:rsidRDefault="001B12BD" w:rsidP="00AA3DBC">
      <w:pPr>
        <w:ind w:firstLine="698"/>
        <w:jc w:val="right"/>
        <w:rPr>
          <w:rFonts w:ascii="Times New Roman" w:hAnsi="Times New Roman" w:cs="Times New Roman"/>
          <w:i/>
          <w:sz w:val="28"/>
          <w:szCs w:val="28"/>
        </w:rPr>
      </w:pPr>
      <w:r w:rsidRPr="00AA3DBC">
        <w:rPr>
          <w:rStyle w:val="a3"/>
          <w:rFonts w:ascii="Times New Roman" w:hAnsi="Times New Roman" w:cs="Times New Roman"/>
          <w:bCs/>
          <w:i/>
          <w:color w:val="auto"/>
          <w:sz w:val="28"/>
          <w:szCs w:val="28"/>
        </w:rPr>
        <w:t>Таблица 3</w:t>
      </w:r>
      <w:r w:rsidR="00AA3DBC" w:rsidRPr="00AA3DBC">
        <w:rPr>
          <w:rStyle w:val="a3"/>
          <w:rFonts w:ascii="Times New Roman" w:hAnsi="Times New Roman" w:cs="Times New Roman"/>
          <w:bCs/>
          <w:i/>
          <w:color w:val="auto"/>
          <w:sz w:val="28"/>
          <w:szCs w:val="28"/>
        </w:rPr>
        <w:t>.</w:t>
      </w:r>
    </w:p>
    <w:p w:rsidR="00AA3DBC" w:rsidRDefault="001B12BD" w:rsidP="00AA3DBC">
      <w:pPr>
        <w:pStyle w:val="1"/>
        <w:spacing w:before="0" w:after="0"/>
        <w:jc w:val="right"/>
        <w:rPr>
          <w:rFonts w:ascii="Times New Roman" w:hAnsi="Times New Roman" w:cs="Times New Roman"/>
          <w:i/>
          <w:color w:val="auto"/>
          <w:sz w:val="28"/>
          <w:szCs w:val="28"/>
        </w:rPr>
      </w:pPr>
      <w:r w:rsidRPr="00AA3DBC">
        <w:rPr>
          <w:rFonts w:ascii="Times New Roman" w:hAnsi="Times New Roman" w:cs="Times New Roman"/>
          <w:i/>
          <w:color w:val="auto"/>
          <w:sz w:val="28"/>
          <w:szCs w:val="28"/>
        </w:rPr>
        <w:t xml:space="preserve">Структура и последовательность изучения модуля </w:t>
      </w:r>
    </w:p>
    <w:p w:rsidR="001B12BD" w:rsidRDefault="001B12BD" w:rsidP="00AA3DBC">
      <w:pPr>
        <w:pStyle w:val="1"/>
        <w:spacing w:before="0" w:after="0"/>
        <w:jc w:val="right"/>
        <w:rPr>
          <w:rFonts w:ascii="Times New Roman" w:hAnsi="Times New Roman" w:cs="Times New Roman"/>
          <w:i/>
          <w:color w:val="auto"/>
          <w:sz w:val="28"/>
          <w:szCs w:val="28"/>
        </w:rPr>
      </w:pPr>
      <w:r w:rsidRPr="00AA3DBC">
        <w:rPr>
          <w:rFonts w:ascii="Times New Roman" w:hAnsi="Times New Roman" w:cs="Times New Roman"/>
          <w:i/>
          <w:color w:val="auto"/>
          <w:sz w:val="28"/>
          <w:szCs w:val="28"/>
        </w:rPr>
        <w:t>как целостного учебного курса</w:t>
      </w:r>
    </w:p>
    <w:p w:rsidR="00AA3DBC" w:rsidRPr="00AA3DBC" w:rsidRDefault="00AA3DBC" w:rsidP="00AA3DBC"/>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3"/>
        <w:gridCol w:w="7105"/>
        <w:gridCol w:w="1701"/>
      </w:tblGrid>
      <w:tr w:rsidR="00AA3DBC" w:rsidRPr="00882D4A" w:rsidTr="00AA3DBC">
        <w:tc>
          <w:tcPr>
            <w:tcW w:w="833" w:type="dxa"/>
            <w:tcBorders>
              <w:top w:val="single" w:sz="4" w:space="0" w:color="auto"/>
              <w:bottom w:val="nil"/>
              <w:right w:val="nil"/>
            </w:tcBorders>
          </w:tcPr>
          <w:p w:rsidR="00AA3DBC" w:rsidRPr="00882D4A" w:rsidRDefault="00AA3DBC" w:rsidP="003465EA">
            <w:pPr>
              <w:pStyle w:val="a7"/>
              <w:jc w:val="center"/>
              <w:rPr>
                <w:rFonts w:ascii="Times New Roman" w:hAnsi="Times New Roman" w:cs="Times New Roman"/>
                <w:b/>
              </w:rPr>
            </w:pPr>
            <w:r>
              <w:rPr>
                <w:rFonts w:ascii="Times New Roman" w:hAnsi="Times New Roman" w:cs="Times New Roman"/>
                <w:b/>
              </w:rPr>
              <w:t>№ п/п</w:t>
            </w:r>
          </w:p>
        </w:tc>
        <w:tc>
          <w:tcPr>
            <w:tcW w:w="7105" w:type="dxa"/>
            <w:tcBorders>
              <w:top w:val="single" w:sz="4" w:space="0" w:color="auto"/>
              <w:left w:val="single" w:sz="4" w:space="0" w:color="auto"/>
              <w:bottom w:val="nil"/>
              <w:right w:val="nil"/>
            </w:tcBorders>
          </w:tcPr>
          <w:p w:rsidR="00AA3DBC" w:rsidRPr="00882D4A" w:rsidRDefault="00AA3DBC" w:rsidP="003465EA">
            <w:pPr>
              <w:pStyle w:val="a7"/>
              <w:jc w:val="center"/>
              <w:rPr>
                <w:rFonts w:ascii="Times New Roman" w:hAnsi="Times New Roman" w:cs="Times New Roman"/>
                <w:b/>
              </w:rPr>
            </w:pPr>
            <w:r w:rsidRPr="00882D4A">
              <w:rPr>
                <w:rFonts w:ascii="Times New Roman" w:hAnsi="Times New Roman" w:cs="Times New Roman"/>
                <w:b/>
              </w:rPr>
              <w:t>Темы курса</w:t>
            </w:r>
          </w:p>
        </w:tc>
        <w:tc>
          <w:tcPr>
            <w:tcW w:w="1701" w:type="dxa"/>
            <w:tcBorders>
              <w:top w:val="single" w:sz="4" w:space="0" w:color="auto"/>
              <w:left w:val="single" w:sz="4" w:space="0" w:color="auto"/>
              <w:bottom w:val="nil"/>
            </w:tcBorders>
          </w:tcPr>
          <w:p w:rsidR="00AA3DBC" w:rsidRPr="00882D4A" w:rsidRDefault="00AA3DBC" w:rsidP="003465EA">
            <w:pPr>
              <w:pStyle w:val="a7"/>
              <w:jc w:val="center"/>
              <w:rPr>
                <w:rFonts w:ascii="Times New Roman" w:hAnsi="Times New Roman" w:cs="Times New Roman"/>
                <w:b/>
              </w:rPr>
            </w:pPr>
            <w:r w:rsidRPr="00882D4A">
              <w:rPr>
                <w:rFonts w:ascii="Times New Roman" w:hAnsi="Times New Roman" w:cs="Times New Roman"/>
                <w:b/>
              </w:rPr>
              <w:t>Примерное</w:t>
            </w:r>
          </w:p>
          <w:p w:rsidR="00AA3DBC" w:rsidRPr="00882D4A" w:rsidRDefault="00AA3DBC" w:rsidP="003465EA">
            <w:pPr>
              <w:pStyle w:val="a7"/>
              <w:jc w:val="center"/>
              <w:rPr>
                <w:rFonts w:ascii="Times New Roman" w:hAnsi="Times New Roman" w:cs="Times New Roman"/>
                <w:b/>
              </w:rPr>
            </w:pPr>
            <w:r w:rsidRPr="00882D4A">
              <w:rPr>
                <w:rFonts w:ascii="Times New Roman" w:hAnsi="Times New Roman" w:cs="Times New Roman"/>
                <w:b/>
              </w:rPr>
              <w:t>количество</w:t>
            </w:r>
          </w:p>
          <w:p w:rsidR="00AA3DBC" w:rsidRPr="00882D4A" w:rsidRDefault="00AA3DBC" w:rsidP="003465EA">
            <w:pPr>
              <w:pStyle w:val="a7"/>
              <w:jc w:val="center"/>
              <w:rPr>
                <w:rFonts w:ascii="Times New Roman" w:hAnsi="Times New Roman" w:cs="Times New Roman"/>
                <w:b/>
              </w:rPr>
            </w:pPr>
            <w:r w:rsidRPr="00882D4A">
              <w:rPr>
                <w:rFonts w:ascii="Times New Roman" w:hAnsi="Times New Roman" w:cs="Times New Roman"/>
                <w:b/>
              </w:rPr>
              <w:t>часов</w:t>
            </w:r>
          </w:p>
        </w:tc>
      </w:tr>
      <w:tr w:rsidR="00AA3DBC" w:rsidRPr="00882D4A" w:rsidTr="00AA3DBC">
        <w:tc>
          <w:tcPr>
            <w:tcW w:w="833" w:type="dxa"/>
            <w:tcBorders>
              <w:top w:val="single" w:sz="4" w:space="0" w:color="auto"/>
              <w:bottom w:val="nil"/>
              <w:right w:val="nil"/>
            </w:tcBorders>
          </w:tcPr>
          <w:p w:rsidR="00AA3DBC" w:rsidRPr="00882D4A" w:rsidRDefault="00AA3DBC" w:rsidP="00882D4A">
            <w:pPr>
              <w:pStyle w:val="a9"/>
              <w:jc w:val="center"/>
              <w:rPr>
                <w:rFonts w:ascii="Times New Roman" w:hAnsi="Times New Roman" w:cs="Times New Roman"/>
              </w:rPr>
            </w:pPr>
            <w:r w:rsidRPr="00882D4A">
              <w:rPr>
                <w:rFonts w:ascii="Times New Roman" w:hAnsi="Times New Roman" w:cs="Times New Roman"/>
              </w:rPr>
              <w:t>1</w:t>
            </w:r>
          </w:p>
        </w:tc>
        <w:tc>
          <w:tcPr>
            <w:tcW w:w="7105" w:type="dxa"/>
            <w:tcBorders>
              <w:top w:val="single" w:sz="4" w:space="0" w:color="auto"/>
              <w:left w:val="single" w:sz="4" w:space="0" w:color="auto"/>
              <w:bottom w:val="nil"/>
              <w:right w:val="nil"/>
            </w:tcBorders>
          </w:tcPr>
          <w:p w:rsidR="00AA3DBC" w:rsidRPr="00882D4A" w:rsidRDefault="00AA3DBC" w:rsidP="003465EA">
            <w:pPr>
              <w:pStyle w:val="a9"/>
              <w:rPr>
                <w:rFonts w:ascii="Times New Roman" w:hAnsi="Times New Roman" w:cs="Times New Roman"/>
              </w:rPr>
            </w:pPr>
            <w:r w:rsidRPr="00882D4A">
              <w:rPr>
                <w:rFonts w:ascii="Times New Roman" w:hAnsi="Times New Roman" w:cs="Times New Roman"/>
              </w:rPr>
              <w:t>Введение</w:t>
            </w:r>
          </w:p>
        </w:tc>
        <w:tc>
          <w:tcPr>
            <w:tcW w:w="1701" w:type="dxa"/>
            <w:tcBorders>
              <w:top w:val="single" w:sz="4" w:space="0" w:color="auto"/>
              <w:left w:val="single" w:sz="4" w:space="0" w:color="auto"/>
              <w:bottom w:val="nil"/>
            </w:tcBorders>
          </w:tcPr>
          <w:p w:rsidR="00AA3DBC" w:rsidRPr="00882D4A" w:rsidRDefault="00AA3DBC" w:rsidP="003465EA">
            <w:pPr>
              <w:pStyle w:val="a7"/>
              <w:jc w:val="center"/>
              <w:rPr>
                <w:rFonts w:ascii="Times New Roman" w:hAnsi="Times New Roman" w:cs="Times New Roman"/>
              </w:rPr>
            </w:pPr>
            <w:r w:rsidRPr="00882D4A">
              <w:rPr>
                <w:rFonts w:ascii="Times New Roman" w:hAnsi="Times New Roman" w:cs="Times New Roman"/>
              </w:rPr>
              <w:t>1</w:t>
            </w:r>
          </w:p>
        </w:tc>
      </w:tr>
      <w:tr w:rsidR="00AA3DBC" w:rsidRPr="00882D4A" w:rsidTr="00AA3DBC">
        <w:tc>
          <w:tcPr>
            <w:tcW w:w="833" w:type="dxa"/>
            <w:tcBorders>
              <w:top w:val="single" w:sz="4" w:space="0" w:color="auto"/>
              <w:bottom w:val="nil"/>
              <w:right w:val="nil"/>
            </w:tcBorders>
          </w:tcPr>
          <w:p w:rsidR="00AA3DBC" w:rsidRPr="00882D4A" w:rsidRDefault="00AA3DBC" w:rsidP="00882D4A">
            <w:pPr>
              <w:pStyle w:val="a9"/>
              <w:jc w:val="center"/>
              <w:rPr>
                <w:rFonts w:ascii="Times New Roman" w:hAnsi="Times New Roman" w:cs="Times New Roman"/>
              </w:rPr>
            </w:pPr>
            <w:r w:rsidRPr="00882D4A">
              <w:rPr>
                <w:rFonts w:ascii="Times New Roman" w:hAnsi="Times New Roman" w:cs="Times New Roman"/>
              </w:rPr>
              <w:t>2</w:t>
            </w:r>
          </w:p>
        </w:tc>
        <w:tc>
          <w:tcPr>
            <w:tcW w:w="7105" w:type="dxa"/>
            <w:tcBorders>
              <w:top w:val="single" w:sz="4" w:space="0" w:color="auto"/>
              <w:left w:val="single" w:sz="4" w:space="0" w:color="auto"/>
              <w:bottom w:val="nil"/>
              <w:right w:val="nil"/>
            </w:tcBorders>
          </w:tcPr>
          <w:p w:rsidR="00AA3DBC" w:rsidRPr="00882D4A" w:rsidRDefault="00AA3DBC" w:rsidP="003465EA">
            <w:pPr>
              <w:pStyle w:val="a9"/>
              <w:rPr>
                <w:rFonts w:ascii="Times New Roman" w:hAnsi="Times New Roman" w:cs="Times New Roman"/>
              </w:rPr>
            </w:pPr>
            <w:r w:rsidRPr="00882D4A">
              <w:rPr>
                <w:rFonts w:ascii="Times New Roman" w:hAnsi="Times New Roman" w:cs="Times New Roman"/>
              </w:rPr>
              <w:t>Февральская и Октябрьская революции 1917 г.</w:t>
            </w:r>
          </w:p>
        </w:tc>
        <w:tc>
          <w:tcPr>
            <w:tcW w:w="1701" w:type="dxa"/>
            <w:tcBorders>
              <w:top w:val="single" w:sz="4" w:space="0" w:color="auto"/>
              <w:left w:val="single" w:sz="4" w:space="0" w:color="auto"/>
              <w:bottom w:val="nil"/>
            </w:tcBorders>
          </w:tcPr>
          <w:p w:rsidR="00AA3DBC" w:rsidRPr="00882D4A" w:rsidRDefault="00AA3DBC" w:rsidP="003465EA">
            <w:pPr>
              <w:pStyle w:val="a7"/>
              <w:jc w:val="center"/>
              <w:rPr>
                <w:rFonts w:ascii="Times New Roman" w:hAnsi="Times New Roman" w:cs="Times New Roman"/>
              </w:rPr>
            </w:pPr>
            <w:r w:rsidRPr="00882D4A">
              <w:rPr>
                <w:rFonts w:ascii="Times New Roman" w:hAnsi="Times New Roman" w:cs="Times New Roman"/>
              </w:rPr>
              <w:t>3</w:t>
            </w:r>
          </w:p>
        </w:tc>
      </w:tr>
      <w:tr w:rsidR="00AA3DBC" w:rsidRPr="00882D4A" w:rsidTr="00AA3DBC">
        <w:tc>
          <w:tcPr>
            <w:tcW w:w="833" w:type="dxa"/>
            <w:tcBorders>
              <w:top w:val="single" w:sz="4" w:space="0" w:color="auto"/>
              <w:bottom w:val="nil"/>
              <w:right w:val="nil"/>
            </w:tcBorders>
          </w:tcPr>
          <w:p w:rsidR="00AA3DBC" w:rsidRPr="00882D4A" w:rsidRDefault="00AA3DBC" w:rsidP="00882D4A">
            <w:pPr>
              <w:pStyle w:val="a9"/>
              <w:jc w:val="center"/>
              <w:rPr>
                <w:rFonts w:ascii="Times New Roman" w:hAnsi="Times New Roman" w:cs="Times New Roman"/>
              </w:rPr>
            </w:pPr>
            <w:r>
              <w:rPr>
                <w:rFonts w:ascii="Times New Roman" w:hAnsi="Times New Roman" w:cs="Times New Roman"/>
              </w:rPr>
              <w:t>3</w:t>
            </w:r>
          </w:p>
        </w:tc>
        <w:tc>
          <w:tcPr>
            <w:tcW w:w="7105" w:type="dxa"/>
            <w:tcBorders>
              <w:top w:val="single" w:sz="4" w:space="0" w:color="auto"/>
              <w:left w:val="single" w:sz="4" w:space="0" w:color="auto"/>
              <w:bottom w:val="nil"/>
              <w:right w:val="nil"/>
            </w:tcBorders>
          </w:tcPr>
          <w:p w:rsidR="00AA3DBC" w:rsidRPr="00882D4A" w:rsidRDefault="00AA3DBC" w:rsidP="003465EA">
            <w:pPr>
              <w:pStyle w:val="a9"/>
              <w:rPr>
                <w:rFonts w:ascii="Times New Roman" w:hAnsi="Times New Roman" w:cs="Times New Roman"/>
              </w:rPr>
            </w:pPr>
            <w:r w:rsidRPr="00882D4A">
              <w:rPr>
                <w:rFonts w:ascii="Times New Roman" w:hAnsi="Times New Roman" w:cs="Times New Roman"/>
              </w:rPr>
              <w:t>Великая Отечественная война (1941-1945 гг.)</w:t>
            </w:r>
          </w:p>
        </w:tc>
        <w:tc>
          <w:tcPr>
            <w:tcW w:w="1701" w:type="dxa"/>
            <w:tcBorders>
              <w:top w:val="single" w:sz="4" w:space="0" w:color="auto"/>
              <w:left w:val="single" w:sz="4" w:space="0" w:color="auto"/>
              <w:bottom w:val="nil"/>
            </w:tcBorders>
          </w:tcPr>
          <w:p w:rsidR="00AA3DBC" w:rsidRPr="00882D4A" w:rsidRDefault="00AA3DBC" w:rsidP="003465EA">
            <w:pPr>
              <w:pStyle w:val="a7"/>
              <w:jc w:val="center"/>
              <w:rPr>
                <w:rFonts w:ascii="Times New Roman" w:hAnsi="Times New Roman" w:cs="Times New Roman"/>
              </w:rPr>
            </w:pPr>
            <w:r w:rsidRPr="00882D4A">
              <w:rPr>
                <w:rFonts w:ascii="Times New Roman" w:hAnsi="Times New Roman" w:cs="Times New Roman"/>
              </w:rPr>
              <w:t>4</w:t>
            </w:r>
          </w:p>
        </w:tc>
      </w:tr>
      <w:tr w:rsidR="00AA3DBC" w:rsidRPr="00882D4A" w:rsidTr="00AA3DBC">
        <w:tc>
          <w:tcPr>
            <w:tcW w:w="833" w:type="dxa"/>
            <w:tcBorders>
              <w:top w:val="single" w:sz="4" w:space="0" w:color="auto"/>
              <w:bottom w:val="nil"/>
              <w:right w:val="nil"/>
            </w:tcBorders>
          </w:tcPr>
          <w:p w:rsidR="00AA3DBC" w:rsidRPr="00882D4A" w:rsidRDefault="00AA3DBC" w:rsidP="00882D4A">
            <w:pPr>
              <w:pStyle w:val="a9"/>
              <w:jc w:val="center"/>
              <w:rPr>
                <w:rFonts w:ascii="Times New Roman" w:hAnsi="Times New Roman" w:cs="Times New Roman"/>
              </w:rPr>
            </w:pPr>
            <w:r>
              <w:rPr>
                <w:rFonts w:ascii="Times New Roman" w:hAnsi="Times New Roman" w:cs="Times New Roman"/>
              </w:rPr>
              <w:t>4</w:t>
            </w:r>
          </w:p>
        </w:tc>
        <w:tc>
          <w:tcPr>
            <w:tcW w:w="7105" w:type="dxa"/>
            <w:tcBorders>
              <w:top w:val="single" w:sz="4" w:space="0" w:color="auto"/>
              <w:left w:val="single" w:sz="4" w:space="0" w:color="auto"/>
              <w:bottom w:val="nil"/>
              <w:right w:val="nil"/>
            </w:tcBorders>
          </w:tcPr>
          <w:p w:rsidR="00AA3DBC" w:rsidRPr="00882D4A" w:rsidRDefault="00AA3DBC" w:rsidP="003465EA">
            <w:pPr>
              <w:pStyle w:val="a9"/>
              <w:rPr>
                <w:rFonts w:ascii="Times New Roman" w:hAnsi="Times New Roman" w:cs="Times New Roman"/>
              </w:rPr>
            </w:pPr>
            <w:r w:rsidRPr="00882D4A">
              <w:rPr>
                <w:rFonts w:ascii="Times New Roman" w:hAnsi="Times New Roman" w:cs="Times New Roman"/>
              </w:rPr>
              <w:t>Распад СССР. Становление новой России (1992-1999 гг.)</w:t>
            </w:r>
          </w:p>
        </w:tc>
        <w:tc>
          <w:tcPr>
            <w:tcW w:w="1701" w:type="dxa"/>
            <w:tcBorders>
              <w:top w:val="single" w:sz="4" w:space="0" w:color="auto"/>
              <w:left w:val="single" w:sz="4" w:space="0" w:color="auto"/>
              <w:bottom w:val="nil"/>
            </w:tcBorders>
          </w:tcPr>
          <w:p w:rsidR="00AA3DBC" w:rsidRPr="00882D4A" w:rsidRDefault="00AA3DBC" w:rsidP="003465EA">
            <w:pPr>
              <w:pStyle w:val="a7"/>
              <w:jc w:val="center"/>
              <w:rPr>
                <w:rFonts w:ascii="Times New Roman" w:hAnsi="Times New Roman" w:cs="Times New Roman"/>
              </w:rPr>
            </w:pPr>
            <w:r w:rsidRPr="00882D4A">
              <w:rPr>
                <w:rFonts w:ascii="Times New Roman" w:hAnsi="Times New Roman" w:cs="Times New Roman"/>
              </w:rPr>
              <w:t>2</w:t>
            </w:r>
          </w:p>
        </w:tc>
      </w:tr>
      <w:tr w:rsidR="00AA3DBC" w:rsidRPr="00882D4A" w:rsidTr="00AA3DBC">
        <w:tc>
          <w:tcPr>
            <w:tcW w:w="833" w:type="dxa"/>
            <w:tcBorders>
              <w:top w:val="single" w:sz="4" w:space="0" w:color="auto"/>
              <w:bottom w:val="nil"/>
              <w:right w:val="nil"/>
            </w:tcBorders>
          </w:tcPr>
          <w:p w:rsidR="00AA3DBC" w:rsidRPr="00882D4A" w:rsidRDefault="00AA3DBC" w:rsidP="00882D4A">
            <w:pPr>
              <w:pStyle w:val="a9"/>
              <w:jc w:val="center"/>
              <w:rPr>
                <w:rFonts w:ascii="Times New Roman" w:hAnsi="Times New Roman" w:cs="Times New Roman"/>
              </w:rPr>
            </w:pPr>
            <w:r>
              <w:rPr>
                <w:rFonts w:ascii="Times New Roman" w:hAnsi="Times New Roman" w:cs="Times New Roman"/>
              </w:rPr>
              <w:t>5</w:t>
            </w:r>
          </w:p>
        </w:tc>
        <w:tc>
          <w:tcPr>
            <w:tcW w:w="7105" w:type="dxa"/>
            <w:tcBorders>
              <w:top w:val="single" w:sz="4" w:space="0" w:color="auto"/>
              <w:left w:val="single" w:sz="4" w:space="0" w:color="auto"/>
              <w:bottom w:val="nil"/>
              <w:right w:val="nil"/>
            </w:tcBorders>
          </w:tcPr>
          <w:p w:rsidR="00AA3DBC" w:rsidRPr="00882D4A" w:rsidRDefault="00AA3DBC" w:rsidP="003465EA">
            <w:pPr>
              <w:pStyle w:val="a9"/>
              <w:rPr>
                <w:rFonts w:ascii="Times New Roman" w:hAnsi="Times New Roman" w:cs="Times New Roman"/>
              </w:rPr>
            </w:pPr>
            <w:r w:rsidRPr="00882D4A">
              <w:rPr>
                <w:rFonts w:ascii="Times New Roman" w:hAnsi="Times New Roman" w:cs="Times New Roman"/>
              </w:rPr>
              <w:t>Возрождение страны с 2000-х гг. Воссоединение Крыма с Россией</w:t>
            </w:r>
          </w:p>
        </w:tc>
        <w:tc>
          <w:tcPr>
            <w:tcW w:w="1701" w:type="dxa"/>
            <w:tcBorders>
              <w:top w:val="single" w:sz="4" w:space="0" w:color="auto"/>
              <w:left w:val="single" w:sz="4" w:space="0" w:color="auto"/>
              <w:bottom w:val="nil"/>
            </w:tcBorders>
          </w:tcPr>
          <w:p w:rsidR="00AA3DBC" w:rsidRPr="00882D4A" w:rsidRDefault="00AA3DBC" w:rsidP="003465EA">
            <w:pPr>
              <w:pStyle w:val="a7"/>
              <w:jc w:val="center"/>
              <w:rPr>
                <w:rFonts w:ascii="Times New Roman" w:hAnsi="Times New Roman" w:cs="Times New Roman"/>
              </w:rPr>
            </w:pPr>
            <w:r w:rsidRPr="00882D4A">
              <w:rPr>
                <w:rFonts w:ascii="Times New Roman" w:hAnsi="Times New Roman" w:cs="Times New Roman"/>
              </w:rPr>
              <w:t>3</w:t>
            </w:r>
          </w:p>
        </w:tc>
      </w:tr>
      <w:tr w:rsidR="00AA3DBC" w:rsidRPr="00882D4A" w:rsidTr="00AA3DBC">
        <w:tc>
          <w:tcPr>
            <w:tcW w:w="833" w:type="dxa"/>
            <w:tcBorders>
              <w:top w:val="single" w:sz="4" w:space="0" w:color="auto"/>
              <w:bottom w:val="single" w:sz="4" w:space="0" w:color="auto"/>
              <w:right w:val="nil"/>
            </w:tcBorders>
          </w:tcPr>
          <w:p w:rsidR="00AA3DBC" w:rsidRPr="00882D4A" w:rsidRDefault="00AA3DBC" w:rsidP="00882D4A">
            <w:pPr>
              <w:pStyle w:val="a9"/>
              <w:jc w:val="center"/>
              <w:rPr>
                <w:rFonts w:ascii="Times New Roman" w:hAnsi="Times New Roman" w:cs="Times New Roman"/>
              </w:rPr>
            </w:pPr>
            <w:r>
              <w:rPr>
                <w:rFonts w:ascii="Times New Roman" w:hAnsi="Times New Roman" w:cs="Times New Roman"/>
              </w:rPr>
              <w:t>6</w:t>
            </w:r>
          </w:p>
        </w:tc>
        <w:tc>
          <w:tcPr>
            <w:tcW w:w="7105" w:type="dxa"/>
            <w:tcBorders>
              <w:top w:val="single" w:sz="4" w:space="0" w:color="auto"/>
              <w:left w:val="single" w:sz="4" w:space="0" w:color="auto"/>
              <w:bottom w:val="single" w:sz="4" w:space="0" w:color="auto"/>
              <w:right w:val="nil"/>
            </w:tcBorders>
          </w:tcPr>
          <w:p w:rsidR="00AA3DBC" w:rsidRPr="00882D4A" w:rsidRDefault="00AA3DBC" w:rsidP="003465EA">
            <w:pPr>
              <w:pStyle w:val="a9"/>
              <w:rPr>
                <w:rFonts w:ascii="Times New Roman" w:hAnsi="Times New Roman" w:cs="Times New Roman"/>
              </w:rPr>
            </w:pPr>
            <w:r w:rsidRPr="00882D4A">
              <w:rPr>
                <w:rFonts w:ascii="Times New Roman" w:hAnsi="Times New Roman" w:cs="Times New Roman"/>
              </w:rPr>
              <w:t>Итоговое повторение</w:t>
            </w:r>
          </w:p>
        </w:tc>
        <w:tc>
          <w:tcPr>
            <w:tcW w:w="1701" w:type="dxa"/>
            <w:tcBorders>
              <w:top w:val="single" w:sz="4" w:space="0" w:color="auto"/>
              <w:left w:val="single" w:sz="4" w:space="0" w:color="auto"/>
              <w:bottom w:val="single" w:sz="4" w:space="0" w:color="auto"/>
            </w:tcBorders>
          </w:tcPr>
          <w:p w:rsidR="00AA3DBC" w:rsidRPr="00882D4A" w:rsidRDefault="00AA3DBC" w:rsidP="003465EA">
            <w:pPr>
              <w:pStyle w:val="a7"/>
              <w:jc w:val="center"/>
              <w:rPr>
                <w:rFonts w:ascii="Times New Roman" w:hAnsi="Times New Roman" w:cs="Times New Roman"/>
              </w:rPr>
            </w:pPr>
            <w:r w:rsidRPr="00882D4A">
              <w:rPr>
                <w:rFonts w:ascii="Times New Roman" w:hAnsi="Times New Roman" w:cs="Times New Roman"/>
              </w:rPr>
              <w:t>1</w:t>
            </w:r>
          </w:p>
        </w:tc>
      </w:tr>
    </w:tbl>
    <w:p w:rsidR="001B12BD" w:rsidRPr="006779AC" w:rsidRDefault="001B12BD" w:rsidP="003465EA">
      <w:pPr>
        <w:rPr>
          <w:rFonts w:ascii="Times New Roman" w:hAnsi="Times New Roman" w:cs="Times New Roman"/>
          <w:sz w:val="28"/>
          <w:szCs w:val="28"/>
        </w:rPr>
      </w:pPr>
    </w:p>
    <w:p w:rsidR="001B12BD" w:rsidRPr="0092551D" w:rsidRDefault="0036754C" w:rsidP="003465EA">
      <w:pPr>
        <w:rPr>
          <w:rFonts w:ascii="Times New Roman" w:hAnsi="Times New Roman" w:cs="Times New Roman"/>
          <w:b/>
          <w:i/>
          <w:sz w:val="28"/>
          <w:szCs w:val="28"/>
        </w:rPr>
      </w:pPr>
      <w:bookmarkStart w:id="521" w:name="sub_101707"/>
      <w:r>
        <w:rPr>
          <w:rFonts w:ascii="Times New Roman" w:hAnsi="Times New Roman" w:cs="Times New Roman"/>
          <w:b/>
          <w:i/>
          <w:sz w:val="28"/>
          <w:szCs w:val="28"/>
        </w:rPr>
        <w:lastRenderedPageBreak/>
        <w:t>Введение</w:t>
      </w:r>
    </w:p>
    <w:bookmarkEnd w:id="52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Преемственность всех этапов отечественной истории. Период Новейшей истории страны (с 1914 г. по настоящее время). Важнейшие события, процессы XX - начала XXI 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Февральская и Октябрьская революции 1917 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Российская империя накануне Февральской революции 1917 г.: общенациональный кризис.</w:t>
      </w:r>
    </w:p>
    <w:p w:rsidR="001B12BD" w:rsidRPr="0092551D" w:rsidRDefault="001B12BD" w:rsidP="003465EA">
      <w:pPr>
        <w:rPr>
          <w:rFonts w:ascii="Times New Roman" w:hAnsi="Times New Roman" w:cs="Times New Roman"/>
          <w:b/>
          <w:i/>
          <w:sz w:val="28"/>
          <w:szCs w:val="28"/>
        </w:rPr>
      </w:pPr>
      <w:bookmarkStart w:id="522" w:name="sub_101708"/>
      <w:r w:rsidRPr="0092551D">
        <w:rPr>
          <w:rFonts w:ascii="Times New Roman" w:hAnsi="Times New Roman" w:cs="Times New Roman"/>
          <w:b/>
          <w:i/>
          <w:sz w:val="28"/>
          <w:szCs w:val="28"/>
        </w:rPr>
        <w:t>Февральское восстание в П</w:t>
      </w:r>
      <w:r w:rsidR="0036754C">
        <w:rPr>
          <w:rFonts w:ascii="Times New Roman" w:hAnsi="Times New Roman" w:cs="Times New Roman"/>
          <w:b/>
          <w:i/>
          <w:sz w:val="28"/>
          <w:szCs w:val="28"/>
        </w:rPr>
        <w:t>етрограде. Отречение Николая II</w:t>
      </w:r>
    </w:p>
    <w:bookmarkEnd w:id="52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Падение монархии. Временное правительство и Советы, их руководители.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Демократизация жизни страны. Тяготы войны и обострение внутриполитического кризиса. Угроза территориального распада страны.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Гражданская война как национальная трагедия. Военная интервенция. Политика белых правительств А.В. Колчака, А.И. Деникина и П.Н. Врангеля.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Переход страны к мирной жизни. Образование СССР. Революционные события в России глазами соотечественников и мира. Русское зарубежье.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Влияние революционных событий на общемировые процессы XX в., историю народов России.</w:t>
      </w:r>
    </w:p>
    <w:p w:rsidR="001B12BD" w:rsidRPr="0092551D" w:rsidRDefault="001B12BD" w:rsidP="003465EA">
      <w:pPr>
        <w:rPr>
          <w:rFonts w:ascii="Times New Roman" w:hAnsi="Times New Roman" w:cs="Times New Roman"/>
          <w:b/>
          <w:i/>
          <w:sz w:val="28"/>
          <w:szCs w:val="28"/>
        </w:rPr>
      </w:pPr>
      <w:bookmarkStart w:id="523" w:name="sub_101709"/>
      <w:r w:rsidRPr="0092551D">
        <w:rPr>
          <w:rFonts w:ascii="Times New Roman" w:hAnsi="Times New Roman" w:cs="Times New Roman"/>
          <w:b/>
          <w:i/>
          <w:sz w:val="28"/>
          <w:szCs w:val="28"/>
        </w:rPr>
        <w:t>Великая Отечественная война (19</w:t>
      </w:r>
      <w:r w:rsidR="0036754C">
        <w:rPr>
          <w:rFonts w:ascii="Times New Roman" w:hAnsi="Times New Roman" w:cs="Times New Roman"/>
          <w:b/>
          <w:i/>
          <w:sz w:val="28"/>
          <w:szCs w:val="28"/>
        </w:rPr>
        <w:t>41-1945 гг.)</w:t>
      </w:r>
    </w:p>
    <w:bookmarkEnd w:id="52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План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Барбаросса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цели гитлеровской Германии в войне с СССР. Нападение на СССР 22 июня 1941 г. Причины отступления Красной Армии в первые месяцы войны.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Всё для фронта! Все для победы!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мобилизация сил на отпор врагу и перестройка экономики на военный лад.</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Битва за Москву. Парад 7 ноября 1941 г. на Красной площади. Срыв германских планов молниеносной войны.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Блокада Ленинграда. Дорога жизни. Значение героического сопротивления Ленинграда.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Гитлеровский план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Ост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Коренной перелом в ходе Великой Отечественной войны. Сталинградская битва. Битва на Курской дуге.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w:t>
      </w:r>
      <w:r w:rsidRPr="006779AC">
        <w:rPr>
          <w:rFonts w:ascii="Times New Roman" w:hAnsi="Times New Roman" w:cs="Times New Roman"/>
          <w:sz w:val="28"/>
          <w:szCs w:val="28"/>
        </w:rPr>
        <w:lastRenderedPageBreak/>
        <w:t>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Освобождение оккупированной территории СССР. Белорусская наступательная операция (операция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Багратион</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Красной Армии.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Разгром милитаристской Японии. 3 сентября - окончание Второй мировой войны.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Окончание Второй мировой войны. Осуждение главных военных преступников их пособников (Нюрнбергский, Токийский и Хабаровский процессы).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Попытки искажения истории Второй мировой войны и роли советского народа в победе над гитлеровской Германией и её союзниками. </w:t>
      </w:r>
      <w:r w:rsidRPr="0036754C">
        <w:rPr>
          <w:rStyle w:val="a4"/>
          <w:rFonts w:ascii="Times New Roman" w:hAnsi="Times New Roman"/>
          <w:b w:val="0"/>
          <w:color w:val="auto"/>
          <w:sz w:val="28"/>
          <w:szCs w:val="28"/>
        </w:rPr>
        <w:t>Конституция</w:t>
      </w:r>
      <w:r w:rsidRPr="0036754C">
        <w:rPr>
          <w:rFonts w:ascii="Times New Roman" w:hAnsi="Times New Roman" w:cs="Times New Roman"/>
          <w:b/>
          <w:sz w:val="28"/>
          <w:szCs w:val="28"/>
        </w:rPr>
        <w:t xml:space="preserve"> </w:t>
      </w:r>
      <w:r w:rsidRPr="006779AC">
        <w:rPr>
          <w:rFonts w:ascii="Times New Roman" w:hAnsi="Times New Roman" w:cs="Times New Roman"/>
          <w:sz w:val="28"/>
          <w:szCs w:val="28"/>
        </w:rPr>
        <w:t>РФ о защите исторической правды.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Города-герои. Дни воинской славы и памятные даты в России. Указы Президента Российской Федерации об утверждении почётных званий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Города воинской славы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Города трудовой доблести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а также других мерах, направленных на увековечивание памяти о Великой Победе.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9 мая 1945 г. - День Победы советского народа в Великой Отечественной войне 1941-1945 гг. Парад на Красной площади и праздничные шествия в честь Дня Победы. Акции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Георгиевская ленточка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Бескозырка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марш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Бессмертный полк</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в России и за рубежом. Ответственность за искажение истории Второй мировой войны.</w:t>
      </w:r>
    </w:p>
    <w:p w:rsidR="001B12BD" w:rsidRPr="0092551D" w:rsidRDefault="001B12BD" w:rsidP="003465EA">
      <w:pPr>
        <w:rPr>
          <w:rFonts w:ascii="Times New Roman" w:hAnsi="Times New Roman" w:cs="Times New Roman"/>
          <w:b/>
          <w:i/>
          <w:sz w:val="28"/>
          <w:szCs w:val="28"/>
        </w:rPr>
      </w:pPr>
      <w:bookmarkStart w:id="524" w:name="sub_101710"/>
      <w:r w:rsidRPr="0092551D">
        <w:rPr>
          <w:rFonts w:ascii="Times New Roman" w:hAnsi="Times New Roman" w:cs="Times New Roman"/>
          <w:b/>
          <w:i/>
          <w:sz w:val="28"/>
          <w:szCs w:val="28"/>
        </w:rPr>
        <w:t>Распад СССР. Становлен</w:t>
      </w:r>
      <w:r w:rsidR="0036754C">
        <w:rPr>
          <w:rFonts w:ascii="Times New Roman" w:hAnsi="Times New Roman" w:cs="Times New Roman"/>
          <w:b/>
          <w:i/>
          <w:sz w:val="28"/>
          <w:szCs w:val="28"/>
        </w:rPr>
        <w:t>ие новой России (1992-1999 гг.)</w:t>
      </w:r>
    </w:p>
    <w:bookmarkEnd w:id="52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Нарастание кризисных явлений в СССР. М.С. Горбачёв. Межнациональные конфликты.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Парад суверенитетов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Принятие Декларации о государственном суверенитете РСФСР.</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Референдум о сохранении СССР и введении поста Президента.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РСФСР. Избрание Б.Н. Ельцина Президентом РСФСР.</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Распад СССР и его последствия для России и мира.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Становление Российской Федерации как суверенного государства (1991 -1993 гг.). Референдум по проекту Конституции.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России. Принятие</w:t>
      </w:r>
      <w:r w:rsidRPr="0036754C">
        <w:rPr>
          <w:rFonts w:ascii="Times New Roman" w:hAnsi="Times New Roman" w:cs="Times New Roman"/>
          <w:sz w:val="28"/>
          <w:szCs w:val="28"/>
        </w:rPr>
        <w:t xml:space="preserve"> </w:t>
      </w:r>
      <w:r w:rsidR="0036754C">
        <w:rPr>
          <w:rFonts w:ascii="Times New Roman" w:hAnsi="Times New Roman" w:cs="Times New Roman"/>
          <w:sz w:val="28"/>
          <w:szCs w:val="28"/>
        </w:rPr>
        <w:t xml:space="preserve">Конституции </w:t>
      </w:r>
      <w:r w:rsidRPr="006779AC">
        <w:rPr>
          <w:rFonts w:ascii="Times New Roman" w:hAnsi="Times New Roman" w:cs="Times New Roman"/>
          <w:sz w:val="28"/>
          <w:szCs w:val="28"/>
        </w:rPr>
        <w:t>Российской Федерации 1993 г. и её значение.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Россия на постсоветском пространстве. СНГ и Союзное государство. Значение сохранения Россией статуса ядерной державы.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Добровольная отставка Б.Н. Ельцина.</w:t>
      </w:r>
    </w:p>
    <w:p w:rsidR="001B12BD" w:rsidRPr="0092551D" w:rsidRDefault="001B12BD" w:rsidP="003465EA">
      <w:pPr>
        <w:rPr>
          <w:rFonts w:ascii="Times New Roman" w:hAnsi="Times New Roman" w:cs="Times New Roman"/>
          <w:b/>
          <w:i/>
          <w:sz w:val="28"/>
          <w:szCs w:val="28"/>
        </w:rPr>
      </w:pPr>
      <w:bookmarkStart w:id="525" w:name="sub_101711"/>
      <w:r w:rsidRPr="0092551D">
        <w:rPr>
          <w:rFonts w:ascii="Times New Roman" w:hAnsi="Times New Roman" w:cs="Times New Roman"/>
          <w:b/>
          <w:i/>
          <w:sz w:val="28"/>
          <w:szCs w:val="28"/>
        </w:rPr>
        <w:t>Возрождение страны с 2000-х гг.</w:t>
      </w:r>
    </w:p>
    <w:p w:rsidR="001B12BD" w:rsidRPr="006779AC" w:rsidRDefault="001B12BD" w:rsidP="003465EA">
      <w:pPr>
        <w:rPr>
          <w:rFonts w:ascii="Times New Roman" w:hAnsi="Times New Roman" w:cs="Times New Roman"/>
          <w:sz w:val="28"/>
          <w:szCs w:val="28"/>
        </w:rPr>
      </w:pPr>
      <w:bookmarkStart w:id="526" w:name="sub_101713"/>
      <w:bookmarkEnd w:id="525"/>
      <w:r w:rsidRPr="0092551D">
        <w:rPr>
          <w:rFonts w:ascii="Times New Roman" w:hAnsi="Times New Roman" w:cs="Times New Roman"/>
          <w:i/>
          <w:sz w:val="28"/>
          <w:szCs w:val="28"/>
        </w:rPr>
        <w:t xml:space="preserve">Российская Федерация в начале XXI века: на пути восстановления и укрепления страны. </w:t>
      </w:r>
      <w:r w:rsidRPr="006779AC">
        <w:rPr>
          <w:rFonts w:ascii="Times New Roman" w:hAnsi="Times New Roman" w:cs="Times New Roman"/>
          <w:sz w:val="28"/>
          <w:szCs w:val="28"/>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bookmarkEnd w:id="52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Восстановление лидирующих позиций России в международных отношениях. Отношения с США и Евросоюзом.</w:t>
      </w:r>
    </w:p>
    <w:p w:rsidR="001B12BD" w:rsidRPr="0092551D" w:rsidRDefault="001B12BD" w:rsidP="003465EA">
      <w:pPr>
        <w:rPr>
          <w:rFonts w:ascii="Times New Roman" w:hAnsi="Times New Roman" w:cs="Times New Roman"/>
          <w:i/>
          <w:sz w:val="28"/>
          <w:szCs w:val="28"/>
        </w:rPr>
      </w:pPr>
      <w:bookmarkStart w:id="527" w:name="sub_101714"/>
      <w:r w:rsidRPr="0092551D">
        <w:rPr>
          <w:rFonts w:ascii="Times New Roman" w:hAnsi="Times New Roman" w:cs="Times New Roman"/>
          <w:i/>
          <w:sz w:val="28"/>
          <w:szCs w:val="28"/>
        </w:rPr>
        <w:t>Воссоединение Крыма с Россией.</w:t>
      </w:r>
    </w:p>
    <w:bookmarkEnd w:id="52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w:t>
      </w:r>
      <w:r w:rsidRPr="0036754C">
        <w:rPr>
          <w:rStyle w:val="a4"/>
          <w:rFonts w:ascii="Times New Roman" w:hAnsi="Times New Roman"/>
          <w:b w:val="0"/>
          <w:color w:val="auto"/>
          <w:sz w:val="28"/>
          <w:szCs w:val="28"/>
        </w:rPr>
        <w:t>Федеральный конституционный закон</w:t>
      </w:r>
      <w:r w:rsidRPr="006779AC">
        <w:rPr>
          <w:rFonts w:ascii="Times New Roman" w:hAnsi="Times New Roman" w:cs="Times New Roman"/>
          <w:sz w:val="28"/>
          <w:szCs w:val="28"/>
        </w:rPr>
        <w:t xml:space="preserve">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Воссоединение Крыма с Россией, его значение и международные последствия.</w:t>
      </w:r>
    </w:p>
    <w:p w:rsidR="001B12BD" w:rsidRPr="006779AC" w:rsidRDefault="001B12BD" w:rsidP="003465EA">
      <w:pPr>
        <w:rPr>
          <w:rFonts w:ascii="Times New Roman" w:hAnsi="Times New Roman" w:cs="Times New Roman"/>
          <w:sz w:val="28"/>
          <w:szCs w:val="28"/>
        </w:rPr>
      </w:pPr>
      <w:bookmarkStart w:id="528" w:name="sub_101715"/>
      <w:r w:rsidRPr="0092551D">
        <w:rPr>
          <w:rFonts w:ascii="Times New Roman" w:hAnsi="Times New Roman" w:cs="Times New Roman"/>
          <w:i/>
          <w:sz w:val="28"/>
          <w:szCs w:val="28"/>
        </w:rPr>
        <w:t xml:space="preserve">Российская Федерация на современном этапе. </w:t>
      </w:r>
      <w:r w:rsidR="00EE3723" w:rsidRPr="0092551D">
        <w:rPr>
          <w:rFonts w:ascii="Times New Roman" w:hAnsi="Times New Roman" w:cs="Times New Roman"/>
          <w:i/>
          <w:sz w:val="28"/>
          <w:szCs w:val="28"/>
        </w:rPr>
        <w:t>«</w:t>
      </w:r>
      <w:r w:rsidRPr="0092551D">
        <w:rPr>
          <w:rFonts w:ascii="Times New Roman" w:hAnsi="Times New Roman" w:cs="Times New Roman"/>
          <w:i/>
          <w:sz w:val="28"/>
          <w:szCs w:val="28"/>
        </w:rPr>
        <w:t>Человеческий капитал</w:t>
      </w:r>
      <w:r w:rsidR="00EE3723" w:rsidRPr="0092551D">
        <w:rPr>
          <w:rFonts w:ascii="Times New Roman" w:hAnsi="Times New Roman" w:cs="Times New Roman"/>
          <w:i/>
          <w:sz w:val="28"/>
          <w:szCs w:val="28"/>
        </w:rPr>
        <w:t>»</w:t>
      </w:r>
      <w:r w:rsidRPr="0092551D">
        <w:rPr>
          <w:rFonts w:ascii="Times New Roman" w:hAnsi="Times New Roman" w:cs="Times New Roman"/>
          <w:i/>
          <w:sz w:val="28"/>
          <w:szCs w:val="28"/>
        </w:rPr>
        <w:t xml:space="preserve">, </w:t>
      </w:r>
      <w:r w:rsidR="00EE3723" w:rsidRPr="0092551D">
        <w:rPr>
          <w:rFonts w:ascii="Times New Roman" w:hAnsi="Times New Roman" w:cs="Times New Roman"/>
          <w:i/>
          <w:sz w:val="28"/>
          <w:szCs w:val="28"/>
        </w:rPr>
        <w:t>«</w:t>
      </w:r>
      <w:r w:rsidRPr="0092551D">
        <w:rPr>
          <w:rFonts w:ascii="Times New Roman" w:hAnsi="Times New Roman" w:cs="Times New Roman"/>
          <w:i/>
          <w:sz w:val="28"/>
          <w:szCs w:val="28"/>
        </w:rPr>
        <w:t>Комфортная среда для жизни</w:t>
      </w:r>
      <w:r w:rsidR="00EE3723" w:rsidRPr="0092551D">
        <w:rPr>
          <w:rFonts w:ascii="Times New Roman" w:hAnsi="Times New Roman" w:cs="Times New Roman"/>
          <w:i/>
          <w:sz w:val="28"/>
          <w:szCs w:val="28"/>
        </w:rPr>
        <w:t>»</w:t>
      </w:r>
      <w:r w:rsidRPr="0092551D">
        <w:rPr>
          <w:rFonts w:ascii="Times New Roman" w:hAnsi="Times New Roman" w:cs="Times New Roman"/>
          <w:i/>
          <w:sz w:val="28"/>
          <w:szCs w:val="28"/>
        </w:rPr>
        <w:t xml:space="preserve">, </w:t>
      </w:r>
      <w:r w:rsidR="00EE3723" w:rsidRPr="0092551D">
        <w:rPr>
          <w:rFonts w:ascii="Times New Roman" w:hAnsi="Times New Roman" w:cs="Times New Roman"/>
          <w:i/>
          <w:sz w:val="28"/>
          <w:szCs w:val="28"/>
        </w:rPr>
        <w:t>«</w:t>
      </w:r>
      <w:r w:rsidRPr="0092551D">
        <w:rPr>
          <w:rFonts w:ascii="Times New Roman" w:hAnsi="Times New Roman" w:cs="Times New Roman"/>
          <w:i/>
          <w:sz w:val="28"/>
          <w:szCs w:val="28"/>
        </w:rPr>
        <w:t>Экономический рост</w:t>
      </w:r>
      <w:r w:rsidR="00EE3723" w:rsidRPr="0092551D">
        <w:rPr>
          <w:rFonts w:ascii="Times New Roman" w:hAnsi="Times New Roman" w:cs="Times New Roman"/>
          <w:i/>
          <w:sz w:val="28"/>
          <w:szCs w:val="28"/>
        </w:rPr>
        <w:t>»</w:t>
      </w:r>
      <w:r w:rsidRPr="0092551D">
        <w:rPr>
          <w:rFonts w:ascii="Times New Roman" w:hAnsi="Times New Roman" w:cs="Times New Roman"/>
          <w:i/>
          <w:sz w:val="28"/>
          <w:szCs w:val="28"/>
        </w:rPr>
        <w:t xml:space="preserve"> - основные направления национальных проектов 2019-2024 гг.</w:t>
      </w:r>
      <w:r w:rsidRPr="006779AC">
        <w:rPr>
          <w:rFonts w:ascii="Times New Roman" w:hAnsi="Times New Roman" w:cs="Times New Roman"/>
          <w:sz w:val="28"/>
          <w:szCs w:val="28"/>
        </w:rPr>
        <w:t xml:space="preserve">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Сила Сибири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Северный поток</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другие). Поддержка одарённых детей в России (образовательный центр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Сириус</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другие).</w:t>
      </w:r>
    </w:p>
    <w:bookmarkEnd w:id="52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Общероссийское голосование по </w:t>
      </w:r>
      <w:r w:rsidRPr="0036754C">
        <w:rPr>
          <w:rStyle w:val="a4"/>
          <w:rFonts w:ascii="Times New Roman" w:hAnsi="Times New Roman"/>
          <w:b w:val="0"/>
          <w:color w:val="auto"/>
          <w:sz w:val="28"/>
          <w:szCs w:val="28"/>
        </w:rPr>
        <w:t>поправкам</w:t>
      </w:r>
      <w:r w:rsidRPr="0036754C">
        <w:rPr>
          <w:rFonts w:ascii="Times New Roman" w:hAnsi="Times New Roman" w:cs="Times New Roman"/>
          <w:b/>
          <w:sz w:val="28"/>
          <w:szCs w:val="28"/>
        </w:rPr>
        <w:t xml:space="preserve"> </w:t>
      </w:r>
      <w:r w:rsidR="0036754C">
        <w:rPr>
          <w:rFonts w:ascii="Times New Roman" w:hAnsi="Times New Roman" w:cs="Times New Roman"/>
          <w:sz w:val="28"/>
          <w:szCs w:val="28"/>
        </w:rPr>
        <w:t>к Конституции России (2020 </w:t>
      </w:r>
      <w:r w:rsidRPr="006779AC">
        <w:rPr>
          <w:rFonts w:ascii="Times New Roman" w:hAnsi="Times New Roman" w:cs="Times New Roman"/>
          <w:sz w:val="28"/>
          <w:szCs w:val="28"/>
        </w:rPr>
        <w:t>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Признание Россией ДНР и ЛНР (2022 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Россия - Моя история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Военно-патриотический парк культуры и отдыха Вооружённых Сил Российской Федерации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Патриот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Мемориальный парк Победы на Поклонной горе и Ржевский мемориал Советскому Солдату. Всероссийский проект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Без срока давности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Новые информационные ресурсы о Великой Победе.</w:t>
      </w:r>
    </w:p>
    <w:p w:rsidR="001B12BD" w:rsidRPr="0092551D" w:rsidRDefault="0036754C" w:rsidP="003465EA">
      <w:pPr>
        <w:rPr>
          <w:rFonts w:ascii="Times New Roman" w:hAnsi="Times New Roman" w:cs="Times New Roman"/>
          <w:b/>
          <w:i/>
          <w:sz w:val="28"/>
          <w:szCs w:val="28"/>
        </w:rPr>
      </w:pPr>
      <w:bookmarkStart w:id="529" w:name="sub_101712"/>
      <w:r>
        <w:rPr>
          <w:rFonts w:ascii="Times New Roman" w:hAnsi="Times New Roman" w:cs="Times New Roman"/>
          <w:b/>
          <w:i/>
          <w:sz w:val="28"/>
          <w:szCs w:val="28"/>
        </w:rPr>
        <w:t>Итоговое повторение</w:t>
      </w:r>
    </w:p>
    <w:bookmarkEnd w:id="52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История родного края в годы революций и Гражданской войны.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Наши земляки - герои Великой Отечественной войны (1941 -1945 гг.).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Наш регион в конце XX - начале XXI вв.</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Трудовые достижения родного края.</w:t>
      </w:r>
    </w:p>
    <w:p w:rsidR="0036754C" w:rsidRPr="006779AC" w:rsidRDefault="0036754C" w:rsidP="003465EA">
      <w:pPr>
        <w:rPr>
          <w:rFonts w:ascii="Times New Roman" w:hAnsi="Times New Roman" w:cs="Times New Roman"/>
          <w:sz w:val="28"/>
          <w:szCs w:val="28"/>
        </w:rPr>
      </w:pPr>
    </w:p>
    <w:p w:rsidR="001B12BD" w:rsidRPr="0092551D" w:rsidRDefault="00DA705C" w:rsidP="003465EA">
      <w:pPr>
        <w:rPr>
          <w:rFonts w:ascii="Times New Roman" w:hAnsi="Times New Roman" w:cs="Times New Roman"/>
          <w:b/>
          <w:sz w:val="28"/>
          <w:szCs w:val="28"/>
        </w:rPr>
      </w:pPr>
      <w:bookmarkStart w:id="530" w:name="sub_101701"/>
      <w:r>
        <w:rPr>
          <w:rFonts w:ascii="Times New Roman" w:hAnsi="Times New Roman" w:cs="Times New Roman"/>
          <w:b/>
          <w:sz w:val="28"/>
          <w:szCs w:val="28"/>
        </w:rPr>
        <w:t>3) </w:t>
      </w:r>
      <w:r w:rsidR="0036754C" w:rsidRPr="0092551D">
        <w:rPr>
          <w:rFonts w:ascii="Times New Roman" w:hAnsi="Times New Roman" w:cs="Times New Roman"/>
          <w:b/>
          <w:sz w:val="28"/>
          <w:szCs w:val="28"/>
        </w:rPr>
        <w:t>ПЛАНИРУЕМЫЕ РЕЗУЛЬТАТЫ ОСВОЕНИЯ УЧЕБНОГО МОДУЛЯ «ВВЕДЕНИЕ В НОВЕЙШУЮ ИСТОРИЮ РОССИИ»</w:t>
      </w:r>
    </w:p>
    <w:p w:rsidR="0036754C" w:rsidRPr="00627C61" w:rsidRDefault="001B12BD" w:rsidP="00627C61">
      <w:pPr>
        <w:rPr>
          <w:rFonts w:ascii="Times New Roman" w:hAnsi="Times New Roman" w:cs="Times New Roman"/>
          <w:sz w:val="28"/>
          <w:szCs w:val="28"/>
        </w:rPr>
      </w:pPr>
      <w:bookmarkStart w:id="531" w:name="sub_101716"/>
      <w:bookmarkEnd w:id="530"/>
      <w:r w:rsidRPr="0092551D">
        <w:rPr>
          <w:rFonts w:ascii="Times New Roman" w:hAnsi="Times New Roman" w:cs="Times New Roman"/>
          <w:sz w:val="28"/>
          <w:szCs w:val="28"/>
        </w:rPr>
        <w:t xml:space="preserve">Личностные и метапредметные результаты являются приоритетными при освоении содержания учебного модуля </w:t>
      </w:r>
      <w:r w:rsidR="00EE3723" w:rsidRPr="0092551D">
        <w:rPr>
          <w:rFonts w:ascii="Times New Roman" w:hAnsi="Times New Roman" w:cs="Times New Roman"/>
          <w:sz w:val="28"/>
          <w:szCs w:val="28"/>
        </w:rPr>
        <w:t>«</w:t>
      </w:r>
      <w:r w:rsidRPr="0092551D">
        <w:rPr>
          <w:rFonts w:ascii="Times New Roman" w:hAnsi="Times New Roman" w:cs="Times New Roman"/>
          <w:sz w:val="28"/>
          <w:szCs w:val="28"/>
        </w:rPr>
        <w:t>Введение в Новейшую историю России</w:t>
      </w:r>
      <w:r w:rsidR="00EE3723" w:rsidRPr="0092551D">
        <w:rPr>
          <w:rFonts w:ascii="Times New Roman" w:hAnsi="Times New Roman" w:cs="Times New Roman"/>
          <w:sz w:val="28"/>
          <w:szCs w:val="28"/>
        </w:rPr>
        <w:t>»</w:t>
      </w:r>
      <w:r w:rsidRPr="0092551D">
        <w:rPr>
          <w:rFonts w:ascii="Times New Roman" w:hAnsi="Times New Roman" w:cs="Times New Roman"/>
          <w:sz w:val="28"/>
          <w:szCs w:val="28"/>
        </w:rPr>
        <w:t>.</w:t>
      </w:r>
    </w:p>
    <w:p w:rsidR="0036754C" w:rsidRPr="0036754C" w:rsidRDefault="0036754C" w:rsidP="0036754C">
      <w:pPr>
        <w:widowControl/>
        <w:autoSpaceDE/>
        <w:autoSpaceDN/>
        <w:adjustRightInd/>
        <w:ind w:firstLine="0"/>
        <w:jc w:val="center"/>
        <w:rPr>
          <w:rFonts w:ascii="Times New Roman" w:hAnsi="Times New Roman" w:cs="Times New Roman"/>
          <w:b/>
          <w:sz w:val="28"/>
          <w:szCs w:val="28"/>
          <w:lang w:eastAsia="en-US"/>
        </w:rPr>
      </w:pPr>
      <w:r w:rsidRPr="0036754C">
        <w:rPr>
          <w:rFonts w:ascii="Times New Roman" w:hAnsi="Times New Roman" w:cs="Times New Roman"/>
          <w:b/>
          <w:sz w:val="28"/>
          <w:szCs w:val="28"/>
          <w:lang w:eastAsia="en-US"/>
        </w:rPr>
        <w:t>ЛИЧНОСТНЫЕ РЕЗУЛЬТАТЫ</w:t>
      </w:r>
    </w:p>
    <w:p w:rsidR="001B12BD" w:rsidRPr="0092551D" w:rsidRDefault="001B12BD" w:rsidP="003465EA">
      <w:pPr>
        <w:rPr>
          <w:rFonts w:ascii="Times New Roman" w:hAnsi="Times New Roman" w:cs="Times New Roman"/>
          <w:sz w:val="28"/>
          <w:szCs w:val="28"/>
        </w:rPr>
      </w:pPr>
      <w:bookmarkStart w:id="532" w:name="sub_101717"/>
      <w:bookmarkEnd w:id="531"/>
      <w:r w:rsidRPr="0092551D">
        <w:rPr>
          <w:rFonts w:ascii="Times New Roman" w:hAnsi="Times New Roman" w:cs="Times New Roman"/>
          <w:sz w:val="28"/>
          <w:szCs w:val="28"/>
        </w:rPr>
        <w:t xml:space="preserve">Содержание учебного модуля </w:t>
      </w:r>
      <w:r w:rsidR="00EE3723" w:rsidRPr="0092551D">
        <w:rPr>
          <w:rFonts w:ascii="Times New Roman" w:hAnsi="Times New Roman" w:cs="Times New Roman"/>
          <w:sz w:val="28"/>
          <w:szCs w:val="28"/>
        </w:rPr>
        <w:t>«</w:t>
      </w:r>
      <w:r w:rsidRPr="0092551D">
        <w:rPr>
          <w:rFonts w:ascii="Times New Roman" w:hAnsi="Times New Roman" w:cs="Times New Roman"/>
          <w:sz w:val="28"/>
          <w:szCs w:val="28"/>
        </w:rPr>
        <w:t>Введение в Новейшую историю России</w:t>
      </w:r>
      <w:r w:rsidR="00EE3723" w:rsidRPr="0092551D">
        <w:rPr>
          <w:rFonts w:ascii="Times New Roman" w:hAnsi="Times New Roman" w:cs="Times New Roman"/>
          <w:sz w:val="28"/>
          <w:szCs w:val="28"/>
        </w:rPr>
        <w:t>»</w:t>
      </w:r>
      <w:r w:rsidRPr="0092551D">
        <w:rPr>
          <w:rFonts w:ascii="Times New Roman" w:hAnsi="Times New Roman" w:cs="Times New Roman"/>
          <w:sz w:val="28"/>
          <w:szCs w:val="28"/>
        </w:rPr>
        <w:t xml:space="preserve"> способствует процессу формирования внутренней позиции личности как особого ценностного отношения к себе, окружающим людям и жизни в целом, готовности выпускника основной школы действовать на основе системы позитивных ценностных ориентаций.</w:t>
      </w:r>
    </w:p>
    <w:p w:rsidR="001B12BD" w:rsidRPr="0036754C" w:rsidRDefault="001B12BD" w:rsidP="003465EA">
      <w:pPr>
        <w:rPr>
          <w:rFonts w:ascii="Times New Roman" w:hAnsi="Times New Roman" w:cs="Times New Roman"/>
          <w:b/>
          <w:i/>
          <w:sz w:val="28"/>
          <w:szCs w:val="28"/>
        </w:rPr>
      </w:pPr>
      <w:bookmarkStart w:id="533" w:name="sub_101718"/>
      <w:bookmarkEnd w:id="532"/>
      <w:r w:rsidRPr="0036754C">
        <w:rPr>
          <w:rFonts w:ascii="Times New Roman" w:hAnsi="Times New Roman" w:cs="Times New Roman"/>
          <w:b/>
          <w:i/>
          <w:sz w:val="28"/>
          <w:szCs w:val="28"/>
        </w:rPr>
        <w:t xml:space="preserve">Содержание учебного модуля </w:t>
      </w:r>
      <w:r w:rsidR="00EE3723" w:rsidRPr="0036754C">
        <w:rPr>
          <w:rFonts w:ascii="Times New Roman" w:hAnsi="Times New Roman" w:cs="Times New Roman"/>
          <w:b/>
          <w:i/>
          <w:sz w:val="28"/>
          <w:szCs w:val="28"/>
        </w:rPr>
        <w:t>«</w:t>
      </w:r>
      <w:r w:rsidRPr="0036754C">
        <w:rPr>
          <w:rFonts w:ascii="Times New Roman" w:hAnsi="Times New Roman" w:cs="Times New Roman"/>
          <w:b/>
          <w:i/>
          <w:sz w:val="28"/>
          <w:szCs w:val="28"/>
        </w:rPr>
        <w:t>Введение в Новейшую историю России</w:t>
      </w:r>
      <w:r w:rsidR="00EE3723" w:rsidRPr="0036754C">
        <w:rPr>
          <w:rFonts w:ascii="Times New Roman" w:hAnsi="Times New Roman" w:cs="Times New Roman"/>
          <w:b/>
          <w:i/>
          <w:sz w:val="28"/>
          <w:szCs w:val="28"/>
        </w:rPr>
        <w:t>»</w:t>
      </w:r>
      <w:r w:rsidRPr="0036754C">
        <w:rPr>
          <w:rFonts w:ascii="Times New Roman" w:hAnsi="Times New Roman" w:cs="Times New Roman"/>
          <w:b/>
          <w:i/>
          <w:sz w:val="28"/>
          <w:szCs w:val="28"/>
        </w:rPr>
        <w:t xml:space="preserve"> ориентировано на следующие важнейшие убеждения и качества школьника,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1B12BD" w:rsidRPr="006779AC" w:rsidRDefault="00882D4A" w:rsidP="003465EA">
      <w:pPr>
        <w:rPr>
          <w:rFonts w:ascii="Times New Roman" w:hAnsi="Times New Roman" w:cs="Times New Roman"/>
          <w:sz w:val="28"/>
          <w:szCs w:val="28"/>
        </w:rPr>
      </w:pPr>
      <w:bookmarkStart w:id="534" w:name="sub_101722"/>
      <w:bookmarkEnd w:id="533"/>
      <w:r>
        <w:rPr>
          <w:rFonts w:ascii="Times New Roman" w:hAnsi="Times New Roman" w:cs="Times New Roman"/>
          <w:sz w:val="28"/>
          <w:szCs w:val="28"/>
        </w:rPr>
        <w:t>1) </w:t>
      </w:r>
      <w:r w:rsidR="001B12BD" w:rsidRPr="0036754C">
        <w:rPr>
          <w:rFonts w:ascii="Times New Roman" w:hAnsi="Times New Roman" w:cs="Times New Roman"/>
          <w:b/>
          <w:i/>
          <w:sz w:val="28"/>
          <w:szCs w:val="28"/>
        </w:rPr>
        <w:t>гражданского воспитания:</w:t>
      </w:r>
      <w:r w:rsidR="001B12BD" w:rsidRPr="006779AC">
        <w:rPr>
          <w:rFonts w:ascii="Times New Roman" w:hAnsi="Times New Roman" w:cs="Times New Roman"/>
          <w:sz w:val="28"/>
          <w:szCs w:val="28"/>
        </w:rPr>
        <w:t xml:space="preserve">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w:t>
      </w:r>
      <w:r w:rsidR="001B12BD" w:rsidRPr="006779AC">
        <w:rPr>
          <w:rFonts w:ascii="Times New Roman" w:hAnsi="Times New Roman" w:cs="Times New Roman"/>
          <w:sz w:val="28"/>
          <w:szCs w:val="28"/>
        </w:rPr>
        <w:lastRenderedPageBreak/>
        <w:t>стремление к взаимопониманию и взаимопомощи, активное участие в школьном самоуправлении; готовность к участию в гуманитарной деятельности;</w:t>
      </w:r>
    </w:p>
    <w:p w:rsidR="001B12BD" w:rsidRPr="006779AC" w:rsidRDefault="00882D4A" w:rsidP="003465EA">
      <w:pPr>
        <w:rPr>
          <w:rFonts w:ascii="Times New Roman" w:hAnsi="Times New Roman" w:cs="Times New Roman"/>
          <w:sz w:val="28"/>
          <w:szCs w:val="28"/>
        </w:rPr>
      </w:pPr>
      <w:bookmarkStart w:id="535" w:name="sub_101723"/>
      <w:bookmarkEnd w:id="534"/>
      <w:r>
        <w:rPr>
          <w:rFonts w:ascii="Times New Roman" w:hAnsi="Times New Roman" w:cs="Times New Roman"/>
          <w:sz w:val="28"/>
          <w:szCs w:val="28"/>
        </w:rPr>
        <w:t>2) </w:t>
      </w:r>
      <w:r w:rsidR="001B12BD" w:rsidRPr="0036754C">
        <w:rPr>
          <w:rFonts w:ascii="Times New Roman" w:hAnsi="Times New Roman" w:cs="Times New Roman"/>
          <w:b/>
          <w:i/>
          <w:sz w:val="28"/>
          <w:szCs w:val="28"/>
        </w:rPr>
        <w:t>патриотического воспитания:</w:t>
      </w:r>
      <w:r w:rsidR="001B12BD" w:rsidRPr="006779AC">
        <w:rPr>
          <w:rFonts w:ascii="Times New Roman" w:hAnsi="Times New Roman" w:cs="Times New Roman"/>
          <w:sz w:val="28"/>
          <w:szCs w:val="28"/>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1B12BD" w:rsidRPr="006779AC" w:rsidRDefault="00882D4A" w:rsidP="003465EA">
      <w:pPr>
        <w:rPr>
          <w:rFonts w:ascii="Times New Roman" w:hAnsi="Times New Roman" w:cs="Times New Roman"/>
          <w:sz w:val="28"/>
          <w:szCs w:val="28"/>
        </w:rPr>
      </w:pPr>
      <w:bookmarkStart w:id="536" w:name="sub_101724"/>
      <w:bookmarkEnd w:id="535"/>
      <w:r>
        <w:rPr>
          <w:rFonts w:ascii="Times New Roman" w:hAnsi="Times New Roman" w:cs="Times New Roman"/>
          <w:sz w:val="28"/>
          <w:szCs w:val="28"/>
        </w:rPr>
        <w:t>3) </w:t>
      </w:r>
      <w:r w:rsidR="001B12BD" w:rsidRPr="0036754C">
        <w:rPr>
          <w:rFonts w:ascii="Times New Roman" w:hAnsi="Times New Roman" w:cs="Times New Roman"/>
          <w:b/>
          <w:i/>
          <w:sz w:val="28"/>
          <w:szCs w:val="28"/>
        </w:rPr>
        <w:t>духовно-нравственного воспитания:</w:t>
      </w:r>
      <w:r w:rsidR="001B12BD" w:rsidRPr="006779AC">
        <w:rPr>
          <w:rFonts w:ascii="Times New Roman" w:hAnsi="Times New Roman" w:cs="Times New Roman"/>
          <w:sz w:val="28"/>
          <w:szCs w:val="28"/>
        </w:rPr>
        <w:t xml:space="preserve">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B12BD" w:rsidRPr="0036754C" w:rsidRDefault="001B12BD" w:rsidP="003465EA">
      <w:pPr>
        <w:rPr>
          <w:rFonts w:ascii="Times New Roman" w:hAnsi="Times New Roman" w:cs="Times New Roman"/>
          <w:i/>
          <w:sz w:val="28"/>
          <w:szCs w:val="28"/>
        </w:rPr>
      </w:pPr>
      <w:bookmarkStart w:id="537" w:name="sub_101719"/>
      <w:bookmarkEnd w:id="536"/>
      <w:r w:rsidRPr="006779AC">
        <w:rPr>
          <w:rFonts w:ascii="Times New Roman" w:hAnsi="Times New Roman" w:cs="Times New Roman"/>
          <w:sz w:val="28"/>
          <w:szCs w:val="28"/>
        </w:rPr>
        <w:t xml:space="preserve">Содержание учебного модуля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Введение в Новейшую историю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также ориентировано на понимание роли этнических культурных традиций </w:t>
      </w:r>
      <w:r w:rsidRPr="0036754C">
        <w:rPr>
          <w:rFonts w:ascii="Times New Roman" w:hAnsi="Times New Roman" w:cs="Times New Roman"/>
          <w:i/>
          <w:sz w:val="28"/>
          <w:szCs w:val="28"/>
        </w:rPr>
        <w:t>- в области эстетического воспитания</w:t>
      </w:r>
      <w:r w:rsidRPr="0036754C">
        <w:rPr>
          <w:rFonts w:ascii="Times New Roman" w:hAnsi="Times New Roman" w:cs="Times New Roman"/>
          <w:sz w:val="28"/>
          <w:szCs w:val="28"/>
        </w:rPr>
        <w:t xml:space="preserve">, </w:t>
      </w:r>
      <w:r w:rsidRPr="0036754C">
        <w:rPr>
          <w:rFonts w:ascii="Times New Roman" w:hAnsi="Times New Roman" w:cs="Times New Roman"/>
          <w:i/>
          <w:sz w:val="28"/>
          <w:szCs w:val="28"/>
        </w:rPr>
        <w:t>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1B12BD" w:rsidRDefault="001B12BD" w:rsidP="003465EA">
      <w:pPr>
        <w:rPr>
          <w:rFonts w:ascii="Times New Roman" w:hAnsi="Times New Roman" w:cs="Times New Roman"/>
          <w:sz w:val="28"/>
          <w:szCs w:val="28"/>
        </w:rPr>
      </w:pPr>
      <w:bookmarkStart w:id="538" w:name="sub_101720"/>
      <w:bookmarkEnd w:id="537"/>
      <w:r w:rsidRPr="006779AC">
        <w:rPr>
          <w:rFonts w:ascii="Times New Roman" w:hAnsi="Times New Roman" w:cs="Times New Roman"/>
          <w:sz w:val="28"/>
          <w:szCs w:val="28"/>
        </w:rPr>
        <w:t xml:space="preserve">При освоении содержания учебного модуля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Введение в Новейшую историю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обучающиеся продолжат </w:t>
      </w:r>
      <w:r w:rsidRPr="0036754C">
        <w:rPr>
          <w:rFonts w:ascii="Times New Roman" w:hAnsi="Times New Roman" w:cs="Times New Roman"/>
          <w:i/>
          <w:sz w:val="28"/>
          <w:szCs w:val="28"/>
        </w:rPr>
        <w:t>осмысление ценности научного познания</w:t>
      </w:r>
      <w:r w:rsidRPr="006779AC">
        <w:rPr>
          <w:rFonts w:ascii="Times New Roman" w:hAnsi="Times New Roman" w:cs="Times New Roman"/>
          <w:sz w:val="28"/>
          <w:szCs w:val="28"/>
        </w:rPr>
        <w:t xml:space="preserve">,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 ходе овладения языковой и читательской культурой, основными навыками исследовательской деятельности. Важным также является подготовить выпускника основной школы к изменяющимся условиям социальной среды, стрессоустойчивость, открытость опыту и знаниям других.</w:t>
      </w:r>
    </w:p>
    <w:p w:rsidR="0036754C" w:rsidRDefault="0036754C" w:rsidP="0036754C">
      <w:pPr>
        <w:widowControl/>
        <w:autoSpaceDE/>
        <w:autoSpaceDN/>
        <w:adjustRightInd/>
        <w:ind w:firstLine="0"/>
        <w:rPr>
          <w:rFonts w:ascii="Times New Roman" w:hAnsi="Times New Roman" w:cs="Times New Roman"/>
          <w:b/>
          <w:i/>
          <w:sz w:val="28"/>
          <w:szCs w:val="28"/>
          <w:lang w:eastAsia="en-US"/>
        </w:rPr>
      </w:pPr>
    </w:p>
    <w:p w:rsidR="0036754C" w:rsidRPr="0036754C" w:rsidRDefault="0036754C" w:rsidP="0036754C">
      <w:pPr>
        <w:widowControl/>
        <w:autoSpaceDE/>
        <w:autoSpaceDN/>
        <w:adjustRightInd/>
        <w:ind w:firstLine="0"/>
        <w:jc w:val="center"/>
        <w:rPr>
          <w:rFonts w:ascii="Times New Roman" w:hAnsi="Times New Roman" w:cs="Times New Roman"/>
          <w:b/>
          <w:sz w:val="28"/>
          <w:szCs w:val="28"/>
          <w:lang w:eastAsia="en-US"/>
        </w:rPr>
      </w:pPr>
      <w:r w:rsidRPr="0036754C">
        <w:rPr>
          <w:rFonts w:ascii="Times New Roman" w:hAnsi="Times New Roman" w:cs="Times New Roman"/>
          <w:b/>
          <w:sz w:val="28"/>
          <w:szCs w:val="28"/>
          <w:lang w:eastAsia="en-US"/>
        </w:rPr>
        <w:t>М</w:t>
      </w:r>
      <w:r>
        <w:rPr>
          <w:rFonts w:ascii="Times New Roman" w:hAnsi="Times New Roman" w:cs="Times New Roman"/>
          <w:b/>
          <w:sz w:val="28"/>
          <w:szCs w:val="28"/>
          <w:lang w:eastAsia="en-US"/>
        </w:rPr>
        <w:t>ЕТАПРЕДМЕТНЫЕ РЕЗ</w:t>
      </w:r>
      <w:r w:rsidRPr="0036754C">
        <w:rPr>
          <w:rFonts w:ascii="Times New Roman" w:hAnsi="Times New Roman" w:cs="Times New Roman"/>
          <w:b/>
          <w:sz w:val="28"/>
          <w:szCs w:val="28"/>
          <w:lang w:eastAsia="en-US"/>
        </w:rPr>
        <w:t>УЛЬТАТЫ</w:t>
      </w:r>
    </w:p>
    <w:p w:rsidR="001B12BD" w:rsidRDefault="001B12BD" w:rsidP="003465EA">
      <w:pPr>
        <w:rPr>
          <w:rFonts w:ascii="Times New Roman" w:hAnsi="Times New Roman" w:cs="Times New Roman"/>
          <w:b/>
          <w:i/>
          <w:sz w:val="28"/>
          <w:szCs w:val="28"/>
        </w:rPr>
      </w:pPr>
      <w:bookmarkStart w:id="539" w:name="sub_101721"/>
      <w:bookmarkEnd w:id="538"/>
      <w:r w:rsidRPr="0036754C">
        <w:rPr>
          <w:rFonts w:ascii="Times New Roman" w:hAnsi="Times New Roman" w:cs="Times New Roman"/>
          <w:b/>
          <w:i/>
          <w:sz w:val="28"/>
          <w:szCs w:val="28"/>
        </w:rPr>
        <w:t xml:space="preserve">В результате изучения учебного модуля </w:t>
      </w:r>
      <w:r w:rsidR="00EE3723" w:rsidRPr="0036754C">
        <w:rPr>
          <w:rFonts w:ascii="Times New Roman" w:hAnsi="Times New Roman" w:cs="Times New Roman"/>
          <w:b/>
          <w:i/>
          <w:sz w:val="28"/>
          <w:szCs w:val="28"/>
        </w:rPr>
        <w:t>«</w:t>
      </w:r>
      <w:r w:rsidRPr="0036754C">
        <w:rPr>
          <w:rFonts w:ascii="Times New Roman" w:hAnsi="Times New Roman" w:cs="Times New Roman"/>
          <w:b/>
          <w:i/>
          <w:sz w:val="28"/>
          <w:szCs w:val="28"/>
        </w:rPr>
        <w:t>Введение в Новейшую историю России</w:t>
      </w:r>
      <w:r w:rsidR="00EE3723" w:rsidRPr="0036754C">
        <w:rPr>
          <w:rFonts w:ascii="Times New Roman" w:hAnsi="Times New Roman" w:cs="Times New Roman"/>
          <w:b/>
          <w:i/>
          <w:sz w:val="28"/>
          <w:szCs w:val="28"/>
        </w:rPr>
        <w:t>»</w:t>
      </w:r>
      <w:r w:rsidRPr="0036754C">
        <w:rPr>
          <w:rFonts w:ascii="Times New Roman" w:hAnsi="Times New Roman" w:cs="Times New Roman"/>
          <w:b/>
          <w:i/>
          <w:sz w:val="28"/>
          <w:szCs w:val="28"/>
        </w:rPr>
        <w:t xml:space="preserve"> у обучающегося будут сформированы познавательные </w:t>
      </w:r>
      <w:r w:rsidR="0036754C" w:rsidRPr="0036754C">
        <w:rPr>
          <w:rFonts w:ascii="Times New Roman" w:hAnsi="Times New Roman" w:cs="Times New Roman"/>
          <w:b/>
          <w:i/>
          <w:sz w:val="28"/>
          <w:szCs w:val="28"/>
        </w:rPr>
        <w:t>УУД</w:t>
      </w:r>
      <w:r w:rsidRPr="0036754C">
        <w:rPr>
          <w:rFonts w:ascii="Times New Roman" w:hAnsi="Times New Roman" w:cs="Times New Roman"/>
          <w:b/>
          <w:i/>
          <w:sz w:val="28"/>
          <w:szCs w:val="28"/>
        </w:rPr>
        <w:t xml:space="preserve">, коммуникативные </w:t>
      </w:r>
      <w:r w:rsidR="0036754C" w:rsidRPr="0036754C">
        <w:rPr>
          <w:rFonts w:ascii="Times New Roman" w:hAnsi="Times New Roman" w:cs="Times New Roman"/>
          <w:b/>
          <w:i/>
          <w:sz w:val="28"/>
          <w:szCs w:val="28"/>
        </w:rPr>
        <w:t>УУД</w:t>
      </w:r>
      <w:r w:rsidRPr="0036754C">
        <w:rPr>
          <w:rFonts w:ascii="Times New Roman" w:hAnsi="Times New Roman" w:cs="Times New Roman"/>
          <w:b/>
          <w:i/>
          <w:sz w:val="28"/>
          <w:szCs w:val="28"/>
        </w:rPr>
        <w:t xml:space="preserve">, регулятивные </w:t>
      </w:r>
      <w:r w:rsidR="0036754C" w:rsidRPr="0036754C">
        <w:rPr>
          <w:rFonts w:ascii="Times New Roman" w:hAnsi="Times New Roman" w:cs="Times New Roman"/>
          <w:b/>
          <w:i/>
          <w:sz w:val="28"/>
          <w:szCs w:val="28"/>
        </w:rPr>
        <w:t>УУД</w:t>
      </w:r>
      <w:r w:rsidRPr="0036754C">
        <w:rPr>
          <w:rFonts w:ascii="Times New Roman" w:hAnsi="Times New Roman" w:cs="Times New Roman"/>
          <w:b/>
          <w:i/>
          <w:sz w:val="28"/>
          <w:szCs w:val="28"/>
        </w:rPr>
        <w:t>, совместная деятельность.</w:t>
      </w:r>
    </w:p>
    <w:p w:rsidR="0036754C" w:rsidRPr="0036754C" w:rsidRDefault="0036754C" w:rsidP="0036754C">
      <w:pPr>
        <w:widowControl/>
        <w:autoSpaceDE/>
        <w:autoSpaceDN/>
        <w:adjustRightInd/>
        <w:ind w:firstLine="709"/>
        <w:rPr>
          <w:rFonts w:ascii="Times New Roman" w:hAnsi="Times New Roman" w:cs="Times New Roman"/>
          <w:b/>
          <w:i/>
          <w:sz w:val="28"/>
          <w:szCs w:val="28"/>
          <w:lang w:eastAsia="en-US"/>
        </w:rPr>
      </w:pPr>
      <w:r w:rsidRPr="0036754C">
        <w:rPr>
          <w:rFonts w:ascii="Times New Roman" w:hAnsi="Times New Roman" w:cs="Times New Roman"/>
          <w:b/>
          <w:i/>
          <w:sz w:val="28"/>
          <w:szCs w:val="28"/>
          <w:lang w:eastAsia="en-US"/>
        </w:rPr>
        <w:t>Познавательные УУД</w:t>
      </w:r>
    </w:p>
    <w:p w:rsidR="001B12BD" w:rsidRPr="0036754C" w:rsidRDefault="001B12BD" w:rsidP="003465EA">
      <w:pPr>
        <w:rPr>
          <w:rFonts w:ascii="Times New Roman" w:hAnsi="Times New Roman" w:cs="Times New Roman"/>
          <w:i/>
          <w:sz w:val="28"/>
          <w:szCs w:val="28"/>
        </w:rPr>
      </w:pPr>
      <w:bookmarkStart w:id="540" w:name="sub_101725"/>
      <w:bookmarkEnd w:id="539"/>
      <w:r w:rsidRPr="0036754C">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36754C">
        <w:rPr>
          <w:rFonts w:ascii="Times New Roman" w:hAnsi="Times New Roman" w:cs="Times New Roman"/>
          <w:i/>
          <w:sz w:val="28"/>
          <w:szCs w:val="28"/>
        </w:rPr>
        <w:t>УУД</w:t>
      </w:r>
      <w:r w:rsidRPr="0036754C">
        <w:rPr>
          <w:rFonts w:ascii="Times New Roman" w:hAnsi="Times New Roman" w:cs="Times New Roman"/>
          <w:i/>
          <w:sz w:val="28"/>
          <w:szCs w:val="28"/>
        </w:rPr>
        <w:t>:</w:t>
      </w:r>
    </w:p>
    <w:bookmarkEnd w:id="540"/>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выявлять и характеризовать существенные признаки, итоги и значение ключевых событий и процессов Новейшей истории России;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дефициты информации, данных, необходимых для решения поставленной задачи; делать выводы, создавать обобщения о взаимосвязях с использованием дедуктивных, индуктивных умозаключений и по аналогии, строить логические рассуждения; самостоятельно выбирать способ решения учебной задачи.</w:t>
      </w:r>
    </w:p>
    <w:p w:rsidR="001B12BD" w:rsidRPr="0036754C" w:rsidRDefault="001B12BD" w:rsidP="003465EA">
      <w:pPr>
        <w:rPr>
          <w:rFonts w:ascii="Times New Roman" w:hAnsi="Times New Roman" w:cs="Times New Roman"/>
          <w:i/>
          <w:sz w:val="28"/>
          <w:szCs w:val="28"/>
        </w:rPr>
      </w:pPr>
      <w:bookmarkStart w:id="541" w:name="sub_101727"/>
      <w:r w:rsidRPr="0036754C">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CF4401">
        <w:rPr>
          <w:rFonts w:ascii="Times New Roman" w:hAnsi="Times New Roman" w:cs="Times New Roman"/>
          <w:i/>
          <w:sz w:val="28"/>
          <w:szCs w:val="28"/>
        </w:rPr>
        <w:t>УУД</w:t>
      </w:r>
      <w:r w:rsidRPr="0036754C">
        <w:rPr>
          <w:rFonts w:ascii="Times New Roman" w:hAnsi="Times New Roman" w:cs="Times New Roman"/>
          <w:i/>
          <w:sz w:val="28"/>
          <w:szCs w:val="28"/>
        </w:rPr>
        <w:t>:</w:t>
      </w:r>
    </w:p>
    <w:bookmarkEnd w:id="541"/>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формулировать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причинно-следственных связей событий и процессов;</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B12BD" w:rsidRPr="0036754C" w:rsidRDefault="001B12BD" w:rsidP="003465EA">
      <w:pPr>
        <w:rPr>
          <w:rFonts w:ascii="Times New Roman" w:hAnsi="Times New Roman" w:cs="Times New Roman"/>
          <w:i/>
          <w:sz w:val="28"/>
          <w:szCs w:val="28"/>
        </w:rPr>
      </w:pPr>
      <w:bookmarkStart w:id="542" w:name="sub_101728"/>
      <w:r w:rsidRPr="0036754C">
        <w:rPr>
          <w:rFonts w:ascii="Times New Roman" w:hAnsi="Times New Roman" w:cs="Times New Roman"/>
          <w:i/>
          <w:sz w:val="28"/>
          <w:szCs w:val="28"/>
        </w:rPr>
        <w:t xml:space="preserve">У обучающегося будут сформированы следующие умения работать с информацией как часть познавательных </w:t>
      </w:r>
      <w:r w:rsidR="0036754C">
        <w:rPr>
          <w:rFonts w:ascii="Times New Roman" w:hAnsi="Times New Roman" w:cs="Times New Roman"/>
          <w:i/>
          <w:sz w:val="28"/>
          <w:szCs w:val="28"/>
        </w:rPr>
        <w:t>УУД</w:t>
      </w:r>
      <w:r w:rsidRPr="0036754C">
        <w:rPr>
          <w:rFonts w:ascii="Times New Roman" w:hAnsi="Times New Roman" w:cs="Times New Roman"/>
          <w:i/>
          <w:sz w:val="28"/>
          <w:szCs w:val="28"/>
        </w:rPr>
        <w:t>:</w:t>
      </w:r>
    </w:p>
    <w:bookmarkEnd w:id="542"/>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w:t>
      </w:r>
    </w:p>
    <w:p w:rsidR="001B12BD"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w:t>
      </w:r>
      <w:r w:rsidR="001B12BD" w:rsidRPr="006779AC">
        <w:rPr>
          <w:rFonts w:ascii="Times New Roman" w:hAnsi="Times New Roman" w:cs="Times New Roman"/>
          <w:sz w:val="28"/>
          <w:szCs w:val="28"/>
        </w:rPr>
        <w:lastRenderedPageBreak/>
        <w:t>информации по критериям, предложенным или сформулированным самостоятельно; эффективно запоминать и систематизировать информацию.</w:t>
      </w:r>
    </w:p>
    <w:p w:rsidR="0036754C" w:rsidRPr="0036754C" w:rsidRDefault="0036754C" w:rsidP="0036754C">
      <w:pPr>
        <w:widowControl/>
        <w:autoSpaceDE/>
        <w:autoSpaceDN/>
        <w:adjustRightInd/>
        <w:ind w:firstLine="709"/>
        <w:rPr>
          <w:rFonts w:ascii="Times New Roman" w:hAnsi="Times New Roman" w:cs="Times New Roman"/>
          <w:b/>
          <w:i/>
          <w:sz w:val="28"/>
          <w:szCs w:val="28"/>
          <w:lang w:eastAsia="en-US"/>
        </w:rPr>
      </w:pPr>
      <w:r w:rsidRPr="0036754C">
        <w:rPr>
          <w:rFonts w:ascii="Times New Roman" w:hAnsi="Times New Roman" w:cs="Times New Roman"/>
          <w:b/>
          <w:i/>
          <w:sz w:val="28"/>
          <w:szCs w:val="28"/>
          <w:lang w:eastAsia="en-US"/>
        </w:rPr>
        <w:t>Коммуникативные УУД</w:t>
      </w:r>
    </w:p>
    <w:p w:rsidR="001B12BD" w:rsidRPr="0036754C" w:rsidRDefault="0036754C" w:rsidP="003465EA">
      <w:pPr>
        <w:rPr>
          <w:rFonts w:ascii="Times New Roman" w:hAnsi="Times New Roman" w:cs="Times New Roman"/>
          <w:i/>
          <w:sz w:val="28"/>
          <w:szCs w:val="28"/>
        </w:rPr>
      </w:pPr>
      <w:bookmarkStart w:id="543" w:name="sub_101729"/>
      <w:r>
        <w:rPr>
          <w:rFonts w:ascii="Times New Roman" w:hAnsi="Times New Roman" w:cs="Times New Roman"/>
          <w:i/>
          <w:sz w:val="28"/>
          <w:szCs w:val="28"/>
        </w:rPr>
        <w:t xml:space="preserve">У </w:t>
      </w:r>
      <w:r w:rsidR="001B12BD" w:rsidRPr="0036754C">
        <w:rPr>
          <w:rFonts w:ascii="Times New Roman" w:hAnsi="Times New Roman" w:cs="Times New Roman"/>
          <w:i/>
          <w:sz w:val="28"/>
          <w:szCs w:val="28"/>
        </w:rPr>
        <w:t xml:space="preserve">обучающегося будут сформированы следующие умения общения как часть коммуникативных </w:t>
      </w:r>
      <w:r>
        <w:rPr>
          <w:rFonts w:ascii="Times New Roman" w:hAnsi="Times New Roman" w:cs="Times New Roman"/>
          <w:i/>
          <w:sz w:val="28"/>
          <w:szCs w:val="28"/>
        </w:rPr>
        <w:t>УУД</w:t>
      </w:r>
      <w:r w:rsidR="001B12BD" w:rsidRPr="0036754C">
        <w:rPr>
          <w:rFonts w:ascii="Times New Roman" w:hAnsi="Times New Roman" w:cs="Times New Roman"/>
          <w:i/>
          <w:sz w:val="28"/>
          <w:szCs w:val="28"/>
        </w:rPr>
        <w:t>:</w:t>
      </w:r>
    </w:p>
    <w:bookmarkEnd w:id="543"/>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понимать намерения других, проявлять уважительное отношение к собеседнику и в корректной форме формулировать свои возражения;</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1B12BD"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36754C" w:rsidRPr="0036754C" w:rsidRDefault="0036754C" w:rsidP="0036754C">
      <w:pPr>
        <w:widowControl/>
        <w:autoSpaceDE/>
        <w:autoSpaceDN/>
        <w:adjustRightInd/>
        <w:ind w:firstLine="709"/>
        <w:rPr>
          <w:rFonts w:ascii="Times New Roman" w:hAnsi="Times New Roman" w:cs="Times New Roman"/>
          <w:b/>
          <w:i/>
          <w:sz w:val="28"/>
          <w:szCs w:val="28"/>
          <w:lang w:eastAsia="en-US"/>
        </w:rPr>
      </w:pPr>
      <w:r w:rsidRPr="0036754C">
        <w:rPr>
          <w:rFonts w:ascii="Times New Roman" w:hAnsi="Times New Roman" w:cs="Times New Roman"/>
          <w:b/>
          <w:i/>
          <w:sz w:val="28"/>
          <w:szCs w:val="28"/>
          <w:lang w:eastAsia="en-US"/>
        </w:rPr>
        <w:t>Регулятивные УУД</w:t>
      </w:r>
    </w:p>
    <w:p w:rsidR="001B12BD" w:rsidRPr="0036754C" w:rsidRDefault="001B12BD" w:rsidP="003465EA">
      <w:pPr>
        <w:rPr>
          <w:rFonts w:ascii="Times New Roman" w:hAnsi="Times New Roman" w:cs="Times New Roman"/>
          <w:i/>
          <w:sz w:val="28"/>
          <w:szCs w:val="28"/>
        </w:rPr>
      </w:pPr>
      <w:bookmarkStart w:id="544" w:name="sub_101730"/>
      <w:r w:rsidRPr="0036754C">
        <w:rPr>
          <w:rFonts w:ascii="Times New Roman" w:hAnsi="Times New Roman" w:cs="Times New Roman"/>
          <w:i/>
          <w:sz w:val="28"/>
          <w:szCs w:val="28"/>
        </w:rPr>
        <w:t xml:space="preserve">У обучающегося будут сформированы следующие умения в части регулятивных </w:t>
      </w:r>
      <w:r w:rsidR="0036754C" w:rsidRPr="0036754C">
        <w:rPr>
          <w:rFonts w:ascii="Times New Roman" w:hAnsi="Times New Roman" w:cs="Times New Roman"/>
          <w:i/>
          <w:sz w:val="28"/>
          <w:szCs w:val="28"/>
        </w:rPr>
        <w:t>УУД</w:t>
      </w:r>
      <w:r w:rsidRPr="0036754C">
        <w:rPr>
          <w:rFonts w:ascii="Times New Roman" w:hAnsi="Times New Roman" w:cs="Times New Roman"/>
          <w:i/>
          <w:sz w:val="28"/>
          <w:szCs w:val="28"/>
        </w:rPr>
        <w:t>:</w:t>
      </w:r>
    </w:p>
    <w:bookmarkEnd w:id="544"/>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делать выбор и брать ответственность за решение;</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проявлять способность к самоконтролю, самомотивации и рефлексии, к адекватной оценке и изменению ситуации; 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w:t>
      </w:r>
      <w:r w:rsidR="001B12BD" w:rsidRPr="006779AC">
        <w:rPr>
          <w:rFonts w:ascii="Times New Roman" w:hAnsi="Times New Roman" w:cs="Times New Roman"/>
          <w:sz w:val="28"/>
          <w:szCs w:val="28"/>
        </w:rPr>
        <w:lastRenderedPageBreak/>
        <w:t>условиям;</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выявлять на примерах исторических ситуаций роль эмоций в отношениях между людьми;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ставить себя на место другого человека, понимать мотивы действий другого (в исторических ситуациях и окружающей действительности);</w:t>
      </w:r>
    </w:p>
    <w:p w:rsidR="001B12BD"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регулировать способ выражения своих эмоций с учетом позиций и мнений других участников общения.</w:t>
      </w:r>
    </w:p>
    <w:p w:rsidR="0036754C" w:rsidRPr="0036754C" w:rsidRDefault="0036754C" w:rsidP="003465EA">
      <w:pPr>
        <w:rPr>
          <w:rFonts w:ascii="Times New Roman" w:hAnsi="Times New Roman" w:cs="Times New Roman"/>
          <w:b/>
          <w:i/>
          <w:sz w:val="28"/>
          <w:szCs w:val="28"/>
        </w:rPr>
      </w:pPr>
      <w:r w:rsidRPr="0036754C">
        <w:rPr>
          <w:rFonts w:ascii="Times New Roman" w:hAnsi="Times New Roman" w:cs="Times New Roman"/>
          <w:b/>
          <w:i/>
          <w:sz w:val="28"/>
          <w:szCs w:val="28"/>
        </w:rPr>
        <w:t>С</w:t>
      </w:r>
      <w:r>
        <w:rPr>
          <w:rFonts w:ascii="Times New Roman" w:hAnsi="Times New Roman" w:cs="Times New Roman"/>
          <w:b/>
          <w:i/>
          <w:sz w:val="28"/>
          <w:szCs w:val="28"/>
        </w:rPr>
        <w:t>овместная деятел</w:t>
      </w:r>
      <w:r w:rsidRPr="0036754C">
        <w:rPr>
          <w:rFonts w:ascii="Times New Roman" w:hAnsi="Times New Roman" w:cs="Times New Roman"/>
          <w:b/>
          <w:i/>
          <w:sz w:val="28"/>
          <w:szCs w:val="28"/>
        </w:rPr>
        <w:t>ьность</w:t>
      </w:r>
    </w:p>
    <w:p w:rsidR="001B12BD" w:rsidRPr="0036754C" w:rsidRDefault="001B12BD" w:rsidP="003465EA">
      <w:pPr>
        <w:rPr>
          <w:rFonts w:ascii="Times New Roman" w:hAnsi="Times New Roman" w:cs="Times New Roman"/>
          <w:i/>
          <w:sz w:val="28"/>
          <w:szCs w:val="28"/>
        </w:rPr>
      </w:pPr>
      <w:bookmarkStart w:id="545" w:name="sub_101731"/>
      <w:r w:rsidRPr="0036754C">
        <w:rPr>
          <w:rFonts w:ascii="Times New Roman" w:hAnsi="Times New Roman" w:cs="Times New Roman"/>
          <w:i/>
          <w:sz w:val="28"/>
          <w:szCs w:val="28"/>
        </w:rPr>
        <w:t>У обучающегося будут сформированы следующие умения совместной деятельности:</w:t>
      </w:r>
    </w:p>
    <w:bookmarkEnd w:id="545"/>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A705C" w:rsidRPr="00797BFE" w:rsidRDefault="00882D4A" w:rsidP="00797BFE">
      <w:pPr>
        <w:rPr>
          <w:rFonts w:ascii="Times New Roman" w:hAnsi="Times New Roman" w:cs="Times New Roman"/>
          <w:b/>
          <w:sz w:val="28"/>
          <w:szCs w:val="28"/>
        </w:rPr>
      </w:pPr>
      <w:bookmarkStart w:id="546" w:name="sub_1022"/>
      <w:r>
        <w:rPr>
          <w:rFonts w:ascii="Times New Roman" w:hAnsi="Times New Roman" w:cs="Times New Roman"/>
          <w:sz w:val="28"/>
          <w:szCs w:val="28"/>
        </w:rPr>
        <w:br w:type="page"/>
      </w:r>
      <w:r w:rsidR="0036754C">
        <w:rPr>
          <w:rFonts w:ascii="Times New Roman" w:hAnsi="Times New Roman" w:cs="Times New Roman"/>
          <w:b/>
          <w:sz w:val="28"/>
          <w:szCs w:val="28"/>
        </w:rPr>
        <w:lastRenderedPageBreak/>
        <w:t>2.1</w:t>
      </w:r>
      <w:r w:rsidR="0008270B">
        <w:rPr>
          <w:rFonts w:ascii="Times New Roman" w:hAnsi="Times New Roman" w:cs="Times New Roman"/>
          <w:b/>
          <w:sz w:val="28"/>
          <w:szCs w:val="28"/>
        </w:rPr>
        <w:t>.6</w:t>
      </w:r>
      <w:r w:rsidR="000F2509">
        <w:rPr>
          <w:rFonts w:ascii="Times New Roman" w:hAnsi="Times New Roman" w:cs="Times New Roman"/>
          <w:b/>
          <w:sz w:val="28"/>
          <w:szCs w:val="28"/>
        </w:rPr>
        <w:t>.</w:t>
      </w:r>
      <w:r w:rsidR="00CC525B">
        <w:rPr>
          <w:rFonts w:ascii="Times New Roman" w:hAnsi="Times New Roman" w:cs="Times New Roman"/>
          <w:b/>
          <w:sz w:val="28"/>
          <w:szCs w:val="28"/>
        </w:rPr>
        <w:t> </w:t>
      </w:r>
      <w:r w:rsidRPr="00882D4A">
        <w:rPr>
          <w:rFonts w:ascii="Times New Roman" w:hAnsi="Times New Roman" w:cs="Times New Roman"/>
          <w:b/>
          <w:sz w:val="28"/>
          <w:szCs w:val="28"/>
        </w:rPr>
        <w:t xml:space="preserve">РАБОЧАЯ </w:t>
      </w:r>
      <w:r w:rsidR="000F2509">
        <w:rPr>
          <w:rFonts w:ascii="Times New Roman" w:hAnsi="Times New Roman" w:cs="Times New Roman"/>
          <w:b/>
          <w:sz w:val="28"/>
          <w:szCs w:val="28"/>
        </w:rPr>
        <w:t>ПРОГРАММА УЧЕБНОГО ПРЕДМЕТ</w:t>
      </w:r>
      <w:r w:rsidR="00FB5DC5">
        <w:rPr>
          <w:rFonts w:ascii="Times New Roman" w:hAnsi="Times New Roman" w:cs="Times New Roman"/>
          <w:b/>
          <w:sz w:val="28"/>
          <w:szCs w:val="28"/>
        </w:rPr>
        <w:t>А</w:t>
      </w:r>
      <w:r w:rsidRPr="00882D4A">
        <w:rPr>
          <w:rFonts w:ascii="Times New Roman" w:hAnsi="Times New Roman" w:cs="Times New Roman"/>
          <w:b/>
          <w:sz w:val="28"/>
          <w:szCs w:val="28"/>
        </w:rPr>
        <w:t xml:space="preserve"> «ОБЩЕ</w:t>
      </w:r>
      <w:r w:rsidR="00FB5DC5">
        <w:rPr>
          <w:rFonts w:ascii="Times New Roman" w:hAnsi="Times New Roman" w:cs="Times New Roman"/>
          <w:b/>
          <w:sz w:val="28"/>
          <w:szCs w:val="28"/>
        </w:rPr>
        <w:t>СТВОЗНАНИЕ»</w:t>
      </w:r>
      <w:r w:rsidR="00F34BEB">
        <w:rPr>
          <w:rFonts w:ascii="Times New Roman" w:hAnsi="Times New Roman" w:cs="Times New Roman"/>
          <w:b/>
          <w:sz w:val="28"/>
          <w:szCs w:val="28"/>
        </w:rPr>
        <w:t xml:space="preserve"> (БАЗОВЫЙ УРОВЕНЬ)</w:t>
      </w:r>
    </w:p>
    <w:p w:rsidR="001B12BD" w:rsidRPr="00882D4A" w:rsidRDefault="00CC525B" w:rsidP="003465EA">
      <w:pPr>
        <w:rPr>
          <w:rFonts w:ascii="Times New Roman" w:hAnsi="Times New Roman" w:cs="Times New Roman"/>
          <w:b/>
          <w:sz w:val="28"/>
          <w:szCs w:val="28"/>
        </w:rPr>
      </w:pPr>
      <w:bookmarkStart w:id="547" w:name="sub_101733"/>
      <w:bookmarkEnd w:id="546"/>
      <w:r>
        <w:rPr>
          <w:rFonts w:ascii="Times New Roman" w:hAnsi="Times New Roman" w:cs="Times New Roman"/>
          <w:b/>
          <w:sz w:val="28"/>
          <w:szCs w:val="28"/>
        </w:rPr>
        <w:t>1)</w:t>
      </w:r>
      <w:r w:rsidR="000F2509">
        <w:rPr>
          <w:rFonts w:ascii="Times New Roman" w:hAnsi="Times New Roman" w:cs="Times New Roman"/>
          <w:b/>
          <w:sz w:val="28"/>
          <w:szCs w:val="28"/>
        </w:rPr>
        <w:t> ПОЯСНИТЕЛЬНАЯ ЗАПИСКА</w:t>
      </w:r>
    </w:p>
    <w:p w:rsidR="001B12BD" w:rsidRPr="006779AC" w:rsidRDefault="00882D4A" w:rsidP="003465EA">
      <w:pPr>
        <w:rPr>
          <w:rFonts w:ascii="Times New Roman" w:hAnsi="Times New Roman" w:cs="Times New Roman"/>
          <w:sz w:val="28"/>
          <w:szCs w:val="28"/>
        </w:rPr>
      </w:pPr>
      <w:bookmarkStart w:id="548" w:name="sub_101739"/>
      <w:bookmarkEnd w:id="547"/>
      <w:r>
        <w:rPr>
          <w:rFonts w:ascii="Times New Roman" w:hAnsi="Times New Roman" w:cs="Times New Roman"/>
          <w:sz w:val="28"/>
          <w:szCs w:val="28"/>
        </w:rPr>
        <w:t>1. </w:t>
      </w:r>
      <w:r w:rsidR="001B12BD" w:rsidRPr="006779AC">
        <w:rPr>
          <w:rFonts w:ascii="Times New Roman" w:hAnsi="Times New Roman" w:cs="Times New Roman"/>
          <w:sz w:val="28"/>
          <w:szCs w:val="28"/>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r w:rsidR="001B12BD" w:rsidRPr="000F2509">
        <w:rPr>
          <w:rStyle w:val="a4"/>
          <w:rFonts w:ascii="Times New Roman" w:hAnsi="Times New Roman"/>
          <w:b w:val="0"/>
          <w:color w:val="auto"/>
          <w:sz w:val="28"/>
          <w:szCs w:val="28"/>
        </w:rPr>
        <w:t>ФГОС ООО</w:t>
      </w:r>
      <w:r w:rsidR="001B12BD" w:rsidRPr="006779AC">
        <w:rPr>
          <w:rFonts w:ascii="Times New Roman" w:hAnsi="Times New Roman" w:cs="Times New Roman"/>
          <w:sz w:val="28"/>
          <w:szCs w:val="28"/>
        </w:rPr>
        <w:t xml:space="preserve">, в соответствии с Концепцией преподавания учебного предмета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Обществознание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а также с учётом федеральной программы воспитания и подлежит непосредственному применению при реализации обязательной части ООП ООО.</w:t>
      </w:r>
    </w:p>
    <w:p w:rsidR="001B12BD" w:rsidRPr="006779AC" w:rsidRDefault="00882D4A" w:rsidP="003465EA">
      <w:pPr>
        <w:rPr>
          <w:rFonts w:ascii="Times New Roman" w:hAnsi="Times New Roman" w:cs="Times New Roman"/>
          <w:sz w:val="28"/>
          <w:szCs w:val="28"/>
        </w:rPr>
      </w:pPr>
      <w:bookmarkStart w:id="549" w:name="sub_101740"/>
      <w:bookmarkEnd w:id="548"/>
      <w:r>
        <w:rPr>
          <w:rFonts w:ascii="Times New Roman" w:hAnsi="Times New Roman" w:cs="Times New Roman"/>
          <w:sz w:val="28"/>
          <w:szCs w:val="28"/>
        </w:rPr>
        <w:t>2. </w:t>
      </w:r>
      <w:r w:rsidR="001B12BD" w:rsidRPr="006779AC">
        <w:rPr>
          <w:rFonts w:ascii="Times New Roman" w:hAnsi="Times New Roman" w:cs="Times New Roman"/>
          <w:sz w:val="28"/>
          <w:szCs w:val="28"/>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1B12BD" w:rsidRPr="006779AC" w:rsidRDefault="00882D4A" w:rsidP="003465EA">
      <w:pPr>
        <w:rPr>
          <w:rFonts w:ascii="Times New Roman" w:hAnsi="Times New Roman" w:cs="Times New Roman"/>
          <w:sz w:val="28"/>
          <w:szCs w:val="28"/>
        </w:rPr>
      </w:pPr>
      <w:bookmarkStart w:id="550" w:name="sub_101741"/>
      <w:bookmarkEnd w:id="549"/>
      <w:r>
        <w:rPr>
          <w:rFonts w:ascii="Times New Roman" w:hAnsi="Times New Roman" w:cs="Times New Roman"/>
          <w:sz w:val="28"/>
          <w:szCs w:val="28"/>
        </w:rPr>
        <w:t>3. </w:t>
      </w:r>
      <w:r w:rsidR="001B12BD" w:rsidRPr="006779AC">
        <w:rPr>
          <w:rFonts w:ascii="Times New Roman" w:hAnsi="Times New Roman" w:cs="Times New Roman"/>
          <w:sz w:val="28"/>
          <w:szCs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1B12BD" w:rsidRPr="006779AC" w:rsidRDefault="00882D4A" w:rsidP="003465EA">
      <w:pPr>
        <w:rPr>
          <w:rFonts w:ascii="Times New Roman" w:hAnsi="Times New Roman" w:cs="Times New Roman"/>
          <w:sz w:val="28"/>
          <w:szCs w:val="28"/>
        </w:rPr>
      </w:pPr>
      <w:bookmarkStart w:id="551" w:name="sub_101742"/>
      <w:bookmarkEnd w:id="550"/>
      <w:r>
        <w:rPr>
          <w:rFonts w:ascii="Times New Roman" w:hAnsi="Times New Roman" w:cs="Times New Roman"/>
          <w:sz w:val="28"/>
          <w:szCs w:val="28"/>
        </w:rPr>
        <w:t>4. </w:t>
      </w:r>
      <w:r w:rsidR="001B12BD" w:rsidRPr="006779AC">
        <w:rPr>
          <w:rFonts w:ascii="Times New Roman" w:hAnsi="Times New Roman" w:cs="Times New Roman"/>
          <w:sz w:val="28"/>
          <w:szCs w:val="28"/>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bookmarkEnd w:id="55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формированию способности к рефлексии, оценке своих возможностей и осознанию своего места в обществе.</w:t>
      </w:r>
    </w:p>
    <w:p w:rsidR="001B12BD" w:rsidRPr="000F2509" w:rsidRDefault="00882D4A" w:rsidP="003465EA">
      <w:pPr>
        <w:rPr>
          <w:rFonts w:ascii="Times New Roman" w:hAnsi="Times New Roman" w:cs="Times New Roman"/>
          <w:b/>
          <w:i/>
          <w:sz w:val="28"/>
          <w:szCs w:val="28"/>
        </w:rPr>
      </w:pPr>
      <w:bookmarkStart w:id="552" w:name="sub_101743"/>
      <w:r>
        <w:rPr>
          <w:rFonts w:ascii="Times New Roman" w:hAnsi="Times New Roman" w:cs="Times New Roman"/>
          <w:sz w:val="28"/>
          <w:szCs w:val="28"/>
        </w:rPr>
        <w:t>5. </w:t>
      </w:r>
      <w:r w:rsidR="001B12BD" w:rsidRPr="000F2509">
        <w:rPr>
          <w:rFonts w:ascii="Times New Roman" w:hAnsi="Times New Roman" w:cs="Times New Roman"/>
          <w:b/>
          <w:i/>
          <w:sz w:val="28"/>
          <w:szCs w:val="28"/>
        </w:rPr>
        <w:t>Целями обществоведческого образования на уровне основного общего образования являются:</w:t>
      </w:r>
    </w:p>
    <w:bookmarkEnd w:id="552"/>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развитие у обучающихся понимания приоритетности общенациональных интересов, приверженности правовым принципам, закреплённым в </w:t>
      </w:r>
      <w:r w:rsidR="001B12BD" w:rsidRPr="000F2509">
        <w:rPr>
          <w:rStyle w:val="a4"/>
          <w:rFonts w:ascii="Times New Roman" w:hAnsi="Times New Roman"/>
          <w:b w:val="0"/>
          <w:color w:val="auto"/>
          <w:sz w:val="28"/>
          <w:szCs w:val="28"/>
        </w:rPr>
        <w:t>Конституции</w:t>
      </w:r>
      <w:r w:rsidR="001B12BD" w:rsidRPr="006779AC">
        <w:rPr>
          <w:rFonts w:ascii="Times New Roman" w:hAnsi="Times New Roman" w:cs="Times New Roman"/>
          <w:sz w:val="28"/>
          <w:szCs w:val="28"/>
        </w:rPr>
        <w:t xml:space="preserve"> Российской Федерации и законодательстве Российской Федерации;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w:t>
      </w:r>
      <w:r w:rsidR="001B12BD" w:rsidRPr="006779AC">
        <w:rPr>
          <w:rFonts w:ascii="Times New Roman" w:hAnsi="Times New Roman" w:cs="Times New Roman"/>
          <w:sz w:val="28"/>
          <w:szCs w:val="28"/>
        </w:rPr>
        <w:lastRenderedPageBreak/>
        <w:t>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1B12BD" w:rsidRPr="006779AC"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1B12BD" w:rsidRDefault="00882D4A"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0F2509" w:rsidRDefault="000F2509" w:rsidP="003465EA">
      <w:pPr>
        <w:rPr>
          <w:rFonts w:ascii="Times New Roman" w:hAnsi="Times New Roman" w:cs="Times New Roman"/>
          <w:sz w:val="28"/>
          <w:szCs w:val="28"/>
        </w:rPr>
      </w:pPr>
    </w:p>
    <w:p w:rsidR="000F2509" w:rsidRPr="000F2509" w:rsidRDefault="000F2509" w:rsidP="003465EA">
      <w:pPr>
        <w:rPr>
          <w:rFonts w:ascii="Times New Roman" w:hAnsi="Times New Roman" w:cs="Times New Roman"/>
          <w:b/>
          <w:i/>
          <w:sz w:val="28"/>
          <w:szCs w:val="28"/>
        </w:rPr>
      </w:pPr>
      <w:r w:rsidRPr="000F2509">
        <w:rPr>
          <w:rFonts w:ascii="Times New Roman" w:hAnsi="Times New Roman" w:cs="Times New Roman"/>
          <w:b/>
          <w:i/>
          <w:sz w:val="28"/>
          <w:szCs w:val="28"/>
        </w:rPr>
        <w:t>Место учебного предмета «Обществознание» в учебном плане</w:t>
      </w:r>
    </w:p>
    <w:p w:rsidR="000F2509" w:rsidRPr="00CC525B" w:rsidRDefault="000F2509" w:rsidP="000F2509">
      <w:pPr>
        <w:rPr>
          <w:rFonts w:ascii="Times New Roman" w:hAnsi="Times New Roman" w:cs="Times New Roman"/>
          <w:sz w:val="28"/>
          <w:szCs w:val="28"/>
        </w:rPr>
      </w:pPr>
      <w:bookmarkStart w:id="553" w:name="sub_101744"/>
      <w:r w:rsidRPr="00CC525B">
        <w:rPr>
          <w:rFonts w:ascii="Times New Roman" w:hAnsi="Times New Roman" w:cs="Times New Roman"/>
          <w:sz w:val="28"/>
          <w:szCs w:val="28"/>
        </w:rPr>
        <w:t>Учебный предмет «Обществознание» входит в предметную область «Общественно-научные предметы».</w:t>
      </w:r>
    </w:p>
    <w:p w:rsidR="00B45F24" w:rsidRDefault="001B12BD" w:rsidP="003465EA">
      <w:pPr>
        <w:rPr>
          <w:rFonts w:ascii="Times New Roman" w:hAnsi="Times New Roman" w:cs="Times New Roman"/>
          <w:sz w:val="28"/>
          <w:szCs w:val="28"/>
        </w:rPr>
      </w:pPr>
      <w:r w:rsidRPr="00797BFE">
        <w:rPr>
          <w:rFonts w:ascii="Times New Roman" w:hAnsi="Times New Roman" w:cs="Times New Roman"/>
          <w:sz w:val="28"/>
          <w:szCs w:val="28"/>
        </w:rPr>
        <w:t>В соответствии с учебным планом основного общего образова</w:t>
      </w:r>
      <w:r w:rsidR="00B45F24">
        <w:rPr>
          <w:rFonts w:ascii="Times New Roman" w:hAnsi="Times New Roman" w:cs="Times New Roman"/>
          <w:sz w:val="28"/>
          <w:szCs w:val="28"/>
        </w:rPr>
        <w:t>ния обществознание изучается с 8 по 9 класс.</w:t>
      </w:r>
    </w:p>
    <w:p w:rsidR="00B45F24" w:rsidRDefault="00B45F24" w:rsidP="003465EA">
      <w:pPr>
        <w:rPr>
          <w:rFonts w:ascii="Times New Roman" w:hAnsi="Times New Roman" w:cs="Times New Roman"/>
          <w:sz w:val="28"/>
          <w:szCs w:val="28"/>
        </w:rPr>
      </w:pPr>
      <w:r w:rsidRPr="00B45F24">
        <w:rPr>
          <w:rFonts w:ascii="Times New Roman" w:hAnsi="Times New Roman" w:cs="Times New Roman"/>
          <w:sz w:val="28"/>
          <w:szCs w:val="28"/>
        </w:rPr>
        <w:t>Использовать при составлении рабочей программы по учебному предмету «Обществознание» поурочное планирование.</w:t>
      </w:r>
      <w:r w:rsidRPr="00B45F24">
        <w:t xml:space="preserve"> </w:t>
      </w:r>
      <w:hyperlink r:id="rId26" w:history="1">
        <w:r w:rsidRPr="0071084D">
          <w:rPr>
            <w:rStyle w:val="af5"/>
            <w:rFonts w:ascii="Times New Roman" w:hAnsi="Times New Roman"/>
            <w:sz w:val="28"/>
            <w:szCs w:val="28"/>
          </w:rPr>
          <w:t>https://disk.yandex.ru/i/2zhmt8pHJWSqxg</w:t>
        </w:r>
      </w:hyperlink>
      <w:r>
        <w:rPr>
          <w:rFonts w:ascii="Times New Roman" w:hAnsi="Times New Roman" w:cs="Times New Roman"/>
          <w:sz w:val="28"/>
          <w:szCs w:val="28"/>
        </w:rPr>
        <w:t xml:space="preserve"> </w:t>
      </w:r>
    </w:p>
    <w:p w:rsidR="00B45F24" w:rsidRDefault="00B45F24" w:rsidP="003465EA">
      <w:pPr>
        <w:rPr>
          <w:rFonts w:ascii="Times New Roman" w:hAnsi="Times New Roman" w:cs="Times New Roman"/>
          <w:sz w:val="28"/>
          <w:szCs w:val="28"/>
        </w:rPr>
      </w:pPr>
    </w:p>
    <w:p w:rsidR="000F2509" w:rsidRDefault="000F2509" w:rsidP="003465EA">
      <w:pPr>
        <w:rPr>
          <w:rFonts w:ascii="Times New Roman" w:hAnsi="Times New Roman" w:cs="Times New Roman"/>
          <w:b/>
          <w:sz w:val="28"/>
          <w:szCs w:val="28"/>
        </w:rPr>
      </w:pPr>
      <w:r w:rsidRPr="000F2509">
        <w:rPr>
          <w:rFonts w:ascii="Times New Roman" w:hAnsi="Times New Roman" w:cs="Times New Roman"/>
          <w:b/>
          <w:sz w:val="28"/>
          <w:szCs w:val="28"/>
        </w:rPr>
        <w:t>2) СОДЕРЖАНИЕ УЧЕБНОГО ПРЕДМЕТА «ОБЩЕС</w:t>
      </w:r>
      <w:r>
        <w:rPr>
          <w:rFonts w:ascii="Times New Roman" w:hAnsi="Times New Roman" w:cs="Times New Roman"/>
          <w:b/>
          <w:sz w:val="28"/>
          <w:szCs w:val="28"/>
        </w:rPr>
        <w:t>Т</w:t>
      </w:r>
      <w:r w:rsidRPr="000F2509">
        <w:rPr>
          <w:rFonts w:ascii="Times New Roman" w:hAnsi="Times New Roman" w:cs="Times New Roman"/>
          <w:b/>
          <w:sz w:val="28"/>
          <w:szCs w:val="28"/>
        </w:rPr>
        <w:t>ВОЗНАНИЕ»</w:t>
      </w:r>
    </w:p>
    <w:p w:rsidR="000F2509" w:rsidRPr="000F2509" w:rsidRDefault="000F2509" w:rsidP="003465EA">
      <w:pPr>
        <w:rPr>
          <w:rFonts w:ascii="Times New Roman" w:hAnsi="Times New Roman" w:cs="Times New Roman"/>
          <w:b/>
          <w:sz w:val="28"/>
          <w:szCs w:val="28"/>
        </w:rPr>
      </w:pPr>
    </w:p>
    <w:p w:rsidR="000F2509" w:rsidRDefault="000F2509" w:rsidP="003465EA">
      <w:pPr>
        <w:rPr>
          <w:rFonts w:ascii="Times New Roman" w:hAnsi="Times New Roman" w:cs="Times New Roman"/>
          <w:b/>
          <w:sz w:val="28"/>
          <w:szCs w:val="28"/>
        </w:rPr>
      </w:pPr>
      <w:bookmarkStart w:id="554" w:name="sub_101736"/>
      <w:bookmarkEnd w:id="553"/>
    </w:p>
    <w:p w:rsidR="001B12BD" w:rsidRPr="00882D4A" w:rsidRDefault="000F2509" w:rsidP="000F2509">
      <w:pPr>
        <w:ind w:firstLine="0"/>
        <w:jc w:val="center"/>
        <w:rPr>
          <w:rFonts w:ascii="Times New Roman" w:hAnsi="Times New Roman" w:cs="Times New Roman"/>
          <w:b/>
          <w:sz w:val="28"/>
          <w:szCs w:val="28"/>
        </w:rPr>
      </w:pPr>
      <w:r w:rsidRPr="00882D4A">
        <w:rPr>
          <w:rFonts w:ascii="Times New Roman" w:hAnsi="Times New Roman" w:cs="Times New Roman"/>
          <w:b/>
          <w:sz w:val="28"/>
          <w:szCs w:val="28"/>
        </w:rPr>
        <w:t>СО</w:t>
      </w:r>
      <w:r>
        <w:rPr>
          <w:rFonts w:ascii="Times New Roman" w:hAnsi="Times New Roman" w:cs="Times New Roman"/>
          <w:b/>
          <w:sz w:val="28"/>
          <w:szCs w:val="28"/>
        </w:rPr>
        <w:t>ДЕРЖАНИЕ ОБУЧЕНИЯ В 8 КЛАССЕ</w:t>
      </w:r>
    </w:p>
    <w:p w:rsidR="001B12BD" w:rsidRPr="000F2509" w:rsidRDefault="001B12BD" w:rsidP="003465EA">
      <w:pPr>
        <w:rPr>
          <w:rFonts w:ascii="Times New Roman" w:hAnsi="Times New Roman" w:cs="Times New Roman"/>
          <w:b/>
          <w:sz w:val="28"/>
          <w:szCs w:val="28"/>
        </w:rPr>
      </w:pPr>
      <w:bookmarkStart w:id="555" w:name="sub_101750"/>
      <w:bookmarkEnd w:id="554"/>
      <w:r w:rsidRPr="000F2509">
        <w:rPr>
          <w:rFonts w:ascii="Times New Roman" w:hAnsi="Times New Roman" w:cs="Times New Roman"/>
          <w:b/>
          <w:sz w:val="28"/>
          <w:szCs w:val="28"/>
        </w:rPr>
        <w:lastRenderedPageBreak/>
        <w:t>Чел</w:t>
      </w:r>
      <w:r w:rsidR="000F2509">
        <w:rPr>
          <w:rFonts w:ascii="Times New Roman" w:hAnsi="Times New Roman" w:cs="Times New Roman"/>
          <w:b/>
          <w:sz w:val="28"/>
          <w:szCs w:val="28"/>
        </w:rPr>
        <w:t>овек в экономических отношениях</w:t>
      </w:r>
    </w:p>
    <w:bookmarkEnd w:id="55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Экономическая жизнь общества. Потребности и ресурсы, ограниченность ресурсов. Экономический выбор.</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Экономическая система и её функции. Собственность. Производство - источник экономических благ. Факторы производства. Трудовая деятельность.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Производительность труда. Разделение труда.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Предпринимательство. Виды и формы предпринимательской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Обмен. Деньги и их функции. Торговля и её формы. Рыночная экономика. Конкуренция. Спрос и предложение.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Рыночное равновесие. Невидимая рука рынка. Многообразие рынков.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Предприятие в экономике. Издержки, выручка и прибыль. Как повысить эффективность производства.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Заработная плата и стимулирование труда. Занятость и безработица.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Финансовый рынок и посредники (банки, страховые компании, кредитные союзы, участники фондового рынка). Услуги финансовых посредников.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типы финансовых инструментов: акции и облигации.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1B12BD" w:rsidRPr="000F2509" w:rsidRDefault="001B12BD" w:rsidP="003465EA">
      <w:pPr>
        <w:rPr>
          <w:rFonts w:ascii="Times New Roman" w:hAnsi="Times New Roman" w:cs="Times New Roman"/>
          <w:b/>
          <w:sz w:val="28"/>
          <w:szCs w:val="28"/>
        </w:rPr>
      </w:pPr>
      <w:bookmarkStart w:id="556" w:name="sub_101751"/>
      <w:r w:rsidRPr="000F2509">
        <w:rPr>
          <w:rFonts w:ascii="Times New Roman" w:hAnsi="Times New Roman" w:cs="Times New Roman"/>
          <w:b/>
          <w:sz w:val="28"/>
          <w:szCs w:val="28"/>
        </w:rPr>
        <w:t>Человек в мире к</w:t>
      </w:r>
      <w:r w:rsidR="000F2509" w:rsidRPr="000F2509">
        <w:rPr>
          <w:rFonts w:ascii="Times New Roman" w:hAnsi="Times New Roman" w:cs="Times New Roman"/>
          <w:b/>
          <w:sz w:val="28"/>
          <w:szCs w:val="28"/>
        </w:rPr>
        <w:t>ультуры</w:t>
      </w:r>
    </w:p>
    <w:bookmarkEnd w:id="55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Культура, её многообразие и формы. Влияние духовной культуры на формирование личности. Современная молодёжная культура.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Наука. Естественные и социально-гуманитарные науки. Роль науки в развитии общества.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Политика в сфере культуры и образования в Российской Федерации.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Понятие религии. Роль религии в жизни человека и общества. Свобода совести и свобода вероисповедания. </w:t>
      </w:r>
      <w:r w:rsidRPr="006779AC">
        <w:rPr>
          <w:rFonts w:ascii="Times New Roman" w:hAnsi="Times New Roman" w:cs="Times New Roman"/>
          <w:sz w:val="28"/>
          <w:szCs w:val="28"/>
        </w:rPr>
        <w:lastRenderedPageBreak/>
        <w:t>Национальные и мировые религии. Религии и религиозные объединения в Российской Федерации.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Что такое искусство. Виды искусств. Роль искусства в жизни человека и общества.</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0F2509" w:rsidRPr="006779AC" w:rsidRDefault="000F2509" w:rsidP="003465EA">
      <w:pPr>
        <w:rPr>
          <w:rFonts w:ascii="Times New Roman" w:hAnsi="Times New Roman" w:cs="Times New Roman"/>
          <w:sz w:val="28"/>
          <w:szCs w:val="28"/>
        </w:rPr>
      </w:pPr>
    </w:p>
    <w:p w:rsidR="001B12BD" w:rsidRPr="00882D4A" w:rsidRDefault="000F2509" w:rsidP="000F2509">
      <w:pPr>
        <w:ind w:firstLine="0"/>
        <w:jc w:val="center"/>
        <w:rPr>
          <w:rFonts w:ascii="Times New Roman" w:hAnsi="Times New Roman" w:cs="Times New Roman"/>
          <w:b/>
          <w:sz w:val="28"/>
          <w:szCs w:val="28"/>
        </w:rPr>
      </w:pPr>
      <w:bookmarkStart w:id="557" w:name="sub_101737"/>
      <w:r>
        <w:rPr>
          <w:rFonts w:ascii="Times New Roman" w:hAnsi="Times New Roman" w:cs="Times New Roman"/>
          <w:b/>
          <w:sz w:val="28"/>
          <w:szCs w:val="28"/>
        </w:rPr>
        <w:t>СОДЕРЖАНИЕ ОБУЧЕНИЯ В 9 КЛАССЕ</w:t>
      </w:r>
    </w:p>
    <w:p w:rsidR="001B12BD" w:rsidRPr="000F2509" w:rsidRDefault="001B12BD" w:rsidP="003465EA">
      <w:pPr>
        <w:rPr>
          <w:rFonts w:ascii="Times New Roman" w:hAnsi="Times New Roman" w:cs="Times New Roman"/>
          <w:b/>
          <w:sz w:val="28"/>
          <w:szCs w:val="28"/>
        </w:rPr>
      </w:pPr>
      <w:bookmarkStart w:id="558" w:name="sub_101752"/>
      <w:bookmarkEnd w:id="557"/>
      <w:r w:rsidRPr="000F2509">
        <w:rPr>
          <w:rFonts w:ascii="Times New Roman" w:hAnsi="Times New Roman" w:cs="Times New Roman"/>
          <w:b/>
          <w:sz w:val="28"/>
          <w:szCs w:val="28"/>
        </w:rPr>
        <w:t>Ч</w:t>
      </w:r>
      <w:r w:rsidR="000F2509" w:rsidRPr="000F2509">
        <w:rPr>
          <w:rFonts w:ascii="Times New Roman" w:hAnsi="Times New Roman" w:cs="Times New Roman"/>
          <w:b/>
          <w:sz w:val="28"/>
          <w:szCs w:val="28"/>
        </w:rPr>
        <w:t>еловек в политическом измерении</w:t>
      </w:r>
    </w:p>
    <w:bookmarkEnd w:id="55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Политика и политическая власть. Государство - политическая организация общества. Признаки государства. Внутренняя и внешняя политика.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Форма государства. Монархия и республика - основные формы правления. Унитарное и федеративное государственно-территориальное устройство.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Политический режим и его виды.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Демократия, демократические ценности. Правовое государство и гражданское общество.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Участие граждан в политике. Выборы, референдум. Политические партии, их роль в демократическом обществе.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Общественно-политические организации.</w:t>
      </w:r>
    </w:p>
    <w:p w:rsidR="001B12BD" w:rsidRPr="000F2509" w:rsidRDefault="000F2509" w:rsidP="003465EA">
      <w:pPr>
        <w:rPr>
          <w:rFonts w:ascii="Times New Roman" w:hAnsi="Times New Roman" w:cs="Times New Roman"/>
          <w:b/>
          <w:sz w:val="28"/>
          <w:szCs w:val="28"/>
        </w:rPr>
      </w:pPr>
      <w:bookmarkStart w:id="559" w:name="sub_101753"/>
      <w:r w:rsidRPr="000F2509">
        <w:rPr>
          <w:rFonts w:ascii="Times New Roman" w:hAnsi="Times New Roman" w:cs="Times New Roman"/>
          <w:b/>
          <w:sz w:val="28"/>
          <w:szCs w:val="28"/>
        </w:rPr>
        <w:t>Гражданин и государство</w:t>
      </w:r>
    </w:p>
    <w:bookmarkEnd w:id="55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Верховный Суд Российской Федерации.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Государственное управление. Противодействие коррупции в Российской Федерации.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Местное самоуправление.</w:t>
      </w:r>
    </w:p>
    <w:p w:rsidR="001B12BD" w:rsidRPr="006779AC" w:rsidRDefault="001B12BD" w:rsidP="003465EA">
      <w:pPr>
        <w:rPr>
          <w:rFonts w:ascii="Times New Roman" w:hAnsi="Times New Roman" w:cs="Times New Roman"/>
          <w:sz w:val="28"/>
          <w:szCs w:val="28"/>
        </w:rPr>
      </w:pPr>
      <w:r w:rsidRPr="000F2509">
        <w:rPr>
          <w:rStyle w:val="a4"/>
          <w:rFonts w:ascii="Times New Roman" w:hAnsi="Times New Roman"/>
          <w:i/>
          <w:color w:val="auto"/>
          <w:sz w:val="28"/>
          <w:szCs w:val="28"/>
        </w:rPr>
        <w:lastRenderedPageBreak/>
        <w:t>Конституция</w:t>
      </w:r>
      <w:r w:rsidRPr="006779AC">
        <w:rPr>
          <w:rFonts w:ascii="Times New Roman" w:hAnsi="Times New Roman" w:cs="Times New Roman"/>
          <w:sz w:val="28"/>
          <w:szCs w:val="28"/>
        </w:rPr>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1B12BD" w:rsidRPr="000F2509" w:rsidRDefault="001B12BD" w:rsidP="003465EA">
      <w:pPr>
        <w:rPr>
          <w:rFonts w:ascii="Times New Roman" w:hAnsi="Times New Roman" w:cs="Times New Roman"/>
          <w:b/>
          <w:sz w:val="28"/>
          <w:szCs w:val="28"/>
        </w:rPr>
      </w:pPr>
      <w:bookmarkStart w:id="560" w:name="sub_101754"/>
      <w:r w:rsidRPr="000F2509">
        <w:rPr>
          <w:rFonts w:ascii="Times New Roman" w:hAnsi="Times New Roman" w:cs="Times New Roman"/>
          <w:b/>
          <w:sz w:val="28"/>
          <w:szCs w:val="28"/>
        </w:rPr>
        <w:t>Человек в системе социальн</w:t>
      </w:r>
      <w:r w:rsidR="00CC525B">
        <w:rPr>
          <w:rFonts w:ascii="Times New Roman" w:hAnsi="Times New Roman" w:cs="Times New Roman"/>
          <w:b/>
          <w:sz w:val="28"/>
          <w:szCs w:val="28"/>
        </w:rPr>
        <w:t>ых отношений</w:t>
      </w:r>
    </w:p>
    <w:bookmarkEnd w:id="56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Социальная структура общества. Многообразие социальных общностей и групп.</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Социальная мобильность.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Социальный статус человека в обществе. Социальные роли. Ролевой набор подростка.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Социализация личности.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Роль семьи в социализации личности. Функции семьи. Семейные ценности. Основные роли членов семьи.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Этнос и нация. Россия - многонациональное государство. Этносы и нации в диалоге культур.</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CF4401" w:rsidRDefault="00CF4401" w:rsidP="003465EA">
      <w:pPr>
        <w:rPr>
          <w:rFonts w:ascii="Times New Roman" w:hAnsi="Times New Roman" w:cs="Times New Roman"/>
          <w:b/>
          <w:sz w:val="28"/>
          <w:szCs w:val="28"/>
        </w:rPr>
      </w:pPr>
      <w:bookmarkStart w:id="561" w:name="sub_101755"/>
    </w:p>
    <w:p w:rsidR="00CF4401" w:rsidRDefault="00CF4401" w:rsidP="003465EA">
      <w:pPr>
        <w:rPr>
          <w:rFonts w:ascii="Times New Roman" w:hAnsi="Times New Roman" w:cs="Times New Roman"/>
          <w:b/>
          <w:sz w:val="28"/>
          <w:szCs w:val="28"/>
        </w:rPr>
      </w:pPr>
    </w:p>
    <w:p w:rsidR="001B12BD" w:rsidRPr="000F2509" w:rsidRDefault="001B12BD" w:rsidP="003465EA">
      <w:pPr>
        <w:rPr>
          <w:rFonts w:ascii="Times New Roman" w:hAnsi="Times New Roman" w:cs="Times New Roman"/>
          <w:b/>
          <w:sz w:val="28"/>
          <w:szCs w:val="28"/>
        </w:rPr>
      </w:pPr>
      <w:r w:rsidRPr="000F2509">
        <w:rPr>
          <w:rFonts w:ascii="Times New Roman" w:hAnsi="Times New Roman" w:cs="Times New Roman"/>
          <w:b/>
          <w:sz w:val="28"/>
          <w:szCs w:val="28"/>
        </w:rPr>
        <w:t xml:space="preserve">Человек </w:t>
      </w:r>
      <w:r w:rsidR="000F2509" w:rsidRPr="000F2509">
        <w:rPr>
          <w:rFonts w:ascii="Times New Roman" w:hAnsi="Times New Roman" w:cs="Times New Roman"/>
          <w:b/>
          <w:sz w:val="28"/>
          <w:szCs w:val="28"/>
        </w:rPr>
        <w:t>в современном изменяющемся мире</w:t>
      </w:r>
    </w:p>
    <w:bookmarkEnd w:id="56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Молодёжь - активный участник общественной жизни. Волонтёрское движение.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Профессии настоящего и будущего. Непрерывное образование и карьера.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Здоровый образ жизни. Социальная и личная значимость здорового образа жизни. Мода и спорт.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Современные формы связи и коммуникации: как они изменили мир. Особенности общения в виртуальном пространстве.</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Перспективы развития общества.</w:t>
      </w:r>
    </w:p>
    <w:p w:rsidR="000F2509" w:rsidRPr="006779AC" w:rsidRDefault="000F2509" w:rsidP="003465EA">
      <w:pPr>
        <w:rPr>
          <w:rFonts w:ascii="Times New Roman" w:hAnsi="Times New Roman" w:cs="Times New Roman"/>
          <w:sz w:val="28"/>
          <w:szCs w:val="28"/>
        </w:rPr>
      </w:pPr>
    </w:p>
    <w:p w:rsidR="001B12BD" w:rsidRDefault="000F2509" w:rsidP="003465EA">
      <w:pPr>
        <w:rPr>
          <w:rFonts w:ascii="Times New Roman" w:hAnsi="Times New Roman" w:cs="Times New Roman"/>
          <w:b/>
          <w:sz w:val="28"/>
          <w:szCs w:val="28"/>
        </w:rPr>
      </w:pPr>
      <w:bookmarkStart w:id="562" w:name="sub_101738"/>
      <w:r>
        <w:rPr>
          <w:rFonts w:ascii="Times New Roman" w:hAnsi="Times New Roman" w:cs="Times New Roman"/>
          <w:b/>
          <w:sz w:val="28"/>
          <w:szCs w:val="28"/>
        </w:rPr>
        <w:t>3) </w:t>
      </w:r>
      <w:r w:rsidRPr="00882D4A">
        <w:rPr>
          <w:rFonts w:ascii="Times New Roman" w:hAnsi="Times New Roman" w:cs="Times New Roman"/>
          <w:b/>
          <w:sz w:val="28"/>
          <w:szCs w:val="28"/>
        </w:rPr>
        <w:t>ПЛАНИРУЕМЫЕ РЕЗУЛЬТАТЫ ОСВОЕНИЯ ПРОГРАММ</w:t>
      </w:r>
      <w:r>
        <w:rPr>
          <w:rFonts w:ascii="Times New Roman" w:hAnsi="Times New Roman" w:cs="Times New Roman"/>
          <w:b/>
          <w:sz w:val="28"/>
          <w:szCs w:val="28"/>
        </w:rPr>
        <w:t xml:space="preserve">Ы </w:t>
      </w:r>
      <w:r w:rsidR="00CF4401">
        <w:rPr>
          <w:rFonts w:ascii="Times New Roman" w:hAnsi="Times New Roman" w:cs="Times New Roman"/>
          <w:b/>
          <w:sz w:val="28"/>
          <w:szCs w:val="28"/>
        </w:rPr>
        <w:t>УЧЕБНОГО ПРЕДМЕТА «</w:t>
      </w:r>
      <w:r w:rsidRPr="00882D4A">
        <w:rPr>
          <w:rFonts w:ascii="Times New Roman" w:hAnsi="Times New Roman" w:cs="Times New Roman"/>
          <w:b/>
          <w:sz w:val="28"/>
          <w:szCs w:val="28"/>
        </w:rPr>
        <w:t>ОБЩЕСТВОЗ</w:t>
      </w:r>
      <w:r w:rsidR="00CF4401">
        <w:rPr>
          <w:rFonts w:ascii="Times New Roman" w:hAnsi="Times New Roman" w:cs="Times New Roman"/>
          <w:b/>
          <w:sz w:val="28"/>
          <w:szCs w:val="28"/>
        </w:rPr>
        <w:t>НАНИЕ»</w:t>
      </w:r>
      <w:r w:rsidR="00CC525B">
        <w:rPr>
          <w:rFonts w:ascii="Times New Roman" w:hAnsi="Times New Roman" w:cs="Times New Roman"/>
          <w:b/>
          <w:sz w:val="28"/>
          <w:szCs w:val="28"/>
        </w:rPr>
        <w:t xml:space="preserve"> НА УРОВНЕ ООО</w:t>
      </w:r>
    </w:p>
    <w:p w:rsidR="000F2509" w:rsidRDefault="000F2509" w:rsidP="003465EA">
      <w:pPr>
        <w:rPr>
          <w:rFonts w:ascii="Times New Roman" w:hAnsi="Times New Roman" w:cs="Times New Roman"/>
          <w:b/>
          <w:sz w:val="28"/>
          <w:szCs w:val="28"/>
        </w:rPr>
      </w:pPr>
    </w:p>
    <w:p w:rsidR="000F2509" w:rsidRPr="000F2509" w:rsidRDefault="000F2509" w:rsidP="000F2509">
      <w:pPr>
        <w:widowControl/>
        <w:autoSpaceDE/>
        <w:autoSpaceDN/>
        <w:adjustRightInd/>
        <w:ind w:firstLine="0"/>
        <w:jc w:val="center"/>
        <w:rPr>
          <w:rFonts w:ascii="Times New Roman" w:hAnsi="Times New Roman" w:cs="Times New Roman"/>
          <w:b/>
          <w:sz w:val="28"/>
          <w:szCs w:val="28"/>
          <w:lang w:eastAsia="en-US"/>
        </w:rPr>
      </w:pPr>
      <w:r w:rsidRPr="000F2509">
        <w:rPr>
          <w:rFonts w:ascii="Times New Roman" w:hAnsi="Times New Roman" w:cs="Times New Roman"/>
          <w:b/>
          <w:sz w:val="28"/>
          <w:szCs w:val="28"/>
          <w:lang w:eastAsia="en-US"/>
        </w:rPr>
        <w:t>ЛИЧНОСТНЫЕ РЕЗУЛЬТАТЫ</w:t>
      </w:r>
    </w:p>
    <w:p w:rsidR="001B12BD" w:rsidRPr="000F2509" w:rsidRDefault="001B12BD" w:rsidP="003465EA">
      <w:pPr>
        <w:rPr>
          <w:rFonts w:ascii="Times New Roman" w:hAnsi="Times New Roman" w:cs="Times New Roman"/>
          <w:b/>
          <w:i/>
          <w:sz w:val="28"/>
          <w:szCs w:val="28"/>
        </w:rPr>
      </w:pPr>
      <w:bookmarkStart w:id="563" w:name="sub_101756"/>
      <w:bookmarkEnd w:id="562"/>
      <w:r w:rsidRPr="000F2509">
        <w:rPr>
          <w:rFonts w:ascii="Times New Roman" w:hAnsi="Times New Roman" w:cs="Times New Roman"/>
          <w:b/>
          <w:i/>
          <w:sz w:val="28"/>
          <w:szCs w:val="28"/>
        </w:rPr>
        <w:t xml:space="preserve">Личностные результаты изучения обществознания воплощают традиционные российские социокультурные </w:t>
      </w:r>
      <w:r w:rsidRPr="000F2509">
        <w:rPr>
          <w:rFonts w:ascii="Times New Roman" w:hAnsi="Times New Roman" w:cs="Times New Roman"/>
          <w:b/>
          <w:i/>
          <w:sz w:val="28"/>
          <w:szCs w:val="28"/>
        </w:rPr>
        <w:lastRenderedPageBreak/>
        <w:t xml:space="preserve">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w:t>
      </w:r>
      <w:r w:rsidR="004F5290" w:rsidRPr="000F2509">
        <w:rPr>
          <w:rFonts w:ascii="Times New Roman" w:hAnsi="Times New Roman" w:cs="Times New Roman"/>
          <w:b/>
          <w:i/>
          <w:sz w:val="28"/>
          <w:szCs w:val="28"/>
        </w:rPr>
        <w:t>в т.ч.</w:t>
      </w:r>
      <w:r w:rsidRPr="000F2509">
        <w:rPr>
          <w:rFonts w:ascii="Times New Roman" w:hAnsi="Times New Roman" w:cs="Times New Roman"/>
          <w:b/>
          <w:i/>
          <w:sz w:val="28"/>
          <w:szCs w:val="28"/>
        </w:rPr>
        <w:t xml:space="preserve"> в части:</w:t>
      </w:r>
    </w:p>
    <w:p w:rsidR="001B12BD" w:rsidRPr="006779AC" w:rsidRDefault="00C4135B" w:rsidP="003465EA">
      <w:pPr>
        <w:rPr>
          <w:rFonts w:ascii="Times New Roman" w:hAnsi="Times New Roman" w:cs="Times New Roman"/>
          <w:sz w:val="28"/>
          <w:szCs w:val="28"/>
        </w:rPr>
      </w:pPr>
      <w:bookmarkStart w:id="564" w:name="sub_101764"/>
      <w:bookmarkEnd w:id="563"/>
      <w:r>
        <w:rPr>
          <w:rFonts w:ascii="Times New Roman" w:hAnsi="Times New Roman" w:cs="Times New Roman"/>
          <w:sz w:val="28"/>
          <w:szCs w:val="28"/>
        </w:rPr>
        <w:t>1) </w:t>
      </w:r>
      <w:r w:rsidR="001B12BD" w:rsidRPr="000F2509">
        <w:rPr>
          <w:rFonts w:ascii="Times New Roman" w:hAnsi="Times New Roman" w:cs="Times New Roman"/>
          <w:b/>
          <w:i/>
          <w:sz w:val="28"/>
          <w:szCs w:val="28"/>
        </w:rPr>
        <w:t>гражданского воспитания:</w:t>
      </w:r>
      <w:r w:rsidR="001B12BD" w:rsidRPr="006779AC">
        <w:rPr>
          <w:rFonts w:ascii="Times New Roman" w:hAnsi="Times New Roman" w:cs="Times New Roman"/>
          <w:sz w:val="28"/>
          <w:szCs w:val="28"/>
        </w:rPr>
        <w:t xml:space="preserve">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w:t>
      </w:r>
    </w:p>
    <w:p w:rsidR="001B12BD" w:rsidRPr="006779AC" w:rsidRDefault="00C4135B" w:rsidP="003465EA">
      <w:pPr>
        <w:rPr>
          <w:rFonts w:ascii="Times New Roman" w:hAnsi="Times New Roman" w:cs="Times New Roman"/>
          <w:sz w:val="28"/>
          <w:szCs w:val="28"/>
        </w:rPr>
      </w:pPr>
      <w:bookmarkStart w:id="565" w:name="sub_101765"/>
      <w:bookmarkEnd w:id="564"/>
      <w:r>
        <w:rPr>
          <w:rFonts w:ascii="Times New Roman" w:hAnsi="Times New Roman" w:cs="Times New Roman"/>
          <w:sz w:val="28"/>
          <w:szCs w:val="28"/>
        </w:rPr>
        <w:t>2) </w:t>
      </w:r>
      <w:r w:rsidR="001B12BD" w:rsidRPr="000F2509">
        <w:rPr>
          <w:rFonts w:ascii="Times New Roman" w:hAnsi="Times New Roman" w:cs="Times New Roman"/>
          <w:b/>
          <w:i/>
          <w:sz w:val="28"/>
          <w:szCs w:val="28"/>
        </w:rPr>
        <w:t>патриотического воспитания:</w:t>
      </w:r>
      <w:r w:rsidR="001B12BD" w:rsidRPr="006779AC">
        <w:rPr>
          <w:rFonts w:ascii="Times New Roman" w:hAnsi="Times New Roman" w:cs="Times New Roman"/>
          <w:sz w:val="28"/>
          <w:szCs w:val="28"/>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1B12BD" w:rsidRPr="006779AC" w:rsidRDefault="00C4135B" w:rsidP="003465EA">
      <w:pPr>
        <w:rPr>
          <w:rFonts w:ascii="Times New Roman" w:hAnsi="Times New Roman" w:cs="Times New Roman"/>
          <w:sz w:val="28"/>
          <w:szCs w:val="28"/>
        </w:rPr>
      </w:pPr>
      <w:bookmarkStart w:id="566" w:name="sub_101766"/>
      <w:bookmarkEnd w:id="565"/>
      <w:r>
        <w:rPr>
          <w:rFonts w:ascii="Times New Roman" w:hAnsi="Times New Roman" w:cs="Times New Roman"/>
          <w:sz w:val="28"/>
          <w:szCs w:val="28"/>
        </w:rPr>
        <w:t>3) </w:t>
      </w:r>
      <w:r w:rsidR="001B12BD" w:rsidRPr="000F2509">
        <w:rPr>
          <w:rFonts w:ascii="Times New Roman" w:hAnsi="Times New Roman" w:cs="Times New Roman"/>
          <w:b/>
          <w:i/>
          <w:sz w:val="28"/>
          <w:szCs w:val="28"/>
        </w:rPr>
        <w:t>духовно-нравственного воспитания:</w:t>
      </w:r>
      <w:r w:rsidR="001B12BD" w:rsidRPr="006779AC">
        <w:rPr>
          <w:rFonts w:ascii="Times New Roman" w:hAnsi="Times New Roman" w:cs="Times New Roman"/>
          <w:sz w:val="28"/>
          <w:szCs w:val="28"/>
        </w:rPr>
        <w:t xml:space="preserve">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B12BD" w:rsidRPr="006779AC" w:rsidRDefault="00C4135B" w:rsidP="003465EA">
      <w:pPr>
        <w:rPr>
          <w:rFonts w:ascii="Times New Roman" w:hAnsi="Times New Roman" w:cs="Times New Roman"/>
          <w:sz w:val="28"/>
          <w:szCs w:val="28"/>
        </w:rPr>
      </w:pPr>
      <w:bookmarkStart w:id="567" w:name="sub_101767"/>
      <w:bookmarkEnd w:id="566"/>
      <w:r>
        <w:rPr>
          <w:rFonts w:ascii="Times New Roman" w:hAnsi="Times New Roman" w:cs="Times New Roman"/>
          <w:sz w:val="28"/>
          <w:szCs w:val="28"/>
        </w:rPr>
        <w:t>4) </w:t>
      </w:r>
      <w:r w:rsidR="001B12BD" w:rsidRPr="000F2509">
        <w:rPr>
          <w:rFonts w:ascii="Times New Roman" w:hAnsi="Times New Roman" w:cs="Times New Roman"/>
          <w:b/>
          <w:i/>
          <w:sz w:val="28"/>
          <w:szCs w:val="28"/>
        </w:rPr>
        <w:t>эстетического воспитания:</w:t>
      </w:r>
      <w:r w:rsidR="001B12BD" w:rsidRPr="006779AC">
        <w:rPr>
          <w:rFonts w:ascii="Times New Roman" w:hAnsi="Times New Roman" w:cs="Times New Roman"/>
          <w:sz w:val="28"/>
          <w:szCs w:val="28"/>
        </w:rPr>
        <w:t xml:space="preserve">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1B12BD" w:rsidRPr="006779AC" w:rsidRDefault="00C4135B" w:rsidP="003465EA">
      <w:pPr>
        <w:rPr>
          <w:rFonts w:ascii="Times New Roman" w:hAnsi="Times New Roman" w:cs="Times New Roman"/>
          <w:sz w:val="28"/>
          <w:szCs w:val="28"/>
        </w:rPr>
      </w:pPr>
      <w:bookmarkStart w:id="568" w:name="sub_101768"/>
      <w:bookmarkEnd w:id="567"/>
      <w:r>
        <w:rPr>
          <w:rFonts w:ascii="Times New Roman" w:hAnsi="Times New Roman" w:cs="Times New Roman"/>
          <w:sz w:val="28"/>
          <w:szCs w:val="28"/>
        </w:rPr>
        <w:t>5) </w:t>
      </w:r>
      <w:r w:rsidR="001B12BD" w:rsidRPr="000F2509">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r w:rsidR="001B12BD" w:rsidRPr="006779AC">
        <w:rPr>
          <w:rFonts w:ascii="Times New Roman" w:hAnsi="Times New Roman" w:cs="Times New Roman"/>
          <w:sz w:val="28"/>
          <w:szCs w:val="28"/>
        </w:rPr>
        <w:t>: осознание ценности жизни; ответственное отношение к своему здоровью и установка на здоровый образ жизни, осознание послед</w:t>
      </w:r>
      <w:r w:rsidR="001B12BD" w:rsidRPr="006779AC">
        <w:rPr>
          <w:rFonts w:ascii="Times New Roman" w:hAnsi="Times New Roman" w:cs="Times New Roman"/>
          <w:sz w:val="28"/>
          <w:szCs w:val="28"/>
        </w:rPr>
        <w:lastRenderedPageBreak/>
        <w:t xml:space="preserve">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1B12BD" w:rsidRPr="006779AC" w:rsidRDefault="00C4135B" w:rsidP="003465EA">
      <w:pPr>
        <w:rPr>
          <w:rFonts w:ascii="Times New Roman" w:hAnsi="Times New Roman" w:cs="Times New Roman"/>
          <w:sz w:val="28"/>
          <w:szCs w:val="28"/>
        </w:rPr>
      </w:pPr>
      <w:bookmarkStart w:id="569" w:name="sub_101769"/>
      <w:bookmarkEnd w:id="568"/>
      <w:r>
        <w:rPr>
          <w:rFonts w:ascii="Times New Roman" w:hAnsi="Times New Roman" w:cs="Times New Roman"/>
          <w:sz w:val="28"/>
          <w:szCs w:val="28"/>
        </w:rPr>
        <w:t>6) </w:t>
      </w:r>
      <w:r w:rsidR="001B12BD" w:rsidRPr="000F2509">
        <w:rPr>
          <w:rFonts w:ascii="Times New Roman" w:hAnsi="Times New Roman" w:cs="Times New Roman"/>
          <w:b/>
          <w:i/>
          <w:sz w:val="28"/>
          <w:szCs w:val="28"/>
        </w:rPr>
        <w:t>трудового воспитания:</w:t>
      </w:r>
      <w:r w:rsidR="001B12BD" w:rsidRPr="006779AC">
        <w:rPr>
          <w:rFonts w:ascii="Times New Roman" w:hAnsi="Times New Roman" w:cs="Times New Roman"/>
          <w:sz w:val="28"/>
          <w:szCs w:val="28"/>
        </w:rPr>
        <w:t xml:space="preserve">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B12BD" w:rsidRPr="006779AC" w:rsidRDefault="00C4135B" w:rsidP="003465EA">
      <w:pPr>
        <w:rPr>
          <w:rFonts w:ascii="Times New Roman" w:hAnsi="Times New Roman" w:cs="Times New Roman"/>
          <w:sz w:val="28"/>
          <w:szCs w:val="28"/>
        </w:rPr>
      </w:pPr>
      <w:bookmarkStart w:id="570" w:name="sub_101770"/>
      <w:bookmarkEnd w:id="569"/>
      <w:r>
        <w:rPr>
          <w:rFonts w:ascii="Times New Roman" w:hAnsi="Times New Roman" w:cs="Times New Roman"/>
          <w:sz w:val="28"/>
          <w:szCs w:val="28"/>
        </w:rPr>
        <w:t>7) </w:t>
      </w:r>
      <w:r w:rsidR="001B12BD" w:rsidRPr="000F2509">
        <w:rPr>
          <w:rFonts w:ascii="Times New Roman" w:hAnsi="Times New Roman" w:cs="Times New Roman"/>
          <w:b/>
          <w:i/>
          <w:sz w:val="28"/>
          <w:szCs w:val="28"/>
        </w:rPr>
        <w:t>экологического воспитания:</w:t>
      </w:r>
      <w:r w:rsidR="001B12BD" w:rsidRPr="006779AC">
        <w:rPr>
          <w:rFonts w:ascii="Times New Roman" w:hAnsi="Times New Roman" w:cs="Times New Roman"/>
          <w:sz w:val="28"/>
          <w:szCs w:val="28"/>
        </w:rPr>
        <w:t xml:space="preserve">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B12BD" w:rsidRPr="006779AC" w:rsidRDefault="00C4135B" w:rsidP="003465EA">
      <w:pPr>
        <w:rPr>
          <w:rFonts w:ascii="Times New Roman" w:hAnsi="Times New Roman" w:cs="Times New Roman"/>
          <w:sz w:val="28"/>
          <w:szCs w:val="28"/>
        </w:rPr>
      </w:pPr>
      <w:bookmarkStart w:id="571" w:name="sub_101771"/>
      <w:bookmarkEnd w:id="570"/>
      <w:r>
        <w:rPr>
          <w:rFonts w:ascii="Times New Roman" w:hAnsi="Times New Roman" w:cs="Times New Roman"/>
          <w:sz w:val="28"/>
          <w:szCs w:val="28"/>
        </w:rPr>
        <w:t>8) </w:t>
      </w:r>
      <w:r w:rsidR="001B12BD" w:rsidRPr="000F2509">
        <w:rPr>
          <w:rFonts w:ascii="Times New Roman" w:hAnsi="Times New Roman" w:cs="Times New Roman"/>
          <w:b/>
          <w:i/>
          <w:sz w:val="28"/>
          <w:szCs w:val="28"/>
        </w:rPr>
        <w:t>ценности научного познания:</w:t>
      </w:r>
      <w:r w:rsidR="001B12BD" w:rsidRPr="006779AC">
        <w:rPr>
          <w:rFonts w:ascii="Times New Roman" w:hAnsi="Times New Roman" w:cs="Times New Roman"/>
          <w:sz w:val="28"/>
          <w:szCs w:val="28"/>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B12BD" w:rsidRPr="000F2509" w:rsidRDefault="001B12BD" w:rsidP="003465EA">
      <w:pPr>
        <w:rPr>
          <w:rFonts w:ascii="Times New Roman" w:hAnsi="Times New Roman" w:cs="Times New Roman"/>
          <w:b/>
          <w:i/>
          <w:sz w:val="28"/>
          <w:szCs w:val="28"/>
        </w:rPr>
      </w:pPr>
      <w:bookmarkStart w:id="572" w:name="sub_101757"/>
      <w:bookmarkEnd w:id="571"/>
      <w:r w:rsidRPr="000F2509">
        <w:rPr>
          <w:rFonts w:ascii="Times New Roman" w:hAnsi="Times New Roman" w:cs="Times New Roman"/>
          <w:b/>
          <w:i/>
          <w:sz w:val="28"/>
          <w:szCs w:val="28"/>
        </w:rPr>
        <w:t>Личностные результаты, обеспечивающие адаптацию обучающегося к изменяющимся условиям социальной и природной среды:</w:t>
      </w:r>
    </w:p>
    <w:bookmarkEnd w:id="572"/>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способность обучающихся во взаимодействии в условиях неопределенности, открытость опыту и знаниям других;</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умение учиться у других людей; осознавать в совместной деятельности новые знания, навыки и компетенции из опыта других;</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навык выявления и связывания образов, способность формирования новых знаний,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способность формулировать идеи, понятия, гипотезы об объектах и явлениях,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ранее неизвестных, осознавать дефицит собственных знаний и компетентностей, планировать своё развитие;</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анализировать и выявлять взаимосвязи природы, общества и экономики;</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1B12BD"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B30C18" w:rsidRDefault="00B30C18" w:rsidP="004C2660">
      <w:pPr>
        <w:widowControl/>
        <w:autoSpaceDE/>
        <w:autoSpaceDN/>
        <w:adjustRightInd/>
        <w:ind w:firstLine="0"/>
        <w:rPr>
          <w:rFonts w:ascii="Times New Roman" w:hAnsi="Times New Roman" w:cs="Times New Roman"/>
          <w:b/>
          <w:sz w:val="28"/>
          <w:szCs w:val="28"/>
          <w:lang w:eastAsia="en-US"/>
        </w:rPr>
      </w:pPr>
    </w:p>
    <w:p w:rsidR="00306555" w:rsidRDefault="00306555" w:rsidP="00B30C18">
      <w:pPr>
        <w:widowControl/>
        <w:autoSpaceDE/>
        <w:autoSpaceDN/>
        <w:adjustRightInd/>
        <w:ind w:firstLine="0"/>
        <w:jc w:val="center"/>
        <w:rPr>
          <w:rFonts w:ascii="Times New Roman" w:hAnsi="Times New Roman" w:cs="Times New Roman"/>
          <w:b/>
          <w:sz w:val="28"/>
          <w:szCs w:val="28"/>
          <w:lang w:eastAsia="en-US"/>
        </w:rPr>
      </w:pPr>
    </w:p>
    <w:p w:rsidR="00B30C18" w:rsidRPr="00B30C18" w:rsidRDefault="00B30C18" w:rsidP="00B30C18">
      <w:pPr>
        <w:widowControl/>
        <w:autoSpaceDE/>
        <w:autoSpaceDN/>
        <w:adjustRightInd/>
        <w:ind w:firstLine="0"/>
        <w:jc w:val="center"/>
        <w:rPr>
          <w:rFonts w:ascii="Times New Roman" w:hAnsi="Times New Roman" w:cs="Times New Roman"/>
          <w:b/>
          <w:sz w:val="28"/>
          <w:szCs w:val="28"/>
          <w:lang w:eastAsia="en-US"/>
        </w:rPr>
      </w:pPr>
      <w:r w:rsidRPr="00B30C18">
        <w:rPr>
          <w:rFonts w:ascii="Times New Roman" w:hAnsi="Times New Roman" w:cs="Times New Roman"/>
          <w:b/>
          <w:sz w:val="28"/>
          <w:szCs w:val="28"/>
          <w:lang w:eastAsia="en-US"/>
        </w:rPr>
        <w:t>МЕТАПРЕДМЕТНЫЕ РЕЗУЛЬТАТЫ</w:t>
      </w:r>
    </w:p>
    <w:p w:rsidR="001B12BD" w:rsidRDefault="001B12BD" w:rsidP="003465EA">
      <w:pPr>
        <w:rPr>
          <w:rFonts w:ascii="Times New Roman" w:hAnsi="Times New Roman" w:cs="Times New Roman"/>
          <w:sz w:val="28"/>
          <w:szCs w:val="28"/>
        </w:rPr>
      </w:pPr>
      <w:bookmarkStart w:id="573" w:name="sub_101758"/>
      <w:r w:rsidRPr="006779AC">
        <w:rPr>
          <w:rFonts w:ascii="Times New Roman" w:hAnsi="Times New Roman" w:cs="Times New Roman"/>
          <w:sz w:val="28"/>
          <w:szCs w:val="28"/>
        </w:rPr>
        <w:t xml:space="preserve">В результате изучения обществознания на уровне </w:t>
      </w:r>
      <w:r w:rsidR="00B30C18">
        <w:rPr>
          <w:rFonts w:ascii="Times New Roman" w:hAnsi="Times New Roman" w:cs="Times New Roman"/>
          <w:sz w:val="28"/>
          <w:szCs w:val="28"/>
        </w:rPr>
        <w:t xml:space="preserve">ООО </w:t>
      </w:r>
      <w:r w:rsidRPr="006779AC">
        <w:rPr>
          <w:rFonts w:ascii="Times New Roman" w:hAnsi="Times New Roman" w:cs="Times New Roman"/>
          <w:sz w:val="28"/>
          <w:szCs w:val="28"/>
        </w:rPr>
        <w:t xml:space="preserve">у обучающегося будут сформированы познавательные </w:t>
      </w:r>
      <w:r w:rsidR="00B30C18">
        <w:rPr>
          <w:rFonts w:ascii="Times New Roman" w:hAnsi="Times New Roman" w:cs="Times New Roman"/>
          <w:sz w:val="28"/>
          <w:szCs w:val="28"/>
        </w:rPr>
        <w:t>УУД</w:t>
      </w:r>
      <w:r w:rsidRPr="006779AC">
        <w:rPr>
          <w:rFonts w:ascii="Times New Roman" w:hAnsi="Times New Roman" w:cs="Times New Roman"/>
          <w:sz w:val="28"/>
          <w:szCs w:val="28"/>
        </w:rPr>
        <w:t xml:space="preserve">, коммуникативные </w:t>
      </w:r>
      <w:r w:rsidR="00B30C18">
        <w:rPr>
          <w:rFonts w:ascii="Times New Roman" w:hAnsi="Times New Roman" w:cs="Times New Roman"/>
          <w:sz w:val="28"/>
          <w:szCs w:val="28"/>
        </w:rPr>
        <w:t>УУД</w:t>
      </w:r>
      <w:r w:rsidRPr="006779AC">
        <w:rPr>
          <w:rFonts w:ascii="Times New Roman" w:hAnsi="Times New Roman" w:cs="Times New Roman"/>
          <w:sz w:val="28"/>
          <w:szCs w:val="28"/>
        </w:rPr>
        <w:t xml:space="preserve">, регулятивные </w:t>
      </w:r>
      <w:r w:rsidR="00B30C18">
        <w:rPr>
          <w:rFonts w:ascii="Times New Roman" w:hAnsi="Times New Roman" w:cs="Times New Roman"/>
          <w:sz w:val="28"/>
          <w:szCs w:val="28"/>
        </w:rPr>
        <w:t>УУД</w:t>
      </w:r>
      <w:r w:rsidRPr="006779AC">
        <w:rPr>
          <w:rFonts w:ascii="Times New Roman" w:hAnsi="Times New Roman" w:cs="Times New Roman"/>
          <w:sz w:val="28"/>
          <w:szCs w:val="28"/>
        </w:rPr>
        <w:t>, совместная деятельность.</w:t>
      </w:r>
    </w:p>
    <w:p w:rsidR="00B30C18" w:rsidRPr="00B30C18" w:rsidRDefault="00B30C18" w:rsidP="00B30C18">
      <w:pPr>
        <w:widowControl/>
        <w:autoSpaceDE/>
        <w:autoSpaceDN/>
        <w:adjustRightInd/>
        <w:ind w:firstLine="709"/>
        <w:rPr>
          <w:rFonts w:ascii="Times New Roman" w:hAnsi="Times New Roman" w:cs="Times New Roman"/>
          <w:b/>
          <w:i/>
          <w:sz w:val="28"/>
          <w:szCs w:val="28"/>
          <w:lang w:eastAsia="en-US"/>
        </w:rPr>
      </w:pPr>
      <w:r w:rsidRPr="00B30C18">
        <w:rPr>
          <w:rFonts w:ascii="Times New Roman" w:hAnsi="Times New Roman" w:cs="Times New Roman"/>
          <w:b/>
          <w:i/>
          <w:sz w:val="28"/>
          <w:szCs w:val="28"/>
          <w:lang w:eastAsia="en-US"/>
        </w:rPr>
        <w:t>Познавательные УУД</w:t>
      </w:r>
    </w:p>
    <w:p w:rsidR="001B12BD" w:rsidRPr="00DB6AA2" w:rsidRDefault="001B12BD" w:rsidP="003465EA">
      <w:pPr>
        <w:rPr>
          <w:rFonts w:ascii="Times New Roman" w:hAnsi="Times New Roman" w:cs="Times New Roman"/>
          <w:i/>
          <w:sz w:val="28"/>
          <w:szCs w:val="28"/>
        </w:rPr>
      </w:pPr>
      <w:bookmarkStart w:id="574" w:name="sub_101772"/>
      <w:bookmarkEnd w:id="573"/>
      <w:r w:rsidRPr="00DB6AA2">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B30C18">
        <w:rPr>
          <w:rFonts w:ascii="Times New Roman" w:hAnsi="Times New Roman" w:cs="Times New Roman"/>
          <w:i/>
          <w:sz w:val="28"/>
          <w:szCs w:val="28"/>
        </w:rPr>
        <w:t>УУД</w:t>
      </w:r>
      <w:r w:rsidRPr="00DB6AA2">
        <w:rPr>
          <w:rFonts w:ascii="Times New Roman" w:hAnsi="Times New Roman" w:cs="Times New Roman"/>
          <w:i/>
          <w:sz w:val="28"/>
          <w:szCs w:val="28"/>
        </w:rPr>
        <w:t>:</w:t>
      </w:r>
    </w:p>
    <w:bookmarkEnd w:id="574"/>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и характеризовать существенные признаки социальных явлений и процессов;</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 учётом предложенной задачи выявлять закономерности и противоречия в рассматриваемых фактах, данных и наблюдениях;</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осознавать невозможность контролировать всё вокруг.</w:t>
      </w:r>
    </w:p>
    <w:p w:rsidR="001B12BD" w:rsidRPr="00DB6AA2" w:rsidRDefault="001B12BD" w:rsidP="003465EA">
      <w:pPr>
        <w:rPr>
          <w:rFonts w:ascii="Times New Roman" w:hAnsi="Times New Roman" w:cs="Times New Roman"/>
          <w:i/>
          <w:sz w:val="28"/>
          <w:szCs w:val="28"/>
        </w:rPr>
      </w:pPr>
      <w:bookmarkStart w:id="575" w:name="sub_101773"/>
      <w:r w:rsidRPr="00DB6AA2">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B30C18">
        <w:rPr>
          <w:rFonts w:ascii="Times New Roman" w:hAnsi="Times New Roman" w:cs="Times New Roman"/>
          <w:i/>
          <w:sz w:val="28"/>
          <w:szCs w:val="28"/>
        </w:rPr>
        <w:t>УУД</w:t>
      </w:r>
      <w:r w:rsidRPr="00DB6AA2">
        <w:rPr>
          <w:rFonts w:ascii="Times New Roman" w:hAnsi="Times New Roman" w:cs="Times New Roman"/>
          <w:i/>
          <w:sz w:val="28"/>
          <w:szCs w:val="28"/>
        </w:rPr>
        <w:t>:</w:t>
      </w:r>
    </w:p>
    <w:bookmarkEnd w:id="575"/>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формулировать гипотезу об истинности собственных суждений и суждений других, аргументировать свою позицию, мнение;</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на применимость и достоверность информацию, полученную в ходе исследования;</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B30C18" w:rsidRPr="006779AC" w:rsidRDefault="00C4135B" w:rsidP="00B30C18">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B12BD" w:rsidRPr="00DB6AA2" w:rsidRDefault="001B12BD" w:rsidP="003465EA">
      <w:pPr>
        <w:rPr>
          <w:rFonts w:ascii="Times New Roman" w:hAnsi="Times New Roman" w:cs="Times New Roman"/>
          <w:i/>
          <w:sz w:val="28"/>
          <w:szCs w:val="28"/>
        </w:rPr>
      </w:pPr>
      <w:bookmarkStart w:id="576" w:name="sub_101774"/>
      <w:r w:rsidRPr="00DB6AA2">
        <w:rPr>
          <w:rFonts w:ascii="Times New Roman" w:hAnsi="Times New Roman" w:cs="Times New Roman"/>
          <w:i/>
          <w:sz w:val="28"/>
          <w:szCs w:val="28"/>
        </w:rPr>
        <w:t xml:space="preserve">У обучающегося будут сформированы следующие умения работать с информацией как часть познавательных </w:t>
      </w:r>
      <w:r w:rsidR="00B30C18">
        <w:rPr>
          <w:rFonts w:ascii="Times New Roman" w:hAnsi="Times New Roman" w:cs="Times New Roman"/>
          <w:i/>
          <w:sz w:val="28"/>
          <w:szCs w:val="28"/>
        </w:rPr>
        <w:t>УУД</w:t>
      </w:r>
      <w:r w:rsidRPr="00DB6AA2">
        <w:rPr>
          <w:rFonts w:ascii="Times New Roman" w:hAnsi="Times New Roman" w:cs="Times New Roman"/>
          <w:i/>
          <w:sz w:val="28"/>
          <w:szCs w:val="28"/>
        </w:rPr>
        <w:t>:</w:t>
      </w:r>
    </w:p>
    <w:bookmarkEnd w:id="576"/>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выбирать, анализировать, систематизировать и интерпретировать информацию различных видов и форм представления;</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находить сходные аргументы (подтверждающие или опровергающие одну и ту же идею, версию) в различных </w:t>
      </w:r>
      <w:r w:rsidR="001B12BD" w:rsidRPr="006779AC">
        <w:rPr>
          <w:rFonts w:ascii="Times New Roman" w:hAnsi="Times New Roman" w:cs="Times New Roman"/>
          <w:sz w:val="28"/>
          <w:szCs w:val="28"/>
        </w:rPr>
        <w:lastRenderedPageBreak/>
        <w:t>информационных источниках;</w:t>
      </w:r>
    </w:p>
    <w:p w:rsidR="001B12BD"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B30C18" w:rsidRPr="00B30C18" w:rsidRDefault="00B30C18" w:rsidP="00B30C18">
      <w:pPr>
        <w:widowControl/>
        <w:autoSpaceDE/>
        <w:autoSpaceDN/>
        <w:adjustRightInd/>
        <w:ind w:firstLine="709"/>
        <w:rPr>
          <w:rFonts w:ascii="Times New Roman" w:hAnsi="Times New Roman" w:cs="Times New Roman"/>
          <w:b/>
          <w:i/>
          <w:sz w:val="28"/>
          <w:szCs w:val="28"/>
          <w:lang w:eastAsia="en-US"/>
        </w:rPr>
      </w:pPr>
      <w:r w:rsidRPr="00B30C18">
        <w:rPr>
          <w:rFonts w:ascii="Times New Roman" w:hAnsi="Times New Roman" w:cs="Times New Roman"/>
          <w:b/>
          <w:i/>
          <w:sz w:val="28"/>
          <w:szCs w:val="28"/>
          <w:lang w:eastAsia="en-US"/>
        </w:rPr>
        <w:t>Коммуникативные УУД</w:t>
      </w:r>
    </w:p>
    <w:p w:rsidR="001B12BD" w:rsidRPr="00B30C18" w:rsidRDefault="001B12BD" w:rsidP="003465EA">
      <w:pPr>
        <w:rPr>
          <w:rFonts w:ascii="Times New Roman" w:hAnsi="Times New Roman" w:cs="Times New Roman"/>
          <w:i/>
          <w:sz w:val="28"/>
          <w:szCs w:val="28"/>
        </w:rPr>
      </w:pPr>
      <w:bookmarkStart w:id="577" w:name="sub_101775"/>
      <w:r w:rsidRPr="00B30C18">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B30C18" w:rsidRPr="00B30C18">
        <w:rPr>
          <w:rFonts w:ascii="Times New Roman" w:hAnsi="Times New Roman" w:cs="Times New Roman"/>
          <w:i/>
          <w:sz w:val="28"/>
          <w:szCs w:val="28"/>
        </w:rPr>
        <w:t>УУД</w:t>
      </w:r>
      <w:r w:rsidRPr="00B30C18">
        <w:rPr>
          <w:rFonts w:ascii="Times New Roman" w:hAnsi="Times New Roman" w:cs="Times New Roman"/>
          <w:i/>
          <w:sz w:val="28"/>
          <w:szCs w:val="28"/>
        </w:rPr>
        <w:t>:</w:t>
      </w:r>
    </w:p>
    <w:bookmarkEnd w:id="577"/>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понимать намерения других, проявлять уважительное отношение к собеседнику и в корректной форме формулировать свои возражения;</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сопоставлять свои суждения с суждениями других участников диалога, обнаруживать различие и сходство позиций;</w:t>
      </w:r>
    </w:p>
    <w:p w:rsidR="001B12BD"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30C18" w:rsidRPr="00B30C18" w:rsidRDefault="00B30C18" w:rsidP="00B30C18">
      <w:pPr>
        <w:widowControl/>
        <w:autoSpaceDE/>
        <w:autoSpaceDN/>
        <w:adjustRightInd/>
        <w:ind w:firstLine="709"/>
        <w:rPr>
          <w:rFonts w:ascii="Times New Roman" w:hAnsi="Times New Roman" w:cs="Times New Roman"/>
          <w:b/>
          <w:i/>
          <w:sz w:val="28"/>
          <w:szCs w:val="28"/>
          <w:lang w:eastAsia="en-US"/>
        </w:rPr>
      </w:pPr>
      <w:r w:rsidRPr="00B30C18">
        <w:rPr>
          <w:rFonts w:ascii="Times New Roman" w:hAnsi="Times New Roman" w:cs="Times New Roman"/>
          <w:b/>
          <w:i/>
          <w:sz w:val="28"/>
          <w:szCs w:val="28"/>
          <w:lang w:eastAsia="en-US"/>
        </w:rPr>
        <w:t>Регулятивные УУД</w:t>
      </w:r>
    </w:p>
    <w:p w:rsidR="001B12BD" w:rsidRPr="00DB6AA2" w:rsidRDefault="001B12BD" w:rsidP="003465EA">
      <w:pPr>
        <w:rPr>
          <w:rFonts w:ascii="Times New Roman" w:hAnsi="Times New Roman" w:cs="Times New Roman"/>
          <w:i/>
          <w:sz w:val="28"/>
          <w:szCs w:val="28"/>
        </w:rPr>
      </w:pPr>
      <w:bookmarkStart w:id="578" w:name="sub_101776"/>
      <w:r w:rsidRPr="00DB6AA2">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sidR="00B30C18">
        <w:rPr>
          <w:rFonts w:ascii="Times New Roman" w:hAnsi="Times New Roman" w:cs="Times New Roman"/>
          <w:i/>
          <w:sz w:val="28"/>
          <w:szCs w:val="28"/>
        </w:rPr>
        <w:t>УУД</w:t>
      </w:r>
      <w:r w:rsidRPr="00DB6AA2">
        <w:rPr>
          <w:rFonts w:ascii="Times New Roman" w:hAnsi="Times New Roman" w:cs="Times New Roman"/>
          <w:i/>
          <w:sz w:val="28"/>
          <w:szCs w:val="28"/>
        </w:rPr>
        <w:t>:</w:t>
      </w:r>
    </w:p>
    <w:bookmarkEnd w:id="578"/>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делать выбор и брать ответственность за решение.</w:t>
      </w:r>
    </w:p>
    <w:p w:rsidR="001B12BD" w:rsidRPr="00DB6AA2" w:rsidRDefault="001B12BD" w:rsidP="003465EA">
      <w:pPr>
        <w:rPr>
          <w:rFonts w:ascii="Times New Roman" w:hAnsi="Times New Roman" w:cs="Times New Roman"/>
          <w:i/>
          <w:sz w:val="28"/>
          <w:szCs w:val="28"/>
        </w:rPr>
      </w:pPr>
      <w:bookmarkStart w:id="579" w:name="sub_101777"/>
      <w:r w:rsidRPr="00DB6AA2">
        <w:rPr>
          <w:rFonts w:ascii="Times New Roman" w:hAnsi="Times New Roman" w:cs="Times New Roman"/>
          <w:i/>
          <w:sz w:val="28"/>
          <w:szCs w:val="28"/>
        </w:rPr>
        <w:t xml:space="preserve">У обучающегося будут сформированы следующие умения самоконтроля, эмоционального интеллекта как части </w:t>
      </w:r>
      <w:r w:rsidRPr="00DB6AA2">
        <w:rPr>
          <w:rFonts w:ascii="Times New Roman" w:hAnsi="Times New Roman" w:cs="Times New Roman"/>
          <w:i/>
          <w:sz w:val="28"/>
          <w:szCs w:val="28"/>
        </w:rPr>
        <w:lastRenderedPageBreak/>
        <w:t>регулятивных</w:t>
      </w:r>
      <w:r w:rsidR="00B30C18">
        <w:rPr>
          <w:rFonts w:ascii="Times New Roman" w:hAnsi="Times New Roman" w:cs="Times New Roman"/>
          <w:i/>
          <w:sz w:val="28"/>
          <w:szCs w:val="28"/>
        </w:rPr>
        <w:t xml:space="preserve"> УУД</w:t>
      </w:r>
      <w:r w:rsidRPr="00DB6AA2">
        <w:rPr>
          <w:rFonts w:ascii="Times New Roman" w:hAnsi="Times New Roman" w:cs="Times New Roman"/>
          <w:i/>
          <w:sz w:val="28"/>
          <w:szCs w:val="28"/>
        </w:rPr>
        <w:t>:</w:t>
      </w:r>
    </w:p>
    <w:bookmarkEnd w:id="579"/>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владеть способами самоконтроля, самомотивации и рефлексии; давать адекватную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называть и управлять собственными эмоциями и эмоциями других; выявлять и анализировать причины эмоций;</w:t>
      </w:r>
    </w:p>
    <w:p w:rsidR="001B12BD" w:rsidRPr="006779AC"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ставить себя на место другого человека, понимать мотивы и намерения другого;</w:t>
      </w:r>
    </w:p>
    <w:p w:rsidR="001B12BD" w:rsidRDefault="00C4135B" w:rsidP="003465EA">
      <w:pPr>
        <w:rPr>
          <w:rFonts w:ascii="Times New Roman" w:hAnsi="Times New Roman" w:cs="Times New Roman"/>
          <w:sz w:val="28"/>
          <w:szCs w:val="28"/>
        </w:rPr>
      </w:pPr>
      <w:r w:rsidRPr="00C4135B">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rsidR="00B30C18" w:rsidRPr="00B30C18" w:rsidRDefault="00B30C18" w:rsidP="003465EA">
      <w:pPr>
        <w:rPr>
          <w:rFonts w:ascii="Times New Roman" w:hAnsi="Times New Roman" w:cs="Times New Roman"/>
          <w:b/>
          <w:i/>
          <w:sz w:val="28"/>
          <w:szCs w:val="28"/>
        </w:rPr>
      </w:pPr>
      <w:r w:rsidRPr="00B30C18">
        <w:rPr>
          <w:rFonts w:ascii="Times New Roman" w:hAnsi="Times New Roman" w:cs="Times New Roman"/>
          <w:b/>
          <w:i/>
          <w:sz w:val="28"/>
          <w:szCs w:val="28"/>
        </w:rPr>
        <w:t>Совместная деятельность</w:t>
      </w:r>
    </w:p>
    <w:p w:rsidR="001B12BD" w:rsidRPr="00DB6AA2" w:rsidRDefault="001B12BD" w:rsidP="003465EA">
      <w:pPr>
        <w:rPr>
          <w:rFonts w:ascii="Times New Roman" w:hAnsi="Times New Roman" w:cs="Times New Roman"/>
          <w:i/>
          <w:sz w:val="28"/>
          <w:szCs w:val="28"/>
        </w:rPr>
      </w:pPr>
      <w:bookmarkStart w:id="580" w:name="sub_101778"/>
      <w:r w:rsidRPr="00DB6AA2">
        <w:rPr>
          <w:rFonts w:ascii="Times New Roman" w:hAnsi="Times New Roman" w:cs="Times New Roman"/>
          <w:i/>
          <w:sz w:val="28"/>
          <w:szCs w:val="28"/>
        </w:rPr>
        <w:t>У обучающегося будут сформированы следующие умения совместной деятельности:</w:t>
      </w:r>
    </w:p>
    <w:bookmarkEnd w:id="580"/>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уметь обобщать мнения нескольких людей, проявлять готовность руководить, выполнять поручения, подчиняться;</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мозговые штурмы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иные);</w:t>
      </w:r>
    </w:p>
    <w:p w:rsidR="001B12BD" w:rsidRPr="006779AC"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B12BD" w:rsidRDefault="00C4135B"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30C18" w:rsidRDefault="00B30C18" w:rsidP="004C2660">
      <w:pPr>
        <w:ind w:firstLine="0"/>
        <w:rPr>
          <w:rFonts w:ascii="Times New Roman" w:hAnsi="Times New Roman" w:cs="Times New Roman"/>
          <w:sz w:val="28"/>
          <w:szCs w:val="28"/>
        </w:rPr>
      </w:pPr>
    </w:p>
    <w:p w:rsidR="00B30C18" w:rsidRPr="00CC525B" w:rsidRDefault="00B30C18" w:rsidP="00CC525B">
      <w:pPr>
        <w:widowControl/>
        <w:autoSpaceDE/>
        <w:autoSpaceDN/>
        <w:adjustRightInd/>
        <w:ind w:firstLine="0"/>
        <w:jc w:val="center"/>
        <w:rPr>
          <w:rFonts w:ascii="Times New Roman" w:hAnsi="Times New Roman" w:cs="Times New Roman"/>
          <w:b/>
          <w:sz w:val="28"/>
          <w:szCs w:val="28"/>
          <w:lang w:eastAsia="en-US"/>
        </w:rPr>
      </w:pPr>
      <w:r w:rsidRPr="00B30C18">
        <w:rPr>
          <w:rFonts w:ascii="Times New Roman" w:hAnsi="Times New Roman" w:cs="Times New Roman"/>
          <w:b/>
          <w:sz w:val="28"/>
          <w:szCs w:val="28"/>
          <w:lang w:eastAsia="en-US"/>
        </w:rPr>
        <w:t>ПРЕДМЕТНЫЕ РЕЗУЛЬТАТЫ ОСВОЕНИЯ ПРОГРАММ</w:t>
      </w:r>
      <w:r w:rsidR="00CC525B">
        <w:rPr>
          <w:rFonts w:ascii="Times New Roman" w:hAnsi="Times New Roman" w:cs="Times New Roman"/>
          <w:b/>
          <w:sz w:val="28"/>
          <w:szCs w:val="28"/>
          <w:lang w:eastAsia="en-US"/>
        </w:rPr>
        <w:t>Ы</w:t>
      </w:r>
    </w:p>
    <w:p w:rsidR="001B12BD" w:rsidRPr="00213688" w:rsidRDefault="001B12BD" w:rsidP="003465EA">
      <w:pPr>
        <w:rPr>
          <w:rFonts w:ascii="Times New Roman" w:hAnsi="Times New Roman" w:cs="Times New Roman"/>
          <w:b/>
          <w:i/>
          <w:sz w:val="28"/>
          <w:szCs w:val="28"/>
        </w:rPr>
      </w:pPr>
      <w:bookmarkStart w:id="581" w:name="sub_101759"/>
      <w:r w:rsidRPr="00213688">
        <w:rPr>
          <w:rFonts w:ascii="Times New Roman" w:hAnsi="Times New Roman" w:cs="Times New Roman"/>
          <w:b/>
          <w:i/>
          <w:sz w:val="28"/>
          <w:szCs w:val="28"/>
        </w:rPr>
        <w:t xml:space="preserve">Предметные результаты освоения программы по обществознанию на уровне </w:t>
      </w:r>
      <w:r w:rsidR="00B30C18" w:rsidRPr="00213688">
        <w:rPr>
          <w:rFonts w:ascii="Times New Roman" w:hAnsi="Times New Roman" w:cs="Times New Roman"/>
          <w:b/>
          <w:i/>
          <w:sz w:val="28"/>
          <w:szCs w:val="28"/>
        </w:rPr>
        <w:t>ООО обеспечивают</w:t>
      </w:r>
      <w:r w:rsidRPr="00213688">
        <w:rPr>
          <w:rFonts w:ascii="Times New Roman" w:hAnsi="Times New Roman" w:cs="Times New Roman"/>
          <w:b/>
          <w:i/>
          <w:sz w:val="28"/>
          <w:szCs w:val="28"/>
        </w:rPr>
        <w:t>:</w:t>
      </w:r>
    </w:p>
    <w:p w:rsidR="001B12BD" w:rsidRPr="006779AC" w:rsidRDefault="00C4135B" w:rsidP="003465EA">
      <w:pPr>
        <w:rPr>
          <w:rFonts w:ascii="Times New Roman" w:hAnsi="Times New Roman" w:cs="Times New Roman"/>
          <w:sz w:val="28"/>
          <w:szCs w:val="28"/>
        </w:rPr>
      </w:pPr>
      <w:bookmarkStart w:id="582" w:name="sub_101779"/>
      <w:bookmarkEnd w:id="581"/>
      <w:r>
        <w:rPr>
          <w:rFonts w:ascii="Times New Roman" w:hAnsi="Times New Roman" w:cs="Times New Roman"/>
          <w:sz w:val="28"/>
          <w:szCs w:val="28"/>
        </w:rPr>
        <w:t>1) </w:t>
      </w:r>
      <w:r w:rsidR="001B12BD" w:rsidRPr="006779AC">
        <w:rPr>
          <w:rFonts w:ascii="Times New Roman" w:hAnsi="Times New Roman" w:cs="Times New Roman"/>
          <w:sz w:val="28"/>
          <w:szCs w:val="28"/>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нормы гражданского, трудового и семейного права, основы </w:t>
      </w:r>
      <w:r w:rsidR="001B12BD" w:rsidRPr="00B30C18">
        <w:rPr>
          <w:rStyle w:val="a4"/>
          <w:rFonts w:ascii="Times New Roman" w:hAnsi="Times New Roman"/>
          <w:b w:val="0"/>
          <w:color w:val="auto"/>
          <w:sz w:val="28"/>
          <w:szCs w:val="28"/>
        </w:rPr>
        <w:t>налогового законодательства</w:t>
      </w:r>
      <w:r w:rsidR="001B12BD" w:rsidRPr="006779AC">
        <w:rPr>
          <w:rFonts w:ascii="Times New Roman" w:hAnsi="Times New Roman" w:cs="Times New Roman"/>
          <w:sz w:val="28"/>
          <w:szCs w:val="28"/>
        </w:rPr>
        <w:t>),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от терроризма и экстремизма;</w:t>
      </w:r>
    </w:p>
    <w:p w:rsidR="001B12BD" w:rsidRPr="006779AC" w:rsidRDefault="00C4135B" w:rsidP="003465EA">
      <w:pPr>
        <w:rPr>
          <w:rFonts w:ascii="Times New Roman" w:hAnsi="Times New Roman" w:cs="Times New Roman"/>
          <w:sz w:val="28"/>
          <w:szCs w:val="28"/>
        </w:rPr>
      </w:pPr>
      <w:bookmarkStart w:id="583" w:name="sub_101780"/>
      <w:bookmarkEnd w:id="582"/>
      <w:r>
        <w:rPr>
          <w:rFonts w:ascii="Times New Roman" w:hAnsi="Times New Roman" w:cs="Times New Roman"/>
          <w:sz w:val="28"/>
          <w:szCs w:val="28"/>
        </w:rPr>
        <w:t>2) </w:t>
      </w:r>
      <w:r w:rsidR="001B12BD" w:rsidRPr="006779AC">
        <w:rPr>
          <w:rFonts w:ascii="Times New Roman" w:hAnsi="Times New Roman" w:cs="Times New Roman"/>
          <w:sz w:val="28"/>
          <w:szCs w:val="28"/>
        </w:rPr>
        <w:t>умение характеризовать традиционные российские духовно-нравственные ценности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1B12BD" w:rsidRPr="006779AC" w:rsidRDefault="00C4135B" w:rsidP="003465EA">
      <w:pPr>
        <w:rPr>
          <w:rFonts w:ascii="Times New Roman" w:hAnsi="Times New Roman" w:cs="Times New Roman"/>
          <w:sz w:val="28"/>
          <w:szCs w:val="28"/>
        </w:rPr>
      </w:pPr>
      <w:bookmarkStart w:id="584" w:name="sub_101781"/>
      <w:bookmarkEnd w:id="583"/>
      <w:r>
        <w:rPr>
          <w:rFonts w:ascii="Times New Roman" w:hAnsi="Times New Roman" w:cs="Times New Roman"/>
          <w:sz w:val="28"/>
          <w:szCs w:val="28"/>
        </w:rPr>
        <w:t>3) </w:t>
      </w:r>
      <w:r w:rsidR="001B12BD" w:rsidRPr="006779AC">
        <w:rPr>
          <w:rFonts w:ascii="Times New Roman" w:hAnsi="Times New Roman" w:cs="Times New Roman"/>
          <w:sz w:val="28"/>
          <w:szCs w:val="28"/>
        </w:rPr>
        <w:t>умение приводить примеры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1B12BD" w:rsidRPr="006779AC" w:rsidRDefault="00C4135B" w:rsidP="003465EA">
      <w:pPr>
        <w:rPr>
          <w:rFonts w:ascii="Times New Roman" w:hAnsi="Times New Roman" w:cs="Times New Roman"/>
          <w:sz w:val="28"/>
          <w:szCs w:val="28"/>
        </w:rPr>
      </w:pPr>
      <w:bookmarkStart w:id="585" w:name="sub_101782"/>
      <w:bookmarkEnd w:id="584"/>
      <w:r>
        <w:rPr>
          <w:rFonts w:ascii="Times New Roman" w:hAnsi="Times New Roman" w:cs="Times New Roman"/>
          <w:sz w:val="28"/>
          <w:szCs w:val="28"/>
        </w:rPr>
        <w:t>4) </w:t>
      </w:r>
      <w:r w:rsidR="001B12BD" w:rsidRPr="006779AC">
        <w:rPr>
          <w:rFonts w:ascii="Times New Roman" w:hAnsi="Times New Roman" w:cs="Times New Roman"/>
          <w:sz w:val="28"/>
          <w:szCs w:val="28"/>
        </w:rPr>
        <w:t>умение классифицировать по разным признакам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1B12BD" w:rsidRPr="006779AC" w:rsidRDefault="00C4135B" w:rsidP="003465EA">
      <w:pPr>
        <w:rPr>
          <w:rFonts w:ascii="Times New Roman" w:hAnsi="Times New Roman" w:cs="Times New Roman"/>
          <w:sz w:val="28"/>
          <w:szCs w:val="28"/>
        </w:rPr>
      </w:pPr>
      <w:bookmarkStart w:id="586" w:name="sub_101783"/>
      <w:bookmarkEnd w:id="585"/>
      <w:r>
        <w:rPr>
          <w:rFonts w:ascii="Times New Roman" w:hAnsi="Times New Roman" w:cs="Times New Roman"/>
          <w:sz w:val="28"/>
          <w:szCs w:val="28"/>
        </w:rPr>
        <w:t>5) </w:t>
      </w:r>
      <w:r w:rsidR="001B12BD" w:rsidRPr="006779AC">
        <w:rPr>
          <w:rFonts w:ascii="Times New Roman" w:hAnsi="Times New Roman" w:cs="Times New Roman"/>
          <w:sz w:val="28"/>
          <w:szCs w:val="28"/>
        </w:rPr>
        <w:t>умение сравнивать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1B12BD" w:rsidRPr="006779AC" w:rsidRDefault="00C4135B" w:rsidP="003465EA">
      <w:pPr>
        <w:rPr>
          <w:rFonts w:ascii="Times New Roman" w:hAnsi="Times New Roman" w:cs="Times New Roman"/>
          <w:sz w:val="28"/>
          <w:szCs w:val="28"/>
        </w:rPr>
      </w:pPr>
      <w:bookmarkStart w:id="587" w:name="sub_101784"/>
      <w:bookmarkEnd w:id="586"/>
      <w:r>
        <w:rPr>
          <w:rFonts w:ascii="Times New Roman" w:hAnsi="Times New Roman" w:cs="Times New Roman"/>
          <w:sz w:val="28"/>
          <w:szCs w:val="28"/>
        </w:rPr>
        <w:t>6) </w:t>
      </w:r>
      <w:r w:rsidR="001B12BD" w:rsidRPr="006779AC">
        <w:rPr>
          <w:rFonts w:ascii="Times New Roman" w:hAnsi="Times New Roman" w:cs="Times New Roman"/>
          <w:sz w:val="28"/>
          <w:szCs w:val="28"/>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w:t>
      </w:r>
      <w:r w:rsidR="001B12BD" w:rsidRPr="006779AC">
        <w:rPr>
          <w:rFonts w:ascii="Times New Roman" w:hAnsi="Times New Roman" w:cs="Times New Roman"/>
          <w:sz w:val="28"/>
          <w:szCs w:val="28"/>
        </w:rPr>
        <w:lastRenderedPageBreak/>
        <w:t>щества, сфер общественной жизни, гражданина и государства; связи политических потрясений и социально-экономических кризисов в государстве;</w:t>
      </w:r>
    </w:p>
    <w:p w:rsidR="001B12BD" w:rsidRPr="006779AC" w:rsidRDefault="00C4135B" w:rsidP="003465EA">
      <w:pPr>
        <w:rPr>
          <w:rFonts w:ascii="Times New Roman" w:hAnsi="Times New Roman" w:cs="Times New Roman"/>
          <w:sz w:val="28"/>
          <w:szCs w:val="28"/>
        </w:rPr>
      </w:pPr>
      <w:bookmarkStart w:id="588" w:name="sub_101785"/>
      <w:bookmarkEnd w:id="587"/>
      <w:r>
        <w:rPr>
          <w:rFonts w:ascii="Times New Roman" w:hAnsi="Times New Roman" w:cs="Times New Roman"/>
          <w:sz w:val="28"/>
          <w:szCs w:val="28"/>
        </w:rPr>
        <w:t>7) </w:t>
      </w:r>
      <w:r w:rsidR="001B12BD" w:rsidRPr="006779AC">
        <w:rPr>
          <w:rFonts w:ascii="Times New Roman" w:hAnsi="Times New Roman" w:cs="Times New Roman"/>
          <w:sz w:val="28"/>
          <w:szCs w:val="28"/>
        </w:rPr>
        <w:t xml:space="preserve">умение использовать полученные знания для объяснения (устного и письменного) сущности, взаимосвязей явлений, процессов социальной действительности,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сдерживания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для осмысления личного социального опыта при исполнении типичных для несовершеннолетнего социальных ролей;</w:t>
      </w:r>
    </w:p>
    <w:p w:rsidR="001B12BD" w:rsidRPr="006779AC" w:rsidRDefault="00C4135B" w:rsidP="003465EA">
      <w:pPr>
        <w:rPr>
          <w:rFonts w:ascii="Times New Roman" w:hAnsi="Times New Roman" w:cs="Times New Roman"/>
          <w:sz w:val="28"/>
          <w:szCs w:val="28"/>
        </w:rPr>
      </w:pPr>
      <w:bookmarkStart w:id="589" w:name="sub_101786"/>
      <w:bookmarkEnd w:id="588"/>
      <w:r>
        <w:rPr>
          <w:rFonts w:ascii="Times New Roman" w:hAnsi="Times New Roman" w:cs="Times New Roman"/>
          <w:sz w:val="28"/>
          <w:szCs w:val="28"/>
        </w:rPr>
        <w:t>8) </w:t>
      </w:r>
      <w:r w:rsidR="001B12BD" w:rsidRPr="006779AC">
        <w:rPr>
          <w:rFonts w:ascii="Times New Roman" w:hAnsi="Times New Roman" w:cs="Times New Roman"/>
          <w:sz w:val="28"/>
          <w:szCs w:val="28"/>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w:t>
      </w:r>
    </w:p>
    <w:p w:rsidR="001B12BD" w:rsidRPr="006779AC" w:rsidRDefault="00C4135B" w:rsidP="003465EA">
      <w:pPr>
        <w:rPr>
          <w:rFonts w:ascii="Times New Roman" w:hAnsi="Times New Roman" w:cs="Times New Roman"/>
          <w:sz w:val="28"/>
          <w:szCs w:val="28"/>
        </w:rPr>
      </w:pPr>
      <w:bookmarkStart w:id="590" w:name="sub_101787"/>
      <w:bookmarkEnd w:id="589"/>
      <w:r>
        <w:rPr>
          <w:rFonts w:ascii="Times New Roman" w:hAnsi="Times New Roman" w:cs="Times New Roman"/>
          <w:sz w:val="28"/>
          <w:szCs w:val="28"/>
        </w:rPr>
        <w:t>9) </w:t>
      </w:r>
      <w:r w:rsidR="001B12BD" w:rsidRPr="006779AC">
        <w:rPr>
          <w:rFonts w:ascii="Times New Roman" w:hAnsi="Times New Roman" w:cs="Times New Roman"/>
          <w:sz w:val="28"/>
          <w:szCs w:val="28"/>
        </w:rP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процессы формирования, накопления и инвестирования сбережений;</w:t>
      </w:r>
    </w:p>
    <w:p w:rsidR="001B12BD" w:rsidRPr="006779AC" w:rsidRDefault="00C4135B" w:rsidP="003465EA">
      <w:pPr>
        <w:rPr>
          <w:rFonts w:ascii="Times New Roman" w:hAnsi="Times New Roman" w:cs="Times New Roman"/>
          <w:sz w:val="28"/>
          <w:szCs w:val="28"/>
        </w:rPr>
      </w:pPr>
      <w:bookmarkStart w:id="591" w:name="sub_101788"/>
      <w:bookmarkEnd w:id="590"/>
      <w:r>
        <w:rPr>
          <w:rFonts w:ascii="Times New Roman" w:hAnsi="Times New Roman" w:cs="Times New Roman"/>
          <w:sz w:val="28"/>
          <w:szCs w:val="28"/>
        </w:rPr>
        <w:t>10) </w:t>
      </w:r>
      <w:r w:rsidR="001B12BD" w:rsidRPr="006779AC">
        <w:rPr>
          <w:rFonts w:ascii="Times New Roman" w:hAnsi="Times New Roman" w:cs="Times New Roman"/>
          <w:sz w:val="28"/>
          <w:szCs w:val="28"/>
        </w:rPr>
        <w:t xml:space="preserve">овладение смысловым чтением текстов обществоведческой тематики,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извлечений из </w:t>
      </w:r>
      <w:r w:rsidR="001B12BD" w:rsidRPr="00B30C18">
        <w:rPr>
          <w:rStyle w:val="a4"/>
          <w:rFonts w:ascii="Times New Roman" w:hAnsi="Times New Roman"/>
          <w:b w:val="0"/>
          <w:color w:val="auto"/>
          <w:sz w:val="28"/>
          <w:szCs w:val="28"/>
        </w:rPr>
        <w:t>Конституции</w:t>
      </w:r>
      <w:r w:rsidR="001B12BD" w:rsidRPr="00B30C18">
        <w:rPr>
          <w:rFonts w:ascii="Times New Roman" w:hAnsi="Times New Roman" w:cs="Times New Roman"/>
          <w:b/>
          <w:sz w:val="28"/>
          <w:szCs w:val="28"/>
        </w:rPr>
        <w:t xml:space="preserve"> </w:t>
      </w:r>
      <w:r w:rsidR="001B12BD" w:rsidRPr="006779AC">
        <w:rPr>
          <w:rFonts w:ascii="Times New Roman" w:hAnsi="Times New Roman" w:cs="Times New Roman"/>
          <w:sz w:val="28"/>
          <w:szCs w:val="28"/>
        </w:rPr>
        <w:t>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1B12BD" w:rsidRPr="006779AC" w:rsidRDefault="00C4135B" w:rsidP="003465EA">
      <w:pPr>
        <w:rPr>
          <w:rFonts w:ascii="Times New Roman" w:hAnsi="Times New Roman" w:cs="Times New Roman"/>
          <w:sz w:val="28"/>
          <w:szCs w:val="28"/>
        </w:rPr>
      </w:pPr>
      <w:bookmarkStart w:id="592" w:name="sub_101789"/>
      <w:bookmarkEnd w:id="591"/>
      <w:r>
        <w:rPr>
          <w:rFonts w:ascii="Times New Roman" w:hAnsi="Times New Roman" w:cs="Times New Roman"/>
          <w:sz w:val="28"/>
          <w:szCs w:val="28"/>
        </w:rPr>
        <w:t>11) </w:t>
      </w:r>
      <w:r w:rsidR="001B12BD" w:rsidRPr="006779AC">
        <w:rPr>
          <w:rFonts w:ascii="Times New Roman" w:hAnsi="Times New Roman" w:cs="Times New Roman"/>
          <w:sz w:val="28"/>
          <w:szCs w:val="28"/>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учебных материалов) и публикаций средств массовой информации (далее - СМИ) с соблюдением правил информационной безопасности при работе в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C4135B" w:rsidP="003465EA">
      <w:pPr>
        <w:rPr>
          <w:rFonts w:ascii="Times New Roman" w:hAnsi="Times New Roman" w:cs="Times New Roman"/>
          <w:sz w:val="28"/>
          <w:szCs w:val="28"/>
        </w:rPr>
      </w:pPr>
      <w:bookmarkStart w:id="593" w:name="sub_101790"/>
      <w:bookmarkEnd w:id="592"/>
      <w:r>
        <w:rPr>
          <w:rFonts w:ascii="Times New Roman" w:hAnsi="Times New Roman" w:cs="Times New Roman"/>
          <w:sz w:val="28"/>
          <w:szCs w:val="28"/>
        </w:rPr>
        <w:t>12) </w:t>
      </w:r>
      <w:r w:rsidR="001B12BD" w:rsidRPr="006779AC">
        <w:rPr>
          <w:rFonts w:ascii="Times New Roman" w:hAnsi="Times New Roman" w:cs="Times New Roman"/>
          <w:sz w:val="28"/>
          <w:szCs w:val="28"/>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1B12BD" w:rsidRPr="006779AC" w:rsidRDefault="00C4135B" w:rsidP="003465EA">
      <w:pPr>
        <w:rPr>
          <w:rFonts w:ascii="Times New Roman" w:hAnsi="Times New Roman" w:cs="Times New Roman"/>
          <w:sz w:val="28"/>
          <w:szCs w:val="28"/>
        </w:rPr>
      </w:pPr>
      <w:bookmarkStart w:id="594" w:name="sub_101791"/>
      <w:bookmarkEnd w:id="593"/>
      <w:r>
        <w:rPr>
          <w:rFonts w:ascii="Times New Roman" w:hAnsi="Times New Roman" w:cs="Times New Roman"/>
          <w:sz w:val="28"/>
          <w:szCs w:val="28"/>
        </w:rPr>
        <w:t>13) </w:t>
      </w:r>
      <w:r w:rsidR="001B12BD" w:rsidRPr="006779AC">
        <w:rPr>
          <w:rFonts w:ascii="Times New Roman" w:hAnsi="Times New Roman" w:cs="Times New Roman"/>
          <w:sz w:val="28"/>
          <w:szCs w:val="28"/>
        </w:rP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w:t>
      </w:r>
      <w:r w:rsidR="001B12BD" w:rsidRPr="006779AC">
        <w:rPr>
          <w:rFonts w:ascii="Times New Roman" w:hAnsi="Times New Roman" w:cs="Times New Roman"/>
          <w:sz w:val="28"/>
          <w:szCs w:val="28"/>
        </w:rPr>
        <w:lastRenderedPageBreak/>
        <w:t>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1B12BD" w:rsidRPr="006779AC" w:rsidRDefault="00C4135B" w:rsidP="003465EA">
      <w:pPr>
        <w:rPr>
          <w:rFonts w:ascii="Times New Roman" w:hAnsi="Times New Roman" w:cs="Times New Roman"/>
          <w:sz w:val="28"/>
          <w:szCs w:val="28"/>
        </w:rPr>
      </w:pPr>
      <w:bookmarkStart w:id="595" w:name="sub_101792"/>
      <w:bookmarkEnd w:id="594"/>
      <w:r>
        <w:rPr>
          <w:rFonts w:ascii="Times New Roman" w:hAnsi="Times New Roman" w:cs="Times New Roman"/>
          <w:sz w:val="28"/>
          <w:szCs w:val="28"/>
        </w:rPr>
        <w:t>14) </w:t>
      </w:r>
      <w:r w:rsidR="001B12BD" w:rsidRPr="006779AC">
        <w:rPr>
          <w:rFonts w:ascii="Times New Roman" w:hAnsi="Times New Roman" w:cs="Times New Roman"/>
          <w:sz w:val="28"/>
          <w:szCs w:val="28"/>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1B12BD" w:rsidRPr="006779AC" w:rsidRDefault="00C4135B" w:rsidP="003465EA">
      <w:pPr>
        <w:rPr>
          <w:rFonts w:ascii="Times New Roman" w:hAnsi="Times New Roman" w:cs="Times New Roman"/>
          <w:sz w:val="28"/>
          <w:szCs w:val="28"/>
        </w:rPr>
      </w:pPr>
      <w:bookmarkStart w:id="596" w:name="sub_101793"/>
      <w:bookmarkEnd w:id="595"/>
      <w:r>
        <w:rPr>
          <w:rFonts w:ascii="Times New Roman" w:hAnsi="Times New Roman" w:cs="Times New Roman"/>
          <w:sz w:val="28"/>
          <w:szCs w:val="28"/>
        </w:rPr>
        <w:t>15) </w:t>
      </w:r>
      <w:r w:rsidR="001B12BD" w:rsidRPr="006779AC">
        <w:rPr>
          <w:rFonts w:ascii="Times New Roman" w:hAnsi="Times New Roman" w:cs="Times New Roman"/>
          <w:sz w:val="28"/>
          <w:szCs w:val="28"/>
        </w:rPr>
        <w:t>приобретение опыта самостоятельного заполнения формы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электронной) и составления простейших документов (заявления, обращения, декларации, доверенности, личного финансового плана, резюме);</w:t>
      </w:r>
    </w:p>
    <w:p w:rsidR="001B12BD" w:rsidRDefault="00C4135B" w:rsidP="003465EA">
      <w:pPr>
        <w:rPr>
          <w:rFonts w:ascii="Times New Roman" w:hAnsi="Times New Roman" w:cs="Times New Roman"/>
          <w:sz w:val="28"/>
          <w:szCs w:val="28"/>
        </w:rPr>
      </w:pPr>
      <w:bookmarkStart w:id="597" w:name="sub_101794"/>
      <w:bookmarkEnd w:id="596"/>
      <w:r>
        <w:rPr>
          <w:rFonts w:ascii="Times New Roman" w:hAnsi="Times New Roman" w:cs="Times New Roman"/>
          <w:sz w:val="28"/>
          <w:szCs w:val="28"/>
        </w:rPr>
        <w:t>16) </w:t>
      </w:r>
      <w:r w:rsidR="001B12BD" w:rsidRPr="006779AC">
        <w:rPr>
          <w:rFonts w:ascii="Times New Roman" w:hAnsi="Times New Roman" w:cs="Times New Roman"/>
          <w:sz w:val="28"/>
          <w:szCs w:val="28"/>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B30C18" w:rsidRDefault="00B30C18" w:rsidP="003465EA">
      <w:pPr>
        <w:rPr>
          <w:rFonts w:ascii="Times New Roman" w:hAnsi="Times New Roman" w:cs="Times New Roman"/>
          <w:sz w:val="28"/>
          <w:szCs w:val="28"/>
        </w:rPr>
      </w:pPr>
    </w:p>
    <w:bookmarkEnd w:id="597"/>
    <w:p w:rsidR="00B30C18" w:rsidRDefault="00B30C18" w:rsidP="003465EA">
      <w:pPr>
        <w:rPr>
          <w:rFonts w:ascii="Times New Roman" w:hAnsi="Times New Roman" w:cs="Times New Roman"/>
          <w:sz w:val="28"/>
          <w:szCs w:val="28"/>
        </w:rPr>
      </w:pPr>
    </w:p>
    <w:p w:rsidR="00B30C18" w:rsidRPr="00B30C18" w:rsidRDefault="00B30C18" w:rsidP="00B30C18">
      <w:pPr>
        <w:widowControl/>
        <w:autoSpaceDE/>
        <w:autoSpaceDN/>
        <w:adjustRightInd/>
        <w:ind w:firstLine="0"/>
        <w:contextualSpacing/>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8 </w:t>
      </w:r>
      <w:r w:rsidRPr="00B30C18">
        <w:rPr>
          <w:rFonts w:ascii="Times New Roman" w:hAnsi="Times New Roman" w:cs="Times New Roman"/>
          <w:b/>
          <w:sz w:val="28"/>
          <w:szCs w:val="28"/>
          <w:lang w:eastAsia="en-US"/>
        </w:rPr>
        <w:t>КЛАСС</w:t>
      </w:r>
    </w:p>
    <w:p w:rsidR="001B12BD" w:rsidRPr="00B30C18" w:rsidRDefault="00B30C18" w:rsidP="00B30C18">
      <w:pPr>
        <w:rPr>
          <w:rFonts w:ascii="Times New Roman" w:hAnsi="Times New Roman" w:cs="Times New Roman"/>
          <w:b/>
          <w:i/>
          <w:sz w:val="28"/>
          <w:szCs w:val="28"/>
        </w:rPr>
      </w:pPr>
      <w:r>
        <w:rPr>
          <w:rFonts w:ascii="Times New Roman" w:hAnsi="Times New Roman" w:cs="Times New Roman"/>
          <w:b/>
          <w:i/>
          <w:sz w:val="28"/>
          <w:szCs w:val="28"/>
        </w:rPr>
        <w:t>К концу обучения в 8</w:t>
      </w:r>
      <w:r w:rsidRPr="00B30C18">
        <w:rPr>
          <w:rFonts w:ascii="Times New Roman" w:hAnsi="Times New Roman" w:cs="Times New Roman"/>
          <w:b/>
          <w:i/>
          <w:sz w:val="28"/>
          <w:szCs w:val="28"/>
        </w:rPr>
        <w:t xml:space="preserve"> классе обучающийся получит следующие предметные результаты по отдельным тем</w:t>
      </w:r>
      <w:r>
        <w:rPr>
          <w:rFonts w:ascii="Times New Roman" w:hAnsi="Times New Roman" w:cs="Times New Roman"/>
          <w:b/>
          <w:i/>
          <w:sz w:val="28"/>
          <w:szCs w:val="28"/>
        </w:rPr>
        <w:t>ам программы по обществознанию:</w:t>
      </w:r>
      <w:bookmarkStart w:id="598" w:name="sub_101762"/>
    </w:p>
    <w:p w:rsidR="001B12BD" w:rsidRPr="00B30C18" w:rsidRDefault="001B12BD" w:rsidP="003465EA">
      <w:pPr>
        <w:rPr>
          <w:rFonts w:ascii="Times New Roman" w:hAnsi="Times New Roman" w:cs="Times New Roman"/>
          <w:b/>
          <w:i/>
          <w:sz w:val="28"/>
          <w:szCs w:val="28"/>
        </w:rPr>
      </w:pPr>
      <w:bookmarkStart w:id="599" w:name="sub_101800"/>
      <w:bookmarkEnd w:id="598"/>
      <w:r w:rsidRPr="00B30C18">
        <w:rPr>
          <w:rFonts w:ascii="Times New Roman" w:hAnsi="Times New Roman" w:cs="Times New Roman"/>
          <w:b/>
          <w:i/>
          <w:sz w:val="28"/>
          <w:szCs w:val="28"/>
        </w:rPr>
        <w:t>Человек в экономических отношениях:</w:t>
      </w:r>
    </w:p>
    <w:bookmarkEnd w:id="599"/>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классифицировать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устанавливать и объяснять связи политических потрясений и социально-экономических кризисов в государстве;</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и аргументировать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овладевать смысловым чтением, преобразовывать текстовую экономическую информацию в модели (таблица, схема, график и другое),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 свободных и экономических благах, о видах и формах предпринимательской деятельности, экономических и социальных последствиях безработицы;</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извлекать информацию из адаптированных источников, публикаций СМИ и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о тенденциях развития экономики в нашей стране, о борьбе с различными формами финансового мошенничества;</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приобретать опыт использования знаний, включая основы финансовой грамотности, в практической деятельности </w:t>
      </w:r>
      <w:r w:rsidR="001B12BD" w:rsidRPr="006779AC">
        <w:rPr>
          <w:rFonts w:ascii="Times New Roman" w:hAnsi="Times New Roman" w:cs="Times New Roman"/>
          <w:sz w:val="28"/>
          <w:szCs w:val="28"/>
        </w:rPr>
        <w:lastRenderedPageBreak/>
        <w:t>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приобретать опыт составления простейших документов (личный финансовый план, заявление, резюме);</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B12BD" w:rsidRPr="00B30C18" w:rsidRDefault="001B12BD" w:rsidP="003465EA">
      <w:pPr>
        <w:rPr>
          <w:rFonts w:ascii="Times New Roman" w:hAnsi="Times New Roman" w:cs="Times New Roman"/>
          <w:b/>
          <w:i/>
          <w:sz w:val="28"/>
          <w:szCs w:val="28"/>
        </w:rPr>
      </w:pPr>
      <w:bookmarkStart w:id="600" w:name="sub_101801"/>
      <w:r w:rsidRPr="00B30C18">
        <w:rPr>
          <w:rFonts w:ascii="Times New Roman" w:hAnsi="Times New Roman" w:cs="Times New Roman"/>
          <w:b/>
          <w:i/>
          <w:sz w:val="28"/>
          <w:szCs w:val="28"/>
        </w:rPr>
        <w:t>Человек в мире культуры:</w:t>
      </w:r>
    </w:p>
    <w:bookmarkEnd w:id="600"/>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духовно-нравственные ценности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классифицировать по разным признакам формы и виды культуры; сравнивать формы культуры, естественные и социально-гуманитарные науки, виды искусств;</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устанавливать и объяснять взаимосвязь развития духовной культуры и формирования личности, взаимовлияние науки и образования;</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полученные знания для объяснения роли непрерывного образования;</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определять и аргументировать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решать познавательные и практические задачи, касающиеся форм и многообразия духовной культуры;</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осуществлять поиск информации об ответственности современных учёных, о религиозных объединениях в Рос</w:t>
      </w:r>
      <w:r w:rsidR="001B12BD" w:rsidRPr="006779AC">
        <w:rPr>
          <w:rFonts w:ascii="Times New Roman" w:hAnsi="Times New Roman" w:cs="Times New Roman"/>
          <w:sz w:val="28"/>
          <w:szCs w:val="28"/>
        </w:rPr>
        <w:lastRenderedPageBreak/>
        <w:t>сийской Федерации, о роли искусства в жизни человека и общества, о видах мошенничества в Интернете в разных источниках информации;</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собственные поступки, поведение людей в духовной сфере жизни общества;</w:t>
      </w:r>
    </w:p>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1B12BD"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приобретать опыт осуществления совместной деятельности при изучении особенностей разных культур, национальных и религиозных ценностей.</w:t>
      </w:r>
    </w:p>
    <w:p w:rsidR="00B30C18" w:rsidRDefault="00B30C18" w:rsidP="003465EA">
      <w:pPr>
        <w:rPr>
          <w:rFonts w:ascii="Times New Roman" w:hAnsi="Times New Roman" w:cs="Times New Roman"/>
          <w:sz w:val="28"/>
          <w:szCs w:val="28"/>
        </w:rPr>
      </w:pPr>
    </w:p>
    <w:p w:rsidR="00B30C18" w:rsidRPr="00B30C18" w:rsidRDefault="00B30C18" w:rsidP="00B30C18">
      <w:pPr>
        <w:widowControl/>
        <w:autoSpaceDE/>
        <w:autoSpaceDN/>
        <w:adjustRightInd/>
        <w:ind w:firstLine="0"/>
        <w:contextualSpacing/>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9 </w:t>
      </w:r>
      <w:r w:rsidRPr="00B30C18">
        <w:rPr>
          <w:rFonts w:ascii="Times New Roman" w:hAnsi="Times New Roman" w:cs="Times New Roman"/>
          <w:b/>
          <w:sz w:val="28"/>
          <w:szCs w:val="28"/>
          <w:lang w:eastAsia="en-US"/>
        </w:rPr>
        <w:t>КЛАСС</w:t>
      </w:r>
    </w:p>
    <w:p w:rsidR="00B30C18" w:rsidRPr="00B30C18" w:rsidRDefault="00B30C18" w:rsidP="00B30C18">
      <w:pPr>
        <w:rPr>
          <w:rFonts w:ascii="Times New Roman" w:hAnsi="Times New Roman" w:cs="Times New Roman"/>
          <w:b/>
          <w:i/>
          <w:sz w:val="28"/>
          <w:szCs w:val="28"/>
        </w:rPr>
      </w:pPr>
      <w:r>
        <w:rPr>
          <w:rFonts w:ascii="Times New Roman" w:hAnsi="Times New Roman" w:cs="Times New Roman"/>
          <w:b/>
          <w:i/>
          <w:sz w:val="28"/>
          <w:szCs w:val="28"/>
        </w:rPr>
        <w:t>К концу обучения в 9</w:t>
      </w:r>
      <w:r w:rsidRPr="00B30C18">
        <w:rPr>
          <w:rFonts w:ascii="Times New Roman" w:hAnsi="Times New Roman" w:cs="Times New Roman"/>
          <w:b/>
          <w:i/>
          <w:sz w:val="28"/>
          <w:szCs w:val="28"/>
        </w:rPr>
        <w:t xml:space="preserve"> классе обучающийся получит следующие предметные результаты по отдельным темам программы по обществознанию:</w:t>
      </w:r>
    </w:p>
    <w:p w:rsidR="001B12BD" w:rsidRPr="00B30C18" w:rsidRDefault="001B12BD" w:rsidP="003465EA">
      <w:pPr>
        <w:rPr>
          <w:rFonts w:ascii="Times New Roman" w:hAnsi="Times New Roman" w:cs="Times New Roman"/>
          <w:b/>
          <w:i/>
          <w:sz w:val="28"/>
          <w:szCs w:val="28"/>
        </w:rPr>
      </w:pPr>
      <w:bookmarkStart w:id="601" w:name="sub_101802"/>
      <w:r w:rsidRPr="00B30C18">
        <w:rPr>
          <w:rFonts w:ascii="Times New Roman" w:hAnsi="Times New Roman" w:cs="Times New Roman"/>
          <w:b/>
          <w:i/>
          <w:sz w:val="28"/>
          <w:szCs w:val="28"/>
        </w:rPr>
        <w:t>Человек в политическом измерении:</w:t>
      </w:r>
    </w:p>
    <w:bookmarkEnd w:id="601"/>
    <w:p w:rsidR="001B12BD" w:rsidRPr="006779AC" w:rsidRDefault="003A2E3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сравнивать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овладевать смысловым чтением фрагментов </w:t>
      </w:r>
      <w:r w:rsidR="001B12BD" w:rsidRPr="00B30C18">
        <w:rPr>
          <w:rStyle w:val="a4"/>
          <w:rFonts w:ascii="Times New Roman" w:hAnsi="Times New Roman"/>
          <w:b w:val="0"/>
          <w:color w:val="auto"/>
          <w:sz w:val="28"/>
          <w:szCs w:val="28"/>
        </w:rPr>
        <w:t>Конституции</w:t>
      </w:r>
      <w:r w:rsidR="001B12BD" w:rsidRPr="00B30C18">
        <w:rPr>
          <w:rFonts w:ascii="Times New Roman" w:hAnsi="Times New Roman" w:cs="Times New Roman"/>
          <w:b/>
          <w:sz w:val="28"/>
          <w:szCs w:val="28"/>
        </w:rPr>
        <w:t xml:space="preserve"> </w:t>
      </w:r>
      <w:r w:rsidR="001B12BD" w:rsidRPr="006779AC">
        <w:rPr>
          <w:rFonts w:ascii="Times New Roman" w:hAnsi="Times New Roman" w:cs="Times New Roman"/>
          <w:sz w:val="28"/>
          <w:szCs w:val="28"/>
        </w:rPr>
        <w:t>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учебных материалов) и публикаций СМИ с соблюдением правил информационной безопасности при работе в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w:t>
      </w:r>
      <w:r w:rsidR="001B12BD" w:rsidRPr="006779AC">
        <w:rPr>
          <w:rFonts w:ascii="Times New Roman" w:hAnsi="Times New Roman" w:cs="Times New Roman"/>
          <w:sz w:val="28"/>
          <w:szCs w:val="28"/>
        </w:rPr>
        <w:lastRenderedPageBreak/>
        <w:t>регламентом;</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1B12BD" w:rsidRPr="00B30C18" w:rsidRDefault="001B12BD" w:rsidP="003465EA">
      <w:pPr>
        <w:rPr>
          <w:rFonts w:ascii="Times New Roman" w:hAnsi="Times New Roman" w:cs="Times New Roman"/>
          <w:b/>
          <w:i/>
          <w:sz w:val="28"/>
          <w:szCs w:val="28"/>
        </w:rPr>
      </w:pPr>
      <w:bookmarkStart w:id="602" w:name="sub_101803"/>
      <w:r w:rsidRPr="00B30C18">
        <w:rPr>
          <w:rFonts w:ascii="Times New Roman" w:hAnsi="Times New Roman" w:cs="Times New Roman"/>
          <w:b/>
          <w:i/>
          <w:sz w:val="28"/>
          <w:szCs w:val="28"/>
        </w:rPr>
        <w:t>Гражданин и государство:</w:t>
      </w:r>
    </w:p>
    <w:bookmarkEnd w:id="602"/>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от терроризма и экстремизма;</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классифицировать по разным признакам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устанавливать существенный признак классификации) полномочия высших органов государственной власти Российской Федерации;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сравнивать с опорой на </w:t>
      </w:r>
      <w:r w:rsidR="001B12BD" w:rsidRPr="00B30C18">
        <w:rPr>
          <w:rStyle w:val="a4"/>
          <w:rFonts w:ascii="Times New Roman" w:hAnsi="Times New Roman"/>
          <w:b w:val="0"/>
          <w:color w:val="auto"/>
          <w:sz w:val="28"/>
          <w:szCs w:val="28"/>
        </w:rPr>
        <w:t>Конституцию</w:t>
      </w:r>
      <w:r w:rsidR="001B12BD" w:rsidRPr="00B30C18">
        <w:rPr>
          <w:rFonts w:ascii="Times New Roman" w:hAnsi="Times New Roman" w:cs="Times New Roman"/>
          <w:b/>
          <w:sz w:val="28"/>
          <w:szCs w:val="28"/>
        </w:rPr>
        <w:t xml:space="preserve"> </w:t>
      </w:r>
      <w:r w:rsidR="001B12BD" w:rsidRPr="006779AC">
        <w:rPr>
          <w:rFonts w:ascii="Times New Roman" w:hAnsi="Times New Roman" w:cs="Times New Roman"/>
          <w:sz w:val="28"/>
          <w:szCs w:val="28"/>
        </w:rPr>
        <w:t>Российской Федерации полномочия центральных органов государственной власти и субъектов Российской Федерации;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и объяснять взаимосвязи ветвей власти и субъектов по</w:t>
      </w:r>
      <w:r w:rsidR="002448E8">
        <w:rPr>
          <w:rFonts w:ascii="Times New Roman" w:hAnsi="Times New Roman" w:cs="Times New Roman"/>
          <w:sz w:val="28"/>
          <w:szCs w:val="28"/>
        </w:rPr>
        <w:t xml:space="preserve">литики </w:t>
      </w:r>
      <w:r w:rsidR="001B12BD" w:rsidRPr="006779AC">
        <w:rPr>
          <w:rFonts w:ascii="Times New Roman" w:hAnsi="Times New Roman" w:cs="Times New Roman"/>
          <w:sz w:val="28"/>
          <w:szCs w:val="28"/>
        </w:rPr>
        <w:t>в политической жизни Российской Федерации, в международных отношениях;</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овладевать смысловым чтением текстов обществоведческой тематики: отбирать информацию об основах кон</w:t>
      </w:r>
      <w:r w:rsidR="001B12BD" w:rsidRPr="006779AC">
        <w:rPr>
          <w:rFonts w:ascii="Times New Roman" w:hAnsi="Times New Roman" w:cs="Times New Roman"/>
          <w:sz w:val="28"/>
          <w:szCs w:val="28"/>
        </w:rPr>
        <w:lastRenderedPageBreak/>
        <w:t xml:space="preserve">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r w:rsidR="001B12BD" w:rsidRPr="002448E8">
        <w:rPr>
          <w:rStyle w:val="a4"/>
          <w:rFonts w:ascii="Times New Roman" w:hAnsi="Times New Roman"/>
          <w:b w:val="0"/>
          <w:color w:val="auto"/>
          <w:sz w:val="28"/>
          <w:szCs w:val="28"/>
        </w:rPr>
        <w:t>Конституции</w:t>
      </w:r>
      <w:r w:rsidR="001B12BD" w:rsidRPr="006779AC">
        <w:rPr>
          <w:rFonts w:ascii="Times New Roman" w:hAnsi="Times New Roman" w:cs="Times New Roman"/>
          <w:sz w:val="28"/>
          <w:szCs w:val="28"/>
        </w:rP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заполнять форму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электронную) и составлять простейший документ при использовании портала государственных услуг;</w:t>
      </w:r>
    </w:p>
    <w:p w:rsidR="00CC525B" w:rsidRPr="006779AC" w:rsidRDefault="003A2E36" w:rsidP="00213688">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1B12BD" w:rsidRPr="002448E8" w:rsidRDefault="001B12BD" w:rsidP="003465EA">
      <w:pPr>
        <w:rPr>
          <w:rFonts w:ascii="Times New Roman" w:hAnsi="Times New Roman" w:cs="Times New Roman"/>
          <w:b/>
          <w:i/>
          <w:sz w:val="28"/>
          <w:szCs w:val="28"/>
        </w:rPr>
      </w:pPr>
      <w:bookmarkStart w:id="603" w:name="sub_101804"/>
      <w:r w:rsidRPr="002448E8">
        <w:rPr>
          <w:rFonts w:ascii="Times New Roman" w:hAnsi="Times New Roman" w:cs="Times New Roman"/>
          <w:b/>
          <w:i/>
          <w:sz w:val="28"/>
          <w:szCs w:val="28"/>
        </w:rPr>
        <w:t>Человек в системе социальных отношений:</w:t>
      </w:r>
    </w:p>
    <w:bookmarkEnd w:id="603"/>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w:t>
      </w:r>
      <w:r w:rsidR="001B12BD" w:rsidRPr="006779AC">
        <w:rPr>
          <w:rFonts w:ascii="Times New Roman" w:hAnsi="Times New Roman" w:cs="Times New Roman"/>
          <w:sz w:val="28"/>
          <w:szCs w:val="28"/>
        </w:rPr>
        <w:lastRenderedPageBreak/>
        <w:t>ническом многообразии современного человечества, диалоге культур, отклоняющемся поведении и здоровом образе жизни;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функции семьи в обществе; основы социальной политики Российского государства;</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различных социальных статусов, социальных ролей, социальной политики Российского государства;</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классифицировать социальные общности и группы;</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сравнивать виды социальной мобильности;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и объяснять причины существования разных социальных групп; социальных различий и конфликтов;</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определять и аргументировать с опорой на обществоведческие знания, факты общественной жизни и личный социальный опыт своё отношение к разным этносам;</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осуществлять смысловое чтение текстов и составлять на основе учебных текстов план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отражающий изученный материал о социализации личности);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полученные знания в практической деятельности для выстраивания собственного поведения с позиции здорового образа жизни;</w:t>
      </w:r>
    </w:p>
    <w:p w:rsidR="001B12BD" w:rsidRPr="006779AC" w:rsidRDefault="003A2E36" w:rsidP="003465EA">
      <w:pPr>
        <w:rPr>
          <w:rFonts w:ascii="Times New Roman" w:hAnsi="Times New Roman" w:cs="Times New Roman"/>
          <w:sz w:val="28"/>
          <w:szCs w:val="28"/>
        </w:rPr>
      </w:pPr>
      <w:r w:rsidRPr="003A2E36">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1B12BD" w:rsidRPr="002448E8" w:rsidRDefault="001B12BD" w:rsidP="003465EA">
      <w:pPr>
        <w:rPr>
          <w:rFonts w:ascii="Times New Roman" w:hAnsi="Times New Roman" w:cs="Times New Roman"/>
          <w:b/>
          <w:i/>
          <w:sz w:val="28"/>
          <w:szCs w:val="28"/>
        </w:rPr>
      </w:pPr>
      <w:bookmarkStart w:id="604" w:name="sub_101805"/>
      <w:r w:rsidRPr="002448E8">
        <w:rPr>
          <w:rFonts w:ascii="Times New Roman" w:hAnsi="Times New Roman" w:cs="Times New Roman"/>
          <w:b/>
          <w:i/>
          <w:sz w:val="28"/>
          <w:szCs w:val="28"/>
        </w:rPr>
        <w:t>Человек в современном изменяющемся мире:</w:t>
      </w:r>
    </w:p>
    <w:bookmarkEnd w:id="604"/>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осваивать и применять знания об информационном обществе, глобализации, глобальных проблемах;</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характеризовать сущность информационного общества; здоровый образ жизни; глобализацию как важный общемировой интеграционный процесс;</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сравнивать требования к современным профессиям;</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и объяснять причины и последствия глобализации;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определять и аргументировать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AF5496" w:rsidRPr="004C2660" w:rsidRDefault="00AF5496" w:rsidP="004C2660">
      <w:pPr>
        <w:rPr>
          <w:rFonts w:ascii="Times New Roman" w:hAnsi="Times New Roman" w:cs="Times New Roman"/>
          <w:b/>
          <w:sz w:val="28"/>
          <w:szCs w:val="28"/>
        </w:rPr>
      </w:pPr>
      <w:bookmarkStart w:id="605" w:name="sub_1023"/>
      <w:r>
        <w:rPr>
          <w:rFonts w:ascii="Times New Roman" w:hAnsi="Times New Roman" w:cs="Times New Roman"/>
          <w:sz w:val="28"/>
          <w:szCs w:val="28"/>
        </w:rPr>
        <w:br w:type="page"/>
      </w:r>
      <w:r w:rsidR="002448E8">
        <w:rPr>
          <w:rFonts w:ascii="Times New Roman" w:hAnsi="Times New Roman" w:cs="Times New Roman"/>
          <w:b/>
          <w:sz w:val="28"/>
          <w:szCs w:val="28"/>
        </w:rPr>
        <w:lastRenderedPageBreak/>
        <w:t>2.1</w:t>
      </w:r>
      <w:r w:rsidRPr="00AF5496">
        <w:rPr>
          <w:rFonts w:ascii="Times New Roman" w:hAnsi="Times New Roman" w:cs="Times New Roman"/>
          <w:b/>
          <w:sz w:val="28"/>
          <w:szCs w:val="28"/>
        </w:rPr>
        <w:t>.</w:t>
      </w:r>
      <w:r w:rsidR="00E23023">
        <w:rPr>
          <w:rFonts w:ascii="Times New Roman" w:hAnsi="Times New Roman" w:cs="Times New Roman"/>
          <w:b/>
          <w:sz w:val="28"/>
          <w:szCs w:val="28"/>
        </w:rPr>
        <w:t>7</w:t>
      </w:r>
      <w:r w:rsidR="006B3446">
        <w:rPr>
          <w:rFonts w:ascii="Times New Roman" w:hAnsi="Times New Roman" w:cs="Times New Roman"/>
          <w:b/>
          <w:sz w:val="28"/>
          <w:szCs w:val="28"/>
        </w:rPr>
        <w:t>.</w:t>
      </w:r>
      <w:r w:rsidR="002448E8">
        <w:rPr>
          <w:rFonts w:ascii="Times New Roman" w:hAnsi="Times New Roman" w:cs="Times New Roman"/>
          <w:b/>
          <w:sz w:val="28"/>
          <w:szCs w:val="28"/>
        </w:rPr>
        <w:t> РАБОЧАЯ ПРОГРАММА УЧЕБНОГО ПРЕДМЕТА</w:t>
      </w:r>
      <w:r w:rsidRPr="00AF5496">
        <w:rPr>
          <w:rFonts w:ascii="Times New Roman" w:hAnsi="Times New Roman" w:cs="Times New Roman"/>
          <w:b/>
          <w:sz w:val="28"/>
          <w:szCs w:val="28"/>
        </w:rPr>
        <w:t xml:space="preserve"> «ГЕОГРА</w:t>
      </w:r>
      <w:r w:rsidR="002448E8">
        <w:rPr>
          <w:rFonts w:ascii="Times New Roman" w:hAnsi="Times New Roman" w:cs="Times New Roman"/>
          <w:b/>
          <w:sz w:val="28"/>
          <w:szCs w:val="28"/>
        </w:rPr>
        <w:t>ФИЯ»</w:t>
      </w:r>
      <w:r w:rsidR="00F34BEB">
        <w:rPr>
          <w:rFonts w:ascii="Times New Roman" w:hAnsi="Times New Roman" w:cs="Times New Roman"/>
          <w:b/>
          <w:sz w:val="28"/>
          <w:szCs w:val="28"/>
        </w:rPr>
        <w:t xml:space="preserve"> (БАЗОВЫЙ УРОВЕНЬ)</w:t>
      </w:r>
    </w:p>
    <w:p w:rsidR="006B3446" w:rsidRPr="004C2660" w:rsidRDefault="006B3446" w:rsidP="004C2660">
      <w:pPr>
        <w:widowControl/>
        <w:autoSpaceDE/>
        <w:autoSpaceDN/>
        <w:adjustRightInd/>
        <w:ind w:firstLine="709"/>
        <w:rPr>
          <w:rFonts w:ascii="Times New Roman" w:hAnsi="Times New Roman" w:cs="Times New Roman"/>
          <w:color w:val="FF0000"/>
          <w:sz w:val="28"/>
          <w:szCs w:val="28"/>
          <w:lang w:eastAsia="en-US"/>
        </w:rPr>
      </w:pPr>
    </w:p>
    <w:p w:rsidR="00FB5DC5" w:rsidRPr="00882D4A" w:rsidRDefault="00FB5DC5" w:rsidP="00FB5DC5">
      <w:pPr>
        <w:rPr>
          <w:rFonts w:ascii="Times New Roman" w:hAnsi="Times New Roman" w:cs="Times New Roman"/>
          <w:b/>
          <w:sz w:val="28"/>
          <w:szCs w:val="28"/>
        </w:rPr>
      </w:pPr>
      <w:r>
        <w:rPr>
          <w:rFonts w:ascii="Times New Roman" w:hAnsi="Times New Roman" w:cs="Times New Roman"/>
          <w:b/>
          <w:sz w:val="28"/>
          <w:szCs w:val="28"/>
        </w:rPr>
        <w:t>1) ПОЯСНИТЕЛЬНАЯ ЗАПИСКА</w:t>
      </w:r>
    </w:p>
    <w:p w:rsidR="001B12BD" w:rsidRPr="006779AC" w:rsidRDefault="001B12BD" w:rsidP="003465EA">
      <w:pPr>
        <w:rPr>
          <w:rFonts w:ascii="Times New Roman" w:hAnsi="Times New Roman" w:cs="Times New Roman"/>
          <w:sz w:val="28"/>
          <w:szCs w:val="28"/>
        </w:rPr>
      </w:pPr>
      <w:bookmarkStart w:id="606" w:name="sub_101814"/>
      <w:bookmarkEnd w:id="605"/>
      <w:r w:rsidRPr="006779AC">
        <w:rPr>
          <w:rFonts w:ascii="Times New Roman" w:hAnsi="Times New Roman" w:cs="Times New Roman"/>
          <w:sz w:val="28"/>
          <w:szCs w:val="28"/>
        </w:rPr>
        <w:t xml:space="preserve">1. Программа по географии составлена на основе требований к результатам освоения ООП ООО, представленных в </w:t>
      </w:r>
      <w:r w:rsidRPr="00FB5DC5">
        <w:rPr>
          <w:rStyle w:val="a4"/>
          <w:rFonts w:ascii="Times New Roman" w:hAnsi="Times New Roman"/>
          <w:b w:val="0"/>
          <w:color w:val="auto"/>
          <w:sz w:val="28"/>
          <w:szCs w:val="28"/>
        </w:rPr>
        <w:t>ФГОС ООО</w:t>
      </w:r>
      <w:r w:rsidRPr="00FB5DC5">
        <w:rPr>
          <w:rFonts w:ascii="Times New Roman" w:hAnsi="Times New Roman" w:cs="Times New Roman"/>
          <w:sz w:val="28"/>
          <w:szCs w:val="28"/>
        </w:rPr>
        <w:t>,</w:t>
      </w:r>
      <w:r w:rsidRPr="006779AC">
        <w:rPr>
          <w:rFonts w:ascii="Times New Roman" w:hAnsi="Times New Roman" w:cs="Times New Roman"/>
          <w:sz w:val="28"/>
          <w:szCs w:val="28"/>
        </w:rPr>
        <w:t xml:space="preserve">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1B12BD" w:rsidRPr="006779AC" w:rsidRDefault="001B12BD" w:rsidP="003465EA">
      <w:pPr>
        <w:rPr>
          <w:rFonts w:ascii="Times New Roman" w:hAnsi="Times New Roman" w:cs="Times New Roman"/>
          <w:sz w:val="28"/>
          <w:szCs w:val="28"/>
        </w:rPr>
      </w:pPr>
      <w:bookmarkStart w:id="607" w:name="sub_101815"/>
      <w:bookmarkEnd w:id="606"/>
      <w:r w:rsidRPr="006779AC">
        <w:rPr>
          <w:rFonts w:ascii="Times New Roman" w:hAnsi="Times New Roman" w:cs="Times New Roman"/>
          <w:sz w:val="28"/>
          <w:szCs w:val="28"/>
        </w:rPr>
        <w:t xml:space="preserve">2. Программа по географии отражает основные требования </w:t>
      </w:r>
      <w:r w:rsidRPr="00FB5DC5">
        <w:rPr>
          <w:rStyle w:val="a4"/>
          <w:rFonts w:ascii="Times New Roman" w:hAnsi="Times New Roman"/>
          <w:b w:val="0"/>
          <w:color w:val="auto"/>
          <w:sz w:val="28"/>
          <w:szCs w:val="28"/>
        </w:rPr>
        <w:t>ФГОС ООО</w:t>
      </w:r>
      <w:r w:rsidRPr="006779AC">
        <w:rPr>
          <w:rFonts w:ascii="Times New Roman" w:hAnsi="Times New Roman" w:cs="Times New Roman"/>
          <w:sz w:val="28"/>
          <w:szCs w:val="28"/>
        </w:rPr>
        <w:t xml:space="preserve"> к личностным, метапредметным и предметным результатам освоения образовательных программ.</w:t>
      </w:r>
    </w:p>
    <w:p w:rsidR="001B12BD" w:rsidRPr="006779AC" w:rsidRDefault="001B12BD" w:rsidP="003465EA">
      <w:pPr>
        <w:rPr>
          <w:rFonts w:ascii="Times New Roman" w:hAnsi="Times New Roman" w:cs="Times New Roman"/>
          <w:sz w:val="28"/>
          <w:szCs w:val="28"/>
        </w:rPr>
      </w:pPr>
      <w:bookmarkStart w:id="608" w:name="sub_101816"/>
      <w:bookmarkEnd w:id="607"/>
      <w:r w:rsidRPr="006779AC">
        <w:rPr>
          <w:rFonts w:ascii="Times New Roman" w:hAnsi="Times New Roman" w:cs="Times New Roman"/>
          <w:sz w:val="28"/>
          <w:szCs w:val="28"/>
        </w:rPr>
        <w:t>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1B12BD" w:rsidRPr="006779AC" w:rsidRDefault="001B12BD" w:rsidP="003465EA">
      <w:pPr>
        <w:rPr>
          <w:rFonts w:ascii="Times New Roman" w:hAnsi="Times New Roman" w:cs="Times New Roman"/>
          <w:sz w:val="28"/>
          <w:szCs w:val="28"/>
        </w:rPr>
      </w:pPr>
      <w:bookmarkStart w:id="609" w:name="sub_101817"/>
      <w:bookmarkEnd w:id="608"/>
      <w:r w:rsidRPr="006779AC">
        <w:rPr>
          <w:rFonts w:ascii="Times New Roman" w:hAnsi="Times New Roman" w:cs="Times New Roman"/>
          <w:sz w:val="28"/>
          <w:szCs w:val="28"/>
        </w:rPr>
        <w:t>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1B12BD" w:rsidRPr="006779AC" w:rsidRDefault="001B12BD" w:rsidP="003465EA">
      <w:pPr>
        <w:rPr>
          <w:rFonts w:ascii="Times New Roman" w:hAnsi="Times New Roman" w:cs="Times New Roman"/>
          <w:sz w:val="28"/>
          <w:szCs w:val="28"/>
        </w:rPr>
      </w:pPr>
      <w:bookmarkStart w:id="610" w:name="sub_101818"/>
      <w:bookmarkEnd w:id="609"/>
      <w:r w:rsidRPr="006779AC">
        <w:rPr>
          <w:rFonts w:ascii="Times New Roman" w:hAnsi="Times New Roman" w:cs="Times New Roman"/>
          <w:sz w:val="28"/>
          <w:szCs w:val="28"/>
        </w:rPr>
        <w:t xml:space="preserve">5. Содержание географии на уровне </w:t>
      </w:r>
      <w:r w:rsidR="00FB5DC5">
        <w:rPr>
          <w:rFonts w:ascii="Times New Roman" w:hAnsi="Times New Roman" w:cs="Times New Roman"/>
          <w:sz w:val="28"/>
          <w:szCs w:val="28"/>
        </w:rPr>
        <w:t>ООО</w:t>
      </w:r>
      <w:r w:rsidRPr="006779AC">
        <w:rPr>
          <w:rFonts w:ascii="Times New Roman" w:hAnsi="Times New Roman" w:cs="Times New Roman"/>
          <w:sz w:val="28"/>
          <w:szCs w:val="28"/>
        </w:rPr>
        <w:t xml:space="preserve">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1B12BD" w:rsidRPr="00FB5DC5" w:rsidRDefault="001B12BD" w:rsidP="003465EA">
      <w:pPr>
        <w:rPr>
          <w:rFonts w:ascii="Times New Roman" w:hAnsi="Times New Roman" w:cs="Times New Roman"/>
          <w:b/>
          <w:i/>
          <w:sz w:val="28"/>
          <w:szCs w:val="28"/>
        </w:rPr>
      </w:pPr>
      <w:bookmarkStart w:id="611" w:name="sub_101819"/>
      <w:bookmarkEnd w:id="610"/>
      <w:r w:rsidRPr="006779AC">
        <w:rPr>
          <w:rFonts w:ascii="Times New Roman" w:hAnsi="Times New Roman" w:cs="Times New Roman"/>
          <w:sz w:val="28"/>
          <w:szCs w:val="28"/>
        </w:rPr>
        <w:t xml:space="preserve">6. </w:t>
      </w:r>
      <w:r w:rsidRPr="00FB5DC5">
        <w:rPr>
          <w:rFonts w:ascii="Times New Roman" w:hAnsi="Times New Roman" w:cs="Times New Roman"/>
          <w:b/>
          <w:i/>
          <w:sz w:val="28"/>
          <w:szCs w:val="28"/>
        </w:rPr>
        <w:t>Изучение географии в общем образовании направлено на достижение следующих целей:</w:t>
      </w:r>
    </w:p>
    <w:bookmarkEnd w:id="611"/>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ресурсов информационно-телекомуникационной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для описания, характеристики, объяснения и оценки разнообразных географических явлений и процессов, жизненных ситуаций;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1B12BD" w:rsidRDefault="001B12BD" w:rsidP="003465EA">
      <w:pPr>
        <w:rPr>
          <w:rFonts w:ascii="Times New Roman" w:hAnsi="Times New Roman" w:cs="Times New Roman"/>
          <w:sz w:val="28"/>
          <w:szCs w:val="28"/>
        </w:rPr>
      </w:pPr>
      <w:bookmarkStart w:id="612" w:name="sub_101820"/>
      <w:r w:rsidRPr="006779AC">
        <w:rPr>
          <w:rFonts w:ascii="Times New Roman" w:hAnsi="Times New Roman" w:cs="Times New Roman"/>
          <w:sz w:val="28"/>
          <w:szCs w:val="28"/>
        </w:rPr>
        <w:t>7. Освоение содержания географии на уровне</w:t>
      </w:r>
      <w:r w:rsidR="00FB5DC5">
        <w:rPr>
          <w:rFonts w:ascii="Times New Roman" w:hAnsi="Times New Roman" w:cs="Times New Roman"/>
          <w:sz w:val="28"/>
          <w:szCs w:val="28"/>
        </w:rPr>
        <w:t xml:space="preserve"> ООО </w:t>
      </w:r>
      <w:r w:rsidRPr="006779AC">
        <w:rPr>
          <w:rFonts w:ascii="Times New Roman" w:hAnsi="Times New Roman" w:cs="Times New Roman"/>
          <w:sz w:val="28"/>
          <w:szCs w:val="28"/>
        </w:rPr>
        <w:t xml:space="preserve">происходит с опорой на географические знания и умения, сформированные ранее в рамках учебного предмета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Окружающий мир</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FB5DC5" w:rsidRDefault="00FB5DC5" w:rsidP="003465EA">
      <w:pPr>
        <w:rPr>
          <w:rFonts w:ascii="Times New Roman" w:hAnsi="Times New Roman" w:cs="Times New Roman"/>
          <w:sz w:val="28"/>
          <w:szCs w:val="28"/>
        </w:rPr>
      </w:pPr>
    </w:p>
    <w:p w:rsidR="00FB5DC5" w:rsidRPr="000F2509" w:rsidRDefault="00FB5DC5" w:rsidP="00FB5DC5">
      <w:pPr>
        <w:rPr>
          <w:rFonts w:ascii="Times New Roman" w:hAnsi="Times New Roman" w:cs="Times New Roman"/>
          <w:b/>
          <w:i/>
          <w:sz w:val="28"/>
          <w:szCs w:val="28"/>
        </w:rPr>
      </w:pPr>
      <w:r w:rsidRPr="000F2509">
        <w:rPr>
          <w:rFonts w:ascii="Times New Roman" w:hAnsi="Times New Roman" w:cs="Times New Roman"/>
          <w:b/>
          <w:i/>
          <w:sz w:val="28"/>
          <w:szCs w:val="28"/>
        </w:rPr>
        <w:t>Место учебного предмета «</w:t>
      </w:r>
      <w:r>
        <w:rPr>
          <w:rFonts w:ascii="Times New Roman" w:hAnsi="Times New Roman" w:cs="Times New Roman"/>
          <w:b/>
          <w:i/>
          <w:sz w:val="28"/>
          <w:szCs w:val="28"/>
        </w:rPr>
        <w:t>География</w:t>
      </w:r>
      <w:r w:rsidRPr="000F2509">
        <w:rPr>
          <w:rFonts w:ascii="Times New Roman" w:hAnsi="Times New Roman" w:cs="Times New Roman"/>
          <w:b/>
          <w:i/>
          <w:sz w:val="28"/>
          <w:szCs w:val="28"/>
        </w:rPr>
        <w:t>» в учебном плане</w:t>
      </w:r>
    </w:p>
    <w:p w:rsidR="00FB5DC5" w:rsidRPr="00CC525B" w:rsidRDefault="00FB5DC5" w:rsidP="00FB5DC5">
      <w:pPr>
        <w:rPr>
          <w:rFonts w:ascii="Times New Roman" w:hAnsi="Times New Roman" w:cs="Times New Roman"/>
          <w:sz w:val="28"/>
          <w:szCs w:val="28"/>
        </w:rPr>
      </w:pPr>
      <w:r w:rsidRPr="00CC525B">
        <w:rPr>
          <w:rFonts w:ascii="Times New Roman" w:hAnsi="Times New Roman" w:cs="Times New Roman"/>
          <w:sz w:val="28"/>
          <w:szCs w:val="28"/>
        </w:rPr>
        <w:t>Учебный предмет «География» входит в предметную область «Общественно-научные предметы».</w:t>
      </w:r>
    </w:p>
    <w:p w:rsidR="001B12BD" w:rsidRDefault="00FB5DC5" w:rsidP="003465EA">
      <w:pPr>
        <w:rPr>
          <w:rFonts w:ascii="Times New Roman" w:hAnsi="Times New Roman" w:cs="Times New Roman"/>
          <w:sz w:val="28"/>
          <w:szCs w:val="28"/>
        </w:rPr>
      </w:pPr>
      <w:bookmarkStart w:id="613" w:name="sub_101821"/>
      <w:bookmarkEnd w:id="612"/>
      <w:r w:rsidRPr="00797BFE">
        <w:rPr>
          <w:rFonts w:ascii="Times New Roman" w:hAnsi="Times New Roman" w:cs="Times New Roman"/>
          <w:sz w:val="28"/>
          <w:szCs w:val="28"/>
        </w:rPr>
        <w:t xml:space="preserve">Общее число часов </w:t>
      </w:r>
      <w:r w:rsidR="001B12BD" w:rsidRPr="00797BFE">
        <w:rPr>
          <w:rFonts w:ascii="Times New Roman" w:hAnsi="Times New Roman" w:cs="Times New Roman"/>
          <w:sz w:val="28"/>
          <w:szCs w:val="28"/>
        </w:rPr>
        <w:t>для изучения географии - 272 часа: по одному часу в неделю в 5 и 6 классах и по 2 часа в 7, 8 и 9 классах.</w:t>
      </w:r>
    </w:p>
    <w:p w:rsidR="00011425" w:rsidRDefault="00011425" w:rsidP="003465EA">
      <w:pPr>
        <w:rPr>
          <w:rFonts w:ascii="Times New Roman" w:hAnsi="Times New Roman" w:cs="Times New Roman"/>
          <w:sz w:val="28"/>
          <w:szCs w:val="28"/>
        </w:rPr>
      </w:pPr>
      <w:r>
        <w:rPr>
          <w:rFonts w:ascii="Times New Roman" w:hAnsi="Times New Roman" w:cs="Times New Roman"/>
          <w:sz w:val="28"/>
          <w:szCs w:val="28"/>
        </w:rPr>
        <w:t>Использовать при составлении рабочей программы по учебному предмету «География» поурочное планирование</w:t>
      </w:r>
      <w:hyperlink r:id="rId27" w:history="1">
        <w:r w:rsidRPr="0071084D">
          <w:rPr>
            <w:rStyle w:val="af5"/>
            <w:rFonts w:ascii="Times New Roman" w:hAnsi="Times New Roman"/>
            <w:sz w:val="28"/>
            <w:szCs w:val="28"/>
          </w:rPr>
          <w:t>https://disk.yandex.ru/i/XdWmMzV8dZxgKA</w:t>
        </w:r>
      </w:hyperlink>
    </w:p>
    <w:p w:rsidR="00011425" w:rsidRPr="00797BFE" w:rsidRDefault="00011425" w:rsidP="003465EA">
      <w:pPr>
        <w:rPr>
          <w:rFonts w:ascii="Times New Roman" w:hAnsi="Times New Roman" w:cs="Times New Roman"/>
          <w:sz w:val="28"/>
          <w:szCs w:val="28"/>
        </w:rPr>
      </w:pPr>
    </w:p>
    <w:p w:rsidR="00FB5DC5" w:rsidRPr="006779AC" w:rsidRDefault="00FB5DC5" w:rsidP="003465EA">
      <w:pPr>
        <w:rPr>
          <w:rFonts w:ascii="Times New Roman" w:hAnsi="Times New Roman" w:cs="Times New Roman"/>
          <w:sz w:val="28"/>
          <w:szCs w:val="28"/>
        </w:rPr>
      </w:pPr>
    </w:p>
    <w:p w:rsidR="00FB5DC5" w:rsidRDefault="00FB5DC5" w:rsidP="003465EA">
      <w:pPr>
        <w:rPr>
          <w:rFonts w:ascii="Times New Roman" w:hAnsi="Times New Roman" w:cs="Times New Roman"/>
          <w:b/>
          <w:sz w:val="28"/>
          <w:szCs w:val="28"/>
        </w:rPr>
      </w:pPr>
      <w:bookmarkStart w:id="614" w:name="sub_101808"/>
      <w:bookmarkEnd w:id="613"/>
      <w:r>
        <w:rPr>
          <w:rFonts w:ascii="Times New Roman" w:hAnsi="Times New Roman" w:cs="Times New Roman"/>
          <w:b/>
          <w:sz w:val="28"/>
          <w:szCs w:val="28"/>
        </w:rPr>
        <w:t>2) СОДЕРЖАНИ</w:t>
      </w:r>
      <w:r w:rsidR="00213688">
        <w:rPr>
          <w:rFonts w:ascii="Times New Roman" w:hAnsi="Times New Roman" w:cs="Times New Roman"/>
          <w:b/>
          <w:sz w:val="28"/>
          <w:szCs w:val="28"/>
        </w:rPr>
        <w:t>Е УЧЕБНОГО ПРЕДМЕТА «ГЕОГРАФИЯ»</w:t>
      </w:r>
    </w:p>
    <w:p w:rsidR="00FB5DC5" w:rsidRDefault="00FB5DC5" w:rsidP="003465EA">
      <w:pPr>
        <w:rPr>
          <w:rFonts w:ascii="Times New Roman" w:hAnsi="Times New Roman" w:cs="Times New Roman"/>
          <w:b/>
          <w:sz w:val="28"/>
          <w:szCs w:val="28"/>
        </w:rPr>
      </w:pPr>
    </w:p>
    <w:p w:rsidR="001B12BD" w:rsidRPr="00AF5496" w:rsidRDefault="00FB5DC5" w:rsidP="00FB5DC5">
      <w:pPr>
        <w:ind w:firstLine="0"/>
        <w:jc w:val="center"/>
        <w:rPr>
          <w:rFonts w:ascii="Times New Roman" w:hAnsi="Times New Roman" w:cs="Times New Roman"/>
          <w:b/>
          <w:sz w:val="28"/>
          <w:szCs w:val="28"/>
        </w:rPr>
      </w:pPr>
      <w:r w:rsidRPr="00AF5496">
        <w:rPr>
          <w:rFonts w:ascii="Times New Roman" w:hAnsi="Times New Roman" w:cs="Times New Roman"/>
          <w:b/>
          <w:sz w:val="28"/>
          <w:szCs w:val="28"/>
        </w:rPr>
        <w:t>СОДЕРЖАНИ</w:t>
      </w:r>
      <w:r>
        <w:rPr>
          <w:rFonts w:ascii="Times New Roman" w:hAnsi="Times New Roman" w:cs="Times New Roman"/>
          <w:b/>
          <w:sz w:val="28"/>
          <w:szCs w:val="28"/>
        </w:rPr>
        <w:t>Е ОБУЧЕНИЯ В 5 КЛАССЕ</w:t>
      </w:r>
    </w:p>
    <w:p w:rsidR="001B12BD" w:rsidRPr="00902963" w:rsidRDefault="00902963" w:rsidP="003465EA">
      <w:pPr>
        <w:rPr>
          <w:rFonts w:ascii="Times New Roman" w:hAnsi="Times New Roman" w:cs="Times New Roman"/>
          <w:b/>
          <w:sz w:val="28"/>
          <w:szCs w:val="28"/>
        </w:rPr>
      </w:pPr>
      <w:bookmarkStart w:id="615" w:name="sub_101822"/>
      <w:bookmarkEnd w:id="614"/>
      <w:r w:rsidRPr="00902963">
        <w:rPr>
          <w:rFonts w:ascii="Times New Roman" w:hAnsi="Times New Roman" w:cs="Times New Roman"/>
          <w:b/>
          <w:sz w:val="28"/>
          <w:szCs w:val="28"/>
        </w:rPr>
        <w:t>Географическое изучение Земли</w:t>
      </w:r>
    </w:p>
    <w:p w:rsidR="001B12BD" w:rsidRPr="00902963" w:rsidRDefault="001B12BD" w:rsidP="003465EA">
      <w:pPr>
        <w:rPr>
          <w:rFonts w:ascii="Times New Roman" w:hAnsi="Times New Roman" w:cs="Times New Roman"/>
          <w:b/>
          <w:i/>
          <w:sz w:val="28"/>
          <w:szCs w:val="28"/>
        </w:rPr>
      </w:pPr>
      <w:bookmarkStart w:id="616" w:name="sub_101826"/>
      <w:bookmarkEnd w:id="615"/>
      <w:r w:rsidRPr="00902963">
        <w:rPr>
          <w:rFonts w:ascii="Times New Roman" w:hAnsi="Times New Roman" w:cs="Times New Roman"/>
          <w:b/>
          <w:i/>
          <w:sz w:val="28"/>
          <w:szCs w:val="28"/>
        </w:rPr>
        <w:t>Введение. Ге</w:t>
      </w:r>
      <w:r w:rsidR="00902963">
        <w:rPr>
          <w:rFonts w:ascii="Times New Roman" w:hAnsi="Times New Roman" w:cs="Times New Roman"/>
          <w:b/>
          <w:i/>
          <w:sz w:val="28"/>
          <w:szCs w:val="28"/>
        </w:rPr>
        <w:t>ография - наука о планете Земля</w:t>
      </w:r>
    </w:p>
    <w:bookmarkEnd w:id="61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Что изучает география? Географические объекты, процессы и явления. Как география изучает объекты, процессы и </w:t>
      </w:r>
      <w:r w:rsidRPr="006779AC">
        <w:rPr>
          <w:rFonts w:ascii="Times New Roman" w:hAnsi="Times New Roman" w:cs="Times New Roman"/>
          <w:sz w:val="28"/>
          <w:szCs w:val="28"/>
        </w:rPr>
        <w:lastRenderedPageBreak/>
        <w:t>явления. Географические методы изучения объектов и явлений. Древо географических наук.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Организация фенологических наблюдений в природе: планирование, участие в групповой работе, форма систематизации данных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17" w:name="sub_101827"/>
      <w:r w:rsidRPr="00902963">
        <w:rPr>
          <w:rFonts w:ascii="Times New Roman" w:hAnsi="Times New Roman" w:cs="Times New Roman"/>
          <w:b/>
          <w:i/>
          <w:sz w:val="28"/>
          <w:szCs w:val="28"/>
        </w:rPr>
        <w:t>История географических открытий</w:t>
      </w:r>
    </w:p>
    <w:bookmarkEnd w:id="61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Обозначение на контурной карте географических объектов, открытых в разные периоды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карт Эратосфена, Птолемея и современных карт по предложенным учителем вопросам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CC525B" w:rsidRDefault="00902963" w:rsidP="003465EA">
      <w:pPr>
        <w:rPr>
          <w:rFonts w:ascii="Times New Roman" w:hAnsi="Times New Roman" w:cs="Times New Roman"/>
          <w:b/>
          <w:sz w:val="28"/>
          <w:szCs w:val="28"/>
        </w:rPr>
      </w:pPr>
      <w:bookmarkStart w:id="618" w:name="sub_101823"/>
      <w:r w:rsidRPr="00CC525B">
        <w:rPr>
          <w:rFonts w:ascii="Times New Roman" w:hAnsi="Times New Roman" w:cs="Times New Roman"/>
          <w:b/>
          <w:sz w:val="28"/>
          <w:szCs w:val="28"/>
        </w:rPr>
        <w:t>Изображения земной поверхности</w:t>
      </w:r>
    </w:p>
    <w:p w:rsidR="001B12BD" w:rsidRPr="00902963" w:rsidRDefault="00902963" w:rsidP="003465EA">
      <w:pPr>
        <w:rPr>
          <w:rFonts w:ascii="Times New Roman" w:hAnsi="Times New Roman" w:cs="Times New Roman"/>
          <w:b/>
          <w:i/>
          <w:sz w:val="28"/>
          <w:szCs w:val="28"/>
        </w:rPr>
      </w:pPr>
      <w:bookmarkStart w:id="619" w:name="sub_101828"/>
      <w:bookmarkEnd w:id="618"/>
      <w:r w:rsidRPr="00902963">
        <w:rPr>
          <w:rFonts w:ascii="Times New Roman" w:hAnsi="Times New Roman" w:cs="Times New Roman"/>
          <w:b/>
          <w:i/>
          <w:sz w:val="28"/>
          <w:szCs w:val="28"/>
        </w:rPr>
        <w:t>Планы местности</w:t>
      </w:r>
    </w:p>
    <w:bookmarkEnd w:id="61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Виды изображения земной поверхности. Планы местности. Условные знаки.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1B12BD" w:rsidRPr="00CC525B"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Определение направлений и расстояний по плану </w:t>
      </w:r>
      <w:r w:rsidRPr="00CC525B">
        <w:rPr>
          <w:rFonts w:ascii="Times New Roman" w:hAnsi="Times New Roman" w:cs="Times New Roman"/>
          <w:sz w:val="28"/>
          <w:szCs w:val="28"/>
        </w:rPr>
        <w:t>местности</w:t>
      </w:r>
      <w:r w:rsidR="00EE3723" w:rsidRPr="00CC525B">
        <w:rPr>
          <w:rFonts w:ascii="Times New Roman" w:hAnsi="Times New Roman" w:cs="Times New Roman"/>
          <w:sz w:val="28"/>
          <w:szCs w:val="28"/>
        </w:rPr>
        <w:t>»</w:t>
      </w:r>
      <w:r w:rsidRPr="00CC525B">
        <w:rPr>
          <w:rFonts w:ascii="Times New Roman" w:hAnsi="Times New Roman" w:cs="Times New Roman"/>
          <w:sz w:val="28"/>
          <w:szCs w:val="28"/>
        </w:rPr>
        <w:t xml:space="preserve">, </w:t>
      </w:r>
      <w:r w:rsidR="00EE3723" w:rsidRPr="00CC525B">
        <w:rPr>
          <w:rFonts w:ascii="Times New Roman" w:hAnsi="Times New Roman" w:cs="Times New Roman"/>
          <w:sz w:val="28"/>
          <w:szCs w:val="28"/>
        </w:rPr>
        <w:t>«</w:t>
      </w:r>
      <w:r w:rsidRPr="00CC525B">
        <w:rPr>
          <w:rFonts w:ascii="Times New Roman" w:hAnsi="Times New Roman" w:cs="Times New Roman"/>
          <w:sz w:val="28"/>
          <w:szCs w:val="28"/>
        </w:rPr>
        <w:t>Составление описания маршрута по плану местности</w:t>
      </w:r>
      <w:r w:rsidR="00EE3723" w:rsidRPr="00CC525B">
        <w:rPr>
          <w:rFonts w:ascii="Times New Roman" w:hAnsi="Times New Roman" w:cs="Times New Roman"/>
          <w:sz w:val="28"/>
          <w:szCs w:val="28"/>
        </w:rPr>
        <w:t>»</w:t>
      </w:r>
      <w:r w:rsidRPr="00CC525B">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20" w:name="sub_101829"/>
      <w:r w:rsidRPr="00902963">
        <w:rPr>
          <w:rFonts w:ascii="Times New Roman" w:hAnsi="Times New Roman" w:cs="Times New Roman"/>
          <w:b/>
          <w:i/>
          <w:sz w:val="28"/>
          <w:szCs w:val="28"/>
        </w:rPr>
        <w:lastRenderedPageBreak/>
        <w:t>Географические карты</w:t>
      </w:r>
    </w:p>
    <w:bookmarkEnd w:id="62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направлений и расстояний по карте полушарий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географических координат объектов и определение объектов по их географическим координатам</w:t>
      </w:r>
      <w:r w:rsidR="00EE3723"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sz w:val="28"/>
          <w:szCs w:val="28"/>
        </w:rPr>
      </w:pPr>
      <w:bookmarkStart w:id="621" w:name="sub_101824"/>
      <w:r w:rsidRPr="00902963">
        <w:rPr>
          <w:rFonts w:ascii="Times New Roman" w:hAnsi="Times New Roman" w:cs="Times New Roman"/>
          <w:b/>
          <w:sz w:val="28"/>
          <w:szCs w:val="28"/>
        </w:rPr>
        <w:t>Зе</w:t>
      </w:r>
      <w:r w:rsidR="00902963" w:rsidRPr="00902963">
        <w:rPr>
          <w:rFonts w:ascii="Times New Roman" w:hAnsi="Times New Roman" w:cs="Times New Roman"/>
          <w:b/>
          <w:sz w:val="28"/>
          <w:szCs w:val="28"/>
        </w:rPr>
        <w:t>мля - планета Солнечной системы</w:t>
      </w:r>
    </w:p>
    <w:bookmarkEnd w:id="62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Земля в Солнечной системе. Гипотезы возникновения Земли. Форма, размеры Земли, их географические следствия.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Влияние Космоса на Землю и жизнь людей.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sz w:val="28"/>
          <w:szCs w:val="28"/>
        </w:rPr>
      </w:pPr>
      <w:bookmarkStart w:id="622" w:name="sub_101825"/>
      <w:r w:rsidRPr="00902963">
        <w:rPr>
          <w:rFonts w:ascii="Times New Roman" w:hAnsi="Times New Roman" w:cs="Times New Roman"/>
          <w:b/>
          <w:sz w:val="28"/>
          <w:szCs w:val="28"/>
        </w:rPr>
        <w:t>Оболочки Земли. Лито</w:t>
      </w:r>
      <w:r w:rsidR="00902963">
        <w:rPr>
          <w:rFonts w:ascii="Times New Roman" w:hAnsi="Times New Roman" w:cs="Times New Roman"/>
          <w:b/>
          <w:sz w:val="28"/>
          <w:szCs w:val="28"/>
        </w:rPr>
        <w:t>сфера - каменная оболочка Земли</w:t>
      </w:r>
    </w:p>
    <w:bookmarkEnd w:id="62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w:t>
      </w:r>
      <w:r w:rsidRPr="006779AC">
        <w:rPr>
          <w:rFonts w:ascii="Times New Roman" w:hAnsi="Times New Roman" w:cs="Times New Roman"/>
          <w:sz w:val="28"/>
          <w:szCs w:val="28"/>
        </w:rPr>
        <w:lastRenderedPageBreak/>
        <w:t>ствия внутренних и внешних сил.</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Описание горной системы или равнины по физической карте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Заключение.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Практикум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Сезонные изменения в природе своей местности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Анализ результатов фенологических наблюдений и наблюдений за погодой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902963" w:rsidRPr="006779AC" w:rsidRDefault="00902963" w:rsidP="00CC525B">
      <w:pPr>
        <w:ind w:firstLine="0"/>
        <w:rPr>
          <w:rFonts w:ascii="Times New Roman" w:hAnsi="Times New Roman" w:cs="Times New Roman"/>
          <w:sz w:val="28"/>
          <w:szCs w:val="28"/>
        </w:rPr>
      </w:pPr>
    </w:p>
    <w:p w:rsidR="001B12BD" w:rsidRPr="00AF5496" w:rsidRDefault="00902963" w:rsidP="00902963">
      <w:pPr>
        <w:ind w:firstLine="0"/>
        <w:jc w:val="center"/>
        <w:rPr>
          <w:rFonts w:ascii="Times New Roman" w:hAnsi="Times New Roman" w:cs="Times New Roman"/>
          <w:b/>
          <w:sz w:val="28"/>
          <w:szCs w:val="28"/>
        </w:rPr>
      </w:pPr>
      <w:bookmarkStart w:id="623" w:name="sub_101809"/>
      <w:r w:rsidRPr="00AF5496">
        <w:rPr>
          <w:rFonts w:ascii="Times New Roman" w:hAnsi="Times New Roman" w:cs="Times New Roman"/>
          <w:b/>
          <w:sz w:val="28"/>
          <w:szCs w:val="28"/>
        </w:rPr>
        <w:t>СОДЕРЖАНИ</w:t>
      </w:r>
      <w:r>
        <w:rPr>
          <w:rFonts w:ascii="Times New Roman" w:hAnsi="Times New Roman" w:cs="Times New Roman"/>
          <w:b/>
          <w:sz w:val="28"/>
          <w:szCs w:val="28"/>
        </w:rPr>
        <w:t>Е ОБУЧЕНИЯ В 6 КЛАССЕ</w:t>
      </w:r>
    </w:p>
    <w:p w:rsidR="001B12BD" w:rsidRPr="00902963" w:rsidRDefault="00902963" w:rsidP="00902963">
      <w:pPr>
        <w:tabs>
          <w:tab w:val="left" w:pos="142"/>
        </w:tabs>
        <w:rPr>
          <w:rFonts w:ascii="Times New Roman" w:hAnsi="Times New Roman" w:cs="Times New Roman"/>
          <w:b/>
          <w:sz w:val="28"/>
          <w:szCs w:val="28"/>
        </w:rPr>
      </w:pPr>
      <w:bookmarkStart w:id="624" w:name="sub_101830"/>
      <w:bookmarkEnd w:id="623"/>
      <w:r w:rsidRPr="00902963">
        <w:rPr>
          <w:rFonts w:ascii="Times New Roman" w:hAnsi="Times New Roman" w:cs="Times New Roman"/>
          <w:b/>
          <w:sz w:val="28"/>
          <w:szCs w:val="28"/>
        </w:rPr>
        <w:t>Оболочки Земли</w:t>
      </w:r>
    </w:p>
    <w:p w:rsidR="001B12BD" w:rsidRPr="00902963" w:rsidRDefault="001B12BD" w:rsidP="003465EA">
      <w:pPr>
        <w:rPr>
          <w:rFonts w:ascii="Times New Roman" w:hAnsi="Times New Roman" w:cs="Times New Roman"/>
          <w:b/>
          <w:i/>
          <w:sz w:val="28"/>
          <w:szCs w:val="28"/>
        </w:rPr>
      </w:pPr>
      <w:bookmarkStart w:id="625" w:name="sub_101831"/>
      <w:bookmarkEnd w:id="624"/>
      <w:r w:rsidRPr="00902963">
        <w:rPr>
          <w:rFonts w:ascii="Times New Roman" w:hAnsi="Times New Roman" w:cs="Times New Roman"/>
          <w:b/>
          <w:i/>
          <w:sz w:val="28"/>
          <w:szCs w:val="28"/>
        </w:rPr>
        <w:t>Гид</w:t>
      </w:r>
      <w:r w:rsidR="00902963">
        <w:rPr>
          <w:rFonts w:ascii="Times New Roman" w:hAnsi="Times New Roman" w:cs="Times New Roman"/>
          <w:b/>
          <w:i/>
          <w:sz w:val="28"/>
          <w:szCs w:val="28"/>
        </w:rPr>
        <w:t>росфера - водная оболочка Земли</w:t>
      </w:r>
    </w:p>
    <w:bookmarkEnd w:id="62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Гидросфера и методы её изучения. Части гидросферы. Мировой круговорот воды. Значение гидросферы.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Воды суши. Способы изображения внутренних вод на картах.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Реки: горные и равнинные. Речная система, бассейн, водораздел. Пороги и водопады. Питание и режим реки.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Подземные воды (грунтовые, межпластовые, артезианские), их происхождение, условия залегания и использова</w:t>
      </w:r>
      <w:r w:rsidRPr="006779AC">
        <w:rPr>
          <w:rFonts w:ascii="Times New Roman" w:hAnsi="Times New Roman" w:cs="Times New Roman"/>
          <w:sz w:val="28"/>
          <w:szCs w:val="28"/>
        </w:rPr>
        <w:lastRenderedPageBreak/>
        <w:t>ния. Условия образования межпластовых вод. Минеральные источники.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Многолетняя мерзлота. Болота, их образование.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Стихийные явления в гидросфере, методы наблюдения и защиты.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Человек и гидросфера. Использование человеком энергии воды.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Использование космических методов в исследовании влияния человека на гидросферу.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двух рек (России и мира) по заданным признакам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Характеристика одного из крупнейших озёр России по плану в форме презентации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Составление перечня поверхностных водных объектов своего края и их систематизация в форме таблицы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26" w:name="sub_101832"/>
      <w:r w:rsidRPr="00902963">
        <w:rPr>
          <w:rFonts w:ascii="Times New Roman" w:hAnsi="Times New Roman" w:cs="Times New Roman"/>
          <w:b/>
          <w:i/>
          <w:sz w:val="28"/>
          <w:szCs w:val="28"/>
        </w:rPr>
        <w:t>Атмосфера - воздушн</w:t>
      </w:r>
      <w:r w:rsidR="00902963">
        <w:rPr>
          <w:rFonts w:ascii="Times New Roman" w:hAnsi="Times New Roman" w:cs="Times New Roman"/>
          <w:b/>
          <w:i/>
          <w:sz w:val="28"/>
          <w:szCs w:val="28"/>
        </w:rPr>
        <w:t>ая оболочка Земли</w:t>
      </w:r>
    </w:p>
    <w:bookmarkEnd w:id="62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Воздушная оболочка Земли: газовый состав, строение и значение атмосферы.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Атмосферное давление. Ветер и причины его возникновения. Роза ветров. Бризы. Муссоны.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Профессия климатолог. Дистанционные методы в исследовании влияния человека на воздушную оболочку Земли.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Представление результатов наблюдения за погодой своей местности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Анализ графиков суточного хода температуры воздуха и относительной влажности с целью установления зависимости между данными элементами погоды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27" w:name="sub_101833"/>
      <w:r w:rsidRPr="00902963">
        <w:rPr>
          <w:rFonts w:ascii="Times New Roman" w:hAnsi="Times New Roman" w:cs="Times New Roman"/>
          <w:b/>
          <w:i/>
          <w:sz w:val="28"/>
          <w:szCs w:val="28"/>
        </w:rPr>
        <w:t>Би</w:t>
      </w:r>
      <w:r w:rsidR="00902963">
        <w:rPr>
          <w:rFonts w:ascii="Times New Roman" w:hAnsi="Times New Roman" w:cs="Times New Roman"/>
          <w:b/>
          <w:i/>
          <w:sz w:val="28"/>
          <w:szCs w:val="28"/>
        </w:rPr>
        <w:t>осфера - оболочка жизни</w:t>
      </w:r>
    </w:p>
    <w:bookmarkEnd w:id="62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Биосфера - оболочка жизни. Границы биосферы. Профессии биогеограф и геоэколог. Растительный и животный </w:t>
      </w:r>
      <w:r w:rsidRPr="006779AC">
        <w:rPr>
          <w:rFonts w:ascii="Times New Roman" w:hAnsi="Times New Roman" w:cs="Times New Roman"/>
          <w:sz w:val="28"/>
          <w:szCs w:val="28"/>
        </w:rPr>
        <w:lastRenderedPageBreak/>
        <w:t>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Человек как часть биосферы. Распространение людей на Земле.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Исследования и экологические проблемы.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Характеристика растительности участка местности своего края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Заключение.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Природно-территориальные комплексы.</w:t>
      </w:r>
    </w:p>
    <w:p w:rsidR="001B12BD" w:rsidRPr="006779AC" w:rsidRDefault="001B12BD" w:rsidP="003465EA">
      <w:pPr>
        <w:rPr>
          <w:rFonts w:ascii="Times New Roman" w:hAnsi="Times New Roman" w:cs="Times New Roman"/>
          <w:sz w:val="28"/>
          <w:szCs w:val="28"/>
        </w:rPr>
      </w:pPr>
      <w:bookmarkStart w:id="628" w:name="sub_101834"/>
      <w:r w:rsidRPr="00902963">
        <w:rPr>
          <w:rFonts w:ascii="Times New Roman" w:hAnsi="Times New Roman" w:cs="Times New Roman"/>
          <w:b/>
          <w:i/>
          <w:sz w:val="28"/>
          <w:szCs w:val="28"/>
        </w:rPr>
        <w:t>Взаимосвязь оболочек Земли.</w:t>
      </w:r>
      <w:r w:rsidRPr="006779AC">
        <w:rPr>
          <w:rFonts w:ascii="Times New Roman" w:hAnsi="Times New Roman" w:cs="Times New Roman"/>
          <w:sz w:val="28"/>
          <w:szCs w:val="28"/>
        </w:rPr>
        <w:t xml:space="preserve">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bookmarkEnd w:id="62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Природная среда. Охрана природы. Природные особо охраняемые территории. Всемирное наследие ЮНЕСКО.</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(выполняется на местности)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Характеристика локального природного комплекса по плану</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CC525B" w:rsidRPr="006779AC" w:rsidRDefault="00CC525B" w:rsidP="003465EA">
      <w:pPr>
        <w:rPr>
          <w:rFonts w:ascii="Times New Roman" w:hAnsi="Times New Roman" w:cs="Times New Roman"/>
          <w:sz w:val="28"/>
          <w:szCs w:val="28"/>
        </w:rPr>
      </w:pPr>
    </w:p>
    <w:p w:rsidR="001B12BD" w:rsidRPr="00AF5496" w:rsidRDefault="00902963" w:rsidP="00902963">
      <w:pPr>
        <w:ind w:firstLine="0"/>
        <w:jc w:val="center"/>
        <w:rPr>
          <w:rFonts w:ascii="Times New Roman" w:hAnsi="Times New Roman" w:cs="Times New Roman"/>
          <w:b/>
          <w:sz w:val="28"/>
          <w:szCs w:val="28"/>
        </w:rPr>
      </w:pPr>
      <w:bookmarkStart w:id="629" w:name="sub_101810"/>
      <w:r w:rsidRPr="00AF5496">
        <w:rPr>
          <w:rFonts w:ascii="Times New Roman" w:hAnsi="Times New Roman" w:cs="Times New Roman"/>
          <w:b/>
          <w:sz w:val="28"/>
          <w:szCs w:val="28"/>
        </w:rPr>
        <w:t>СОДЕРЖАНИ</w:t>
      </w:r>
      <w:r>
        <w:rPr>
          <w:rFonts w:ascii="Times New Roman" w:hAnsi="Times New Roman" w:cs="Times New Roman"/>
          <w:b/>
          <w:sz w:val="28"/>
          <w:szCs w:val="28"/>
        </w:rPr>
        <w:t>Е ОБУЧЕНИЯ В 7 КЛАССЕ</w:t>
      </w:r>
    </w:p>
    <w:p w:rsidR="001B12BD" w:rsidRPr="00902963" w:rsidRDefault="001B12BD" w:rsidP="003465EA">
      <w:pPr>
        <w:rPr>
          <w:rFonts w:ascii="Times New Roman" w:hAnsi="Times New Roman" w:cs="Times New Roman"/>
          <w:b/>
          <w:sz w:val="28"/>
          <w:szCs w:val="28"/>
        </w:rPr>
      </w:pPr>
      <w:bookmarkStart w:id="630" w:name="sub_101835"/>
      <w:bookmarkEnd w:id="629"/>
      <w:r w:rsidRPr="00902963">
        <w:rPr>
          <w:rFonts w:ascii="Times New Roman" w:hAnsi="Times New Roman" w:cs="Times New Roman"/>
          <w:b/>
          <w:sz w:val="28"/>
          <w:szCs w:val="28"/>
        </w:rPr>
        <w:t>Главн</w:t>
      </w:r>
      <w:r w:rsidR="00902963" w:rsidRPr="00902963">
        <w:rPr>
          <w:rFonts w:ascii="Times New Roman" w:hAnsi="Times New Roman" w:cs="Times New Roman"/>
          <w:b/>
          <w:sz w:val="28"/>
          <w:szCs w:val="28"/>
        </w:rPr>
        <w:t>ые закономерности природы Земли</w:t>
      </w:r>
    </w:p>
    <w:p w:rsidR="001B12BD" w:rsidRPr="00902963" w:rsidRDefault="001B12BD" w:rsidP="003465EA">
      <w:pPr>
        <w:rPr>
          <w:rFonts w:ascii="Times New Roman" w:hAnsi="Times New Roman" w:cs="Times New Roman"/>
          <w:b/>
          <w:i/>
          <w:sz w:val="28"/>
          <w:szCs w:val="28"/>
        </w:rPr>
      </w:pPr>
      <w:bookmarkStart w:id="631" w:name="sub_101838"/>
      <w:bookmarkEnd w:id="630"/>
      <w:r w:rsidRPr="00902963">
        <w:rPr>
          <w:rFonts w:ascii="Times New Roman" w:hAnsi="Times New Roman" w:cs="Times New Roman"/>
          <w:b/>
          <w:i/>
          <w:sz w:val="28"/>
          <w:szCs w:val="28"/>
        </w:rPr>
        <w:t>Географическая оболочка.</w:t>
      </w:r>
    </w:p>
    <w:bookmarkEnd w:id="63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Выявление проявления широтной зональности по картам природных зон</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32" w:name="sub_101839"/>
      <w:r w:rsidRPr="00902963">
        <w:rPr>
          <w:rFonts w:ascii="Times New Roman" w:hAnsi="Times New Roman" w:cs="Times New Roman"/>
          <w:b/>
          <w:i/>
          <w:sz w:val="28"/>
          <w:szCs w:val="28"/>
        </w:rPr>
        <w:t>Литосфера и рельеф Земли</w:t>
      </w:r>
    </w:p>
    <w:bookmarkEnd w:id="63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Анализ физической карты и карты строения земной коры с целью выявления закономерностей распространения крупных форм рельефа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вулканических или сейсмических событий, о которых говорится в тексте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33" w:name="sub_101840"/>
      <w:r w:rsidRPr="00902963">
        <w:rPr>
          <w:rFonts w:ascii="Times New Roman" w:hAnsi="Times New Roman" w:cs="Times New Roman"/>
          <w:b/>
          <w:i/>
          <w:sz w:val="28"/>
          <w:szCs w:val="28"/>
        </w:rPr>
        <w:t>Атмосфера и климаты Земли</w:t>
      </w:r>
    </w:p>
    <w:bookmarkEnd w:id="63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Описание климата территории по климатической карте и климатограмме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34" w:name="sub_101841"/>
      <w:r w:rsidRPr="00902963">
        <w:rPr>
          <w:rFonts w:ascii="Times New Roman" w:hAnsi="Times New Roman" w:cs="Times New Roman"/>
          <w:b/>
          <w:i/>
          <w:sz w:val="28"/>
          <w:szCs w:val="28"/>
        </w:rPr>
        <w:t>Мировой ок</w:t>
      </w:r>
      <w:r w:rsidR="00902963" w:rsidRPr="00902963">
        <w:rPr>
          <w:rFonts w:ascii="Times New Roman" w:hAnsi="Times New Roman" w:cs="Times New Roman"/>
          <w:b/>
          <w:i/>
          <w:sz w:val="28"/>
          <w:szCs w:val="28"/>
        </w:rPr>
        <w:t>еан - основная часть гидросферы</w:t>
      </w:r>
    </w:p>
    <w:bookmarkEnd w:id="63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1B12BD" w:rsidRPr="00902963"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Сравнение двух океанов по плану с использованием нескольких источников географической </w:t>
      </w:r>
      <w:r w:rsidRPr="00902963">
        <w:rPr>
          <w:rFonts w:ascii="Times New Roman" w:hAnsi="Times New Roman" w:cs="Times New Roman"/>
          <w:sz w:val="28"/>
          <w:szCs w:val="28"/>
        </w:rPr>
        <w:t>информации</w:t>
      </w:r>
      <w:r w:rsidR="00EE3723" w:rsidRPr="00902963">
        <w:rPr>
          <w:rFonts w:ascii="Times New Roman" w:hAnsi="Times New Roman" w:cs="Times New Roman"/>
          <w:sz w:val="28"/>
          <w:szCs w:val="28"/>
        </w:rPr>
        <w:t>»</w:t>
      </w:r>
      <w:r w:rsidRPr="00902963">
        <w:rPr>
          <w:rFonts w:ascii="Times New Roman" w:hAnsi="Times New Roman" w:cs="Times New Roman"/>
          <w:sz w:val="28"/>
          <w:szCs w:val="28"/>
        </w:rPr>
        <w:t>.</w:t>
      </w:r>
    </w:p>
    <w:p w:rsidR="001B12BD" w:rsidRPr="00902963" w:rsidRDefault="00902963" w:rsidP="003465EA">
      <w:pPr>
        <w:rPr>
          <w:rFonts w:ascii="Times New Roman" w:hAnsi="Times New Roman" w:cs="Times New Roman"/>
          <w:b/>
          <w:sz w:val="28"/>
          <w:szCs w:val="28"/>
        </w:rPr>
      </w:pPr>
      <w:bookmarkStart w:id="635" w:name="sub_101836"/>
      <w:r w:rsidRPr="00902963">
        <w:rPr>
          <w:rFonts w:ascii="Times New Roman" w:hAnsi="Times New Roman" w:cs="Times New Roman"/>
          <w:b/>
          <w:sz w:val="28"/>
          <w:szCs w:val="28"/>
        </w:rPr>
        <w:t>Человечество на земле</w:t>
      </w:r>
    </w:p>
    <w:p w:rsidR="001B12BD" w:rsidRPr="00902963" w:rsidRDefault="001B12BD" w:rsidP="003465EA">
      <w:pPr>
        <w:rPr>
          <w:rFonts w:ascii="Times New Roman" w:hAnsi="Times New Roman" w:cs="Times New Roman"/>
          <w:b/>
          <w:i/>
          <w:sz w:val="28"/>
          <w:szCs w:val="28"/>
        </w:rPr>
      </w:pPr>
      <w:bookmarkStart w:id="636" w:name="sub_101842"/>
      <w:bookmarkEnd w:id="635"/>
      <w:r w:rsidRPr="00902963">
        <w:rPr>
          <w:rFonts w:ascii="Times New Roman" w:hAnsi="Times New Roman" w:cs="Times New Roman"/>
          <w:b/>
          <w:i/>
          <w:sz w:val="28"/>
          <w:szCs w:val="28"/>
        </w:rPr>
        <w:t>Числе</w:t>
      </w:r>
      <w:r w:rsidR="00902963">
        <w:rPr>
          <w:rFonts w:ascii="Times New Roman" w:hAnsi="Times New Roman" w:cs="Times New Roman"/>
          <w:b/>
          <w:i/>
          <w:sz w:val="28"/>
          <w:szCs w:val="28"/>
        </w:rPr>
        <w:t>нность населения</w:t>
      </w:r>
    </w:p>
    <w:bookmarkEnd w:id="63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сравнение темпов изменения численности населения отдельных регионов мира по статистическим материалам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и сравнение различий в численности, плотности населения от</w:t>
      </w:r>
      <w:r w:rsidRPr="006779AC">
        <w:rPr>
          <w:rFonts w:ascii="Times New Roman" w:hAnsi="Times New Roman" w:cs="Times New Roman"/>
          <w:sz w:val="28"/>
          <w:szCs w:val="28"/>
        </w:rPr>
        <w:lastRenderedPageBreak/>
        <w:t>дельных стран по разным источникам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37" w:name="sub_101843"/>
      <w:r>
        <w:rPr>
          <w:rFonts w:ascii="Times New Roman" w:hAnsi="Times New Roman" w:cs="Times New Roman"/>
          <w:b/>
          <w:i/>
          <w:sz w:val="28"/>
          <w:szCs w:val="28"/>
        </w:rPr>
        <w:t>Страны и народы мира</w:t>
      </w:r>
    </w:p>
    <w:bookmarkEnd w:id="63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занятости населения двух стран по комплексным картам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902963" w:rsidRPr="00902963" w:rsidRDefault="00902963" w:rsidP="00902963">
      <w:pPr>
        <w:rPr>
          <w:rFonts w:ascii="Times New Roman" w:hAnsi="Times New Roman" w:cs="Times New Roman"/>
          <w:b/>
          <w:sz w:val="28"/>
          <w:szCs w:val="28"/>
        </w:rPr>
      </w:pPr>
      <w:bookmarkStart w:id="638" w:name="sub_101837"/>
      <w:r w:rsidRPr="00902963">
        <w:rPr>
          <w:rFonts w:ascii="Times New Roman" w:hAnsi="Times New Roman" w:cs="Times New Roman"/>
          <w:b/>
          <w:sz w:val="28"/>
          <w:szCs w:val="28"/>
        </w:rPr>
        <w:t>Материки и страны</w:t>
      </w:r>
      <w:bookmarkStart w:id="639" w:name="sub_101844"/>
      <w:bookmarkEnd w:id="638"/>
    </w:p>
    <w:p w:rsidR="001B12BD" w:rsidRPr="00902963" w:rsidRDefault="00902963" w:rsidP="00902963">
      <w:pPr>
        <w:rPr>
          <w:rFonts w:ascii="Times New Roman" w:hAnsi="Times New Roman" w:cs="Times New Roman"/>
          <w:b/>
          <w:sz w:val="28"/>
          <w:szCs w:val="28"/>
        </w:rPr>
      </w:pPr>
      <w:r w:rsidRPr="00902963">
        <w:rPr>
          <w:rFonts w:ascii="Times New Roman" w:hAnsi="Times New Roman" w:cs="Times New Roman"/>
          <w:b/>
          <w:i/>
          <w:sz w:val="28"/>
          <w:szCs w:val="28"/>
        </w:rPr>
        <w:t>Южные материки</w:t>
      </w:r>
    </w:p>
    <w:bookmarkEnd w:id="63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географического положения двух (любых) южных материков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годового хода температур и режима выпадения атмосферных осадков в экваториальном климатическом поясе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особенностей климата Африки, Южной Америки и Австралии по плану</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Описание Австралии или одной из стран Африки или Южной Америки по географическим картам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особенностей размещения населения Австралии или одной из стран Африки или Южной Америки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40" w:name="sub_101845"/>
      <w:r>
        <w:rPr>
          <w:rFonts w:ascii="Times New Roman" w:hAnsi="Times New Roman" w:cs="Times New Roman"/>
          <w:b/>
          <w:i/>
          <w:sz w:val="28"/>
          <w:szCs w:val="28"/>
        </w:rPr>
        <w:t>Северные материки</w:t>
      </w:r>
    </w:p>
    <w:bookmarkEnd w:id="64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распространения зон современного вулканизма и землетрясений на территории Северной Америки и Евразии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климатических различий территорий, находящихся на одной географической широте, на примере умеренного климатического пляса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Представление в виде таблицы информации о компо</w:t>
      </w:r>
      <w:r w:rsidRPr="006779AC">
        <w:rPr>
          <w:rFonts w:ascii="Times New Roman" w:hAnsi="Times New Roman" w:cs="Times New Roman"/>
          <w:sz w:val="28"/>
          <w:szCs w:val="28"/>
        </w:rPr>
        <w:lastRenderedPageBreak/>
        <w:t>нентах природы одной из природных зон на основе анализа нескольких источников информации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sz w:val="28"/>
          <w:szCs w:val="28"/>
        </w:rPr>
      </w:pPr>
      <w:bookmarkStart w:id="641" w:name="sub_101846"/>
      <w:r w:rsidRPr="00902963">
        <w:rPr>
          <w:rFonts w:ascii="Times New Roman" w:hAnsi="Times New Roman" w:cs="Times New Roman"/>
          <w:b/>
          <w:i/>
          <w:sz w:val="28"/>
          <w:szCs w:val="28"/>
        </w:rPr>
        <w:t>Взаимодействие природы и общества</w:t>
      </w:r>
    </w:p>
    <w:bookmarkEnd w:id="64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Характеристика изменений компонентов природы на территории одной из стран мира в результате деятельности человека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902963" w:rsidRPr="006779AC" w:rsidRDefault="00902963" w:rsidP="003465EA">
      <w:pPr>
        <w:rPr>
          <w:rFonts w:ascii="Times New Roman" w:hAnsi="Times New Roman" w:cs="Times New Roman"/>
          <w:sz w:val="28"/>
          <w:szCs w:val="28"/>
        </w:rPr>
      </w:pPr>
    </w:p>
    <w:p w:rsidR="001B12BD" w:rsidRPr="00AF5496" w:rsidRDefault="00902963" w:rsidP="00902963">
      <w:pPr>
        <w:ind w:firstLine="0"/>
        <w:jc w:val="center"/>
        <w:rPr>
          <w:rFonts w:ascii="Times New Roman" w:hAnsi="Times New Roman" w:cs="Times New Roman"/>
          <w:b/>
          <w:sz w:val="28"/>
          <w:szCs w:val="28"/>
        </w:rPr>
      </w:pPr>
      <w:bookmarkStart w:id="642" w:name="sub_101811"/>
      <w:r w:rsidRPr="00AF5496">
        <w:rPr>
          <w:rFonts w:ascii="Times New Roman" w:hAnsi="Times New Roman" w:cs="Times New Roman"/>
          <w:b/>
          <w:sz w:val="28"/>
          <w:szCs w:val="28"/>
        </w:rPr>
        <w:t>СОДЕРЖАНИ</w:t>
      </w:r>
      <w:r>
        <w:rPr>
          <w:rFonts w:ascii="Times New Roman" w:hAnsi="Times New Roman" w:cs="Times New Roman"/>
          <w:b/>
          <w:sz w:val="28"/>
          <w:szCs w:val="28"/>
        </w:rPr>
        <w:t>Е ОБУЧЕНИЯ В 8 КЛАССЕ</w:t>
      </w:r>
    </w:p>
    <w:p w:rsidR="001B12BD" w:rsidRPr="00902963" w:rsidRDefault="001B12BD" w:rsidP="003465EA">
      <w:pPr>
        <w:rPr>
          <w:rFonts w:ascii="Times New Roman" w:hAnsi="Times New Roman" w:cs="Times New Roman"/>
          <w:b/>
          <w:sz w:val="28"/>
          <w:szCs w:val="28"/>
        </w:rPr>
      </w:pPr>
      <w:bookmarkStart w:id="643" w:name="sub_101847"/>
      <w:bookmarkEnd w:id="642"/>
      <w:r w:rsidRPr="00902963">
        <w:rPr>
          <w:rFonts w:ascii="Times New Roman" w:hAnsi="Times New Roman" w:cs="Times New Roman"/>
          <w:b/>
          <w:sz w:val="28"/>
          <w:szCs w:val="28"/>
        </w:rPr>
        <w:t>Географическое простр</w:t>
      </w:r>
      <w:r w:rsidR="00902963">
        <w:rPr>
          <w:rFonts w:ascii="Times New Roman" w:hAnsi="Times New Roman" w:cs="Times New Roman"/>
          <w:b/>
          <w:sz w:val="28"/>
          <w:szCs w:val="28"/>
        </w:rPr>
        <w:t>анство России</w:t>
      </w:r>
    </w:p>
    <w:p w:rsidR="001B12BD" w:rsidRPr="00902963" w:rsidRDefault="001B12BD" w:rsidP="003465EA">
      <w:pPr>
        <w:rPr>
          <w:rFonts w:ascii="Times New Roman" w:hAnsi="Times New Roman" w:cs="Times New Roman"/>
          <w:b/>
          <w:i/>
          <w:sz w:val="28"/>
          <w:szCs w:val="28"/>
        </w:rPr>
      </w:pPr>
      <w:bookmarkStart w:id="644" w:name="sub_101850"/>
      <w:bookmarkEnd w:id="643"/>
      <w:r w:rsidRPr="00902963">
        <w:rPr>
          <w:rFonts w:ascii="Times New Roman" w:hAnsi="Times New Roman" w:cs="Times New Roman"/>
          <w:b/>
          <w:i/>
          <w:sz w:val="28"/>
          <w:szCs w:val="28"/>
        </w:rPr>
        <w:t>История формирован</w:t>
      </w:r>
      <w:r w:rsidR="00902963">
        <w:rPr>
          <w:rFonts w:ascii="Times New Roman" w:hAnsi="Times New Roman" w:cs="Times New Roman"/>
          <w:b/>
          <w:i/>
          <w:sz w:val="28"/>
          <w:szCs w:val="28"/>
        </w:rPr>
        <w:t>ия и освоения территории России</w:t>
      </w:r>
    </w:p>
    <w:bookmarkEnd w:id="64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XX в. Воссоединение Крыма с Россией.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Представление в виде таблицы сведений об изменении границ России на разных исторических этапах на основе анализа географических карт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45" w:name="sub_101851"/>
      <w:r w:rsidRPr="00902963">
        <w:rPr>
          <w:rFonts w:ascii="Times New Roman" w:hAnsi="Times New Roman" w:cs="Times New Roman"/>
          <w:b/>
          <w:i/>
          <w:sz w:val="28"/>
          <w:szCs w:val="28"/>
        </w:rPr>
        <w:t>Географиче</w:t>
      </w:r>
      <w:r w:rsidR="00902963">
        <w:rPr>
          <w:rFonts w:ascii="Times New Roman" w:hAnsi="Times New Roman" w:cs="Times New Roman"/>
          <w:b/>
          <w:i/>
          <w:sz w:val="28"/>
          <w:szCs w:val="28"/>
        </w:rPr>
        <w:t>ское положение и границы России</w:t>
      </w:r>
    </w:p>
    <w:bookmarkEnd w:id="64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1B12BD" w:rsidRPr="00902963" w:rsidRDefault="00902963" w:rsidP="003465EA">
      <w:pPr>
        <w:rPr>
          <w:rFonts w:ascii="Times New Roman" w:hAnsi="Times New Roman" w:cs="Times New Roman"/>
          <w:b/>
          <w:i/>
          <w:sz w:val="28"/>
          <w:szCs w:val="28"/>
        </w:rPr>
      </w:pPr>
      <w:bookmarkStart w:id="646" w:name="sub_101852"/>
      <w:r>
        <w:rPr>
          <w:rFonts w:ascii="Times New Roman" w:hAnsi="Times New Roman" w:cs="Times New Roman"/>
          <w:b/>
          <w:i/>
          <w:sz w:val="28"/>
          <w:szCs w:val="28"/>
        </w:rPr>
        <w:t>Время на территории России</w:t>
      </w:r>
    </w:p>
    <w:bookmarkEnd w:id="64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Россия на карте часовых поясов мира. Карта часовых зон России. Местное, поясное и зональное время: роль в хозяйстве и жизни людей.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различия во времени для разных городов России по карте часовых зон</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47" w:name="sub_101853"/>
      <w:r w:rsidRPr="00902963">
        <w:rPr>
          <w:rFonts w:ascii="Times New Roman" w:hAnsi="Times New Roman" w:cs="Times New Roman"/>
          <w:b/>
          <w:i/>
          <w:sz w:val="28"/>
          <w:szCs w:val="28"/>
        </w:rPr>
        <w:t>Административно-те</w:t>
      </w:r>
      <w:r w:rsidR="00902963">
        <w:rPr>
          <w:rFonts w:ascii="Times New Roman" w:hAnsi="Times New Roman" w:cs="Times New Roman"/>
          <w:b/>
          <w:i/>
          <w:sz w:val="28"/>
          <w:szCs w:val="28"/>
        </w:rPr>
        <w:t>рриториальное устройство России</w:t>
      </w:r>
    </w:p>
    <w:bookmarkEnd w:id="64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Районирование территории.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DB6AA2" w:rsidRDefault="00902963" w:rsidP="003465EA">
      <w:pPr>
        <w:rPr>
          <w:rFonts w:ascii="Times New Roman" w:hAnsi="Times New Roman" w:cs="Times New Roman"/>
          <w:b/>
          <w:sz w:val="28"/>
          <w:szCs w:val="28"/>
        </w:rPr>
      </w:pPr>
      <w:bookmarkStart w:id="648" w:name="sub_101848"/>
      <w:r>
        <w:rPr>
          <w:rFonts w:ascii="Times New Roman" w:hAnsi="Times New Roman" w:cs="Times New Roman"/>
          <w:b/>
          <w:sz w:val="28"/>
          <w:szCs w:val="28"/>
        </w:rPr>
        <w:t>Природа России</w:t>
      </w:r>
    </w:p>
    <w:p w:rsidR="001B12BD" w:rsidRPr="00902963" w:rsidRDefault="001B12BD" w:rsidP="003465EA">
      <w:pPr>
        <w:rPr>
          <w:rFonts w:ascii="Times New Roman" w:hAnsi="Times New Roman" w:cs="Times New Roman"/>
          <w:b/>
          <w:i/>
          <w:sz w:val="28"/>
          <w:szCs w:val="28"/>
        </w:rPr>
      </w:pPr>
      <w:bookmarkStart w:id="649" w:name="sub_101854"/>
      <w:bookmarkEnd w:id="648"/>
      <w:r w:rsidRPr="00902963">
        <w:rPr>
          <w:rFonts w:ascii="Times New Roman" w:hAnsi="Times New Roman" w:cs="Times New Roman"/>
          <w:b/>
          <w:i/>
          <w:sz w:val="28"/>
          <w:szCs w:val="28"/>
        </w:rPr>
        <w:t>При</w:t>
      </w:r>
      <w:r w:rsidR="00902963">
        <w:rPr>
          <w:rFonts w:ascii="Times New Roman" w:hAnsi="Times New Roman" w:cs="Times New Roman"/>
          <w:b/>
          <w:i/>
          <w:sz w:val="28"/>
          <w:szCs w:val="28"/>
        </w:rPr>
        <w:t>родные условия и ресурсы России</w:t>
      </w:r>
    </w:p>
    <w:bookmarkEnd w:id="64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Характеристика природно-ресурсного капитала своего края по картам и статистическим материалам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50" w:name="sub_101855"/>
      <w:r w:rsidRPr="00902963">
        <w:rPr>
          <w:rFonts w:ascii="Times New Roman" w:hAnsi="Times New Roman" w:cs="Times New Roman"/>
          <w:b/>
          <w:i/>
          <w:sz w:val="28"/>
          <w:szCs w:val="28"/>
        </w:rPr>
        <w:t>Геологическое строени</w:t>
      </w:r>
      <w:r w:rsidR="00902963" w:rsidRPr="00902963">
        <w:rPr>
          <w:rFonts w:ascii="Times New Roman" w:hAnsi="Times New Roman" w:cs="Times New Roman"/>
          <w:b/>
          <w:i/>
          <w:sz w:val="28"/>
          <w:szCs w:val="28"/>
        </w:rPr>
        <w:t>е, рельеф и полезные ископаемые</w:t>
      </w:r>
    </w:p>
    <w:bookmarkEnd w:id="65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распространения по территории России опасных геологических явлений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особенностей рельефа своего края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51" w:name="sub_101856"/>
      <w:r>
        <w:rPr>
          <w:rFonts w:ascii="Times New Roman" w:hAnsi="Times New Roman" w:cs="Times New Roman"/>
          <w:b/>
          <w:i/>
          <w:sz w:val="28"/>
          <w:szCs w:val="28"/>
        </w:rPr>
        <w:lastRenderedPageBreak/>
        <w:t>Климат и климатические ресурсы</w:t>
      </w:r>
    </w:p>
    <w:bookmarkEnd w:id="65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Климатические пояса и типы климатов России, их характеристики.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Описание и прогнозирование погоды территории по карте погоды,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Оценка влияния основных климатических показателей своего края на жизнь и хозяйственную деятельность населения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52" w:name="sub_101857"/>
      <w:r w:rsidRPr="00902963">
        <w:rPr>
          <w:rFonts w:ascii="Times New Roman" w:hAnsi="Times New Roman" w:cs="Times New Roman"/>
          <w:b/>
          <w:i/>
          <w:sz w:val="28"/>
          <w:szCs w:val="28"/>
        </w:rPr>
        <w:t>Моря России. В</w:t>
      </w:r>
      <w:r w:rsidR="00902963">
        <w:rPr>
          <w:rFonts w:ascii="Times New Roman" w:hAnsi="Times New Roman" w:cs="Times New Roman"/>
          <w:b/>
          <w:i/>
          <w:sz w:val="28"/>
          <w:szCs w:val="28"/>
        </w:rPr>
        <w:t>нутренние воды и водные ресурсы</w:t>
      </w:r>
    </w:p>
    <w:bookmarkEnd w:id="65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особенностей режима и характера течения двух рек России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распространения опасных гидрологических природных явлений на территории страны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53" w:name="sub_101858"/>
      <w:r>
        <w:rPr>
          <w:rFonts w:ascii="Times New Roman" w:hAnsi="Times New Roman" w:cs="Times New Roman"/>
          <w:b/>
          <w:i/>
          <w:sz w:val="28"/>
          <w:szCs w:val="28"/>
        </w:rPr>
        <w:t>Природно-хозяйственные зоны</w:t>
      </w:r>
    </w:p>
    <w:bookmarkEnd w:id="65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w:t>
      </w:r>
      <w:r w:rsidRPr="006779AC">
        <w:rPr>
          <w:rFonts w:ascii="Times New Roman" w:hAnsi="Times New Roman" w:cs="Times New Roman"/>
          <w:sz w:val="28"/>
          <w:szCs w:val="28"/>
        </w:rPr>
        <w:lastRenderedPageBreak/>
        <w:t>использования. Меры по сохранению плодородия почв: мелиорация земель, борьба с эрозией почв и их загрязнением.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Природно-хозяйственные зоны России: взаимосвязь и взаимообусловленность их компонентов.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различий структуры высотной поясности в горных системах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sz w:val="28"/>
          <w:szCs w:val="28"/>
        </w:rPr>
      </w:pPr>
      <w:bookmarkStart w:id="654" w:name="sub_101849"/>
      <w:r>
        <w:rPr>
          <w:rFonts w:ascii="Times New Roman" w:hAnsi="Times New Roman" w:cs="Times New Roman"/>
          <w:b/>
          <w:sz w:val="28"/>
          <w:szCs w:val="28"/>
        </w:rPr>
        <w:t>Население России</w:t>
      </w:r>
    </w:p>
    <w:p w:rsidR="001B12BD" w:rsidRPr="00902963" w:rsidRDefault="001B12BD" w:rsidP="003465EA">
      <w:pPr>
        <w:rPr>
          <w:rFonts w:ascii="Times New Roman" w:hAnsi="Times New Roman" w:cs="Times New Roman"/>
          <w:b/>
          <w:i/>
          <w:sz w:val="28"/>
          <w:szCs w:val="28"/>
        </w:rPr>
      </w:pPr>
      <w:bookmarkStart w:id="655" w:name="sub_101859"/>
      <w:bookmarkEnd w:id="654"/>
      <w:r w:rsidRPr="00902963">
        <w:rPr>
          <w:rFonts w:ascii="Times New Roman" w:hAnsi="Times New Roman" w:cs="Times New Roman"/>
          <w:b/>
          <w:i/>
          <w:sz w:val="28"/>
          <w:szCs w:val="28"/>
        </w:rPr>
        <w:t>Численн</w:t>
      </w:r>
      <w:r w:rsidR="00902963">
        <w:rPr>
          <w:rFonts w:ascii="Times New Roman" w:hAnsi="Times New Roman" w:cs="Times New Roman"/>
          <w:b/>
          <w:i/>
          <w:sz w:val="28"/>
          <w:szCs w:val="28"/>
        </w:rPr>
        <w:t>ость населения России</w:t>
      </w:r>
    </w:p>
    <w:bookmarkEnd w:id="65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56" w:name="sub_101860"/>
      <w:r w:rsidRPr="00902963">
        <w:rPr>
          <w:rFonts w:ascii="Times New Roman" w:hAnsi="Times New Roman" w:cs="Times New Roman"/>
          <w:b/>
          <w:i/>
          <w:sz w:val="28"/>
          <w:szCs w:val="28"/>
        </w:rPr>
        <w:t>Территориальные особенно</w:t>
      </w:r>
      <w:r w:rsidR="00902963">
        <w:rPr>
          <w:rFonts w:ascii="Times New Roman" w:hAnsi="Times New Roman" w:cs="Times New Roman"/>
          <w:b/>
          <w:i/>
          <w:sz w:val="28"/>
          <w:szCs w:val="28"/>
        </w:rPr>
        <w:t>сти размещения населения России</w:t>
      </w:r>
    </w:p>
    <w:bookmarkEnd w:id="65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w:t>
      </w:r>
      <w:r w:rsidRPr="006779AC">
        <w:rPr>
          <w:rFonts w:ascii="Times New Roman" w:hAnsi="Times New Roman" w:cs="Times New Roman"/>
          <w:sz w:val="28"/>
          <w:szCs w:val="28"/>
        </w:rPr>
        <w:lastRenderedPageBreak/>
        <w:t>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1B12BD" w:rsidRPr="00902963" w:rsidRDefault="00902963" w:rsidP="003465EA">
      <w:pPr>
        <w:rPr>
          <w:rFonts w:ascii="Times New Roman" w:hAnsi="Times New Roman" w:cs="Times New Roman"/>
          <w:b/>
          <w:i/>
          <w:sz w:val="28"/>
          <w:szCs w:val="28"/>
        </w:rPr>
      </w:pPr>
      <w:bookmarkStart w:id="657" w:name="sub_101861"/>
      <w:r w:rsidRPr="00902963">
        <w:rPr>
          <w:rFonts w:ascii="Times New Roman" w:hAnsi="Times New Roman" w:cs="Times New Roman"/>
          <w:b/>
          <w:i/>
          <w:sz w:val="28"/>
          <w:szCs w:val="28"/>
        </w:rPr>
        <w:t>Народы и религии России</w:t>
      </w:r>
    </w:p>
    <w:bookmarkEnd w:id="65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Построение картограммы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Доля титульных этносов в численности населения республик и автономных округов Российской Федерации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58" w:name="sub_101862"/>
      <w:r w:rsidRPr="00902963">
        <w:rPr>
          <w:rFonts w:ascii="Times New Roman" w:hAnsi="Times New Roman" w:cs="Times New Roman"/>
          <w:b/>
          <w:i/>
          <w:sz w:val="28"/>
          <w:szCs w:val="28"/>
        </w:rPr>
        <w:t>Половой и воз</w:t>
      </w:r>
      <w:r w:rsidR="00902963">
        <w:rPr>
          <w:rFonts w:ascii="Times New Roman" w:hAnsi="Times New Roman" w:cs="Times New Roman"/>
          <w:b/>
          <w:i/>
          <w:sz w:val="28"/>
          <w:szCs w:val="28"/>
        </w:rPr>
        <w:t>растной состав населения России</w:t>
      </w:r>
    </w:p>
    <w:bookmarkEnd w:id="65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Объяснение динамики половозрастного состава населения России на основе анализа половозрастных пирамид</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59" w:name="sub_101863"/>
      <w:r>
        <w:rPr>
          <w:rFonts w:ascii="Times New Roman" w:hAnsi="Times New Roman" w:cs="Times New Roman"/>
          <w:b/>
          <w:i/>
          <w:sz w:val="28"/>
          <w:szCs w:val="28"/>
        </w:rPr>
        <w:t>Человеческий капитал России</w:t>
      </w:r>
    </w:p>
    <w:bookmarkEnd w:id="65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Классификация Федеральных округов по особенностям естественного и механического движения населения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902963" w:rsidRPr="006779AC" w:rsidRDefault="00902963" w:rsidP="003465EA">
      <w:pPr>
        <w:rPr>
          <w:rFonts w:ascii="Times New Roman" w:hAnsi="Times New Roman" w:cs="Times New Roman"/>
          <w:sz w:val="28"/>
          <w:szCs w:val="28"/>
        </w:rPr>
      </w:pPr>
    </w:p>
    <w:p w:rsidR="001B12BD" w:rsidRPr="00AF5496" w:rsidRDefault="00902963" w:rsidP="00706A41">
      <w:pPr>
        <w:ind w:firstLine="0"/>
        <w:jc w:val="center"/>
        <w:rPr>
          <w:rFonts w:ascii="Times New Roman" w:hAnsi="Times New Roman" w:cs="Times New Roman"/>
          <w:b/>
          <w:sz w:val="28"/>
          <w:szCs w:val="28"/>
        </w:rPr>
      </w:pPr>
      <w:bookmarkStart w:id="660" w:name="sub_101812"/>
      <w:r w:rsidRPr="00AF5496">
        <w:rPr>
          <w:rFonts w:ascii="Times New Roman" w:hAnsi="Times New Roman" w:cs="Times New Roman"/>
          <w:b/>
          <w:sz w:val="28"/>
          <w:szCs w:val="28"/>
        </w:rPr>
        <w:t>СОДЕРЖАНИ</w:t>
      </w:r>
      <w:r>
        <w:rPr>
          <w:rFonts w:ascii="Times New Roman" w:hAnsi="Times New Roman" w:cs="Times New Roman"/>
          <w:b/>
          <w:sz w:val="28"/>
          <w:szCs w:val="28"/>
        </w:rPr>
        <w:t>Е ОБУЧЕНИЯ В 9 КЛАССЕ</w:t>
      </w:r>
    </w:p>
    <w:p w:rsidR="001B12BD" w:rsidRPr="00902963" w:rsidRDefault="00902963" w:rsidP="003465EA">
      <w:pPr>
        <w:rPr>
          <w:rFonts w:ascii="Times New Roman" w:hAnsi="Times New Roman" w:cs="Times New Roman"/>
          <w:b/>
          <w:sz w:val="28"/>
          <w:szCs w:val="28"/>
        </w:rPr>
      </w:pPr>
      <w:bookmarkStart w:id="661" w:name="sub_101864"/>
      <w:bookmarkEnd w:id="660"/>
      <w:r>
        <w:rPr>
          <w:rFonts w:ascii="Times New Roman" w:hAnsi="Times New Roman" w:cs="Times New Roman"/>
          <w:b/>
          <w:sz w:val="28"/>
          <w:szCs w:val="28"/>
        </w:rPr>
        <w:t>Хозяйство России</w:t>
      </w:r>
    </w:p>
    <w:p w:rsidR="001B12BD" w:rsidRPr="00902963" w:rsidRDefault="001B12BD" w:rsidP="003465EA">
      <w:pPr>
        <w:rPr>
          <w:rFonts w:ascii="Times New Roman" w:hAnsi="Times New Roman" w:cs="Times New Roman"/>
          <w:b/>
          <w:i/>
          <w:sz w:val="28"/>
          <w:szCs w:val="28"/>
        </w:rPr>
      </w:pPr>
      <w:bookmarkStart w:id="662" w:name="sub_101867"/>
      <w:bookmarkEnd w:id="661"/>
      <w:r w:rsidRPr="00902963">
        <w:rPr>
          <w:rFonts w:ascii="Times New Roman" w:hAnsi="Times New Roman" w:cs="Times New Roman"/>
          <w:b/>
          <w:i/>
          <w:sz w:val="28"/>
          <w:szCs w:val="28"/>
        </w:rPr>
        <w:t>Общая характеристика хозя</w:t>
      </w:r>
      <w:r w:rsidR="00902963">
        <w:rPr>
          <w:rFonts w:ascii="Times New Roman" w:hAnsi="Times New Roman" w:cs="Times New Roman"/>
          <w:b/>
          <w:i/>
          <w:sz w:val="28"/>
          <w:szCs w:val="28"/>
        </w:rPr>
        <w:t>йства России</w:t>
      </w:r>
    </w:p>
    <w:bookmarkEnd w:id="66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 хозяйства: важнейшие межотраслевые комплексы и отрасли.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w:t>
      </w:r>
      <w:r w:rsidRPr="006779AC">
        <w:rPr>
          <w:rFonts w:ascii="Times New Roman" w:hAnsi="Times New Roman" w:cs="Times New Roman"/>
          <w:sz w:val="28"/>
          <w:szCs w:val="28"/>
        </w:rPr>
        <w:lastRenderedPageBreak/>
        <w:t xml:space="preserve">жающего развития, основная зона хозяйственного освоения, Арктическая зона и зона Севера.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Стратегия</w:t>
      </w:r>
      <w:r w:rsidRPr="006779AC">
        <w:rPr>
          <w:rFonts w:ascii="Times New Roman" w:hAnsi="Times New Roman" w:cs="Times New Roman"/>
          <w:sz w:val="28"/>
          <w:szCs w:val="28"/>
        </w:rPr>
        <w:t xml:space="preserve"> пространственного развития Российской Федерации на период до 2025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цели, задачи, приоритеты и направления пространственного развития страны. Субъекты Российской Федерации, выделяемые 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Стратегии пространственного развития Российской Федерации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как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геостратегические территории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Производственный капитал. Распределение производственного капитала по территории страны. Условия и факторы размещения хозяйства.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влияния географического положения России на особенности отраслевой и территориальной структуры хозяйства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1B12BD" w:rsidP="003465EA">
      <w:pPr>
        <w:rPr>
          <w:rFonts w:ascii="Times New Roman" w:hAnsi="Times New Roman" w:cs="Times New Roman"/>
          <w:b/>
          <w:i/>
          <w:sz w:val="28"/>
          <w:szCs w:val="28"/>
        </w:rPr>
      </w:pPr>
      <w:bookmarkStart w:id="663" w:name="sub_101868"/>
      <w:r w:rsidRPr="00902963">
        <w:rPr>
          <w:rFonts w:ascii="Times New Roman" w:hAnsi="Times New Roman" w:cs="Times New Roman"/>
          <w:b/>
          <w:i/>
          <w:sz w:val="28"/>
          <w:szCs w:val="28"/>
        </w:rPr>
        <w:t>Топливн</w:t>
      </w:r>
      <w:r w:rsidR="00902963">
        <w:rPr>
          <w:rFonts w:ascii="Times New Roman" w:hAnsi="Times New Roman" w:cs="Times New Roman"/>
          <w:b/>
          <w:i/>
          <w:sz w:val="28"/>
          <w:szCs w:val="28"/>
        </w:rPr>
        <w:t>о-энергетический комплекс (ТЭК)</w:t>
      </w:r>
    </w:p>
    <w:bookmarkEnd w:id="66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Энергетической стратегии</w:t>
      </w:r>
      <w:r w:rsidRPr="006779AC">
        <w:rPr>
          <w:rFonts w:ascii="Times New Roman" w:hAnsi="Times New Roman" w:cs="Times New Roman"/>
          <w:sz w:val="28"/>
          <w:szCs w:val="28"/>
        </w:rPr>
        <w:t xml:space="preserve"> России на период до 2035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Анализ статистических и текстовых материалов с целью сравнения стоимости электроэнергии для населения России в различных регионах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Сравнительная оценка возможностей для развития энергетики ВИЭ в отдельных регионах стран</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64" w:name="sub_101869"/>
      <w:r>
        <w:rPr>
          <w:rFonts w:ascii="Times New Roman" w:hAnsi="Times New Roman" w:cs="Times New Roman"/>
          <w:b/>
          <w:i/>
          <w:sz w:val="28"/>
          <w:szCs w:val="28"/>
        </w:rPr>
        <w:t>Металлургический комплекс</w:t>
      </w:r>
    </w:p>
    <w:bookmarkEnd w:id="66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Стратегии развития чёрной и цветной металлургии России до 2030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65" w:name="sub_101870"/>
      <w:r w:rsidRPr="00902963">
        <w:rPr>
          <w:rFonts w:ascii="Times New Roman" w:hAnsi="Times New Roman" w:cs="Times New Roman"/>
          <w:b/>
          <w:i/>
          <w:sz w:val="28"/>
          <w:szCs w:val="28"/>
        </w:rPr>
        <w:t>Машиностроительный комплекс</w:t>
      </w:r>
    </w:p>
    <w:bookmarkEnd w:id="66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w:t>
      </w:r>
      <w:r w:rsidRPr="006779AC">
        <w:rPr>
          <w:rFonts w:ascii="Times New Roman" w:hAnsi="Times New Roman" w:cs="Times New Roman"/>
          <w:sz w:val="28"/>
          <w:szCs w:val="28"/>
        </w:rPr>
        <w:lastRenderedPageBreak/>
        <w:t>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Выявление факторов, влияющих на себестоимость производства предприятий металлургического комплекса в различных регионах страны (по выбору)</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66" w:name="sub_101871"/>
      <w:r w:rsidRPr="00902963">
        <w:rPr>
          <w:rFonts w:ascii="Times New Roman" w:hAnsi="Times New Roman" w:cs="Times New Roman"/>
          <w:b/>
          <w:i/>
          <w:sz w:val="28"/>
          <w:szCs w:val="28"/>
        </w:rPr>
        <w:t>Химико-лесной комплекс</w:t>
      </w:r>
    </w:p>
    <w:bookmarkEnd w:id="66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Химическая промышленность.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w:t>
      </w:r>
      <w:r w:rsidR="00EE3723" w:rsidRPr="006779AC">
        <w:rPr>
          <w:rFonts w:ascii="Times New Roman" w:hAnsi="Times New Roman" w:cs="Times New Roman"/>
          <w:sz w:val="28"/>
          <w:szCs w:val="28"/>
        </w:rPr>
        <w:t>«</w:t>
      </w:r>
      <w:r w:rsidRPr="00CC525B">
        <w:rPr>
          <w:rStyle w:val="a4"/>
          <w:rFonts w:ascii="Times New Roman" w:hAnsi="Times New Roman"/>
          <w:b w:val="0"/>
          <w:color w:val="auto"/>
          <w:sz w:val="28"/>
          <w:szCs w:val="28"/>
        </w:rPr>
        <w:t>Стратегии</w:t>
      </w:r>
      <w:r w:rsidRPr="00CC525B">
        <w:rPr>
          <w:rFonts w:ascii="Times New Roman" w:hAnsi="Times New Roman" w:cs="Times New Roman"/>
          <w:b/>
          <w:sz w:val="28"/>
          <w:szCs w:val="28"/>
        </w:rPr>
        <w:t xml:space="preserve"> </w:t>
      </w:r>
      <w:r w:rsidRPr="006779AC">
        <w:rPr>
          <w:rFonts w:ascii="Times New Roman" w:hAnsi="Times New Roman" w:cs="Times New Roman"/>
          <w:sz w:val="28"/>
          <w:szCs w:val="28"/>
        </w:rPr>
        <w:t>развития химического и нефтехимического комплекса на период до 2030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Лесопромышленный комплекс.</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Лесное хозяйство и окружающая среда. Проблемы и перспективы развития. Основные положения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Стратегии</w:t>
      </w:r>
      <w:r w:rsidRPr="006779AC">
        <w:rPr>
          <w:rFonts w:ascii="Times New Roman" w:hAnsi="Times New Roman" w:cs="Times New Roman"/>
          <w:sz w:val="28"/>
          <w:szCs w:val="28"/>
        </w:rPr>
        <w:t xml:space="preserve"> развития лесного комплекса Российской Федерации до 2030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Анализ документов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Прогноз развития лесного сектора Российской Федерации до 2030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Стратегия</w:t>
      </w:r>
      <w:r w:rsidRPr="006779AC">
        <w:rPr>
          <w:rFonts w:ascii="Times New Roman" w:hAnsi="Times New Roman" w:cs="Times New Roman"/>
          <w:sz w:val="28"/>
          <w:szCs w:val="28"/>
        </w:rPr>
        <w:t xml:space="preserve"> развития лесного комплекса Российской Федерации до 2030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с целью определения перспектив и проблем развития комплекса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67" w:name="sub_101872"/>
      <w:r>
        <w:rPr>
          <w:rFonts w:ascii="Times New Roman" w:hAnsi="Times New Roman" w:cs="Times New Roman"/>
          <w:b/>
          <w:i/>
          <w:sz w:val="28"/>
          <w:szCs w:val="28"/>
        </w:rPr>
        <w:t>Агропромышленный комплекс (АПК)</w:t>
      </w:r>
    </w:p>
    <w:bookmarkEnd w:id="66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Стратегия</w:t>
      </w:r>
      <w:r w:rsidRPr="00902963">
        <w:rPr>
          <w:rFonts w:ascii="Times New Roman" w:hAnsi="Times New Roman" w:cs="Times New Roman"/>
          <w:b/>
          <w:sz w:val="28"/>
          <w:szCs w:val="28"/>
        </w:rPr>
        <w:t xml:space="preserve"> </w:t>
      </w:r>
      <w:r w:rsidRPr="006779AC">
        <w:rPr>
          <w:rFonts w:ascii="Times New Roman" w:hAnsi="Times New Roman" w:cs="Times New Roman"/>
          <w:sz w:val="28"/>
          <w:szCs w:val="28"/>
        </w:rPr>
        <w:t>развития агро</w:t>
      </w:r>
      <w:r w:rsidRPr="006779AC">
        <w:rPr>
          <w:rFonts w:ascii="Times New Roman" w:hAnsi="Times New Roman" w:cs="Times New Roman"/>
          <w:sz w:val="28"/>
          <w:szCs w:val="28"/>
        </w:rPr>
        <w:lastRenderedPageBreak/>
        <w:t>промышленного и рыбохозяйственного комплексов Российской Федерации на период до 2030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Особенности АПК своего края.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влияния природных и социальных факторов на размещение отраслей АПК</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68" w:name="sub_101873"/>
      <w:r w:rsidRPr="00902963">
        <w:rPr>
          <w:rFonts w:ascii="Times New Roman" w:hAnsi="Times New Roman" w:cs="Times New Roman"/>
          <w:b/>
          <w:i/>
          <w:sz w:val="28"/>
          <w:szCs w:val="28"/>
        </w:rPr>
        <w:t>Инфраструктурный комплекс</w:t>
      </w:r>
    </w:p>
    <w:bookmarkEnd w:id="66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 транспорт, информационная инфраструктура; сфера обслуживания, рекреационное хозяйство - место и значение в хозяйстве.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Транспорт и охрана окружающей среды.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Информационная инфраструктура. Рекреационное хозяйство. Особенности сферы обслуживания своего края.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Проблемы и перспективы развития комплекса.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Стратегия развития транспорта России на период до 2030 года.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Федеральный проект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Информационная инфраструктура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Анализ статистических данных с целью определения доли отдельных морских бассейнов в грузоперевозках и объяснение выявленных различий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Характеристика туристско-рекреационного потенциала своего края</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69" w:name="sub_101874"/>
      <w:r w:rsidRPr="00902963">
        <w:rPr>
          <w:rFonts w:ascii="Times New Roman" w:hAnsi="Times New Roman" w:cs="Times New Roman"/>
          <w:b/>
          <w:i/>
          <w:sz w:val="28"/>
          <w:szCs w:val="28"/>
        </w:rPr>
        <w:t>Обобщение знаний</w:t>
      </w:r>
    </w:p>
    <w:bookmarkEnd w:id="66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Государственная политика как фактор размещения производства.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Стратегия</w:t>
      </w:r>
      <w:r w:rsidRPr="006779AC">
        <w:rPr>
          <w:rFonts w:ascii="Times New Roman" w:hAnsi="Times New Roman" w:cs="Times New Roman"/>
          <w:sz w:val="28"/>
          <w:szCs w:val="28"/>
        </w:rPr>
        <w:t xml:space="preserve"> пространственного развития Российской Федерации до 2025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Развитие хозяйства и состояние окружающей среды. </w:t>
      </w:r>
      <w:r w:rsidR="00EE3723" w:rsidRPr="006779AC">
        <w:rPr>
          <w:rFonts w:ascii="Times New Roman" w:hAnsi="Times New Roman" w:cs="Times New Roman"/>
          <w:sz w:val="28"/>
          <w:szCs w:val="28"/>
        </w:rPr>
        <w:t>«</w:t>
      </w:r>
      <w:r w:rsidRPr="00902963">
        <w:rPr>
          <w:rStyle w:val="a4"/>
          <w:rFonts w:ascii="Times New Roman" w:hAnsi="Times New Roman"/>
          <w:b w:val="0"/>
          <w:color w:val="auto"/>
          <w:sz w:val="28"/>
          <w:szCs w:val="28"/>
        </w:rPr>
        <w:t>Стратегия</w:t>
      </w:r>
      <w:r w:rsidRPr="006779AC">
        <w:rPr>
          <w:rFonts w:ascii="Times New Roman" w:hAnsi="Times New Roman" w:cs="Times New Roman"/>
          <w:sz w:val="28"/>
          <w:szCs w:val="28"/>
        </w:rPr>
        <w:t xml:space="preserve"> экологической безопасности Российской Федерации до 2025 года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и государственные меры по переходу России к модели устойчивого развития.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Практическая работа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Сравнительная оценка вклада отдельных отраслей хозяйства в загрязнение окружающей среды на основе анализа статистических материалов</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sz w:val="28"/>
          <w:szCs w:val="28"/>
        </w:rPr>
      </w:pPr>
      <w:bookmarkStart w:id="670" w:name="sub_101865"/>
      <w:r w:rsidRPr="00902963">
        <w:rPr>
          <w:rFonts w:ascii="Times New Roman" w:hAnsi="Times New Roman" w:cs="Times New Roman"/>
          <w:b/>
          <w:sz w:val="28"/>
          <w:szCs w:val="28"/>
        </w:rPr>
        <w:t>Регионы России</w:t>
      </w:r>
    </w:p>
    <w:p w:rsidR="001B12BD" w:rsidRPr="00902963" w:rsidRDefault="001B12BD" w:rsidP="003465EA">
      <w:pPr>
        <w:rPr>
          <w:rFonts w:ascii="Times New Roman" w:hAnsi="Times New Roman" w:cs="Times New Roman"/>
          <w:b/>
          <w:i/>
          <w:sz w:val="28"/>
          <w:szCs w:val="28"/>
        </w:rPr>
      </w:pPr>
      <w:bookmarkStart w:id="671" w:name="sub_101875"/>
      <w:bookmarkEnd w:id="670"/>
      <w:r w:rsidRPr="00902963">
        <w:rPr>
          <w:rFonts w:ascii="Times New Roman" w:hAnsi="Times New Roman" w:cs="Times New Roman"/>
          <w:b/>
          <w:i/>
          <w:sz w:val="28"/>
          <w:szCs w:val="28"/>
        </w:rPr>
        <w:t>Западный макроре</w:t>
      </w:r>
      <w:r w:rsidR="00902963">
        <w:rPr>
          <w:rFonts w:ascii="Times New Roman" w:hAnsi="Times New Roman" w:cs="Times New Roman"/>
          <w:b/>
          <w:i/>
          <w:sz w:val="28"/>
          <w:szCs w:val="28"/>
        </w:rPr>
        <w:t>гион (Европейская часть) России</w:t>
      </w:r>
    </w:p>
    <w:bookmarkEnd w:id="67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w:t>
      </w:r>
      <w:r w:rsidRPr="006779AC">
        <w:rPr>
          <w:rFonts w:ascii="Times New Roman" w:hAnsi="Times New Roman" w:cs="Times New Roman"/>
          <w:sz w:val="28"/>
          <w:szCs w:val="28"/>
        </w:rPr>
        <w:lastRenderedPageBreak/>
        <w:t>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ЭГП двух географических районов страны по разным источникам информации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72" w:name="sub_101876"/>
      <w:r>
        <w:rPr>
          <w:rFonts w:ascii="Times New Roman" w:hAnsi="Times New Roman" w:cs="Times New Roman"/>
          <w:b/>
          <w:i/>
          <w:sz w:val="28"/>
          <w:szCs w:val="28"/>
        </w:rPr>
        <w:t>Восточный макрорегион России</w:t>
      </w:r>
    </w:p>
    <w:bookmarkEnd w:id="67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Практические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Сравнение человеческого капитала двух географических районов (субъектов Российской Федерации) по заданным критериям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Выявление факторов размещения предприятий одного из промышленных кластеров Дальнего Востока (по выбору)</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i/>
          <w:sz w:val="28"/>
          <w:szCs w:val="28"/>
        </w:rPr>
      </w:pPr>
      <w:bookmarkStart w:id="673" w:name="sub_101877"/>
      <w:r>
        <w:rPr>
          <w:rFonts w:ascii="Times New Roman" w:hAnsi="Times New Roman" w:cs="Times New Roman"/>
          <w:b/>
          <w:i/>
          <w:sz w:val="28"/>
          <w:szCs w:val="28"/>
        </w:rPr>
        <w:t>Обобщение знаний</w:t>
      </w:r>
    </w:p>
    <w:bookmarkEnd w:id="67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Федеральные и региональные целевые программы. Государственная программа Российской Федерации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Социально-экономическое развитие Арктической зоны Российской Федерации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02963" w:rsidRDefault="00902963" w:rsidP="003465EA">
      <w:pPr>
        <w:rPr>
          <w:rFonts w:ascii="Times New Roman" w:hAnsi="Times New Roman" w:cs="Times New Roman"/>
          <w:b/>
          <w:sz w:val="28"/>
          <w:szCs w:val="28"/>
        </w:rPr>
      </w:pPr>
      <w:bookmarkStart w:id="674" w:name="sub_101866"/>
      <w:r>
        <w:rPr>
          <w:rFonts w:ascii="Times New Roman" w:hAnsi="Times New Roman" w:cs="Times New Roman"/>
          <w:b/>
          <w:sz w:val="28"/>
          <w:szCs w:val="28"/>
        </w:rPr>
        <w:t>Россия в современном мире</w:t>
      </w:r>
    </w:p>
    <w:bookmarkEnd w:id="67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rsidR="001B12BD"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13688" w:rsidRPr="006779AC" w:rsidRDefault="00213688" w:rsidP="004C2660">
      <w:pPr>
        <w:ind w:firstLine="0"/>
        <w:rPr>
          <w:rFonts w:ascii="Times New Roman" w:hAnsi="Times New Roman" w:cs="Times New Roman"/>
          <w:sz w:val="28"/>
          <w:szCs w:val="28"/>
        </w:rPr>
      </w:pPr>
    </w:p>
    <w:p w:rsidR="001B12BD" w:rsidRDefault="00902963" w:rsidP="003465EA">
      <w:pPr>
        <w:rPr>
          <w:rFonts w:ascii="Times New Roman" w:hAnsi="Times New Roman" w:cs="Times New Roman"/>
          <w:b/>
          <w:sz w:val="28"/>
          <w:szCs w:val="28"/>
        </w:rPr>
      </w:pPr>
      <w:bookmarkStart w:id="675" w:name="sub_101813"/>
      <w:r>
        <w:rPr>
          <w:rFonts w:ascii="Times New Roman" w:hAnsi="Times New Roman" w:cs="Times New Roman"/>
          <w:b/>
          <w:sz w:val="28"/>
          <w:szCs w:val="28"/>
        </w:rPr>
        <w:t>3)</w:t>
      </w:r>
      <w:r w:rsidR="006B3446">
        <w:rPr>
          <w:rFonts w:ascii="Times New Roman" w:hAnsi="Times New Roman" w:cs="Times New Roman"/>
          <w:b/>
          <w:sz w:val="28"/>
          <w:szCs w:val="28"/>
        </w:rPr>
        <w:t> </w:t>
      </w:r>
      <w:r w:rsidRPr="00AF5496">
        <w:rPr>
          <w:rFonts w:ascii="Times New Roman" w:hAnsi="Times New Roman" w:cs="Times New Roman"/>
          <w:b/>
          <w:sz w:val="28"/>
          <w:szCs w:val="28"/>
        </w:rPr>
        <w:t>ПЛАНИРУЕМЫ</w:t>
      </w:r>
      <w:r>
        <w:rPr>
          <w:rFonts w:ascii="Times New Roman" w:hAnsi="Times New Roman" w:cs="Times New Roman"/>
          <w:b/>
          <w:sz w:val="28"/>
          <w:szCs w:val="28"/>
        </w:rPr>
        <w:t>Е РЕЗУЛЬТАТЫ ОСВОЕНИЯ</w:t>
      </w:r>
      <w:r w:rsidR="00CC525B">
        <w:rPr>
          <w:rFonts w:ascii="Times New Roman" w:hAnsi="Times New Roman" w:cs="Times New Roman"/>
          <w:b/>
          <w:sz w:val="28"/>
          <w:szCs w:val="28"/>
        </w:rPr>
        <w:t xml:space="preserve"> </w:t>
      </w:r>
      <w:r w:rsidR="00213688">
        <w:rPr>
          <w:rFonts w:ascii="Times New Roman" w:hAnsi="Times New Roman" w:cs="Times New Roman"/>
          <w:b/>
          <w:sz w:val="28"/>
          <w:szCs w:val="28"/>
        </w:rPr>
        <w:t>УЧЕБНОГО ПРЕДМЕТА «ГЕОГРАФИЯ»</w:t>
      </w:r>
      <w:r w:rsidR="00CC525B">
        <w:rPr>
          <w:rFonts w:ascii="Times New Roman" w:hAnsi="Times New Roman" w:cs="Times New Roman"/>
          <w:b/>
          <w:sz w:val="28"/>
          <w:szCs w:val="28"/>
        </w:rPr>
        <w:t xml:space="preserve"> НА УРОВНЕ ООО</w:t>
      </w:r>
    </w:p>
    <w:p w:rsidR="00213688" w:rsidRDefault="00213688" w:rsidP="003465EA">
      <w:pPr>
        <w:rPr>
          <w:rFonts w:ascii="Times New Roman" w:hAnsi="Times New Roman" w:cs="Times New Roman"/>
          <w:b/>
          <w:sz w:val="28"/>
          <w:szCs w:val="28"/>
        </w:rPr>
      </w:pPr>
    </w:p>
    <w:p w:rsidR="000A737A" w:rsidRPr="000A737A" w:rsidRDefault="000A737A" w:rsidP="000A737A">
      <w:pPr>
        <w:widowControl/>
        <w:autoSpaceDE/>
        <w:autoSpaceDN/>
        <w:adjustRightInd/>
        <w:ind w:firstLine="0"/>
        <w:jc w:val="center"/>
        <w:rPr>
          <w:rFonts w:ascii="Times New Roman" w:hAnsi="Times New Roman" w:cs="Times New Roman"/>
          <w:b/>
          <w:sz w:val="28"/>
          <w:szCs w:val="28"/>
          <w:lang w:eastAsia="en-US"/>
        </w:rPr>
      </w:pPr>
      <w:r w:rsidRPr="000A737A">
        <w:rPr>
          <w:rFonts w:ascii="Times New Roman" w:hAnsi="Times New Roman" w:cs="Times New Roman"/>
          <w:b/>
          <w:sz w:val="28"/>
          <w:szCs w:val="28"/>
          <w:lang w:eastAsia="en-US"/>
        </w:rPr>
        <w:t>ЛИЧНОСТНЫЕ РЕЗУЛЬТАТЫ</w:t>
      </w:r>
    </w:p>
    <w:p w:rsidR="001B12BD" w:rsidRPr="000A737A" w:rsidRDefault="001B12BD" w:rsidP="003465EA">
      <w:pPr>
        <w:rPr>
          <w:rFonts w:ascii="Times New Roman" w:hAnsi="Times New Roman" w:cs="Times New Roman"/>
          <w:b/>
          <w:i/>
          <w:sz w:val="28"/>
          <w:szCs w:val="28"/>
        </w:rPr>
      </w:pPr>
      <w:bookmarkStart w:id="676" w:name="sub_101878"/>
      <w:bookmarkEnd w:id="675"/>
      <w:r w:rsidRPr="000A737A">
        <w:rPr>
          <w:rFonts w:ascii="Times New Roman" w:hAnsi="Times New Roman" w:cs="Times New Roman"/>
          <w:b/>
          <w:i/>
          <w:sz w:val="28"/>
          <w:szCs w:val="28"/>
        </w:rPr>
        <w:t>Личностные результаты освоения географии отража</w:t>
      </w:r>
      <w:r w:rsidR="004C2660">
        <w:rPr>
          <w:rFonts w:ascii="Times New Roman" w:hAnsi="Times New Roman" w:cs="Times New Roman"/>
          <w:b/>
          <w:i/>
          <w:sz w:val="28"/>
          <w:szCs w:val="28"/>
        </w:rPr>
        <w:t>ют</w:t>
      </w:r>
      <w:r w:rsidRPr="000A737A">
        <w:rPr>
          <w:rFonts w:ascii="Times New Roman" w:hAnsi="Times New Roman" w:cs="Times New Roman"/>
          <w:b/>
          <w:i/>
          <w:sz w:val="28"/>
          <w:szCs w:val="28"/>
        </w:rPr>
        <w:t xml:space="preserve"> готовность обучающихся руководствоваться системой позитивных ценностных ориентаций и расширения опыта деятельности на её основе и в процессе реа</w:t>
      </w:r>
      <w:r w:rsidRPr="000A737A">
        <w:rPr>
          <w:rFonts w:ascii="Times New Roman" w:hAnsi="Times New Roman" w:cs="Times New Roman"/>
          <w:b/>
          <w:i/>
          <w:sz w:val="28"/>
          <w:szCs w:val="28"/>
        </w:rPr>
        <w:lastRenderedPageBreak/>
        <w:t xml:space="preserve">лизации основных направлений воспитательной деятельности, </w:t>
      </w:r>
      <w:r w:rsidR="004F5290" w:rsidRPr="000A737A">
        <w:rPr>
          <w:rFonts w:ascii="Times New Roman" w:hAnsi="Times New Roman" w:cs="Times New Roman"/>
          <w:b/>
          <w:i/>
          <w:sz w:val="28"/>
          <w:szCs w:val="28"/>
        </w:rPr>
        <w:t>в т.ч.</w:t>
      </w:r>
      <w:r w:rsidRPr="000A737A">
        <w:rPr>
          <w:rFonts w:ascii="Times New Roman" w:hAnsi="Times New Roman" w:cs="Times New Roman"/>
          <w:b/>
          <w:i/>
          <w:sz w:val="28"/>
          <w:szCs w:val="28"/>
        </w:rPr>
        <w:t xml:space="preserve"> в части:</w:t>
      </w:r>
    </w:p>
    <w:p w:rsidR="001B12BD" w:rsidRPr="006779AC" w:rsidRDefault="00AF5496" w:rsidP="003465EA">
      <w:pPr>
        <w:rPr>
          <w:rFonts w:ascii="Times New Roman" w:hAnsi="Times New Roman" w:cs="Times New Roman"/>
          <w:sz w:val="28"/>
          <w:szCs w:val="28"/>
        </w:rPr>
      </w:pPr>
      <w:bookmarkStart w:id="677" w:name="sub_101885"/>
      <w:bookmarkEnd w:id="676"/>
      <w:r>
        <w:rPr>
          <w:rFonts w:ascii="Times New Roman" w:hAnsi="Times New Roman" w:cs="Times New Roman"/>
          <w:sz w:val="28"/>
          <w:szCs w:val="28"/>
        </w:rPr>
        <w:t>1)</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патриотического воспитания:</w:t>
      </w:r>
      <w:r w:rsidR="001B12BD" w:rsidRPr="006779AC">
        <w:rPr>
          <w:rFonts w:ascii="Times New Roman" w:hAnsi="Times New Roman" w:cs="Times New Roman"/>
          <w:sz w:val="28"/>
          <w:szCs w:val="28"/>
        </w:rPr>
        <w:t xml:space="preserve">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B12BD" w:rsidRPr="006779AC" w:rsidRDefault="00AF5496" w:rsidP="003465EA">
      <w:pPr>
        <w:rPr>
          <w:rFonts w:ascii="Times New Roman" w:hAnsi="Times New Roman" w:cs="Times New Roman"/>
          <w:sz w:val="28"/>
          <w:szCs w:val="28"/>
        </w:rPr>
      </w:pPr>
      <w:bookmarkStart w:id="678" w:name="sub_101886"/>
      <w:bookmarkEnd w:id="677"/>
      <w:r>
        <w:rPr>
          <w:rFonts w:ascii="Times New Roman" w:hAnsi="Times New Roman" w:cs="Times New Roman"/>
          <w:sz w:val="28"/>
          <w:szCs w:val="28"/>
        </w:rPr>
        <w:t>2)</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гражданского воспитания:</w:t>
      </w:r>
      <w:r w:rsidR="001B12BD" w:rsidRPr="006779AC">
        <w:rPr>
          <w:rFonts w:ascii="Times New Roman" w:hAnsi="Times New Roman" w:cs="Times New Roman"/>
          <w:sz w:val="28"/>
          <w:szCs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1B12BD" w:rsidRPr="006779AC" w:rsidRDefault="00AF5496" w:rsidP="003465EA">
      <w:pPr>
        <w:rPr>
          <w:rFonts w:ascii="Times New Roman" w:hAnsi="Times New Roman" w:cs="Times New Roman"/>
          <w:sz w:val="28"/>
          <w:szCs w:val="28"/>
        </w:rPr>
      </w:pPr>
      <w:bookmarkStart w:id="679" w:name="sub_101887"/>
      <w:bookmarkEnd w:id="678"/>
      <w:r>
        <w:rPr>
          <w:rFonts w:ascii="Times New Roman" w:hAnsi="Times New Roman" w:cs="Times New Roman"/>
          <w:sz w:val="28"/>
          <w:szCs w:val="28"/>
        </w:rPr>
        <w:t>3)</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духовно-нравственного воспитания:</w:t>
      </w:r>
      <w:r w:rsidR="001B12BD" w:rsidRPr="006779AC">
        <w:rPr>
          <w:rFonts w:ascii="Times New Roman" w:hAnsi="Times New Roman" w:cs="Times New Roman"/>
          <w:sz w:val="28"/>
          <w:szCs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1B12BD" w:rsidRPr="006779AC" w:rsidRDefault="00AF5496" w:rsidP="003465EA">
      <w:pPr>
        <w:rPr>
          <w:rFonts w:ascii="Times New Roman" w:hAnsi="Times New Roman" w:cs="Times New Roman"/>
          <w:sz w:val="28"/>
          <w:szCs w:val="28"/>
        </w:rPr>
      </w:pPr>
      <w:bookmarkStart w:id="680" w:name="sub_101888"/>
      <w:bookmarkEnd w:id="679"/>
      <w:r>
        <w:rPr>
          <w:rFonts w:ascii="Times New Roman" w:hAnsi="Times New Roman" w:cs="Times New Roman"/>
          <w:sz w:val="28"/>
          <w:szCs w:val="28"/>
        </w:rPr>
        <w:t>4)</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эстетического воспитания:</w:t>
      </w:r>
      <w:r w:rsidR="001B12BD" w:rsidRPr="006779AC">
        <w:rPr>
          <w:rFonts w:ascii="Times New Roman" w:hAnsi="Times New Roman" w:cs="Times New Roman"/>
          <w:sz w:val="28"/>
          <w:szCs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1B12BD" w:rsidRPr="006779AC" w:rsidRDefault="00AF5496" w:rsidP="003465EA">
      <w:pPr>
        <w:rPr>
          <w:rFonts w:ascii="Times New Roman" w:hAnsi="Times New Roman" w:cs="Times New Roman"/>
          <w:sz w:val="28"/>
          <w:szCs w:val="28"/>
        </w:rPr>
      </w:pPr>
      <w:bookmarkStart w:id="681" w:name="sub_101889"/>
      <w:bookmarkEnd w:id="680"/>
      <w:r>
        <w:rPr>
          <w:rFonts w:ascii="Times New Roman" w:hAnsi="Times New Roman" w:cs="Times New Roman"/>
          <w:sz w:val="28"/>
          <w:szCs w:val="28"/>
        </w:rPr>
        <w:t>5)</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ценности научного познания:</w:t>
      </w:r>
      <w:r w:rsidR="001B12BD" w:rsidRPr="006779AC">
        <w:rPr>
          <w:rFonts w:ascii="Times New Roman" w:hAnsi="Times New Roman" w:cs="Times New Roman"/>
          <w:sz w:val="28"/>
          <w:szCs w:val="28"/>
        </w:rPr>
        <w:t xml:space="preserve">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B12BD" w:rsidRPr="006779AC" w:rsidRDefault="00AF5496" w:rsidP="003465EA">
      <w:pPr>
        <w:rPr>
          <w:rFonts w:ascii="Times New Roman" w:hAnsi="Times New Roman" w:cs="Times New Roman"/>
          <w:sz w:val="28"/>
          <w:szCs w:val="28"/>
        </w:rPr>
      </w:pPr>
      <w:bookmarkStart w:id="682" w:name="sub_101890"/>
      <w:bookmarkEnd w:id="681"/>
      <w:r>
        <w:rPr>
          <w:rFonts w:ascii="Times New Roman" w:hAnsi="Times New Roman" w:cs="Times New Roman"/>
          <w:sz w:val="28"/>
          <w:szCs w:val="28"/>
        </w:rPr>
        <w:t>6)</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r w:rsidR="001B12BD" w:rsidRPr="006779AC">
        <w:rPr>
          <w:rFonts w:ascii="Times New Roman" w:hAnsi="Times New Roman" w:cs="Times New Roman"/>
          <w:sz w:val="28"/>
          <w:szCs w:val="28"/>
        </w:rPr>
        <w:t xml:space="preserve"> осознание ценности жизни; ответственное отношение к своему здоровью и установка на здоровый образ жизни (здоровое питание, </w:t>
      </w:r>
      <w:r w:rsidR="001B12BD" w:rsidRPr="006779AC">
        <w:rPr>
          <w:rFonts w:ascii="Times New Roman" w:hAnsi="Times New Roman" w:cs="Times New Roman"/>
          <w:sz w:val="28"/>
          <w:szCs w:val="28"/>
        </w:rPr>
        <w:lastRenderedPageBreak/>
        <w:t xml:space="preserve">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1B12BD" w:rsidRPr="006779AC" w:rsidRDefault="00AF5496" w:rsidP="003465EA">
      <w:pPr>
        <w:rPr>
          <w:rFonts w:ascii="Times New Roman" w:hAnsi="Times New Roman" w:cs="Times New Roman"/>
          <w:sz w:val="28"/>
          <w:szCs w:val="28"/>
        </w:rPr>
      </w:pPr>
      <w:bookmarkStart w:id="683" w:name="sub_101891"/>
      <w:bookmarkEnd w:id="682"/>
      <w:r>
        <w:rPr>
          <w:rFonts w:ascii="Times New Roman" w:hAnsi="Times New Roman" w:cs="Times New Roman"/>
          <w:sz w:val="28"/>
          <w:szCs w:val="28"/>
        </w:rPr>
        <w:t>7)</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трудового воспитания:</w:t>
      </w:r>
      <w:r w:rsidR="001B12BD" w:rsidRPr="006779AC">
        <w:rPr>
          <w:rFonts w:ascii="Times New Roman" w:hAnsi="Times New Roman" w:cs="Times New Roman"/>
          <w:sz w:val="28"/>
          <w:szCs w:val="28"/>
        </w:rPr>
        <w:t xml:space="preserve">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B12BD" w:rsidRDefault="00AF5496" w:rsidP="003465EA">
      <w:pPr>
        <w:rPr>
          <w:rFonts w:ascii="Times New Roman" w:hAnsi="Times New Roman" w:cs="Times New Roman"/>
          <w:sz w:val="28"/>
          <w:szCs w:val="28"/>
        </w:rPr>
      </w:pPr>
      <w:bookmarkStart w:id="684" w:name="sub_101892"/>
      <w:bookmarkEnd w:id="683"/>
      <w:r>
        <w:rPr>
          <w:rFonts w:ascii="Times New Roman" w:hAnsi="Times New Roman" w:cs="Times New Roman"/>
          <w:sz w:val="28"/>
          <w:szCs w:val="28"/>
        </w:rPr>
        <w:t>8)</w:t>
      </w:r>
      <w:r>
        <w:rPr>
          <w:rFonts w:ascii="Times New Roman" w:hAnsi="Times New Roman" w:cs="Times New Roman"/>
          <w:sz w:val="28"/>
          <w:szCs w:val="28"/>
          <w:lang w:val="en-US"/>
        </w:rPr>
        <w:t> </w:t>
      </w:r>
      <w:r w:rsidR="001B12BD" w:rsidRPr="000A737A">
        <w:rPr>
          <w:rFonts w:ascii="Times New Roman" w:hAnsi="Times New Roman" w:cs="Times New Roman"/>
          <w:b/>
          <w:i/>
          <w:sz w:val="28"/>
          <w:szCs w:val="28"/>
        </w:rPr>
        <w:t>экологического воспитания:</w:t>
      </w:r>
      <w:r w:rsidR="001B12BD" w:rsidRPr="006779AC">
        <w:rPr>
          <w:rFonts w:ascii="Times New Roman" w:hAnsi="Times New Roman" w:cs="Times New Roman"/>
          <w:sz w:val="28"/>
          <w:szCs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A737A" w:rsidRDefault="000A737A" w:rsidP="003465EA">
      <w:pPr>
        <w:rPr>
          <w:rFonts w:ascii="Times New Roman" w:hAnsi="Times New Roman" w:cs="Times New Roman"/>
          <w:sz w:val="28"/>
          <w:szCs w:val="28"/>
        </w:rPr>
      </w:pPr>
    </w:p>
    <w:p w:rsidR="000A737A" w:rsidRPr="000A737A" w:rsidRDefault="000A737A" w:rsidP="000A737A">
      <w:pPr>
        <w:widowControl/>
        <w:autoSpaceDE/>
        <w:autoSpaceDN/>
        <w:adjustRightInd/>
        <w:ind w:firstLine="0"/>
        <w:jc w:val="center"/>
        <w:rPr>
          <w:rFonts w:ascii="Times New Roman" w:hAnsi="Times New Roman" w:cs="Times New Roman"/>
          <w:b/>
          <w:sz w:val="28"/>
          <w:szCs w:val="28"/>
          <w:lang w:eastAsia="en-US"/>
        </w:rPr>
      </w:pPr>
      <w:r w:rsidRPr="000A737A">
        <w:rPr>
          <w:rFonts w:ascii="Times New Roman" w:hAnsi="Times New Roman" w:cs="Times New Roman"/>
          <w:b/>
          <w:sz w:val="28"/>
          <w:szCs w:val="28"/>
          <w:lang w:eastAsia="en-US"/>
        </w:rPr>
        <w:t>МЕТАПРЕДМЕТНЫЕ РЕЗУЛЬТАТЫ</w:t>
      </w:r>
    </w:p>
    <w:p w:rsidR="001B12BD" w:rsidRDefault="001B12BD" w:rsidP="003465EA">
      <w:pPr>
        <w:rPr>
          <w:rFonts w:ascii="Times New Roman" w:hAnsi="Times New Roman" w:cs="Times New Roman"/>
          <w:b/>
          <w:i/>
          <w:sz w:val="28"/>
          <w:szCs w:val="28"/>
        </w:rPr>
      </w:pPr>
      <w:bookmarkStart w:id="685" w:name="sub_101879"/>
      <w:bookmarkEnd w:id="684"/>
      <w:r w:rsidRPr="001354B4">
        <w:rPr>
          <w:rFonts w:ascii="Times New Roman" w:hAnsi="Times New Roman" w:cs="Times New Roman"/>
          <w:b/>
          <w:i/>
          <w:sz w:val="28"/>
          <w:szCs w:val="28"/>
        </w:rPr>
        <w:t xml:space="preserve">В результате изучения географии на уровне </w:t>
      </w:r>
      <w:r w:rsidR="000A737A">
        <w:rPr>
          <w:rFonts w:ascii="Times New Roman" w:hAnsi="Times New Roman" w:cs="Times New Roman"/>
          <w:b/>
          <w:i/>
          <w:sz w:val="28"/>
          <w:szCs w:val="28"/>
        </w:rPr>
        <w:t>ООО</w:t>
      </w:r>
      <w:r w:rsidRPr="001354B4">
        <w:rPr>
          <w:rFonts w:ascii="Times New Roman" w:hAnsi="Times New Roman" w:cs="Times New Roman"/>
          <w:b/>
          <w:i/>
          <w:sz w:val="28"/>
          <w:szCs w:val="28"/>
        </w:rPr>
        <w:t xml:space="preserve"> у обучающегося будут сформированы познавательные </w:t>
      </w:r>
      <w:r w:rsidR="000A737A">
        <w:rPr>
          <w:rFonts w:ascii="Times New Roman" w:hAnsi="Times New Roman" w:cs="Times New Roman"/>
          <w:b/>
          <w:i/>
          <w:sz w:val="28"/>
          <w:szCs w:val="28"/>
        </w:rPr>
        <w:t>УУД</w:t>
      </w:r>
      <w:r w:rsidRPr="001354B4">
        <w:rPr>
          <w:rFonts w:ascii="Times New Roman" w:hAnsi="Times New Roman" w:cs="Times New Roman"/>
          <w:b/>
          <w:i/>
          <w:sz w:val="28"/>
          <w:szCs w:val="28"/>
        </w:rPr>
        <w:t>, коммуникативные</w:t>
      </w:r>
      <w:r w:rsidR="00213688">
        <w:rPr>
          <w:rFonts w:ascii="Times New Roman" w:hAnsi="Times New Roman" w:cs="Times New Roman"/>
          <w:b/>
          <w:i/>
          <w:sz w:val="28"/>
          <w:szCs w:val="28"/>
        </w:rPr>
        <w:t xml:space="preserve"> </w:t>
      </w:r>
      <w:r w:rsidR="000A737A">
        <w:rPr>
          <w:rFonts w:ascii="Times New Roman" w:hAnsi="Times New Roman" w:cs="Times New Roman"/>
          <w:b/>
          <w:i/>
          <w:sz w:val="28"/>
          <w:szCs w:val="28"/>
        </w:rPr>
        <w:t>УУД</w:t>
      </w:r>
      <w:r w:rsidRPr="001354B4">
        <w:rPr>
          <w:rFonts w:ascii="Times New Roman" w:hAnsi="Times New Roman" w:cs="Times New Roman"/>
          <w:b/>
          <w:i/>
          <w:sz w:val="28"/>
          <w:szCs w:val="28"/>
        </w:rPr>
        <w:t xml:space="preserve">, регулятивные </w:t>
      </w:r>
      <w:r w:rsidR="000A737A">
        <w:rPr>
          <w:rFonts w:ascii="Times New Roman" w:hAnsi="Times New Roman" w:cs="Times New Roman"/>
          <w:b/>
          <w:i/>
          <w:sz w:val="28"/>
          <w:szCs w:val="28"/>
        </w:rPr>
        <w:t>УУД</w:t>
      </w:r>
      <w:r w:rsidRPr="001354B4">
        <w:rPr>
          <w:rFonts w:ascii="Times New Roman" w:hAnsi="Times New Roman" w:cs="Times New Roman"/>
          <w:b/>
          <w:i/>
          <w:sz w:val="28"/>
          <w:szCs w:val="28"/>
        </w:rPr>
        <w:t>, совместная деятельность.</w:t>
      </w:r>
    </w:p>
    <w:p w:rsidR="000A737A" w:rsidRPr="000A737A" w:rsidRDefault="000A737A" w:rsidP="000A737A">
      <w:pPr>
        <w:widowControl/>
        <w:autoSpaceDE/>
        <w:autoSpaceDN/>
        <w:adjustRightInd/>
        <w:ind w:firstLine="709"/>
        <w:rPr>
          <w:rFonts w:ascii="Times New Roman" w:hAnsi="Times New Roman" w:cs="Times New Roman"/>
          <w:b/>
          <w:i/>
          <w:sz w:val="28"/>
          <w:szCs w:val="28"/>
          <w:lang w:eastAsia="en-US"/>
        </w:rPr>
      </w:pPr>
      <w:r w:rsidRPr="000A737A">
        <w:rPr>
          <w:rFonts w:ascii="Times New Roman" w:hAnsi="Times New Roman" w:cs="Times New Roman"/>
          <w:b/>
          <w:i/>
          <w:sz w:val="28"/>
          <w:szCs w:val="28"/>
          <w:lang w:eastAsia="en-US"/>
        </w:rPr>
        <w:t>Познавательные УУД</w:t>
      </w:r>
    </w:p>
    <w:p w:rsidR="001B12BD" w:rsidRPr="00DB6AA2" w:rsidRDefault="001B12BD" w:rsidP="003465EA">
      <w:pPr>
        <w:rPr>
          <w:rFonts w:ascii="Times New Roman" w:hAnsi="Times New Roman" w:cs="Times New Roman"/>
          <w:i/>
          <w:sz w:val="28"/>
          <w:szCs w:val="28"/>
        </w:rPr>
      </w:pPr>
      <w:bookmarkStart w:id="686" w:name="sub_101893"/>
      <w:bookmarkEnd w:id="685"/>
      <w:r w:rsidRPr="00DB6AA2">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0A737A">
        <w:rPr>
          <w:rFonts w:ascii="Times New Roman" w:hAnsi="Times New Roman" w:cs="Times New Roman"/>
          <w:i/>
          <w:sz w:val="28"/>
          <w:szCs w:val="28"/>
        </w:rPr>
        <w:t>УУД</w:t>
      </w:r>
      <w:r w:rsidRPr="00DB6AA2">
        <w:rPr>
          <w:rFonts w:ascii="Times New Roman" w:hAnsi="Times New Roman" w:cs="Times New Roman"/>
          <w:i/>
          <w:sz w:val="28"/>
          <w:szCs w:val="28"/>
        </w:rPr>
        <w:t>:</w:t>
      </w:r>
    </w:p>
    <w:bookmarkEnd w:id="686"/>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и характеризовать существенные признаки географических объектов, процессов и явлений;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существенный признак классификации географических объектов, процессов и явлений, основания для их сравнения;</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закономерности и противоречия в рассматриваемых фактах и данных наблюдений с учётом предложенной географической задачи;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дефициты географической информации, данных, необходимых для решения поставленной задачи;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B12BD" w:rsidRPr="00DB6AA2" w:rsidRDefault="001B12BD" w:rsidP="003465EA">
      <w:pPr>
        <w:rPr>
          <w:rFonts w:ascii="Times New Roman" w:hAnsi="Times New Roman" w:cs="Times New Roman"/>
          <w:i/>
          <w:sz w:val="28"/>
          <w:szCs w:val="28"/>
        </w:rPr>
      </w:pPr>
      <w:bookmarkStart w:id="687" w:name="sub_101894"/>
      <w:r w:rsidRPr="00DB6AA2">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0A737A">
        <w:rPr>
          <w:rFonts w:ascii="Times New Roman" w:hAnsi="Times New Roman" w:cs="Times New Roman"/>
          <w:i/>
          <w:sz w:val="28"/>
          <w:szCs w:val="28"/>
        </w:rPr>
        <w:t>УУД</w:t>
      </w:r>
      <w:r w:rsidRPr="00DB6AA2">
        <w:rPr>
          <w:rFonts w:ascii="Times New Roman" w:hAnsi="Times New Roman" w:cs="Times New Roman"/>
          <w:i/>
          <w:sz w:val="28"/>
          <w:szCs w:val="28"/>
        </w:rPr>
        <w:t>:</w:t>
      </w:r>
    </w:p>
    <w:bookmarkEnd w:id="687"/>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географические вопросы как исследовательский инструмент познания;</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проводить по плану несложное географическое исследование,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достоверность информации, полученной в ходе географического исследования;</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B12BD" w:rsidRPr="00DB6AA2" w:rsidRDefault="001B12BD" w:rsidP="003465EA">
      <w:pPr>
        <w:rPr>
          <w:rFonts w:ascii="Times New Roman" w:hAnsi="Times New Roman" w:cs="Times New Roman"/>
          <w:i/>
          <w:sz w:val="28"/>
          <w:szCs w:val="28"/>
        </w:rPr>
      </w:pPr>
      <w:bookmarkStart w:id="688" w:name="sub_101895"/>
      <w:r w:rsidRPr="00DB6AA2">
        <w:rPr>
          <w:rFonts w:ascii="Times New Roman" w:hAnsi="Times New Roman" w:cs="Times New Roman"/>
          <w:i/>
          <w:sz w:val="28"/>
          <w:szCs w:val="28"/>
        </w:rPr>
        <w:t xml:space="preserve">У обучающегося будут сформированы следующие умения работать с информацией как часть познавательных </w:t>
      </w:r>
      <w:r w:rsidR="000A737A">
        <w:rPr>
          <w:rFonts w:ascii="Times New Roman" w:hAnsi="Times New Roman" w:cs="Times New Roman"/>
          <w:i/>
          <w:sz w:val="28"/>
          <w:szCs w:val="28"/>
        </w:rPr>
        <w:t>УУД</w:t>
      </w:r>
      <w:r w:rsidRPr="00DB6AA2">
        <w:rPr>
          <w:rFonts w:ascii="Times New Roman" w:hAnsi="Times New Roman" w:cs="Times New Roman"/>
          <w:i/>
          <w:sz w:val="28"/>
          <w:szCs w:val="28"/>
        </w:rPr>
        <w:t>:</w:t>
      </w:r>
    </w:p>
    <w:bookmarkEnd w:id="688"/>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выбирать, анализировать и интерпретировать географическую информацию различных видов и форм представления;</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находить сходные аргументы, подтверждающие или опровергающие одну и ту же идею, в различных источниках </w:t>
      </w:r>
      <w:r w:rsidR="001B12BD" w:rsidRPr="006779AC">
        <w:rPr>
          <w:rFonts w:ascii="Times New Roman" w:hAnsi="Times New Roman" w:cs="Times New Roman"/>
          <w:sz w:val="28"/>
          <w:szCs w:val="28"/>
        </w:rPr>
        <w:lastRenderedPageBreak/>
        <w:t>географической информации;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выбирать оптимальную форму представления географической информации;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надёжность географической информации по критериям, предложенным учителем или сформулированным самостоятельно;</w:t>
      </w:r>
    </w:p>
    <w:p w:rsidR="001B12BD"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систематизировать географическую информацию в разных формах.</w:t>
      </w:r>
    </w:p>
    <w:p w:rsidR="000A737A" w:rsidRPr="000A737A" w:rsidRDefault="000A737A" w:rsidP="000A737A">
      <w:pPr>
        <w:widowControl/>
        <w:autoSpaceDE/>
        <w:autoSpaceDN/>
        <w:adjustRightInd/>
        <w:ind w:firstLine="709"/>
        <w:rPr>
          <w:rFonts w:ascii="Times New Roman" w:hAnsi="Times New Roman" w:cs="Times New Roman"/>
          <w:b/>
          <w:i/>
          <w:sz w:val="28"/>
          <w:szCs w:val="28"/>
          <w:lang w:eastAsia="en-US"/>
        </w:rPr>
      </w:pPr>
      <w:r w:rsidRPr="000A737A">
        <w:rPr>
          <w:rFonts w:ascii="Times New Roman" w:hAnsi="Times New Roman" w:cs="Times New Roman"/>
          <w:b/>
          <w:i/>
          <w:sz w:val="28"/>
          <w:szCs w:val="28"/>
          <w:lang w:eastAsia="en-US"/>
        </w:rPr>
        <w:t>Коммуникативные УУД</w:t>
      </w:r>
    </w:p>
    <w:p w:rsidR="001B12BD" w:rsidRPr="000A737A" w:rsidRDefault="001B12BD" w:rsidP="003465EA">
      <w:pPr>
        <w:rPr>
          <w:rFonts w:ascii="Times New Roman" w:hAnsi="Times New Roman" w:cs="Times New Roman"/>
          <w:i/>
          <w:sz w:val="28"/>
          <w:szCs w:val="28"/>
        </w:rPr>
      </w:pPr>
      <w:bookmarkStart w:id="689" w:name="sub_101896"/>
      <w:r w:rsidRPr="000A737A">
        <w:rPr>
          <w:rFonts w:ascii="Times New Roman" w:hAnsi="Times New Roman" w:cs="Times New Roman"/>
          <w:i/>
          <w:sz w:val="28"/>
          <w:szCs w:val="28"/>
        </w:rPr>
        <w:t>У обучающегося будут сформированы следующие умения об</w:t>
      </w:r>
      <w:r w:rsidR="000A737A">
        <w:rPr>
          <w:rFonts w:ascii="Times New Roman" w:hAnsi="Times New Roman" w:cs="Times New Roman"/>
          <w:i/>
          <w:sz w:val="28"/>
          <w:szCs w:val="28"/>
        </w:rPr>
        <w:t>щения как часть коммуникативные УУД</w:t>
      </w:r>
      <w:r w:rsidRPr="000A737A">
        <w:rPr>
          <w:rFonts w:ascii="Times New Roman" w:hAnsi="Times New Roman" w:cs="Times New Roman"/>
          <w:i/>
          <w:sz w:val="28"/>
          <w:szCs w:val="28"/>
        </w:rPr>
        <w:t>:</w:t>
      </w:r>
    </w:p>
    <w:bookmarkEnd w:id="689"/>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формулировать суждения, выражать свою точку зрения по географическим аспектам различных вопросов в устных и письменных текстах;</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B12BD"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публично представлять результаты выполненного исследования или проекта.</w:t>
      </w:r>
    </w:p>
    <w:p w:rsidR="0067146B" w:rsidRPr="0067146B" w:rsidRDefault="0067146B" w:rsidP="0067146B">
      <w:pPr>
        <w:widowControl/>
        <w:autoSpaceDE/>
        <w:autoSpaceDN/>
        <w:adjustRightInd/>
        <w:ind w:firstLine="709"/>
        <w:rPr>
          <w:rFonts w:ascii="Times New Roman" w:hAnsi="Times New Roman" w:cs="Times New Roman"/>
          <w:b/>
          <w:i/>
          <w:sz w:val="28"/>
          <w:szCs w:val="28"/>
          <w:lang w:eastAsia="en-US"/>
        </w:rPr>
      </w:pPr>
      <w:r w:rsidRPr="0067146B">
        <w:rPr>
          <w:rFonts w:ascii="Times New Roman" w:hAnsi="Times New Roman" w:cs="Times New Roman"/>
          <w:b/>
          <w:i/>
          <w:sz w:val="28"/>
          <w:szCs w:val="28"/>
          <w:lang w:eastAsia="en-US"/>
        </w:rPr>
        <w:t>Регулятивные УУД</w:t>
      </w:r>
    </w:p>
    <w:p w:rsidR="001B12BD" w:rsidRPr="00DB6AA2" w:rsidRDefault="001B12BD" w:rsidP="003465EA">
      <w:pPr>
        <w:rPr>
          <w:rFonts w:ascii="Times New Roman" w:hAnsi="Times New Roman" w:cs="Times New Roman"/>
          <w:i/>
          <w:sz w:val="28"/>
          <w:szCs w:val="28"/>
        </w:rPr>
      </w:pPr>
      <w:bookmarkStart w:id="690" w:name="sub_101897"/>
      <w:r w:rsidRPr="00DB6AA2">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sidR="000A737A">
        <w:rPr>
          <w:rFonts w:ascii="Times New Roman" w:hAnsi="Times New Roman" w:cs="Times New Roman"/>
          <w:i/>
          <w:sz w:val="28"/>
          <w:szCs w:val="28"/>
        </w:rPr>
        <w:t>УУД</w:t>
      </w:r>
      <w:r w:rsidRPr="00DB6AA2">
        <w:rPr>
          <w:rFonts w:ascii="Times New Roman" w:hAnsi="Times New Roman" w:cs="Times New Roman"/>
          <w:i/>
          <w:sz w:val="28"/>
          <w:szCs w:val="28"/>
        </w:rPr>
        <w:t>:</w:t>
      </w:r>
    </w:p>
    <w:bookmarkEnd w:id="690"/>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B12BD" w:rsidRPr="00DB6AA2" w:rsidRDefault="001B12BD" w:rsidP="003465EA">
      <w:pPr>
        <w:rPr>
          <w:rFonts w:ascii="Times New Roman" w:hAnsi="Times New Roman" w:cs="Times New Roman"/>
          <w:i/>
          <w:sz w:val="28"/>
          <w:szCs w:val="28"/>
        </w:rPr>
      </w:pPr>
      <w:bookmarkStart w:id="691" w:name="sub_101898"/>
      <w:r w:rsidRPr="00DB6AA2">
        <w:rPr>
          <w:rFonts w:ascii="Times New Roman" w:hAnsi="Times New Roman" w:cs="Times New Roman"/>
          <w:i/>
          <w:sz w:val="28"/>
          <w:szCs w:val="28"/>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bookmarkEnd w:id="691"/>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владеть способами самоконтроля и рефлексии;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причины достижения (недостижения) результатов деятельности, давать оценку приобретённому опыту;</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вносить коррективы в деятельность на основе новых обстоятельств, изменившихся ситуаций, установленных ошибок, возникших трудностей;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оценивать соответствие результата цели и условиям;</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принятие себя и других:</w:t>
      </w:r>
    </w:p>
    <w:p w:rsidR="001B12BD"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осознанно относиться к другому человеку, его мнению; признавать своё право на ошибку и такое же право дру</w:t>
      </w:r>
      <w:r w:rsidR="001B12BD" w:rsidRPr="006779AC">
        <w:rPr>
          <w:rFonts w:ascii="Times New Roman" w:hAnsi="Times New Roman" w:cs="Times New Roman"/>
          <w:sz w:val="28"/>
          <w:szCs w:val="28"/>
        </w:rPr>
        <w:lastRenderedPageBreak/>
        <w:t>гого.</w:t>
      </w:r>
    </w:p>
    <w:p w:rsidR="0067146B" w:rsidRPr="0067146B" w:rsidRDefault="0067146B" w:rsidP="0067146B">
      <w:pPr>
        <w:widowControl/>
        <w:autoSpaceDE/>
        <w:autoSpaceDN/>
        <w:adjustRightInd/>
        <w:ind w:firstLine="709"/>
        <w:rPr>
          <w:rFonts w:ascii="Times New Roman" w:hAnsi="Times New Roman" w:cs="Times New Roman"/>
          <w:b/>
          <w:i/>
          <w:sz w:val="28"/>
          <w:szCs w:val="28"/>
          <w:lang w:eastAsia="en-US"/>
        </w:rPr>
      </w:pPr>
      <w:r w:rsidRPr="0067146B">
        <w:rPr>
          <w:rFonts w:ascii="Times New Roman" w:hAnsi="Times New Roman" w:cs="Times New Roman"/>
          <w:b/>
          <w:i/>
          <w:sz w:val="28"/>
          <w:szCs w:val="28"/>
          <w:lang w:eastAsia="en-US"/>
        </w:rPr>
        <w:t>Совместная деятельность</w:t>
      </w:r>
    </w:p>
    <w:p w:rsidR="001B12BD" w:rsidRPr="00DB6AA2" w:rsidRDefault="001B12BD" w:rsidP="003465EA">
      <w:pPr>
        <w:rPr>
          <w:rFonts w:ascii="Times New Roman" w:hAnsi="Times New Roman" w:cs="Times New Roman"/>
          <w:i/>
          <w:sz w:val="28"/>
          <w:szCs w:val="28"/>
        </w:rPr>
      </w:pPr>
      <w:bookmarkStart w:id="692" w:name="sub_101899"/>
      <w:r w:rsidRPr="00DB6AA2">
        <w:rPr>
          <w:rFonts w:ascii="Times New Roman" w:hAnsi="Times New Roman" w:cs="Times New Roman"/>
          <w:i/>
          <w:sz w:val="28"/>
          <w:szCs w:val="28"/>
        </w:rPr>
        <w:t>У обучающегося будут сформированы следующие умения совместной деятельности:</w:t>
      </w:r>
    </w:p>
    <w:bookmarkEnd w:id="692"/>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B12BD"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67146B" w:rsidRDefault="0067146B" w:rsidP="003465EA">
      <w:pPr>
        <w:rPr>
          <w:rFonts w:ascii="Times New Roman" w:hAnsi="Times New Roman" w:cs="Times New Roman"/>
          <w:sz w:val="28"/>
          <w:szCs w:val="28"/>
        </w:rPr>
      </w:pPr>
    </w:p>
    <w:p w:rsidR="0067146B" w:rsidRDefault="0067146B" w:rsidP="0067146B">
      <w:pPr>
        <w:widowControl/>
        <w:autoSpaceDE/>
        <w:autoSpaceDN/>
        <w:adjustRightInd/>
        <w:ind w:firstLine="709"/>
        <w:jc w:val="center"/>
        <w:rPr>
          <w:rFonts w:ascii="Times New Roman" w:hAnsi="Times New Roman" w:cs="Times New Roman"/>
          <w:b/>
          <w:sz w:val="28"/>
          <w:szCs w:val="28"/>
          <w:lang w:eastAsia="en-US"/>
        </w:rPr>
      </w:pPr>
      <w:r w:rsidRPr="0067146B">
        <w:rPr>
          <w:rFonts w:ascii="Times New Roman" w:hAnsi="Times New Roman" w:cs="Times New Roman"/>
          <w:b/>
          <w:sz w:val="28"/>
          <w:szCs w:val="28"/>
          <w:lang w:eastAsia="en-US"/>
        </w:rPr>
        <w:t xml:space="preserve">ПРЕДМЕТНЫЕ РЕЗУЛЬТАТЫ </w:t>
      </w:r>
    </w:p>
    <w:p w:rsidR="0067146B" w:rsidRDefault="0067146B" w:rsidP="0067146B">
      <w:pPr>
        <w:widowControl/>
        <w:autoSpaceDE/>
        <w:autoSpaceDN/>
        <w:adjustRightInd/>
        <w:ind w:firstLine="709"/>
        <w:jc w:val="center"/>
        <w:rPr>
          <w:rFonts w:ascii="Times New Roman" w:hAnsi="Times New Roman" w:cs="Times New Roman"/>
          <w:b/>
          <w:sz w:val="28"/>
          <w:szCs w:val="28"/>
          <w:lang w:eastAsia="en-US"/>
        </w:rPr>
      </w:pPr>
    </w:p>
    <w:p w:rsidR="0067146B" w:rsidRPr="0067146B" w:rsidRDefault="0067146B" w:rsidP="0067146B">
      <w:pPr>
        <w:widowControl/>
        <w:autoSpaceDE/>
        <w:autoSpaceDN/>
        <w:adjustRightInd/>
        <w:ind w:firstLine="0"/>
        <w:contextualSpacing/>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5</w:t>
      </w:r>
      <w:r w:rsidRPr="0067146B">
        <w:rPr>
          <w:rFonts w:ascii="Times New Roman" w:hAnsi="Times New Roman" w:cs="Times New Roman"/>
          <w:b/>
          <w:sz w:val="28"/>
          <w:szCs w:val="28"/>
          <w:lang w:eastAsia="en-US"/>
        </w:rPr>
        <w:t> КЛАСС</w:t>
      </w:r>
    </w:p>
    <w:p w:rsidR="001B12BD" w:rsidRPr="00DB6AA2" w:rsidRDefault="001B12BD" w:rsidP="003465EA">
      <w:pPr>
        <w:rPr>
          <w:rFonts w:ascii="Times New Roman" w:hAnsi="Times New Roman" w:cs="Times New Roman"/>
          <w:b/>
          <w:i/>
          <w:sz w:val="28"/>
          <w:szCs w:val="28"/>
        </w:rPr>
      </w:pPr>
      <w:bookmarkStart w:id="693" w:name="sub_101880"/>
      <w:r w:rsidRPr="00DB6AA2">
        <w:rPr>
          <w:rFonts w:ascii="Times New Roman" w:hAnsi="Times New Roman" w:cs="Times New Roman"/>
          <w:b/>
          <w:i/>
          <w:sz w:val="28"/>
          <w:szCs w:val="28"/>
        </w:rPr>
        <w:t>К концу 5 класса обучающийся научится:</w:t>
      </w:r>
    </w:p>
    <w:bookmarkEnd w:id="693"/>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географических объектов, процессов и явлений, изучаемых различными ветвями географической науки;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вклад великих путешественников в географическое изучение Земли; описывать и сравнивать маршруты их путешествий;</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определять направления, расстояния по плану местности и по географическим картам, географические коорди</w:t>
      </w:r>
      <w:r w:rsidR="001B12BD" w:rsidRPr="006779AC">
        <w:rPr>
          <w:rFonts w:ascii="Times New Roman" w:hAnsi="Times New Roman" w:cs="Times New Roman"/>
          <w:sz w:val="28"/>
          <w:szCs w:val="28"/>
        </w:rPr>
        <w:lastRenderedPageBreak/>
        <w:t>наты по географическим картам;</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план местности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географическая карта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аэрофотоснимок</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ориентирование на местности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стороны горизонта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азимут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горизонтали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масштаб</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условные знаки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практико-ориентированных задач;</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план местности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географическая карта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параллель</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меридиан</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AF5496" w:rsidP="003465EA">
      <w:pPr>
        <w:rPr>
          <w:rFonts w:ascii="Times New Roman" w:hAnsi="Times New Roman" w:cs="Times New Roman"/>
          <w:sz w:val="28"/>
          <w:szCs w:val="28"/>
        </w:rPr>
      </w:pPr>
      <w:r w:rsidRPr="00AF5496">
        <w:rPr>
          <w:rFonts w:ascii="Times New Roman" w:hAnsi="Times New Roman" w:cs="Times New Roman"/>
          <w:sz w:val="28"/>
          <w:szCs w:val="28"/>
        </w:rPr>
        <w:t>-</w:t>
      </w:r>
      <w:r w:rsidR="003274D0">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влияния Солнца на мир живой и неживой природы; объяснять причины смены дня и ночи и времён года;</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земная кора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ядро</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мантия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минерал</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горная порода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материковая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океаническая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земная кора; различать изученные минералы и горные породы, материковую и океаническую земную кору;</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показывать на карте и обозначать на контурной карте материки и океаны, крупные формы рельефа Земли; различать горы и равнины;</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классифицировать формы рельефа суши по высоте и по внешнему облику; называть причины землетрясений и вулканических извержений; 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литосфера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землетрясение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вулкан</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литосферная плита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эпицентр землетрясения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очаг землетрясения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эпицентр землетрясения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очаг землетрясения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познавательных задач;</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опасных природных явлений в литосфере и средств их предупреждения;</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изменений в литосфере в результате деятельности человека на примере своей местности, России и мира;</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1B12BD" w:rsidRPr="006779AC" w:rsidRDefault="00AF5496"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приводить примеры действия внешних процессов рельефообразования и наличия полезных ископаемых в своей местности;</w:t>
      </w:r>
    </w:p>
    <w:p w:rsidR="001B12BD" w:rsidRDefault="00AF5496"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67146B" w:rsidRDefault="0067146B" w:rsidP="003465EA">
      <w:pPr>
        <w:rPr>
          <w:rFonts w:ascii="Times New Roman" w:hAnsi="Times New Roman" w:cs="Times New Roman"/>
          <w:sz w:val="28"/>
          <w:szCs w:val="28"/>
        </w:rPr>
      </w:pPr>
    </w:p>
    <w:p w:rsidR="0067146B" w:rsidRPr="0067146B" w:rsidRDefault="0067146B" w:rsidP="0067146B">
      <w:pPr>
        <w:widowControl/>
        <w:autoSpaceDE/>
        <w:autoSpaceDN/>
        <w:adjustRightInd/>
        <w:ind w:firstLine="0"/>
        <w:contextualSpacing/>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6</w:t>
      </w:r>
      <w:r w:rsidRPr="0067146B">
        <w:rPr>
          <w:rFonts w:ascii="Times New Roman" w:hAnsi="Times New Roman" w:cs="Times New Roman"/>
          <w:b/>
          <w:sz w:val="28"/>
          <w:szCs w:val="28"/>
          <w:lang w:eastAsia="en-US"/>
        </w:rPr>
        <w:t> КЛАСС</w:t>
      </w:r>
    </w:p>
    <w:p w:rsidR="001B12BD" w:rsidRPr="00DB6AA2" w:rsidRDefault="001B12BD" w:rsidP="003465EA">
      <w:pPr>
        <w:rPr>
          <w:rFonts w:ascii="Times New Roman" w:hAnsi="Times New Roman" w:cs="Times New Roman"/>
          <w:b/>
          <w:i/>
          <w:sz w:val="28"/>
          <w:szCs w:val="28"/>
        </w:rPr>
      </w:pPr>
      <w:bookmarkStart w:id="694" w:name="sub_101881"/>
      <w:r w:rsidRPr="00DB6AA2">
        <w:rPr>
          <w:rFonts w:ascii="Times New Roman" w:hAnsi="Times New Roman" w:cs="Times New Roman"/>
          <w:b/>
          <w:i/>
          <w:sz w:val="28"/>
          <w:szCs w:val="28"/>
        </w:rPr>
        <w:t>К концу 6 класса обучающийся научится:</w:t>
      </w:r>
    </w:p>
    <w:bookmarkEnd w:id="694"/>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находить информацию об отдельных компонентах природы Земли,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о природе своей местности, необходимую для решения учебных и (или) практико-ориентированных задач, и извлекать её из различных источников;</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опасных природных явлений в геосферах и средств их предупреждения;</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инструментарий (способы) получения географической информации на разных этапах географического изучения Земли;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свойства вод отдельных частей Мирового океана;</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гидросфера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круговорот воды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цунами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приливы и отливы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классифицировать объекты гидросферы (моря, озёра, реки, подземные воды, болота, ледники) по заданным признакам;</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питание и режим рек;</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реки по заданным признакам;</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грунтовые, межпластовые и артезианские воды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применять их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устанавливать причинно-следственные связи между питанием, режимом реки и климатом на территории речного бассейна;</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районов распространения многолетней мерзлоты;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называть причины образования цунами, приливов и отливов;</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описывать состав, строение атмосферы;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тенденции изменения температуры воздуха, количества атмосферных осадков и атмосферного дав</w:t>
      </w:r>
      <w:r w:rsidR="001B12BD" w:rsidRPr="006779AC">
        <w:rPr>
          <w:rFonts w:ascii="Times New Roman" w:hAnsi="Times New Roman" w:cs="Times New Roman"/>
          <w:sz w:val="28"/>
          <w:szCs w:val="28"/>
        </w:rPr>
        <w:lastRenderedPageBreak/>
        <w:t>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виды атмосферных осадков; 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бризы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муссоны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погода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климат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атмосфера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тропосфера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стратосфера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верхние слои атмосферы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атмосферное давление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ветер</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атмосферные осадки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воздушные массы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приспособления живых организмов к среде обитания в разных природных зонах;</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растительный и животный мир разных территорий Земли;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взаимосвязи компонентов природы в природно-территориальном комплексе;</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особенности растительного и животного мира в различных природных зонах;</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почва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плодородие почв</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природный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природно-территориальный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круговорот веществ в природе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67146B" w:rsidRDefault="0067146B" w:rsidP="003465EA">
      <w:pPr>
        <w:rPr>
          <w:rFonts w:ascii="Times New Roman" w:hAnsi="Times New Roman" w:cs="Times New Roman"/>
          <w:sz w:val="28"/>
          <w:szCs w:val="28"/>
        </w:rPr>
      </w:pPr>
    </w:p>
    <w:p w:rsidR="0067146B" w:rsidRPr="0067146B" w:rsidRDefault="0067146B" w:rsidP="0067146B">
      <w:pPr>
        <w:widowControl/>
        <w:autoSpaceDE/>
        <w:autoSpaceDN/>
        <w:adjustRightInd/>
        <w:ind w:firstLine="0"/>
        <w:contextualSpacing/>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7</w:t>
      </w:r>
      <w:r w:rsidRPr="0067146B">
        <w:rPr>
          <w:rFonts w:ascii="Times New Roman" w:hAnsi="Times New Roman" w:cs="Times New Roman"/>
          <w:b/>
          <w:sz w:val="28"/>
          <w:szCs w:val="28"/>
          <w:lang w:eastAsia="en-US"/>
        </w:rPr>
        <w:t> КЛАСС</w:t>
      </w:r>
    </w:p>
    <w:p w:rsidR="001B12BD" w:rsidRPr="00DB6AA2" w:rsidRDefault="001B12BD" w:rsidP="003465EA">
      <w:pPr>
        <w:rPr>
          <w:rFonts w:ascii="Times New Roman" w:hAnsi="Times New Roman" w:cs="Times New Roman"/>
          <w:b/>
          <w:i/>
          <w:sz w:val="28"/>
          <w:szCs w:val="28"/>
        </w:rPr>
      </w:pPr>
      <w:bookmarkStart w:id="695" w:name="sub_101882"/>
      <w:r w:rsidRPr="00DB6AA2">
        <w:rPr>
          <w:rFonts w:ascii="Times New Roman" w:hAnsi="Times New Roman" w:cs="Times New Roman"/>
          <w:b/>
          <w:i/>
          <w:sz w:val="28"/>
          <w:szCs w:val="28"/>
        </w:rPr>
        <w:t>К концу 7 класса обучающийся научится:</w:t>
      </w:r>
    </w:p>
    <w:bookmarkEnd w:id="695"/>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называть: строение и свойства (целостность, зональность, ритмичность) географической оболочки;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определять природные зоны по их существенным признакам на основе интеграции и интерпретации информации об особенностях их природы;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изученные процессы и явления, происходящие в географической оболочке;</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изменений в геосферах в результате деятельности человека;</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описывать закономерности изменения в пространстве рельефа, климата, внутренних вод и органического мира;</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называть особенности географических процессов на границах литосферных плит с учётом характера взаимодействия и типа земной коры;</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устанавливать (используя географические карты) взаимосвязи между движением литосферных плит и размещением крупных форм рельефа;</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классифицировать воздушные массы Земли, типы климата по заданным показателям;</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образование тропических муссонов, пассатов тропических широт, западных ветров;</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воздушные массы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муссоны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пассаты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западные ветры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климатообразующий фактор</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описывать климат территории по климатограмме;</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влияние климатообразующих факторов на климатические особенности территории;</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океанические течения;</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сравнивать температуру и солёность поверхностных вод Мирового океана на разных широтах с использованием </w:t>
      </w:r>
      <w:r w:rsidR="001B12BD" w:rsidRPr="006779AC">
        <w:rPr>
          <w:rFonts w:ascii="Times New Roman" w:hAnsi="Times New Roman" w:cs="Times New Roman"/>
          <w:sz w:val="28"/>
          <w:szCs w:val="28"/>
        </w:rPr>
        <w:lastRenderedPageBreak/>
        <w:t>различных источников географической информации;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и сравнивать численность населения крупных стран мира;</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плотность населения различных территорий;</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применять понятие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плотность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городские и сельские поселения;</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крупнейших городов мира;</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приводить примеры мировых и национальных религий;</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проводить языковую классификацию народов;</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различать основные виды хозяйственной деятельности людей на различных территориях;</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определять страны по их существенным признакам;</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объяснять особенности природы, населения и хозяйства отдельных территорий;</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использовать знания о населении материков и стран для решения различных учебных и практико-ориентированных задач;</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1B12BD" w:rsidRPr="006779AC" w:rsidRDefault="00426EDD" w:rsidP="003465EA">
      <w:pPr>
        <w:rPr>
          <w:rFonts w:ascii="Times New Roman" w:hAnsi="Times New Roman" w:cs="Times New Roman"/>
          <w:sz w:val="28"/>
          <w:szCs w:val="28"/>
        </w:rPr>
      </w:pPr>
      <w:r w:rsidRPr="00426EDD">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взаимодействия природы и общества в пределах отдельных территорий;</w:t>
      </w:r>
    </w:p>
    <w:p w:rsidR="001B12BD"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распознавать проявления глобальных проблем человечества (экологическая, сырьевая, энергетическая, преодо</w:t>
      </w:r>
      <w:r w:rsidR="001B12BD" w:rsidRPr="006779AC">
        <w:rPr>
          <w:rFonts w:ascii="Times New Roman" w:hAnsi="Times New Roman" w:cs="Times New Roman"/>
          <w:sz w:val="28"/>
          <w:szCs w:val="28"/>
        </w:rPr>
        <w:lastRenderedPageBreak/>
        <w:t>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67146B" w:rsidRDefault="0067146B" w:rsidP="003465EA">
      <w:pPr>
        <w:rPr>
          <w:rFonts w:ascii="Times New Roman" w:hAnsi="Times New Roman" w:cs="Times New Roman"/>
          <w:sz w:val="28"/>
          <w:szCs w:val="28"/>
        </w:rPr>
      </w:pPr>
    </w:p>
    <w:p w:rsidR="0067146B" w:rsidRPr="0067146B" w:rsidRDefault="0067146B" w:rsidP="0067146B">
      <w:pPr>
        <w:widowControl/>
        <w:autoSpaceDE/>
        <w:autoSpaceDN/>
        <w:adjustRightInd/>
        <w:ind w:firstLine="0"/>
        <w:contextualSpacing/>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8</w:t>
      </w:r>
      <w:r w:rsidRPr="0067146B">
        <w:rPr>
          <w:rFonts w:ascii="Times New Roman" w:hAnsi="Times New Roman" w:cs="Times New Roman"/>
          <w:b/>
          <w:sz w:val="28"/>
          <w:szCs w:val="28"/>
          <w:lang w:eastAsia="en-US"/>
        </w:rPr>
        <w:t> КЛАСС</w:t>
      </w:r>
    </w:p>
    <w:p w:rsidR="001B12BD" w:rsidRPr="001354B4" w:rsidRDefault="001B12BD" w:rsidP="003465EA">
      <w:pPr>
        <w:rPr>
          <w:rFonts w:ascii="Times New Roman" w:hAnsi="Times New Roman" w:cs="Times New Roman"/>
          <w:b/>
          <w:i/>
          <w:sz w:val="28"/>
          <w:szCs w:val="28"/>
        </w:rPr>
      </w:pPr>
      <w:bookmarkStart w:id="696" w:name="sub_101883"/>
      <w:r w:rsidRPr="001354B4">
        <w:rPr>
          <w:rFonts w:ascii="Times New Roman" w:hAnsi="Times New Roman" w:cs="Times New Roman"/>
          <w:b/>
          <w:i/>
          <w:sz w:val="28"/>
          <w:szCs w:val="28"/>
        </w:rPr>
        <w:t>К концу 8 класса обучающийся научится:</w:t>
      </w:r>
    </w:p>
    <w:bookmarkEnd w:id="696"/>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основные этапы истории формирования и изучения территории России;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географическое положение России с использованием информации из различных источников;</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федеральные округа, крупные географические районы и макрорегионы России;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субъектов Российской Федерации разных видов и показывать их на географической карте;</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влияние географического положения регионов России на особенности природы, жизнь и хозяйственную деятельность населения;</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степень благоприятности природных условий в пределах отдельных регионов страны;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классификацию природных ресурсов; распознавать типы природопользования;</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особенности компонентов природы отдельных территорий страны;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особенности компонентов природы отдельных территорий страны;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w:t>
      </w:r>
      <w:r w:rsidR="001B12BD" w:rsidRPr="006779AC">
        <w:rPr>
          <w:rFonts w:ascii="Times New Roman" w:hAnsi="Times New Roman" w:cs="Times New Roman"/>
          <w:sz w:val="28"/>
          <w:szCs w:val="28"/>
        </w:rPr>
        <w:lastRenderedPageBreak/>
        <w:t>контексте реальной жизни;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называть географические процессы и явления, определяющие особенности природы страны, отдельных регионов и своей местности;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распространение по территории страны областей современного горообразования, землетрясений и вулканизма;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плита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щит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моренный холм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бараньи лбы</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бархан</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дюна</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солнечная радиация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годовая амплитуда температур воздуха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воздушные массы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различать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испарение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испаряемость</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коэффициент увлажнения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использовать их для решения учебных и (или) практико-ориентированных задач;</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описывать и прогнозировать погоду территории по карте погоды; использовать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циклон</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антициклон</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атмосферный фронт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объяснения особенностей погоды отдельных территорий с помощью карт погоды;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классификацию типов климата и почв России;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распознавать показатели, характеризующие состояние окружающей среды;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приводить примеры мер безопасности,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для экономики семьи, в случае природных стихийных бедствий и техногенных катастроф;</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рационального и нерационального природопользования; приводить примеры особо охраняемых природных территорий России и своего края, животных и растений, занесённых в Красную книгу России;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адаптации человека к разнообразным природным условиям на территории страны;</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показатели воспроизводства и качества населения России с мировыми показателями и показателями других стран;</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проводить классификацию населённых пунктов и регионов России по заданным основаниям;</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B12BD" w:rsidRPr="006779AC"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рождаемость</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смертность</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естественный прирост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миграционный прирост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общий прирост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плотность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основная полоса (зона) расселения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урбанизация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городская агломерация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посёлок городского типа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половозрастная структура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средняя прогнозируемая продолжительность жизни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трудовые ресурсы</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трудоспособный возраст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рабочая сила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безработица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рынок труда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качество населения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для решения учебных и (или) практикоориентированных задач;</w:t>
      </w:r>
    </w:p>
    <w:p w:rsidR="001B12BD" w:rsidRDefault="00426EDD"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67146B" w:rsidRPr="006779AC" w:rsidRDefault="0067146B" w:rsidP="003465EA">
      <w:pPr>
        <w:rPr>
          <w:rFonts w:ascii="Times New Roman" w:hAnsi="Times New Roman" w:cs="Times New Roman"/>
          <w:sz w:val="28"/>
          <w:szCs w:val="28"/>
        </w:rPr>
      </w:pPr>
    </w:p>
    <w:p w:rsidR="0067146B" w:rsidRPr="0067146B" w:rsidRDefault="0067146B" w:rsidP="0067146B">
      <w:pPr>
        <w:widowControl/>
        <w:autoSpaceDE/>
        <w:autoSpaceDN/>
        <w:adjustRightInd/>
        <w:ind w:firstLine="0"/>
        <w:contextualSpacing/>
        <w:jc w:val="center"/>
        <w:rPr>
          <w:rFonts w:ascii="Times New Roman" w:hAnsi="Times New Roman" w:cs="Times New Roman"/>
          <w:b/>
          <w:sz w:val="28"/>
          <w:szCs w:val="28"/>
          <w:lang w:eastAsia="en-US"/>
        </w:rPr>
      </w:pPr>
      <w:bookmarkStart w:id="697" w:name="sub_101884"/>
      <w:r>
        <w:rPr>
          <w:rFonts w:ascii="Times New Roman" w:hAnsi="Times New Roman" w:cs="Times New Roman"/>
          <w:b/>
          <w:sz w:val="28"/>
          <w:szCs w:val="28"/>
          <w:lang w:eastAsia="en-US"/>
        </w:rPr>
        <w:t>9</w:t>
      </w:r>
      <w:r w:rsidRPr="0067146B">
        <w:rPr>
          <w:rFonts w:ascii="Times New Roman" w:hAnsi="Times New Roman" w:cs="Times New Roman"/>
          <w:b/>
          <w:sz w:val="28"/>
          <w:szCs w:val="28"/>
          <w:lang w:eastAsia="en-US"/>
        </w:rPr>
        <w:t> КЛАСС</w:t>
      </w:r>
    </w:p>
    <w:p w:rsidR="001B12BD" w:rsidRPr="001354B4" w:rsidRDefault="001B12BD" w:rsidP="003465EA">
      <w:pPr>
        <w:rPr>
          <w:rFonts w:ascii="Times New Roman" w:hAnsi="Times New Roman" w:cs="Times New Roman"/>
          <w:b/>
          <w:i/>
          <w:sz w:val="28"/>
          <w:szCs w:val="28"/>
        </w:rPr>
      </w:pPr>
      <w:r w:rsidRPr="001354B4">
        <w:rPr>
          <w:rFonts w:ascii="Times New Roman" w:hAnsi="Times New Roman" w:cs="Times New Roman"/>
          <w:b/>
          <w:i/>
          <w:sz w:val="28"/>
          <w:szCs w:val="28"/>
        </w:rPr>
        <w:t>К концу 9 класса обучающийся научится:</w:t>
      </w:r>
    </w:p>
    <w:bookmarkEnd w:id="697"/>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применять понятия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экономико-географическое положение</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состав хозяйства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отраслевая, функциональная и территориальная структура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условия и факторы размещения производства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отрасль хозяйства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межотраслевой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сектор экономики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территория опережающего развития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себестоимость и рентабельность производства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природно-ресурсный потенциал</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инфраструктурный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рекреационное хозяйство</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инфраструктура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сфера обслуживания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агропромышленный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химико-лесной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машиностроительный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металлургический комплекс</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ВИЭ</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ТЭК</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для решения учебных и (или) практико-ориентированных задач;</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основные особенности хозяйства России; влияние географического положения России на осо</w:t>
      </w:r>
      <w:r w:rsidR="001B12BD" w:rsidRPr="006779AC">
        <w:rPr>
          <w:rFonts w:ascii="Times New Roman" w:hAnsi="Times New Roman" w:cs="Times New Roman"/>
          <w:sz w:val="28"/>
          <w:szCs w:val="28"/>
        </w:rPr>
        <w:lastRenderedPageBreak/>
        <w:t>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территории опережающего развития (ТОР), Арктическую зону и зону Севера России;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природно-ресурсный, человеческий и производственный капитал;</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различать виды транспорта и основные показатели их работы: грузооборот и пассажирооборот;</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w:t>
      </w:r>
      <w:r w:rsidR="001B12BD" w:rsidRPr="006779AC">
        <w:rPr>
          <w:rFonts w:ascii="Times New Roman" w:hAnsi="Times New Roman" w:cs="Times New Roman"/>
          <w:sz w:val="28"/>
          <w:szCs w:val="28"/>
        </w:rPr>
        <w:lastRenderedPageBreak/>
        <w:t>мохозяйства, предприятия и национальной экономики;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объяснять географические различия населения и хозяйства территорий крупных регионов страны;</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приводить примеры объектов Всемирного наследия ЮНЕСКО и описывать их местоположение на географической карте;</w:t>
      </w:r>
    </w:p>
    <w:p w:rsidR="001B12BD" w:rsidRPr="006779AC" w:rsidRDefault="001307F8"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характеризовать место и роль России в мировом хозяйстве.</w:t>
      </w:r>
    </w:p>
    <w:p w:rsidR="00CC525B" w:rsidRDefault="006B3446" w:rsidP="006B3446">
      <w:pPr>
        <w:ind w:firstLine="709"/>
        <w:rPr>
          <w:rFonts w:ascii="Times New Roman" w:hAnsi="Times New Roman"/>
          <w:b/>
          <w:sz w:val="28"/>
          <w:szCs w:val="28"/>
        </w:rPr>
      </w:pPr>
      <w:bookmarkStart w:id="698" w:name="sub_1024"/>
      <w:r>
        <w:rPr>
          <w:rFonts w:ascii="Times New Roman" w:hAnsi="Times New Roman" w:cs="Times New Roman"/>
          <w:sz w:val="28"/>
          <w:szCs w:val="28"/>
        </w:rPr>
        <w:br w:type="page"/>
      </w:r>
      <w:r w:rsidR="00CC525B" w:rsidRPr="00CC525B">
        <w:rPr>
          <w:rFonts w:ascii="Times New Roman" w:hAnsi="Times New Roman" w:cs="Times New Roman"/>
          <w:b/>
          <w:sz w:val="28"/>
          <w:szCs w:val="28"/>
        </w:rPr>
        <w:lastRenderedPageBreak/>
        <w:t>2.1.1</w:t>
      </w:r>
      <w:r w:rsidR="00213688">
        <w:rPr>
          <w:rFonts w:ascii="Times New Roman" w:hAnsi="Times New Roman" w:cs="Times New Roman"/>
          <w:b/>
          <w:sz w:val="28"/>
          <w:szCs w:val="28"/>
        </w:rPr>
        <w:t>6</w:t>
      </w:r>
      <w:r w:rsidR="00CC525B" w:rsidRPr="00CC525B">
        <w:rPr>
          <w:rFonts w:ascii="Times New Roman" w:hAnsi="Times New Roman" w:cs="Times New Roman"/>
          <w:b/>
          <w:sz w:val="28"/>
          <w:szCs w:val="28"/>
        </w:rPr>
        <w:t>. </w:t>
      </w:r>
      <w:r w:rsidR="00CC525B" w:rsidRPr="00CC525B">
        <w:rPr>
          <w:rFonts w:ascii="Times New Roman" w:hAnsi="Times New Roman"/>
          <w:b/>
          <w:sz w:val="28"/>
          <w:szCs w:val="28"/>
        </w:rPr>
        <w:t>РАБОЧАЯ ПРОГРАММА УЧЕБНОГО ПРЕДМЕТА «</w:t>
      </w:r>
      <w:r w:rsidR="00CC525B">
        <w:rPr>
          <w:rFonts w:ascii="Times New Roman" w:hAnsi="Times New Roman"/>
          <w:b/>
          <w:sz w:val="28"/>
          <w:szCs w:val="28"/>
        </w:rPr>
        <w:t>ФИЗ</w:t>
      </w:r>
      <w:r w:rsidR="00CC525B" w:rsidRPr="00CC525B">
        <w:rPr>
          <w:rFonts w:ascii="Times New Roman" w:hAnsi="Times New Roman"/>
          <w:b/>
          <w:sz w:val="28"/>
          <w:szCs w:val="28"/>
        </w:rPr>
        <w:t>ИКА»</w:t>
      </w:r>
      <w:r w:rsidR="00213688">
        <w:rPr>
          <w:rFonts w:ascii="Times New Roman" w:hAnsi="Times New Roman"/>
          <w:b/>
          <w:sz w:val="28"/>
          <w:szCs w:val="28"/>
        </w:rPr>
        <w:t xml:space="preserve"> (БАЗОВЫЙ УРОВЕНЬ)</w:t>
      </w:r>
    </w:p>
    <w:p w:rsidR="00213688" w:rsidRDefault="00213688" w:rsidP="00213688">
      <w:pPr>
        <w:ind w:firstLine="0"/>
        <w:rPr>
          <w:rFonts w:ascii="Times New Roman" w:hAnsi="Times New Roman"/>
          <w:b/>
          <w:sz w:val="28"/>
          <w:szCs w:val="28"/>
        </w:rPr>
      </w:pPr>
    </w:p>
    <w:p w:rsidR="00213688" w:rsidRPr="00213688" w:rsidRDefault="00213688" w:rsidP="00213688">
      <w:pPr>
        <w:widowControl/>
        <w:autoSpaceDE/>
        <w:autoSpaceDN/>
        <w:adjustRightInd/>
        <w:ind w:firstLine="709"/>
        <w:rPr>
          <w:rFonts w:ascii="Times New Roman" w:hAnsi="Times New Roman" w:cs="Times New Roman"/>
          <w:b/>
          <w:i/>
          <w:sz w:val="28"/>
          <w:szCs w:val="28"/>
          <w:lang w:eastAsia="en-US"/>
        </w:rPr>
      </w:pPr>
      <w:r w:rsidRPr="00213688">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Физика» (базовый уровень)</w:t>
      </w:r>
      <w:r w:rsidRPr="00213688">
        <w:rPr>
          <w:rFonts w:ascii="Times New Roman" w:hAnsi="Times New Roman" w:cs="Times New Roman"/>
          <w:b/>
          <w:i/>
          <w:sz w:val="28"/>
          <w:szCs w:val="28"/>
          <w:lang w:eastAsia="en-US"/>
        </w:rPr>
        <w:t xml:space="preserve"> составлена в соответствии с ФГОС ООО и Федеральной рабочей программой учебного предмета «</w:t>
      </w:r>
      <w:r>
        <w:rPr>
          <w:rFonts w:ascii="Times New Roman" w:hAnsi="Times New Roman" w:cs="Times New Roman"/>
          <w:b/>
          <w:i/>
          <w:sz w:val="28"/>
          <w:szCs w:val="28"/>
          <w:lang w:eastAsia="en-US"/>
        </w:rPr>
        <w:t>Физика</w:t>
      </w:r>
      <w:r w:rsidRPr="00213688">
        <w:rPr>
          <w:rFonts w:ascii="Times New Roman" w:hAnsi="Times New Roman" w:cs="Times New Roman"/>
          <w:b/>
          <w:i/>
          <w:sz w:val="28"/>
          <w:szCs w:val="28"/>
          <w:lang w:eastAsia="en-US"/>
        </w:rPr>
        <w:t xml:space="preserve">» </w:t>
      </w:r>
      <w:r>
        <w:rPr>
          <w:rFonts w:ascii="Times New Roman" w:hAnsi="Times New Roman" w:cs="Times New Roman"/>
          <w:b/>
          <w:i/>
          <w:sz w:val="28"/>
          <w:szCs w:val="28"/>
          <w:lang w:eastAsia="en-US"/>
        </w:rPr>
        <w:t xml:space="preserve">(базовый уровень) </w:t>
      </w:r>
      <w:r w:rsidRPr="00213688">
        <w:rPr>
          <w:rFonts w:ascii="Times New Roman" w:hAnsi="Times New Roman" w:cs="Times New Roman"/>
          <w:b/>
          <w:i/>
          <w:sz w:val="28"/>
          <w:szCs w:val="28"/>
          <w:lang w:eastAsia="en-US"/>
        </w:rPr>
        <w:t>Федеральной образовательной программы ООО.</w:t>
      </w:r>
    </w:p>
    <w:p w:rsidR="00CE7794" w:rsidRPr="00CE7794" w:rsidRDefault="00213688" w:rsidP="00CE7794">
      <w:pPr>
        <w:pStyle w:val="23"/>
        <w:shd w:val="clear" w:color="auto" w:fill="auto"/>
        <w:tabs>
          <w:tab w:val="left" w:pos="1533"/>
        </w:tabs>
        <w:spacing w:before="0" w:after="0" w:line="240" w:lineRule="auto"/>
        <w:ind w:firstLine="709"/>
      </w:pPr>
      <w:r>
        <w:t>Рабочая программа учебного предмета</w:t>
      </w:r>
      <w:r w:rsidR="003A2B23" w:rsidRPr="00ED4A1D">
        <w:t xml:space="preserve">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CE7794" w:rsidRPr="00C51628" w:rsidRDefault="00CE7794" w:rsidP="00CE7794">
      <w:pPr>
        <w:pStyle w:val="23"/>
        <w:shd w:val="clear" w:color="auto" w:fill="auto"/>
        <w:tabs>
          <w:tab w:val="left" w:pos="1533"/>
        </w:tabs>
        <w:spacing w:before="0" w:after="0" w:line="240" w:lineRule="auto"/>
        <w:ind w:firstLine="709"/>
      </w:pPr>
    </w:p>
    <w:p w:rsidR="00CE7794" w:rsidRPr="00CE7794" w:rsidRDefault="00CE7794" w:rsidP="00213688">
      <w:pPr>
        <w:pStyle w:val="23"/>
        <w:shd w:val="clear" w:color="auto" w:fill="auto"/>
        <w:tabs>
          <w:tab w:val="left" w:pos="1533"/>
        </w:tabs>
        <w:spacing w:before="0" w:after="0" w:line="240" w:lineRule="auto"/>
        <w:ind w:firstLine="709"/>
      </w:pPr>
      <w:r w:rsidRPr="000D1B2B">
        <w:rPr>
          <w:b/>
        </w:rPr>
        <w:t>1) ПОЯСНИТЕЛЬНАЯ ЗАПИСКА</w:t>
      </w:r>
    </w:p>
    <w:p w:rsidR="00CE7794" w:rsidRPr="00CE7794" w:rsidRDefault="003A2B23" w:rsidP="00CE7794">
      <w:pPr>
        <w:pStyle w:val="23"/>
        <w:shd w:val="clear" w:color="auto" w:fill="auto"/>
        <w:tabs>
          <w:tab w:val="left" w:pos="1739"/>
        </w:tabs>
        <w:spacing w:before="0" w:after="0" w:line="240" w:lineRule="auto"/>
        <w:ind w:firstLine="709"/>
      </w:pPr>
      <w:r w:rsidRPr="00ED4A1D">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CE7794" w:rsidRPr="00C51628" w:rsidRDefault="003A2B23" w:rsidP="00CE7794">
      <w:pPr>
        <w:pStyle w:val="23"/>
        <w:shd w:val="clear" w:color="auto" w:fill="auto"/>
        <w:tabs>
          <w:tab w:val="left" w:pos="1739"/>
        </w:tabs>
        <w:spacing w:before="0" w:after="0" w:line="240" w:lineRule="auto"/>
        <w:ind w:firstLine="709"/>
      </w:pPr>
      <w:r w:rsidRPr="00ED4A1D">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CE7794" w:rsidRPr="00CE7794" w:rsidRDefault="003A2B23" w:rsidP="00CE7794">
      <w:pPr>
        <w:pStyle w:val="23"/>
        <w:shd w:val="clear" w:color="auto" w:fill="auto"/>
        <w:tabs>
          <w:tab w:val="left" w:pos="1739"/>
        </w:tabs>
        <w:spacing w:before="0" w:after="0" w:line="240" w:lineRule="auto"/>
        <w:ind w:firstLine="709"/>
      </w:pPr>
      <w:r w:rsidRPr="00ED4A1D">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CE7794" w:rsidRPr="00CE7794" w:rsidRDefault="003A2B23" w:rsidP="00CE7794">
      <w:pPr>
        <w:pStyle w:val="23"/>
        <w:shd w:val="clear" w:color="auto" w:fill="auto"/>
        <w:tabs>
          <w:tab w:val="left" w:pos="1739"/>
        </w:tabs>
        <w:spacing w:before="0" w:after="0" w:line="240" w:lineRule="auto"/>
        <w:ind w:firstLine="709"/>
      </w:pPr>
      <w:r w:rsidRPr="00ED4A1D">
        <w:t>Программа по физике разработана с целью оказания методической помощи учителю в создании рабочей программы по учебному предмету.</w:t>
      </w:r>
    </w:p>
    <w:p w:rsidR="00CE7794" w:rsidRPr="00CE7794" w:rsidRDefault="003A2B23" w:rsidP="00CE7794">
      <w:pPr>
        <w:pStyle w:val="23"/>
        <w:shd w:val="clear" w:color="auto" w:fill="auto"/>
        <w:tabs>
          <w:tab w:val="left" w:pos="1739"/>
        </w:tabs>
        <w:spacing w:before="0" w:after="0" w:line="240" w:lineRule="auto"/>
        <w:ind w:firstLine="709"/>
      </w:pPr>
      <w:r w:rsidRPr="00ED4A1D">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3A2B23" w:rsidRPr="00ED4A1D" w:rsidRDefault="003A2B23" w:rsidP="00CE7794">
      <w:pPr>
        <w:pStyle w:val="23"/>
        <w:shd w:val="clear" w:color="auto" w:fill="auto"/>
        <w:tabs>
          <w:tab w:val="left" w:pos="1739"/>
        </w:tabs>
        <w:spacing w:before="0" w:after="0" w:line="240" w:lineRule="auto"/>
        <w:ind w:firstLine="709"/>
      </w:pPr>
      <w:r w:rsidRPr="00ED4A1D">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484321" w:rsidRPr="00484321" w:rsidRDefault="003A2B23" w:rsidP="00484321">
      <w:pPr>
        <w:pStyle w:val="23"/>
        <w:shd w:val="clear" w:color="auto" w:fill="auto"/>
        <w:tabs>
          <w:tab w:val="left" w:pos="1753"/>
          <w:tab w:val="left" w:pos="7442"/>
        </w:tabs>
        <w:spacing w:before="0" w:after="0" w:line="240" w:lineRule="auto"/>
        <w:ind w:firstLine="709"/>
      </w:pPr>
      <w:r w:rsidRPr="00ED4A1D">
        <w:t>Изучение физики на углублённом уровне предполагает овладение сле</w:t>
      </w:r>
      <w:r w:rsidR="000070E4">
        <w:t>дующими</w:t>
      </w:r>
      <w:r w:rsidR="000070E4" w:rsidRPr="000070E4">
        <w:t xml:space="preserve"> </w:t>
      </w:r>
      <w:r w:rsidRPr="00ED4A1D">
        <w:t>ком</w:t>
      </w:r>
      <w:r w:rsidR="000070E4">
        <w:t>петентностями, характеризу</w:t>
      </w:r>
      <w:r w:rsidR="000070E4">
        <w:lastRenderedPageBreak/>
        <w:t>ющими</w:t>
      </w:r>
      <w:r w:rsidR="000070E4" w:rsidRPr="000070E4">
        <w:t xml:space="preserve"> </w:t>
      </w:r>
      <w:r w:rsidRPr="00ED4A1D">
        <w:t>естественно-научную</w:t>
      </w:r>
      <w:r w:rsidR="000070E4" w:rsidRPr="000070E4">
        <w:t xml:space="preserve"> </w:t>
      </w:r>
      <w:r w:rsidRPr="00ED4A1D">
        <w:t>грамотность:</w:t>
      </w:r>
      <w:r w:rsidR="000070E4" w:rsidRPr="000070E4">
        <w:t xml:space="preserve"> </w:t>
      </w:r>
      <w:r w:rsidRPr="00ED4A1D">
        <w:t>научно объяснять явления,</w:t>
      </w:r>
      <w:r w:rsidR="000070E4" w:rsidRPr="000070E4">
        <w:t xml:space="preserve"> </w:t>
      </w:r>
      <w:r w:rsidRPr="00ED4A1D">
        <w:t>оценивать и понимать особенности научного исследования;</w:t>
      </w:r>
      <w:r w:rsidR="000070E4" w:rsidRPr="000070E4">
        <w:t xml:space="preserve"> </w:t>
      </w:r>
      <w:r w:rsidRPr="00ED4A1D">
        <w:t>интерпретировать данные и использовать научные доказательства для получения выводов».</w:t>
      </w:r>
    </w:p>
    <w:p w:rsidR="003A2B23" w:rsidRPr="00ED4A1D" w:rsidRDefault="003A2B23" w:rsidP="00484321">
      <w:pPr>
        <w:pStyle w:val="23"/>
        <w:shd w:val="clear" w:color="auto" w:fill="auto"/>
        <w:tabs>
          <w:tab w:val="left" w:pos="1731"/>
          <w:tab w:val="left" w:pos="7442"/>
        </w:tabs>
        <w:spacing w:before="0" w:after="0" w:line="240" w:lineRule="auto"/>
        <w:ind w:firstLine="709"/>
      </w:pPr>
      <w:r w:rsidRPr="00ED4A1D">
        <w:t>Цели изучения физики на уровне основного общего образования</w:t>
      </w:r>
      <w:r w:rsidR="00484321">
        <w:t xml:space="preserve"> определены</w:t>
      </w:r>
      <w:r w:rsidR="00484321" w:rsidRPr="00484321">
        <w:t xml:space="preserve"> </w:t>
      </w:r>
      <w:r w:rsidRPr="00ED4A1D">
        <w:t>в концеп</w:t>
      </w:r>
      <w:r w:rsidR="00484321">
        <w:t xml:space="preserve">ции преподавания учебного </w:t>
      </w:r>
      <w:r w:rsidRPr="00ED4A1D">
        <w:t>предмета «Физика»</w:t>
      </w:r>
      <w:r w:rsidR="00484321">
        <w:t xml:space="preserve"> </w:t>
      </w:r>
      <w:r w:rsidRPr="00ED4A1D">
        <w:t>в образовательных организациях Российской Федерации, реализующих основные общеобразовательные программы.</w:t>
      </w:r>
    </w:p>
    <w:p w:rsidR="003A2B23" w:rsidRPr="00484321" w:rsidRDefault="003A2B23" w:rsidP="00484321">
      <w:pPr>
        <w:pStyle w:val="23"/>
        <w:shd w:val="clear" w:color="auto" w:fill="auto"/>
        <w:tabs>
          <w:tab w:val="left" w:pos="1817"/>
        </w:tabs>
        <w:spacing w:before="0" w:after="0" w:line="240" w:lineRule="auto"/>
        <w:ind w:left="709"/>
        <w:rPr>
          <w:b/>
        </w:rPr>
      </w:pPr>
      <w:r w:rsidRPr="00484321">
        <w:rPr>
          <w:b/>
        </w:rPr>
        <w:t>Цели изучения физики:</w:t>
      </w:r>
    </w:p>
    <w:p w:rsidR="003A2B23" w:rsidRPr="00ED4A1D" w:rsidRDefault="00484321" w:rsidP="00ED4A1D">
      <w:pPr>
        <w:pStyle w:val="23"/>
        <w:shd w:val="clear" w:color="auto" w:fill="auto"/>
        <w:spacing w:before="0" w:after="0" w:line="240" w:lineRule="auto"/>
        <w:ind w:firstLine="709"/>
      </w:pPr>
      <w:r>
        <w:t>- </w:t>
      </w:r>
      <w:r w:rsidR="003A2B23" w:rsidRPr="00ED4A1D">
        <w:t>приобретение интереса и стремления обучающихся к научному изучению природы, развитие их интеллектуальных и творческих способностей;</w:t>
      </w:r>
    </w:p>
    <w:p w:rsidR="003A2B23" w:rsidRPr="00ED4A1D" w:rsidRDefault="00484321" w:rsidP="00484321">
      <w:pPr>
        <w:pStyle w:val="23"/>
        <w:shd w:val="clear" w:color="auto" w:fill="auto"/>
        <w:spacing w:before="0" w:after="0" w:line="240" w:lineRule="auto"/>
        <w:ind w:firstLine="709"/>
      </w:pPr>
      <w:r>
        <w:t>- </w:t>
      </w:r>
      <w:r w:rsidR="003A2B23" w:rsidRPr="00ED4A1D">
        <w:t>развитие представлений о научном методе познания и формирование</w:t>
      </w:r>
      <w:r>
        <w:t xml:space="preserve"> </w:t>
      </w:r>
      <w:r w:rsidR="003A2B23" w:rsidRPr="00ED4A1D">
        <w:t>исследовательского отношения к окружающим явлениям;</w:t>
      </w:r>
    </w:p>
    <w:p w:rsidR="003A2B23" w:rsidRPr="00ED4A1D" w:rsidRDefault="00484321" w:rsidP="00ED4A1D">
      <w:pPr>
        <w:pStyle w:val="23"/>
        <w:shd w:val="clear" w:color="auto" w:fill="auto"/>
        <w:spacing w:before="0" w:after="0" w:line="240" w:lineRule="auto"/>
        <w:ind w:firstLine="709"/>
      </w:pPr>
      <w:r>
        <w:t>- </w:t>
      </w:r>
      <w:r w:rsidR="003A2B23" w:rsidRPr="00ED4A1D">
        <w:t>формирование научного мировоззрения как результата изучения основ строения материи и фундаментальных законов физики;</w:t>
      </w:r>
    </w:p>
    <w:p w:rsidR="003A2B23" w:rsidRPr="00ED4A1D" w:rsidRDefault="00484321" w:rsidP="00ED4A1D">
      <w:pPr>
        <w:pStyle w:val="23"/>
        <w:shd w:val="clear" w:color="auto" w:fill="auto"/>
        <w:spacing w:before="0" w:after="0" w:line="240" w:lineRule="auto"/>
        <w:ind w:firstLine="709"/>
      </w:pPr>
      <w:r>
        <w:t>- </w:t>
      </w:r>
      <w:r w:rsidR="003A2B23" w:rsidRPr="00ED4A1D">
        <w:t>формирование представлений о роли физики для развития других естественных наук, техники и технологий;</w:t>
      </w:r>
    </w:p>
    <w:p w:rsidR="003A2B23" w:rsidRPr="00ED4A1D" w:rsidRDefault="00484321" w:rsidP="00ED4A1D">
      <w:pPr>
        <w:pStyle w:val="23"/>
        <w:shd w:val="clear" w:color="auto" w:fill="auto"/>
        <w:spacing w:before="0" w:after="0" w:line="240" w:lineRule="auto"/>
        <w:ind w:firstLine="709"/>
      </w:pPr>
      <w:r>
        <w:t>- </w:t>
      </w:r>
      <w:r w:rsidR="003A2B23" w:rsidRPr="00ED4A1D">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3A2B23" w:rsidRPr="00ED4A1D" w:rsidRDefault="003A2B23" w:rsidP="00ED4A1D">
      <w:pPr>
        <w:pStyle w:val="23"/>
        <w:shd w:val="clear" w:color="auto" w:fill="auto"/>
        <w:spacing w:before="0" w:after="0" w:line="240" w:lineRule="auto"/>
        <w:ind w:firstLine="709"/>
      </w:pPr>
      <w:r w:rsidRPr="00ED4A1D">
        <w:t xml:space="preserve">Достижение этих целей программы по физике на уровне основного общего образования обеспечивается решением следующих </w:t>
      </w:r>
      <w:r w:rsidRPr="00484321">
        <w:rPr>
          <w:b/>
        </w:rPr>
        <w:t>задач:</w:t>
      </w:r>
    </w:p>
    <w:p w:rsidR="003A2B23" w:rsidRPr="00ED4A1D" w:rsidRDefault="00484321" w:rsidP="00ED4A1D">
      <w:pPr>
        <w:pStyle w:val="23"/>
        <w:shd w:val="clear" w:color="auto" w:fill="auto"/>
        <w:spacing w:before="0" w:after="0" w:line="240" w:lineRule="auto"/>
        <w:ind w:firstLine="709"/>
      </w:pPr>
      <w:r>
        <w:t>- </w:t>
      </w:r>
      <w:r w:rsidR="003A2B23" w:rsidRPr="00ED4A1D">
        <w:t>приобретение знаний о дискретном строении вещества, о механических, тепловых, электрических, магнитных и квантовых явлениях;</w:t>
      </w:r>
    </w:p>
    <w:p w:rsidR="003A2B23" w:rsidRPr="00ED4A1D" w:rsidRDefault="00484321" w:rsidP="00ED4A1D">
      <w:pPr>
        <w:pStyle w:val="23"/>
        <w:shd w:val="clear" w:color="auto" w:fill="auto"/>
        <w:spacing w:before="0" w:after="0" w:line="240" w:lineRule="auto"/>
        <w:ind w:firstLine="709"/>
      </w:pPr>
      <w:r>
        <w:t>- </w:t>
      </w:r>
      <w:r w:rsidR="003A2B23" w:rsidRPr="00ED4A1D">
        <w:t>приобретение умений описывать и объяснять физические явления с использованием полученных знаний;</w:t>
      </w:r>
    </w:p>
    <w:p w:rsidR="003A2B23" w:rsidRPr="00ED4A1D" w:rsidRDefault="00484321" w:rsidP="00ED4A1D">
      <w:pPr>
        <w:pStyle w:val="23"/>
        <w:shd w:val="clear" w:color="auto" w:fill="auto"/>
        <w:spacing w:before="0" w:after="0" w:line="240" w:lineRule="auto"/>
        <w:ind w:firstLine="709"/>
      </w:pPr>
      <w:r>
        <w:t>- </w:t>
      </w:r>
      <w:r w:rsidR="003A2B23" w:rsidRPr="00ED4A1D">
        <w:t>освоение методов решения простейших расчётных задач с использованием физических моделей, творческих и практико-ориентированных задач;</w:t>
      </w:r>
    </w:p>
    <w:p w:rsidR="003A2B23" w:rsidRPr="00ED4A1D" w:rsidRDefault="00484321" w:rsidP="00ED4A1D">
      <w:pPr>
        <w:pStyle w:val="23"/>
        <w:shd w:val="clear" w:color="auto" w:fill="auto"/>
        <w:spacing w:before="0" w:after="0" w:line="240" w:lineRule="auto"/>
        <w:ind w:firstLine="709"/>
      </w:pPr>
      <w:r>
        <w:t>- </w:t>
      </w:r>
      <w:r w:rsidR="003A2B23" w:rsidRPr="00ED4A1D">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3A2B23" w:rsidRPr="00ED4A1D" w:rsidRDefault="00484321" w:rsidP="00ED4A1D">
      <w:pPr>
        <w:pStyle w:val="23"/>
        <w:shd w:val="clear" w:color="auto" w:fill="auto"/>
        <w:spacing w:before="0" w:after="0" w:line="240" w:lineRule="auto"/>
        <w:ind w:firstLine="709"/>
      </w:pPr>
      <w:r>
        <w:t>- </w:t>
      </w:r>
      <w:r w:rsidR="003A2B23" w:rsidRPr="00ED4A1D">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A2B23" w:rsidRDefault="00484321" w:rsidP="00ED4A1D">
      <w:pPr>
        <w:pStyle w:val="23"/>
        <w:shd w:val="clear" w:color="auto" w:fill="auto"/>
        <w:spacing w:before="0" w:after="0" w:line="240" w:lineRule="auto"/>
        <w:ind w:firstLine="709"/>
      </w:pPr>
      <w:r>
        <w:t>- </w:t>
      </w:r>
      <w:r w:rsidR="003A2B23" w:rsidRPr="00ED4A1D">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C80863" w:rsidRDefault="00C80863" w:rsidP="00C80863">
      <w:pPr>
        <w:widowControl/>
        <w:autoSpaceDE/>
        <w:autoSpaceDN/>
        <w:adjustRightInd/>
        <w:ind w:firstLine="709"/>
        <w:rPr>
          <w:rFonts w:ascii="Times New Roman" w:hAnsi="Times New Roman" w:cs="Times New Roman"/>
          <w:b/>
          <w:i/>
          <w:sz w:val="28"/>
          <w:szCs w:val="28"/>
          <w:lang w:eastAsia="en-US"/>
        </w:rPr>
      </w:pPr>
    </w:p>
    <w:p w:rsidR="00C80863" w:rsidRPr="00CB2E44" w:rsidRDefault="00C80863" w:rsidP="00C80863">
      <w:pPr>
        <w:widowControl/>
        <w:autoSpaceDE/>
        <w:autoSpaceDN/>
        <w:adjustRightInd/>
        <w:ind w:firstLine="709"/>
        <w:rPr>
          <w:rFonts w:ascii="Times New Roman" w:hAnsi="Times New Roman" w:cs="Times New Roman"/>
          <w:b/>
          <w:i/>
          <w:sz w:val="28"/>
          <w:szCs w:val="28"/>
          <w:lang w:eastAsia="en-US"/>
        </w:rPr>
      </w:pPr>
      <w:r w:rsidRPr="00CB2E44">
        <w:rPr>
          <w:rFonts w:ascii="Times New Roman" w:hAnsi="Times New Roman" w:cs="Times New Roman"/>
          <w:b/>
          <w:i/>
          <w:sz w:val="28"/>
          <w:szCs w:val="28"/>
          <w:lang w:eastAsia="en-US"/>
        </w:rPr>
        <w:lastRenderedPageBreak/>
        <w:t>Место учебного предмета «Физики» в учебном плане</w:t>
      </w:r>
    </w:p>
    <w:p w:rsidR="00C80863" w:rsidRPr="00CB2E44" w:rsidRDefault="00213688" w:rsidP="00C80863">
      <w:pPr>
        <w:pStyle w:val="23"/>
        <w:shd w:val="clear" w:color="auto" w:fill="auto"/>
        <w:tabs>
          <w:tab w:val="left" w:pos="1754"/>
        </w:tabs>
        <w:spacing w:before="0" w:after="0" w:line="240" w:lineRule="auto"/>
        <w:ind w:firstLine="709"/>
      </w:pPr>
      <w:r w:rsidRPr="00CB2E44">
        <w:t xml:space="preserve">Общее число часов </w:t>
      </w:r>
      <w:r w:rsidR="003A2B23" w:rsidRPr="00CB2E44">
        <w:t>для из</w:t>
      </w:r>
      <w:r w:rsidRPr="00CB2E44">
        <w:t>учения физики на базовом уровне</w:t>
      </w:r>
      <w:r w:rsidR="003A2B23" w:rsidRPr="00CB2E44">
        <w:t xml:space="preserve"> - 238 часов: </w:t>
      </w:r>
    </w:p>
    <w:p w:rsidR="00C80863" w:rsidRPr="00CB2E44" w:rsidRDefault="003A2B23" w:rsidP="00C80863">
      <w:pPr>
        <w:pStyle w:val="23"/>
        <w:shd w:val="clear" w:color="auto" w:fill="auto"/>
        <w:tabs>
          <w:tab w:val="left" w:pos="1754"/>
        </w:tabs>
        <w:spacing w:before="0" w:after="0" w:line="240" w:lineRule="auto"/>
        <w:ind w:firstLine="709"/>
      </w:pPr>
      <w:r w:rsidRPr="00CB2E44">
        <w:t xml:space="preserve">в 7 классе - 68 часов (2 часа в неделю), </w:t>
      </w:r>
    </w:p>
    <w:p w:rsidR="00C80863" w:rsidRPr="00CB2E44" w:rsidRDefault="003A2B23" w:rsidP="00C80863">
      <w:pPr>
        <w:pStyle w:val="23"/>
        <w:shd w:val="clear" w:color="auto" w:fill="auto"/>
        <w:tabs>
          <w:tab w:val="left" w:pos="1754"/>
        </w:tabs>
        <w:spacing w:before="0" w:after="0" w:line="240" w:lineRule="auto"/>
        <w:ind w:firstLine="709"/>
      </w:pPr>
      <w:r w:rsidRPr="00CB2E44">
        <w:t xml:space="preserve">в 8 классе - 68 часов (2 часа в неделю), </w:t>
      </w:r>
    </w:p>
    <w:p w:rsidR="003A2B23" w:rsidRPr="00CB2E44" w:rsidRDefault="003A2B23" w:rsidP="00C80863">
      <w:pPr>
        <w:pStyle w:val="23"/>
        <w:shd w:val="clear" w:color="auto" w:fill="auto"/>
        <w:tabs>
          <w:tab w:val="left" w:pos="1754"/>
        </w:tabs>
        <w:spacing w:before="0" w:after="0" w:line="240" w:lineRule="auto"/>
        <w:ind w:firstLine="709"/>
      </w:pPr>
      <w:r w:rsidRPr="00CB2E44">
        <w:t>в 9 классе - 102 часа (3 часа в неделю).</w:t>
      </w:r>
    </w:p>
    <w:p w:rsidR="00C80863" w:rsidRDefault="00C80863" w:rsidP="00C80863">
      <w:pPr>
        <w:pStyle w:val="23"/>
        <w:shd w:val="clear" w:color="auto" w:fill="auto"/>
        <w:spacing w:before="0" w:after="0" w:line="240" w:lineRule="auto"/>
        <w:ind w:firstLine="709"/>
        <w:rPr>
          <w:b/>
          <w:lang w:eastAsia="en-US"/>
        </w:rPr>
      </w:pPr>
    </w:p>
    <w:p w:rsidR="00C80863" w:rsidRDefault="00C80863" w:rsidP="00C80863">
      <w:pPr>
        <w:pStyle w:val="23"/>
        <w:shd w:val="clear" w:color="auto" w:fill="auto"/>
        <w:spacing w:before="0" w:after="0" w:line="240" w:lineRule="auto"/>
        <w:ind w:firstLine="709"/>
        <w:rPr>
          <w:b/>
          <w:lang w:eastAsia="en-US"/>
        </w:rPr>
      </w:pPr>
      <w:r w:rsidRPr="009A76FE">
        <w:rPr>
          <w:b/>
          <w:lang w:eastAsia="en-US"/>
        </w:rPr>
        <w:t>2) СОДЕРЖАНИЕ УЧЕБНОГО ПРЕДМЕТА «</w:t>
      </w:r>
      <w:r>
        <w:rPr>
          <w:b/>
          <w:lang w:eastAsia="en-US"/>
        </w:rPr>
        <w:t>ФИЗИКА</w:t>
      </w:r>
      <w:r w:rsidRPr="009A76FE">
        <w:rPr>
          <w:b/>
          <w:lang w:eastAsia="en-US"/>
        </w:rPr>
        <w:t>»</w:t>
      </w:r>
    </w:p>
    <w:p w:rsidR="00213688" w:rsidRDefault="00213688" w:rsidP="00C80863">
      <w:pPr>
        <w:ind w:firstLine="0"/>
        <w:jc w:val="center"/>
        <w:rPr>
          <w:rFonts w:ascii="Times New Roman" w:hAnsi="Times New Roman" w:cs="Times New Roman"/>
          <w:b/>
          <w:sz w:val="28"/>
          <w:szCs w:val="28"/>
        </w:rPr>
      </w:pPr>
    </w:p>
    <w:p w:rsidR="00C80863" w:rsidRPr="00213688" w:rsidRDefault="00C80863" w:rsidP="00213688">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7 КЛАССЕ</w:t>
      </w:r>
    </w:p>
    <w:p w:rsidR="003A2B23" w:rsidRPr="00C80863" w:rsidRDefault="003A2B23" w:rsidP="00C80863">
      <w:pPr>
        <w:pStyle w:val="23"/>
        <w:shd w:val="clear" w:color="auto" w:fill="auto"/>
        <w:tabs>
          <w:tab w:val="left" w:pos="1890"/>
        </w:tabs>
        <w:spacing w:before="0" w:after="0" w:line="240" w:lineRule="auto"/>
        <w:ind w:left="709"/>
        <w:rPr>
          <w:b/>
        </w:rPr>
      </w:pPr>
      <w:r w:rsidRPr="00C80863">
        <w:rPr>
          <w:b/>
        </w:rPr>
        <w:t>Физика и её роль в познании окружающего мира.</w:t>
      </w:r>
    </w:p>
    <w:p w:rsidR="003A2B23" w:rsidRPr="00ED4A1D" w:rsidRDefault="003A2B23" w:rsidP="00ED4A1D">
      <w:pPr>
        <w:pStyle w:val="23"/>
        <w:shd w:val="clear" w:color="auto" w:fill="auto"/>
        <w:spacing w:before="0" w:after="0" w:line="240" w:lineRule="auto"/>
        <w:ind w:firstLine="709"/>
      </w:pPr>
      <w:r w:rsidRPr="00ED4A1D">
        <w:t>Физика - наука о природе. Явления природы. Физические явления: механические, тепловые, электрические, магнитные, световые, звуковые.</w:t>
      </w:r>
    </w:p>
    <w:p w:rsidR="003A2B23" w:rsidRPr="00ED4A1D" w:rsidRDefault="003A2B23" w:rsidP="00ED4A1D">
      <w:pPr>
        <w:pStyle w:val="23"/>
        <w:shd w:val="clear" w:color="auto" w:fill="auto"/>
        <w:spacing w:before="0" w:after="0" w:line="240" w:lineRule="auto"/>
        <w:ind w:firstLine="709"/>
      </w:pPr>
      <w:r w:rsidRPr="00ED4A1D">
        <w:t>Физические величины. Измерение физических величин. Физические приборы. Погрешность измерений Международная система единиц.</w:t>
      </w:r>
    </w:p>
    <w:p w:rsidR="003A2B23" w:rsidRPr="00ED4A1D" w:rsidRDefault="003A2B23" w:rsidP="00ED4A1D">
      <w:pPr>
        <w:pStyle w:val="23"/>
        <w:shd w:val="clear" w:color="auto" w:fill="auto"/>
        <w:spacing w:before="0" w:after="0" w:line="240" w:lineRule="auto"/>
        <w:ind w:firstLine="709"/>
      </w:pPr>
      <w:r w:rsidRPr="00ED4A1D">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Механические, тепловые, электрические, магнитные, световые явления.</w:t>
      </w:r>
    </w:p>
    <w:p w:rsidR="003A2B23" w:rsidRPr="00ED4A1D" w:rsidRDefault="003A2B23" w:rsidP="00ED4A1D">
      <w:pPr>
        <w:pStyle w:val="23"/>
        <w:shd w:val="clear" w:color="auto" w:fill="auto"/>
        <w:spacing w:before="0" w:after="0" w:line="240" w:lineRule="auto"/>
        <w:ind w:firstLine="709"/>
      </w:pPr>
      <w:r w:rsidRPr="00ED4A1D">
        <w:t>Физические приборы и процедура прямых измерений аналоговым и цифровым прибором.</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Определение цены деления шкалы измерительного прибора.</w:t>
      </w:r>
    </w:p>
    <w:p w:rsidR="003A2B23" w:rsidRPr="00ED4A1D" w:rsidRDefault="003A2B23" w:rsidP="00ED4A1D">
      <w:pPr>
        <w:pStyle w:val="23"/>
        <w:shd w:val="clear" w:color="auto" w:fill="auto"/>
        <w:spacing w:before="0" w:after="0" w:line="240" w:lineRule="auto"/>
        <w:ind w:firstLine="709"/>
      </w:pPr>
      <w:r w:rsidRPr="00ED4A1D">
        <w:t>Измерение расстояний.</w:t>
      </w:r>
    </w:p>
    <w:p w:rsidR="003A2B23" w:rsidRPr="00ED4A1D" w:rsidRDefault="003A2B23" w:rsidP="00ED4A1D">
      <w:pPr>
        <w:pStyle w:val="23"/>
        <w:shd w:val="clear" w:color="auto" w:fill="auto"/>
        <w:spacing w:before="0" w:after="0" w:line="240" w:lineRule="auto"/>
        <w:ind w:firstLine="709"/>
      </w:pPr>
      <w:r w:rsidRPr="00ED4A1D">
        <w:t>Измерение объёма жидкости и твёрдого тела.</w:t>
      </w:r>
    </w:p>
    <w:p w:rsidR="003A2B23" w:rsidRPr="00ED4A1D" w:rsidRDefault="003A2B23" w:rsidP="00ED4A1D">
      <w:pPr>
        <w:pStyle w:val="23"/>
        <w:shd w:val="clear" w:color="auto" w:fill="auto"/>
        <w:spacing w:before="0" w:after="0" w:line="240" w:lineRule="auto"/>
        <w:ind w:firstLine="709"/>
      </w:pPr>
      <w:r w:rsidRPr="00ED4A1D">
        <w:t>Определение размеров малых тел.</w:t>
      </w:r>
    </w:p>
    <w:p w:rsidR="003A2B23" w:rsidRPr="00ED4A1D" w:rsidRDefault="003A2B23" w:rsidP="00ED4A1D">
      <w:pPr>
        <w:pStyle w:val="23"/>
        <w:shd w:val="clear" w:color="auto" w:fill="auto"/>
        <w:spacing w:before="0" w:after="0" w:line="240" w:lineRule="auto"/>
        <w:ind w:firstLine="709"/>
      </w:pPr>
      <w:r w:rsidRPr="00ED4A1D">
        <w:t>Измерение температуры при помощи жидкостного термометра и датчика температуры.</w:t>
      </w:r>
    </w:p>
    <w:p w:rsidR="003A2B23" w:rsidRPr="00ED4A1D" w:rsidRDefault="003A2B23" w:rsidP="00ED4A1D">
      <w:pPr>
        <w:pStyle w:val="23"/>
        <w:shd w:val="clear" w:color="auto" w:fill="auto"/>
        <w:spacing w:before="0" w:after="0" w:line="240" w:lineRule="auto"/>
        <w:ind w:firstLine="709"/>
      </w:pPr>
      <w:r w:rsidRPr="00ED4A1D">
        <w:t>Проведение исследования по проверке гипотезы: дальность полёта шарика, пущенного горизонтально, тем больше, чем больше высота пуска.</w:t>
      </w:r>
    </w:p>
    <w:p w:rsidR="003A2B23" w:rsidRPr="00C80863" w:rsidRDefault="003A2B23" w:rsidP="00C80863">
      <w:pPr>
        <w:pStyle w:val="23"/>
        <w:shd w:val="clear" w:color="auto" w:fill="auto"/>
        <w:tabs>
          <w:tab w:val="left" w:pos="2026"/>
        </w:tabs>
        <w:spacing w:before="0" w:after="0" w:line="240" w:lineRule="auto"/>
        <w:ind w:left="709"/>
        <w:rPr>
          <w:b/>
        </w:rPr>
      </w:pPr>
      <w:r w:rsidRPr="00C80863">
        <w:rPr>
          <w:b/>
        </w:rPr>
        <w:t>Первоначальные сведения о строении вещества.</w:t>
      </w:r>
    </w:p>
    <w:p w:rsidR="003A2B23" w:rsidRPr="00ED4A1D" w:rsidRDefault="003A2B23" w:rsidP="00ED4A1D">
      <w:pPr>
        <w:pStyle w:val="23"/>
        <w:shd w:val="clear" w:color="auto" w:fill="auto"/>
        <w:spacing w:before="0" w:after="0" w:line="240" w:lineRule="auto"/>
        <w:ind w:firstLine="709"/>
      </w:pPr>
      <w:r w:rsidRPr="00ED4A1D">
        <w:lastRenderedPageBreak/>
        <w:t>Строение вещества: атомы и молекулы, их размеры. Опыты, доказывающие дискретное строение вещества.</w:t>
      </w:r>
    </w:p>
    <w:p w:rsidR="003A2B23" w:rsidRPr="00ED4A1D" w:rsidRDefault="003A2B23" w:rsidP="00ED4A1D">
      <w:pPr>
        <w:pStyle w:val="23"/>
        <w:shd w:val="clear" w:color="auto" w:fill="auto"/>
        <w:spacing w:before="0" w:after="0" w:line="240" w:lineRule="auto"/>
        <w:ind w:firstLine="709"/>
      </w:pPr>
      <w:r w:rsidRPr="00ED4A1D">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3A2B23" w:rsidRPr="00ED4A1D" w:rsidRDefault="003A2B23" w:rsidP="00ED4A1D">
      <w:pPr>
        <w:pStyle w:val="23"/>
        <w:shd w:val="clear" w:color="auto" w:fill="auto"/>
        <w:spacing w:before="0" w:after="0" w:line="240" w:lineRule="auto"/>
        <w:ind w:firstLine="709"/>
      </w:pPr>
      <w:r w:rsidRPr="00ED4A1D">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Наблюдение броуновского движения.</w:t>
      </w:r>
    </w:p>
    <w:p w:rsidR="003A2B23" w:rsidRPr="00ED4A1D" w:rsidRDefault="003A2B23" w:rsidP="00ED4A1D">
      <w:pPr>
        <w:pStyle w:val="23"/>
        <w:shd w:val="clear" w:color="auto" w:fill="auto"/>
        <w:spacing w:before="0" w:after="0" w:line="240" w:lineRule="auto"/>
        <w:ind w:firstLine="709"/>
      </w:pPr>
      <w:r w:rsidRPr="00ED4A1D">
        <w:t>Наблюдение диффузии.</w:t>
      </w:r>
    </w:p>
    <w:p w:rsidR="003A2B23" w:rsidRPr="00ED4A1D" w:rsidRDefault="003A2B23" w:rsidP="00ED4A1D">
      <w:pPr>
        <w:pStyle w:val="23"/>
        <w:shd w:val="clear" w:color="auto" w:fill="auto"/>
        <w:spacing w:before="0" w:after="0" w:line="240" w:lineRule="auto"/>
        <w:ind w:firstLine="709"/>
      </w:pPr>
      <w:r w:rsidRPr="00ED4A1D">
        <w:t>Наблюдение явлений, объясняющихся притяжением или отталкиванием частиц вещества.</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Оценка диаметра атома методом рядов (с использованием фотографий).</w:t>
      </w:r>
    </w:p>
    <w:p w:rsidR="003A2B23" w:rsidRPr="00ED4A1D" w:rsidRDefault="003A2B23" w:rsidP="00ED4A1D">
      <w:pPr>
        <w:pStyle w:val="23"/>
        <w:shd w:val="clear" w:color="auto" w:fill="auto"/>
        <w:spacing w:before="0" w:after="0" w:line="240" w:lineRule="auto"/>
        <w:ind w:firstLine="709"/>
      </w:pPr>
      <w:r w:rsidRPr="00ED4A1D">
        <w:t>Опыты по наблюдению теплового расширения газов.</w:t>
      </w:r>
    </w:p>
    <w:p w:rsidR="003A2B23" w:rsidRPr="00ED4A1D" w:rsidRDefault="003A2B23" w:rsidP="00ED4A1D">
      <w:pPr>
        <w:pStyle w:val="23"/>
        <w:shd w:val="clear" w:color="auto" w:fill="auto"/>
        <w:spacing w:before="0" w:after="0" w:line="240" w:lineRule="auto"/>
        <w:ind w:firstLine="709"/>
      </w:pPr>
      <w:r w:rsidRPr="00ED4A1D">
        <w:t>Опыты по обнаружению действия сил молекулярного притяжения.</w:t>
      </w:r>
    </w:p>
    <w:p w:rsidR="00CC2466" w:rsidRDefault="00CC2466" w:rsidP="00C80863">
      <w:pPr>
        <w:pStyle w:val="23"/>
        <w:shd w:val="clear" w:color="auto" w:fill="auto"/>
        <w:tabs>
          <w:tab w:val="left" w:pos="1790"/>
        </w:tabs>
        <w:spacing w:before="0" w:after="0" w:line="240" w:lineRule="auto"/>
        <w:ind w:left="709"/>
        <w:rPr>
          <w:b/>
        </w:rPr>
      </w:pPr>
    </w:p>
    <w:p w:rsidR="003A2B23" w:rsidRPr="00C80863" w:rsidRDefault="003A2B23" w:rsidP="00C80863">
      <w:pPr>
        <w:pStyle w:val="23"/>
        <w:shd w:val="clear" w:color="auto" w:fill="auto"/>
        <w:tabs>
          <w:tab w:val="left" w:pos="1790"/>
        </w:tabs>
        <w:spacing w:before="0" w:after="0" w:line="240" w:lineRule="auto"/>
        <w:ind w:left="709"/>
        <w:rPr>
          <w:b/>
        </w:rPr>
      </w:pPr>
      <w:r w:rsidRPr="00C80863">
        <w:rPr>
          <w:b/>
        </w:rPr>
        <w:t>Движение и взаимодействие тел.</w:t>
      </w:r>
    </w:p>
    <w:p w:rsidR="003A2B23" w:rsidRPr="00ED4A1D" w:rsidRDefault="003A2B23" w:rsidP="00ED4A1D">
      <w:pPr>
        <w:pStyle w:val="23"/>
        <w:shd w:val="clear" w:color="auto" w:fill="auto"/>
        <w:spacing w:before="0" w:after="0" w:line="240" w:lineRule="auto"/>
        <w:ind w:firstLine="709"/>
      </w:pPr>
      <w:r w:rsidRPr="00ED4A1D">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rsidR="003A2B23" w:rsidRPr="00ED4A1D" w:rsidRDefault="003A2B23" w:rsidP="00ED4A1D">
      <w:pPr>
        <w:pStyle w:val="23"/>
        <w:shd w:val="clear" w:color="auto" w:fill="auto"/>
        <w:spacing w:before="0" w:after="0" w:line="240" w:lineRule="auto"/>
        <w:ind w:firstLine="709"/>
      </w:pPr>
      <w:r w:rsidRPr="00ED4A1D">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3A2B23" w:rsidRPr="00ED4A1D" w:rsidRDefault="003A2B23" w:rsidP="00ED4A1D">
      <w:pPr>
        <w:pStyle w:val="23"/>
        <w:shd w:val="clear" w:color="auto" w:fill="auto"/>
        <w:spacing w:before="0" w:after="0" w:line="240" w:lineRule="auto"/>
        <w:ind w:firstLine="709"/>
      </w:pPr>
      <w:r w:rsidRPr="00ED4A1D">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3A2B23" w:rsidRPr="00CC2466" w:rsidRDefault="003A2B23" w:rsidP="00C80863">
      <w:pPr>
        <w:pStyle w:val="23"/>
        <w:shd w:val="clear" w:color="auto" w:fill="auto"/>
        <w:tabs>
          <w:tab w:val="left" w:pos="2001"/>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Наблюдение механического движения тела.</w:t>
      </w:r>
    </w:p>
    <w:p w:rsidR="003A2B23" w:rsidRPr="00ED4A1D" w:rsidRDefault="003A2B23" w:rsidP="00ED4A1D">
      <w:pPr>
        <w:pStyle w:val="23"/>
        <w:shd w:val="clear" w:color="auto" w:fill="auto"/>
        <w:spacing w:before="0" w:after="0" w:line="240" w:lineRule="auto"/>
        <w:ind w:firstLine="709"/>
      </w:pPr>
      <w:r w:rsidRPr="00ED4A1D">
        <w:t>Измерение скорости прямолинейного движения.</w:t>
      </w:r>
    </w:p>
    <w:p w:rsidR="003A2B23" w:rsidRPr="00ED4A1D" w:rsidRDefault="003A2B23" w:rsidP="00ED4A1D">
      <w:pPr>
        <w:pStyle w:val="23"/>
        <w:shd w:val="clear" w:color="auto" w:fill="auto"/>
        <w:spacing w:before="0" w:after="0" w:line="240" w:lineRule="auto"/>
        <w:ind w:firstLine="709"/>
      </w:pPr>
      <w:r w:rsidRPr="00ED4A1D">
        <w:t>Наблюдение явления инерции.</w:t>
      </w:r>
    </w:p>
    <w:p w:rsidR="003A2B23" w:rsidRPr="00ED4A1D" w:rsidRDefault="003A2B23" w:rsidP="00ED4A1D">
      <w:pPr>
        <w:pStyle w:val="23"/>
        <w:shd w:val="clear" w:color="auto" w:fill="auto"/>
        <w:spacing w:before="0" w:after="0" w:line="240" w:lineRule="auto"/>
        <w:ind w:firstLine="709"/>
      </w:pPr>
      <w:r w:rsidRPr="00ED4A1D">
        <w:t>Наблюдение изменения скорости при взаимодействии тел.</w:t>
      </w:r>
    </w:p>
    <w:p w:rsidR="003A2B23" w:rsidRPr="00ED4A1D" w:rsidRDefault="003A2B23" w:rsidP="00ED4A1D">
      <w:pPr>
        <w:pStyle w:val="23"/>
        <w:shd w:val="clear" w:color="auto" w:fill="auto"/>
        <w:spacing w:before="0" w:after="0" w:line="240" w:lineRule="auto"/>
        <w:ind w:firstLine="709"/>
      </w:pPr>
      <w:r w:rsidRPr="00ED4A1D">
        <w:lastRenderedPageBreak/>
        <w:t>Сравнение масс по взаимодействию тел.</w:t>
      </w:r>
    </w:p>
    <w:p w:rsidR="003A2B23" w:rsidRPr="00CC2466" w:rsidRDefault="003A2B23" w:rsidP="00ED4A1D">
      <w:pPr>
        <w:pStyle w:val="23"/>
        <w:shd w:val="clear" w:color="auto" w:fill="auto"/>
        <w:spacing w:before="0" w:after="0" w:line="240" w:lineRule="auto"/>
        <w:ind w:firstLine="709"/>
      </w:pPr>
      <w:r w:rsidRPr="00CC2466">
        <w:t>Сложение сил, направленных по одной прямой.</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Определение скорости равномерного движения (шарика в жидкости, модели электрического автомобиля и так далее).</w:t>
      </w:r>
    </w:p>
    <w:p w:rsidR="003A2B23" w:rsidRPr="00ED4A1D" w:rsidRDefault="003A2B23" w:rsidP="00ED4A1D">
      <w:pPr>
        <w:pStyle w:val="23"/>
        <w:shd w:val="clear" w:color="auto" w:fill="auto"/>
        <w:spacing w:before="0" w:after="0" w:line="240" w:lineRule="auto"/>
        <w:ind w:firstLine="709"/>
      </w:pPr>
      <w:r w:rsidRPr="00ED4A1D">
        <w:t>Определение средней скорости скольжения бруска или шарика по наклонной плоскости.</w:t>
      </w:r>
    </w:p>
    <w:p w:rsidR="003A2B23" w:rsidRPr="00ED4A1D" w:rsidRDefault="003A2B23" w:rsidP="00ED4A1D">
      <w:pPr>
        <w:pStyle w:val="23"/>
        <w:shd w:val="clear" w:color="auto" w:fill="auto"/>
        <w:spacing w:before="0" w:after="0" w:line="240" w:lineRule="auto"/>
        <w:ind w:firstLine="709"/>
      </w:pPr>
      <w:r w:rsidRPr="00ED4A1D">
        <w:t>Определение плотности твёрдого тела.</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растяжения (деформации) пружины от приложенной силы.</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силы трения скольжения от веса тела и характера соприкасающихся поверхностей.</w:t>
      </w:r>
    </w:p>
    <w:p w:rsidR="003A2B23" w:rsidRPr="00C80863" w:rsidRDefault="003A2B23" w:rsidP="00C80863">
      <w:pPr>
        <w:pStyle w:val="23"/>
        <w:shd w:val="clear" w:color="auto" w:fill="auto"/>
        <w:tabs>
          <w:tab w:val="left" w:pos="1794"/>
        </w:tabs>
        <w:spacing w:before="0" w:after="0" w:line="240" w:lineRule="auto"/>
        <w:ind w:left="709"/>
        <w:rPr>
          <w:b/>
        </w:rPr>
      </w:pPr>
      <w:r w:rsidRPr="00C80863">
        <w:rPr>
          <w:b/>
        </w:rPr>
        <w:t>Давление твёрдых тел, жидкостей и газов.</w:t>
      </w:r>
    </w:p>
    <w:p w:rsidR="003A2B23" w:rsidRPr="00ED4A1D" w:rsidRDefault="003A2B23" w:rsidP="00ED4A1D">
      <w:pPr>
        <w:pStyle w:val="23"/>
        <w:shd w:val="clear" w:color="auto" w:fill="auto"/>
        <w:spacing w:before="0" w:after="0" w:line="240" w:lineRule="auto"/>
        <w:ind w:firstLine="709"/>
      </w:pPr>
      <w:r w:rsidRPr="00ED4A1D">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3A2B23" w:rsidRPr="00ED4A1D" w:rsidRDefault="003A2B23" w:rsidP="00ED4A1D">
      <w:pPr>
        <w:pStyle w:val="23"/>
        <w:shd w:val="clear" w:color="auto" w:fill="auto"/>
        <w:spacing w:before="0" w:after="0" w:line="240" w:lineRule="auto"/>
        <w:ind w:firstLine="709"/>
      </w:pPr>
      <w:r w:rsidRPr="00ED4A1D">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3A2B23" w:rsidRPr="00ED4A1D" w:rsidRDefault="003A2B23" w:rsidP="00ED4A1D">
      <w:pPr>
        <w:pStyle w:val="23"/>
        <w:shd w:val="clear" w:color="auto" w:fill="auto"/>
        <w:spacing w:before="0" w:after="0" w:line="240" w:lineRule="auto"/>
        <w:ind w:firstLine="709"/>
      </w:pPr>
      <w:r w:rsidRPr="00ED4A1D">
        <w:t>Действие жидкости и газа на погружённое в них тело. Выталкивающая (архимедова) сила. Закон Архимеда. Плавание тел. Воздухоплавание.</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Зависимость давления газа от температуры.</w:t>
      </w:r>
    </w:p>
    <w:p w:rsidR="003A2B23" w:rsidRPr="00ED4A1D" w:rsidRDefault="003A2B23" w:rsidP="00ED4A1D">
      <w:pPr>
        <w:pStyle w:val="23"/>
        <w:shd w:val="clear" w:color="auto" w:fill="auto"/>
        <w:spacing w:before="0" w:after="0" w:line="240" w:lineRule="auto"/>
        <w:ind w:firstLine="709"/>
      </w:pPr>
      <w:r w:rsidRPr="00ED4A1D">
        <w:t>Передача давления жидкостью и газом.</w:t>
      </w:r>
    </w:p>
    <w:p w:rsidR="003A2B23" w:rsidRPr="00ED4A1D" w:rsidRDefault="003A2B23" w:rsidP="00ED4A1D">
      <w:pPr>
        <w:pStyle w:val="23"/>
        <w:shd w:val="clear" w:color="auto" w:fill="auto"/>
        <w:spacing w:before="0" w:after="0" w:line="240" w:lineRule="auto"/>
        <w:ind w:firstLine="709"/>
      </w:pPr>
      <w:r w:rsidRPr="00ED4A1D">
        <w:t>Сообщающиеся сосуды.</w:t>
      </w:r>
    </w:p>
    <w:p w:rsidR="003A2B23" w:rsidRPr="00ED4A1D" w:rsidRDefault="003A2B23" w:rsidP="00ED4A1D">
      <w:pPr>
        <w:pStyle w:val="23"/>
        <w:shd w:val="clear" w:color="auto" w:fill="auto"/>
        <w:spacing w:before="0" w:after="0" w:line="240" w:lineRule="auto"/>
        <w:ind w:firstLine="709"/>
      </w:pPr>
      <w:r w:rsidRPr="00ED4A1D">
        <w:t>Гидравлический пресс.</w:t>
      </w:r>
    </w:p>
    <w:p w:rsidR="003A2B23" w:rsidRPr="00ED4A1D" w:rsidRDefault="003A2B23" w:rsidP="00ED4A1D">
      <w:pPr>
        <w:pStyle w:val="23"/>
        <w:shd w:val="clear" w:color="auto" w:fill="auto"/>
        <w:spacing w:before="0" w:after="0" w:line="240" w:lineRule="auto"/>
        <w:ind w:firstLine="709"/>
      </w:pPr>
      <w:r w:rsidRPr="00ED4A1D">
        <w:t>Проявление действия атмосферного давления.</w:t>
      </w:r>
    </w:p>
    <w:p w:rsidR="003A2B23" w:rsidRPr="00ED4A1D" w:rsidRDefault="003A2B23" w:rsidP="00ED4A1D">
      <w:pPr>
        <w:pStyle w:val="23"/>
        <w:shd w:val="clear" w:color="auto" w:fill="auto"/>
        <w:spacing w:before="0" w:after="0" w:line="240" w:lineRule="auto"/>
        <w:ind w:firstLine="709"/>
      </w:pPr>
      <w:r w:rsidRPr="00ED4A1D">
        <w:t>Зависимость выталкивающей силы от объёма погружённой части тела и плотности жидкости.</w:t>
      </w:r>
    </w:p>
    <w:p w:rsidR="003A2B23" w:rsidRPr="00ED4A1D" w:rsidRDefault="003A2B23" w:rsidP="00ED4A1D">
      <w:pPr>
        <w:pStyle w:val="23"/>
        <w:shd w:val="clear" w:color="auto" w:fill="auto"/>
        <w:spacing w:before="0" w:after="0" w:line="240" w:lineRule="auto"/>
        <w:ind w:firstLine="709"/>
      </w:pPr>
      <w:r w:rsidRPr="00ED4A1D">
        <w:t>Равенство выталкивающей силы весу вытесненной жидкости.</w:t>
      </w:r>
    </w:p>
    <w:p w:rsidR="003A2B23" w:rsidRPr="00ED4A1D" w:rsidRDefault="003A2B23" w:rsidP="00ED4A1D">
      <w:pPr>
        <w:pStyle w:val="23"/>
        <w:shd w:val="clear" w:color="auto" w:fill="auto"/>
        <w:spacing w:before="0" w:after="0" w:line="240" w:lineRule="auto"/>
        <w:ind w:firstLine="709"/>
      </w:pPr>
      <w:r w:rsidRPr="00ED4A1D">
        <w:t>Условие плавания тел: плавание или погружение тел в зависимости от соотношения плотностей тела и жидкости.</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lastRenderedPageBreak/>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Исследование зависимости веса тела в воде от объёма погружённой в жидкость части тела.</w:t>
      </w:r>
    </w:p>
    <w:p w:rsidR="003A2B23" w:rsidRPr="00ED4A1D" w:rsidRDefault="003A2B23" w:rsidP="00ED4A1D">
      <w:pPr>
        <w:pStyle w:val="23"/>
        <w:shd w:val="clear" w:color="auto" w:fill="auto"/>
        <w:spacing w:before="0" w:after="0" w:line="240" w:lineRule="auto"/>
        <w:ind w:firstLine="709"/>
      </w:pPr>
      <w:r w:rsidRPr="00ED4A1D">
        <w:t>Определение выталкивающей силы, действующей на тело, погружённое в жидкость.</w:t>
      </w:r>
    </w:p>
    <w:p w:rsidR="003A2B23" w:rsidRPr="00ED4A1D" w:rsidRDefault="003A2B23" w:rsidP="00ED4A1D">
      <w:pPr>
        <w:pStyle w:val="23"/>
        <w:shd w:val="clear" w:color="auto" w:fill="auto"/>
        <w:spacing w:before="0" w:after="0" w:line="240" w:lineRule="auto"/>
        <w:ind w:firstLine="709"/>
      </w:pPr>
      <w:r w:rsidRPr="00ED4A1D">
        <w:t>Проверка независимости выталкивающей силы, действующей на тело в жидкости, от массы тела.</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3A2B23" w:rsidRPr="00ED4A1D" w:rsidRDefault="003A2B23" w:rsidP="00ED4A1D">
      <w:pPr>
        <w:pStyle w:val="23"/>
        <w:shd w:val="clear" w:color="auto" w:fill="auto"/>
        <w:spacing w:before="0" w:after="0" w:line="240" w:lineRule="auto"/>
        <w:ind w:firstLine="709"/>
      </w:pPr>
      <w:r w:rsidRPr="00ED4A1D">
        <w:t>Конструирование ареометра или конструирование лодки и определение её грузоподъёмности.</w:t>
      </w:r>
    </w:p>
    <w:p w:rsidR="003A2B23" w:rsidRPr="00C80863" w:rsidRDefault="003A2B23" w:rsidP="00C80863">
      <w:pPr>
        <w:pStyle w:val="23"/>
        <w:shd w:val="clear" w:color="auto" w:fill="auto"/>
        <w:tabs>
          <w:tab w:val="left" w:pos="1814"/>
        </w:tabs>
        <w:spacing w:before="0" w:after="0" w:line="240" w:lineRule="auto"/>
        <w:ind w:left="709"/>
        <w:rPr>
          <w:b/>
        </w:rPr>
      </w:pPr>
      <w:r w:rsidRPr="00C80863">
        <w:rPr>
          <w:b/>
        </w:rPr>
        <w:t>Работа и мощность. Энергия.</w:t>
      </w:r>
    </w:p>
    <w:p w:rsidR="003A2B23" w:rsidRPr="00ED4A1D" w:rsidRDefault="003A2B23" w:rsidP="00ED4A1D">
      <w:pPr>
        <w:pStyle w:val="23"/>
        <w:shd w:val="clear" w:color="auto" w:fill="auto"/>
        <w:spacing w:before="0" w:after="0" w:line="240" w:lineRule="auto"/>
        <w:ind w:firstLine="709"/>
      </w:pPr>
      <w:r w:rsidRPr="00ED4A1D">
        <w:t>Механическая работа. Мощность.</w:t>
      </w:r>
    </w:p>
    <w:p w:rsidR="003A2B23" w:rsidRPr="00ED4A1D" w:rsidRDefault="003A2B23" w:rsidP="00ED4A1D">
      <w:pPr>
        <w:pStyle w:val="23"/>
        <w:shd w:val="clear" w:color="auto" w:fill="auto"/>
        <w:spacing w:before="0" w:after="0" w:line="240" w:lineRule="auto"/>
        <w:ind w:firstLine="709"/>
      </w:pPr>
      <w:r w:rsidRPr="00ED4A1D">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3A2B23" w:rsidRPr="00ED4A1D" w:rsidRDefault="003A2B23" w:rsidP="00ED4A1D">
      <w:pPr>
        <w:pStyle w:val="23"/>
        <w:shd w:val="clear" w:color="auto" w:fill="auto"/>
        <w:spacing w:before="0" w:after="0" w:line="240" w:lineRule="auto"/>
        <w:ind w:firstLine="709"/>
      </w:pPr>
      <w:r w:rsidRPr="00ED4A1D">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Примеры простых механизмов.</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Определение работы силы трения при равномерном движении тела по горизонтальной поверхности.</w:t>
      </w:r>
    </w:p>
    <w:p w:rsidR="003A2B23" w:rsidRPr="00ED4A1D" w:rsidRDefault="003A2B23" w:rsidP="00ED4A1D">
      <w:pPr>
        <w:pStyle w:val="23"/>
        <w:shd w:val="clear" w:color="auto" w:fill="auto"/>
        <w:spacing w:before="0" w:after="0" w:line="240" w:lineRule="auto"/>
        <w:ind w:firstLine="709"/>
      </w:pPr>
      <w:r w:rsidRPr="00ED4A1D">
        <w:t>Исследование условий равновесия рычага.</w:t>
      </w:r>
    </w:p>
    <w:p w:rsidR="003A2B23" w:rsidRPr="00ED4A1D" w:rsidRDefault="003A2B23" w:rsidP="00ED4A1D">
      <w:pPr>
        <w:pStyle w:val="23"/>
        <w:shd w:val="clear" w:color="auto" w:fill="auto"/>
        <w:spacing w:before="0" w:after="0" w:line="240" w:lineRule="auto"/>
        <w:ind w:firstLine="709"/>
      </w:pPr>
      <w:r w:rsidRPr="00ED4A1D">
        <w:t>Измерение КПД наклонной плоскости.</w:t>
      </w:r>
    </w:p>
    <w:p w:rsidR="003A2B23" w:rsidRDefault="003A2B23" w:rsidP="00ED4A1D">
      <w:pPr>
        <w:pStyle w:val="23"/>
        <w:shd w:val="clear" w:color="auto" w:fill="auto"/>
        <w:spacing w:before="0" w:after="0" w:line="240" w:lineRule="auto"/>
        <w:ind w:firstLine="709"/>
      </w:pPr>
      <w:r w:rsidRPr="00ED4A1D">
        <w:t>Изучение закона сохранения механической энергии.</w:t>
      </w:r>
    </w:p>
    <w:p w:rsidR="00C80863" w:rsidRDefault="00C80863" w:rsidP="00ED4A1D">
      <w:pPr>
        <w:pStyle w:val="23"/>
        <w:shd w:val="clear" w:color="auto" w:fill="auto"/>
        <w:spacing w:before="0" w:after="0" w:line="240" w:lineRule="auto"/>
        <w:ind w:firstLine="709"/>
      </w:pPr>
    </w:p>
    <w:p w:rsidR="00C80863" w:rsidRPr="009A76FE" w:rsidRDefault="00C80863" w:rsidP="00C80863">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8 КЛАССЕ</w:t>
      </w:r>
    </w:p>
    <w:p w:rsidR="003A2B23" w:rsidRPr="00C80863" w:rsidRDefault="003A2B23" w:rsidP="00C80863">
      <w:pPr>
        <w:pStyle w:val="23"/>
        <w:shd w:val="clear" w:color="auto" w:fill="auto"/>
        <w:tabs>
          <w:tab w:val="left" w:pos="1794"/>
        </w:tabs>
        <w:spacing w:before="0" w:after="0" w:line="240" w:lineRule="auto"/>
        <w:ind w:left="709"/>
        <w:rPr>
          <w:b/>
        </w:rPr>
      </w:pPr>
      <w:r w:rsidRPr="00C80863">
        <w:rPr>
          <w:b/>
        </w:rPr>
        <w:t>Тепловые явления.</w:t>
      </w:r>
    </w:p>
    <w:p w:rsidR="003A2B23" w:rsidRPr="00ED4A1D" w:rsidRDefault="003A2B23" w:rsidP="00ED4A1D">
      <w:pPr>
        <w:pStyle w:val="23"/>
        <w:shd w:val="clear" w:color="auto" w:fill="auto"/>
        <w:spacing w:before="0" w:after="0" w:line="240" w:lineRule="auto"/>
        <w:ind w:firstLine="709"/>
      </w:pPr>
      <w:r w:rsidRPr="00ED4A1D">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3A2B23" w:rsidRPr="00ED4A1D" w:rsidRDefault="003A2B23" w:rsidP="00ED4A1D">
      <w:pPr>
        <w:pStyle w:val="23"/>
        <w:shd w:val="clear" w:color="auto" w:fill="auto"/>
        <w:spacing w:before="0" w:after="0" w:line="240" w:lineRule="auto"/>
        <w:ind w:firstLine="709"/>
      </w:pPr>
      <w:r w:rsidRPr="00ED4A1D">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3A2B23" w:rsidRPr="00ED4A1D" w:rsidRDefault="003A2B23" w:rsidP="00ED4A1D">
      <w:pPr>
        <w:pStyle w:val="23"/>
        <w:shd w:val="clear" w:color="auto" w:fill="auto"/>
        <w:spacing w:before="0" w:after="0" w:line="240" w:lineRule="auto"/>
        <w:ind w:firstLine="709"/>
      </w:pPr>
      <w:r w:rsidRPr="00ED4A1D">
        <w:lastRenderedPageBreak/>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3A2B23" w:rsidRPr="00ED4A1D" w:rsidRDefault="003A2B23" w:rsidP="00ED4A1D">
      <w:pPr>
        <w:pStyle w:val="23"/>
        <w:shd w:val="clear" w:color="auto" w:fill="auto"/>
        <w:spacing w:before="0" w:after="0" w:line="240" w:lineRule="auto"/>
        <w:ind w:firstLine="709"/>
      </w:pPr>
      <w:r w:rsidRPr="00ED4A1D">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3A2B23" w:rsidRPr="00ED4A1D" w:rsidRDefault="003A2B23" w:rsidP="00ED4A1D">
      <w:pPr>
        <w:pStyle w:val="23"/>
        <w:shd w:val="clear" w:color="auto" w:fill="auto"/>
        <w:spacing w:before="0" w:after="0" w:line="240" w:lineRule="auto"/>
        <w:ind w:firstLine="709"/>
      </w:pPr>
      <w:r w:rsidRPr="00ED4A1D">
        <w:t>Влажность воздуха.</w:t>
      </w:r>
    </w:p>
    <w:p w:rsidR="003A2B23" w:rsidRPr="00ED4A1D" w:rsidRDefault="003A2B23" w:rsidP="00ED4A1D">
      <w:pPr>
        <w:pStyle w:val="23"/>
        <w:shd w:val="clear" w:color="auto" w:fill="auto"/>
        <w:spacing w:before="0" w:after="0" w:line="240" w:lineRule="auto"/>
        <w:ind w:firstLine="709"/>
      </w:pPr>
      <w:r w:rsidRPr="00ED4A1D">
        <w:t>Энергия топлива. Удельная теплота сгорания.</w:t>
      </w:r>
    </w:p>
    <w:p w:rsidR="003A2B23" w:rsidRPr="00ED4A1D" w:rsidRDefault="003A2B23" w:rsidP="00ED4A1D">
      <w:pPr>
        <w:pStyle w:val="23"/>
        <w:shd w:val="clear" w:color="auto" w:fill="auto"/>
        <w:spacing w:before="0" w:after="0" w:line="240" w:lineRule="auto"/>
        <w:ind w:firstLine="709"/>
      </w:pPr>
      <w:r w:rsidRPr="00ED4A1D">
        <w:t>Принципы работы тепловых двигателей КПД теплового двигателя. Тепловые двигатели и защита окружающей среды.</w:t>
      </w:r>
    </w:p>
    <w:p w:rsidR="003A2B23" w:rsidRPr="00ED4A1D" w:rsidRDefault="003A2B23" w:rsidP="00ED4A1D">
      <w:pPr>
        <w:pStyle w:val="23"/>
        <w:shd w:val="clear" w:color="auto" w:fill="auto"/>
        <w:spacing w:before="0" w:after="0" w:line="240" w:lineRule="auto"/>
        <w:ind w:firstLine="709"/>
      </w:pPr>
      <w:r w:rsidRPr="00ED4A1D">
        <w:t>Закон сохранения и превращения энергии в тепловых процессах.</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Наблюдение броуновского движения.</w:t>
      </w:r>
    </w:p>
    <w:p w:rsidR="003A2B23" w:rsidRPr="00ED4A1D" w:rsidRDefault="003A2B23" w:rsidP="00ED4A1D">
      <w:pPr>
        <w:pStyle w:val="23"/>
        <w:shd w:val="clear" w:color="auto" w:fill="auto"/>
        <w:spacing w:before="0" w:after="0" w:line="240" w:lineRule="auto"/>
        <w:ind w:firstLine="709"/>
      </w:pPr>
      <w:r w:rsidRPr="00ED4A1D">
        <w:t>Наблюдение диффузии.</w:t>
      </w:r>
    </w:p>
    <w:p w:rsidR="003A2B23" w:rsidRPr="00ED4A1D" w:rsidRDefault="003A2B23" w:rsidP="00ED4A1D">
      <w:pPr>
        <w:pStyle w:val="23"/>
        <w:shd w:val="clear" w:color="auto" w:fill="auto"/>
        <w:spacing w:before="0" w:after="0" w:line="240" w:lineRule="auto"/>
        <w:ind w:firstLine="709"/>
      </w:pPr>
      <w:r w:rsidRPr="00ED4A1D">
        <w:t>Наблюдение явлений смачивания и капиллярных явлений.</w:t>
      </w:r>
    </w:p>
    <w:p w:rsidR="003A2B23" w:rsidRPr="00ED4A1D" w:rsidRDefault="003A2B23" w:rsidP="00ED4A1D">
      <w:pPr>
        <w:pStyle w:val="23"/>
        <w:shd w:val="clear" w:color="auto" w:fill="auto"/>
        <w:spacing w:before="0" w:after="0" w:line="240" w:lineRule="auto"/>
        <w:ind w:firstLine="709"/>
      </w:pPr>
      <w:r w:rsidRPr="00ED4A1D">
        <w:t>Наблюдение теплового расширения тел.</w:t>
      </w:r>
    </w:p>
    <w:p w:rsidR="003A2B23" w:rsidRPr="00ED4A1D" w:rsidRDefault="003A2B23" w:rsidP="00ED4A1D">
      <w:pPr>
        <w:pStyle w:val="23"/>
        <w:shd w:val="clear" w:color="auto" w:fill="auto"/>
        <w:spacing w:before="0" w:after="0" w:line="240" w:lineRule="auto"/>
        <w:ind w:firstLine="709"/>
      </w:pPr>
      <w:r w:rsidRPr="00ED4A1D">
        <w:t>Изменение давления газа при изменении объёма и нагревании или охлаждении.</w:t>
      </w:r>
    </w:p>
    <w:p w:rsidR="003A2B23" w:rsidRPr="00ED4A1D" w:rsidRDefault="003A2B23" w:rsidP="00ED4A1D">
      <w:pPr>
        <w:pStyle w:val="23"/>
        <w:shd w:val="clear" w:color="auto" w:fill="auto"/>
        <w:spacing w:before="0" w:after="0" w:line="240" w:lineRule="auto"/>
        <w:ind w:firstLine="709"/>
      </w:pPr>
      <w:r w:rsidRPr="00ED4A1D">
        <w:t>Правила измерения температуры.</w:t>
      </w:r>
    </w:p>
    <w:p w:rsidR="003A2B23" w:rsidRPr="00ED4A1D" w:rsidRDefault="003A2B23" w:rsidP="00ED4A1D">
      <w:pPr>
        <w:pStyle w:val="23"/>
        <w:shd w:val="clear" w:color="auto" w:fill="auto"/>
        <w:spacing w:before="0" w:after="0" w:line="240" w:lineRule="auto"/>
        <w:ind w:firstLine="709"/>
      </w:pPr>
      <w:r w:rsidRPr="00ED4A1D">
        <w:t>Виды теплопередачи.</w:t>
      </w:r>
    </w:p>
    <w:p w:rsidR="003A2B23" w:rsidRPr="00ED4A1D" w:rsidRDefault="003A2B23" w:rsidP="00ED4A1D">
      <w:pPr>
        <w:pStyle w:val="23"/>
        <w:shd w:val="clear" w:color="auto" w:fill="auto"/>
        <w:spacing w:before="0" w:after="0" w:line="240" w:lineRule="auto"/>
        <w:ind w:firstLine="709"/>
      </w:pPr>
      <w:r w:rsidRPr="00ED4A1D">
        <w:t>Охлаждение при совершении работы.</w:t>
      </w:r>
    </w:p>
    <w:p w:rsidR="003A2B23" w:rsidRPr="00ED4A1D" w:rsidRDefault="003A2B23" w:rsidP="00ED4A1D">
      <w:pPr>
        <w:pStyle w:val="23"/>
        <w:shd w:val="clear" w:color="auto" w:fill="auto"/>
        <w:spacing w:before="0" w:after="0" w:line="240" w:lineRule="auto"/>
        <w:ind w:firstLine="709"/>
      </w:pPr>
      <w:r w:rsidRPr="00ED4A1D">
        <w:t>Нагревание при совершении работы внешними силами.</w:t>
      </w:r>
    </w:p>
    <w:p w:rsidR="003A2B23" w:rsidRPr="00ED4A1D" w:rsidRDefault="003A2B23" w:rsidP="00ED4A1D">
      <w:pPr>
        <w:pStyle w:val="23"/>
        <w:shd w:val="clear" w:color="auto" w:fill="auto"/>
        <w:spacing w:before="0" w:after="0" w:line="240" w:lineRule="auto"/>
        <w:ind w:firstLine="709"/>
      </w:pPr>
      <w:r w:rsidRPr="00ED4A1D">
        <w:t>Сравнение теплоёмкостей различных веществ.</w:t>
      </w:r>
    </w:p>
    <w:p w:rsidR="003A2B23" w:rsidRPr="00ED4A1D" w:rsidRDefault="003A2B23" w:rsidP="00ED4A1D">
      <w:pPr>
        <w:pStyle w:val="23"/>
        <w:shd w:val="clear" w:color="auto" w:fill="auto"/>
        <w:spacing w:before="0" w:after="0" w:line="240" w:lineRule="auto"/>
        <w:ind w:firstLine="709"/>
      </w:pPr>
      <w:r w:rsidRPr="00ED4A1D">
        <w:t>Наблюдение кипения.</w:t>
      </w:r>
    </w:p>
    <w:p w:rsidR="003A2B23" w:rsidRPr="00ED4A1D" w:rsidRDefault="003A2B23" w:rsidP="00ED4A1D">
      <w:pPr>
        <w:pStyle w:val="23"/>
        <w:shd w:val="clear" w:color="auto" w:fill="auto"/>
        <w:spacing w:before="0" w:after="0" w:line="240" w:lineRule="auto"/>
        <w:ind w:firstLine="709"/>
      </w:pPr>
      <w:r w:rsidRPr="00ED4A1D">
        <w:t>Наблюдение постоянства температуры при плавлении.</w:t>
      </w:r>
    </w:p>
    <w:p w:rsidR="003A2B23" w:rsidRPr="00ED4A1D" w:rsidRDefault="003A2B23" w:rsidP="00ED4A1D">
      <w:pPr>
        <w:pStyle w:val="23"/>
        <w:shd w:val="clear" w:color="auto" w:fill="auto"/>
        <w:spacing w:before="0" w:after="0" w:line="240" w:lineRule="auto"/>
        <w:ind w:firstLine="709"/>
      </w:pPr>
      <w:r w:rsidRPr="00ED4A1D">
        <w:t>Модели тепловых двигателей.</w:t>
      </w:r>
    </w:p>
    <w:p w:rsidR="003A2B23" w:rsidRPr="00CC2466" w:rsidRDefault="003A2B23" w:rsidP="00C80863">
      <w:pPr>
        <w:pStyle w:val="23"/>
        <w:shd w:val="clear" w:color="auto" w:fill="auto"/>
        <w:tabs>
          <w:tab w:val="left" w:pos="2030"/>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Опыты по обнаружению действия сил молекулярного притяжения.</w:t>
      </w:r>
    </w:p>
    <w:p w:rsidR="003A2B23" w:rsidRPr="00ED4A1D" w:rsidRDefault="003A2B23" w:rsidP="00ED4A1D">
      <w:pPr>
        <w:pStyle w:val="23"/>
        <w:shd w:val="clear" w:color="auto" w:fill="auto"/>
        <w:spacing w:before="0" w:after="0" w:line="240" w:lineRule="auto"/>
        <w:ind w:firstLine="709"/>
      </w:pPr>
      <w:r w:rsidRPr="00ED4A1D">
        <w:t>Опыты по выращиванию кристаллов поваренной соли или сахара.</w:t>
      </w:r>
    </w:p>
    <w:p w:rsidR="003A2B23" w:rsidRPr="00ED4A1D" w:rsidRDefault="003A2B23" w:rsidP="00C80863">
      <w:pPr>
        <w:pStyle w:val="23"/>
        <w:shd w:val="clear" w:color="auto" w:fill="auto"/>
        <w:spacing w:before="0" w:after="0" w:line="240" w:lineRule="auto"/>
        <w:ind w:firstLine="709"/>
      </w:pPr>
      <w:r w:rsidRPr="00ED4A1D">
        <w:lastRenderedPageBreak/>
        <w:t>Опыты по наблюдению теплового расширения газов, жидкостей и твёрдых</w:t>
      </w:r>
      <w:r w:rsidR="00C80863">
        <w:t xml:space="preserve"> </w:t>
      </w:r>
      <w:r w:rsidRPr="00ED4A1D">
        <w:t>тел.</w:t>
      </w:r>
    </w:p>
    <w:p w:rsidR="003A2B23" w:rsidRPr="00ED4A1D" w:rsidRDefault="003A2B23" w:rsidP="00ED4A1D">
      <w:pPr>
        <w:pStyle w:val="23"/>
        <w:shd w:val="clear" w:color="auto" w:fill="auto"/>
        <w:spacing w:before="0" w:after="0" w:line="240" w:lineRule="auto"/>
        <w:ind w:firstLine="709"/>
      </w:pPr>
      <w:r w:rsidRPr="00ED4A1D">
        <w:t>Определение давления воздуха в баллоне шприца.</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давления воздуха от его объёма и нагревания или охлаждения.</w:t>
      </w:r>
    </w:p>
    <w:p w:rsidR="003A2B23" w:rsidRPr="00ED4A1D" w:rsidRDefault="003A2B23" w:rsidP="00ED4A1D">
      <w:pPr>
        <w:pStyle w:val="23"/>
        <w:shd w:val="clear" w:color="auto" w:fill="auto"/>
        <w:spacing w:before="0" w:after="0" w:line="240" w:lineRule="auto"/>
        <w:ind w:firstLine="709"/>
      </w:pPr>
      <w:r w:rsidRPr="00ED4A1D">
        <w:t>Проверка гипотезы линейной зависимости длины столбика жидкости в термометрической трубке от температуры.</w:t>
      </w:r>
    </w:p>
    <w:p w:rsidR="003A2B23" w:rsidRPr="00ED4A1D" w:rsidRDefault="003A2B23" w:rsidP="00ED4A1D">
      <w:pPr>
        <w:pStyle w:val="23"/>
        <w:shd w:val="clear" w:color="auto" w:fill="auto"/>
        <w:spacing w:before="0" w:after="0" w:line="240" w:lineRule="auto"/>
        <w:ind w:firstLine="709"/>
      </w:pPr>
      <w:r w:rsidRPr="00ED4A1D">
        <w:t>Наблюдение изменения внутренней энергии тела в результате теплопередачи и работы внешних сил.</w:t>
      </w:r>
    </w:p>
    <w:p w:rsidR="003A2B23" w:rsidRPr="00ED4A1D" w:rsidRDefault="003A2B23" w:rsidP="00C80863">
      <w:pPr>
        <w:pStyle w:val="23"/>
        <w:shd w:val="clear" w:color="auto" w:fill="auto"/>
        <w:spacing w:before="0" w:after="0" w:line="240" w:lineRule="auto"/>
        <w:ind w:firstLine="709"/>
      </w:pPr>
      <w:r w:rsidRPr="00ED4A1D">
        <w:t>Исследование явления теплообмена при смешивании холодной и горячей</w:t>
      </w:r>
      <w:r w:rsidR="00C80863">
        <w:t xml:space="preserve"> </w:t>
      </w:r>
      <w:r w:rsidRPr="00ED4A1D">
        <w:t>воды.</w:t>
      </w:r>
    </w:p>
    <w:p w:rsidR="003A2B23" w:rsidRPr="00ED4A1D" w:rsidRDefault="003A2B23" w:rsidP="00ED4A1D">
      <w:pPr>
        <w:pStyle w:val="23"/>
        <w:shd w:val="clear" w:color="auto" w:fill="auto"/>
        <w:spacing w:before="0" w:after="0" w:line="240" w:lineRule="auto"/>
        <w:ind w:firstLine="709"/>
      </w:pPr>
      <w:r w:rsidRPr="00ED4A1D">
        <w:t>Определение количества теплоты, полученного водой при теплообмене с нагретым металлическим цилиндром.</w:t>
      </w:r>
    </w:p>
    <w:p w:rsidR="003A2B23" w:rsidRPr="00ED4A1D" w:rsidRDefault="003A2B23" w:rsidP="00ED4A1D">
      <w:pPr>
        <w:pStyle w:val="23"/>
        <w:shd w:val="clear" w:color="auto" w:fill="auto"/>
        <w:spacing w:before="0" w:after="0" w:line="240" w:lineRule="auto"/>
        <w:ind w:firstLine="709"/>
      </w:pPr>
      <w:r w:rsidRPr="00ED4A1D">
        <w:t>Определение удельной теплоёмкости вещества.</w:t>
      </w:r>
    </w:p>
    <w:p w:rsidR="003A2B23" w:rsidRPr="00ED4A1D" w:rsidRDefault="003A2B23" w:rsidP="00ED4A1D">
      <w:pPr>
        <w:pStyle w:val="23"/>
        <w:shd w:val="clear" w:color="auto" w:fill="auto"/>
        <w:spacing w:before="0" w:after="0" w:line="240" w:lineRule="auto"/>
        <w:ind w:firstLine="709"/>
      </w:pPr>
      <w:r w:rsidRPr="00ED4A1D">
        <w:t>Исследование процесса испарения.</w:t>
      </w:r>
    </w:p>
    <w:p w:rsidR="003A2B23" w:rsidRPr="00ED4A1D" w:rsidRDefault="003A2B23" w:rsidP="00ED4A1D">
      <w:pPr>
        <w:pStyle w:val="23"/>
        <w:shd w:val="clear" w:color="auto" w:fill="auto"/>
        <w:spacing w:before="0" w:after="0" w:line="240" w:lineRule="auto"/>
        <w:ind w:firstLine="709"/>
      </w:pPr>
      <w:r w:rsidRPr="00ED4A1D">
        <w:t>Определение относительной влажности воздуха.</w:t>
      </w:r>
    </w:p>
    <w:p w:rsidR="003A2B23" w:rsidRPr="00ED4A1D" w:rsidRDefault="003A2B23" w:rsidP="00ED4A1D">
      <w:pPr>
        <w:pStyle w:val="23"/>
        <w:shd w:val="clear" w:color="auto" w:fill="auto"/>
        <w:spacing w:before="0" w:after="0" w:line="240" w:lineRule="auto"/>
        <w:ind w:firstLine="709"/>
      </w:pPr>
      <w:r w:rsidRPr="00ED4A1D">
        <w:t>Определение удельной теплоты плавления льда.</w:t>
      </w:r>
    </w:p>
    <w:p w:rsidR="003A2B23" w:rsidRPr="00C80863" w:rsidRDefault="003A2B23" w:rsidP="00C80863">
      <w:pPr>
        <w:pStyle w:val="23"/>
        <w:shd w:val="clear" w:color="auto" w:fill="auto"/>
        <w:tabs>
          <w:tab w:val="left" w:pos="2030"/>
        </w:tabs>
        <w:spacing w:before="0" w:after="0" w:line="240" w:lineRule="auto"/>
        <w:ind w:left="709"/>
        <w:rPr>
          <w:b/>
        </w:rPr>
      </w:pPr>
      <w:r w:rsidRPr="00C80863">
        <w:rPr>
          <w:b/>
        </w:rPr>
        <w:t>Электрические и магнитные явления.</w:t>
      </w:r>
    </w:p>
    <w:p w:rsidR="003A2B23" w:rsidRPr="00ED4A1D" w:rsidRDefault="003A2B23" w:rsidP="00ED4A1D">
      <w:pPr>
        <w:pStyle w:val="23"/>
        <w:shd w:val="clear" w:color="auto" w:fill="auto"/>
        <w:spacing w:before="0" w:after="0" w:line="240" w:lineRule="auto"/>
        <w:ind w:firstLine="709"/>
      </w:pPr>
      <w:r w:rsidRPr="00ED4A1D">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3A2B23" w:rsidRPr="00ED4A1D" w:rsidRDefault="003A2B23" w:rsidP="00ED4A1D">
      <w:pPr>
        <w:pStyle w:val="23"/>
        <w:shd w:val="clear" w:color="auto" w:fill="auto"/>
        <w:spacing w:before="0" w:after="0" w:line="240" w:lineRule="auto"/>
        <w:ind w:firstLine="709"/>
      </w:pPr>
      <w:r w:rsidRPr="00ED4A1D">
        <w:t>Электрическое поле. Напряжённость электрического поля. Принцип</w:t>
      </w:r>
    </w:p>
    <w:p w:rsidR="003A2B23" w:rsidRPr="00ED4A1D" w:rsidRDefault="003A2B23" w:rsidP="00ED4A1D">
      <w:pPr>
        <w:pStyle w:val="23"/>
        <w:shd w:val="clear" w:color="auto" w:fill="auto"/>
        <w:spacing w:before="0" w:after="0" w:line="240" w:lineRule="auto"/>
        <w:ind w:firstLine="709"/>
      </w:pPr>
      <w:r w:rsidRPr="00ED4A1D">
        <w:t>суперпозиции электрических полей (на качественном уровне).</w:t>
      </w:r>
    </w:p>
    <w:p w:rsidR="003A2B23" w:rsidRPr="00ED4A1D" w:rsidRDefault="003A2B23" w:rsidP="00ED4A1D">
      <w:pPr>
        <w:pStyle w:val="23"/>
        <w:shd w:val="clear" w:color="auto" w:fill="auto"/>
        <w:spacing w:before="0" w:after="0" w:line="240" w:lineRule="auto"/>
        <w:ind w:firstLine="709"/>
      </w:pPr>
      <w:r w:rsidRPr="00ED4A1D">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3A2B23" w:rsidRPr="00ED4A1D" w:rsidRDefault="003A2B23" w:rsidP="00ED4A1D">
      <w:pPr>
        <w:pStyle w:val="23"/>
        <w:shd w:val="clear" w:color="auto" w:fill="auto"/>
        <w:spacing w:before="0" w:after="0" w:line="240" w:lineRule="auto"/>
        <w:ind w:firstLine="709"/>
      </w:pPr>
      <w:r w:rsidRPr="00ED4A1D">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3A2B23" w:rsidRPr="00ED4A1D" w:rsidRDefault="003A2B23" w:rsidP="00ED4A1D">
      <w:pPr>
        <w:pStyle w:val="23"/>
        <w:shd w:val="clear" w:color="auto" w:fill="auto"/>
        <w:spacing w:before="0" w:after="0" w:line="240" w:lineRule="auto"/>
        <w:ind w:firstLine="709"/>
      </w:pPr>
      <w:r w:rsidRPr="00ED4A1D">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3A2B23" w:rsidRPr="00ED4A1D" w:rsidRDefault="003A2B23" w:rsidP="00ED4A1D">
      <w:pPr>
        <w:pStyle w:val="23"/>
        <w:shd w:val="clear" w:color="auto" w:fill="auto"/>
        <w:spacing w:before="0" w:after="0" w:line="240" w:lineRule="auto"/>
        <w:ind w:firstLine="709"/>
      </w:pPr>
      <w:r w:rsidRPr="00ED4A1D">
        <w:t>Работа и мощность электрического тока. Закон Джоуля-Ленца. Электрические цепи и потребители электрической энергии в быту. Короткое замыкание.</w:t>
      </w:r>
    </w:p>
    <w:p w:rsidR="003A2B23" w:rsidRPr="00ED4A1D" w:rsidRDefault="003A2B23" w:rsidP="00ED4A1D">
      <w:pPr>
        <w:pStyle w:val="23"/>
        <w:shd w:val="clear" w:color="auto" w:fill="auto"/>
        <w:spacing w:before="0" w:after="0" w:line="240" w:lineRule="auto"/>
        <w:ind w:firstLine="709"/>
      </w:pPr>
      <w:r w:rsidRPr="00ED4A1D">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3A2B23" w:rsidRPr="00ED4A1D" w:rsidRDefault="003A2B23" w:rsidP="00ED4A1D">
      <w:pPr>
        <w:pStyle w:val="23"/>
        <w:shd w:val="clear" w:color="auto" w:fill="auto"/>
        <w:spacing w:before="0" w:after="0" w:line="240" w:lineRule="auto"/>
        <w:ind w:firstLine="709"/>
      </w:pPr>
      <w:r w:rsidRPr="00ED4A1D">
        <w:t xml:space="preserve">Опыты Фарадея. Явление электромагнитной индукции. Правило Ленца. Электрогенератор. Способы получения </w:t>
      </w:r>
      <w:r w:rsidRPr="00ED4A1D">
        <w:lastRenderedPageBreak/>
        <w:t>электрической энергии. Электростанции на возобновляемых источниках энергии.</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Электризация тел.</w:t>
      </w:r>
    </w:p>
    <w:p w:rsidR="003A2B23" w:rsidRPr="00ED4A1D" w:rsidRDefault="003A2B23" w:rsidP="00ED4A1D">
      <w:pPr>
        <w:pStyle w:val="23"/>
        <w:shd w:val="clear" w:color="auto" w:fill="auto"/>
        <w:spacing w:before="0" w:after="0" w:line="240" w:lineRule="auto"/>
        <w:ind w:firstLine="709"/>
      </w:pPr>
      <w:r w:rsidRPr="00ED4A1D">
        <w:t>Два рода электрических зарядов и взаимодействие заряженных тел.</w:t>
      </w:r>
    </w:p>
    <w:p w:rsidR="003A2B23" w:rsidRPr="00ED4A1D" w:rsidRDefault="003A2B23" w:rsidP="00ED4A1D">
      <w:pPr>
        <w:pStyle w:val="23"/>
        <w:shd w:val="clear" w:color="auto" w:fill="auto"/>
        <w:spacing w:before="0" w:after="0" w:line="240" w:lineRule="auto"/>
        <w:ind w:firstLine="709"/>
      </w:pPr>
      <w:r w:rsidRPr="00ED4A1D">
        <w:t>Устройство и действие электроскопа.</w:t>
      </w:r>
    </w:p>
    <w:p w:rsidR="003A2B23" w:rsidRPr="00ED4A1D" w:rsidRDefault="003A2B23" w:rsidP="00ED4A1D">
      <w:pPr>
        <w:pStyle w:val="23"/>
        <w:shd w:val="clear" w:color="auto" w:fill="auto"/>
        <w:spacing w:before="0" w:after="0" w:line="240" w:lineRule="auto"/>
        <w:ind w:firstLine="709"/>
      </w:pPr>
      <w:r w:rsidRPr="00ED4A1D">
        <w:t>Электростатическая индукция.</w:t>
      </w:r>
    </w:p>
    <w:p w:rsidR="003A2B23" w:rsidRPr="00ED4A1D" w:rsidRDefault="003A2B23" w:rsidP="00ED4A1D">
      <w:pPr>
        <w:pStyle w:val="23"/>
        <w:shd w:val="clear" w:color="auto" w:fill="auto"/>
        <w:spacing w:before="0" w:after="0" w:line="240" w:lineRule="auto"/>
        <w:ind w:firstLine="709"/>
      </w:pPr>
      <w:r w:rsidRPr="00ED4A1D">
        <w:t>Закон сохранения электрических зарядов.</w:t>
      </w:r>
    </w:p>
    <w:p w:rsidR="003A2B23" w:rsidRPr="00ED4A1D" w:rsidRDefault="003A2B23" w:rsidP="00ED4A1D">
      <w:pPr>
        <w:pStyle w:val="23"/>
        <w:shd w:val="clear" w:color="auto" w:fill="auto"/>
        <w:spacing w:before="0" w:after="0" w:line="240" w:lineRule="auto"/>
        <w:ind w:firstLine="709"/>
      </w:pPr>
      <w:r w:rsidRPr="00ED4A1D">
        <w:t>Проводники и диэлектрики.</w:t>
      </w:r>
    </w:p>
    <w:p w:rsidR="003A2B23" w:rsidRPr="00ED4A1D" w:rsidRDefault="003A2B23" w:rsidP="00ED4A1D">
      <w:pPr>
        <w:pStyle w:val="23"/>
        <w:shd w:val="clear" w:color="auto" w:fill="auto"/>
        <w:spacing w:before="0" w:after="0" w:line="240" w:lineRule="auto"/>
        <w:ind w:firstLine="709"/>
      </w:pPr>
      <w:r w:rsidRPr="00ED4A1D">
        <w:t>Моделирование силовых линий электрического поля.</w:t>
      </w:r>
    </w:p>
    <w:p w:rsidR="003A2B23" w:rsidRPr="00ED4A1D" w:rsidRDefault="003A2B23" w:rsidP="00ED4A1D">
      <w:pPr>
        <w:pStyle w:val="23"/>
        <w:shd w:val="clear" w:color="auto" w:fill="auto"/>
        <w:spacing w:before="0" w:after="0" w:line="240" w:lineRule="auto"/>
        <w:ind w:firstLine="709"/>
      </w:pPr>
      <w:r w:rsidRPr="00ED4A1D">
        <w:t>Источники постоянного тока.</w:t>
      </w:r>
    </w:p>
    <w:p w:rsidR="003A2B23" w:rsidRPr="00ED4A1D" w:rsidRDefault="003A2B23" w:rsidP="00ED4A1D">
      <w:pPr>
        <w:pStyle w:val="23"/>
        <w:shd w:val="clear" w:color="auto" w:fill="auto"/>
        <w:spacing w:before="0" w:after="0" w:line="240" w:lineRule="auto"/>
        <w:ind w:firstLine="709"/>
      </w:pPr>
      <w:r w:rsidRPr="00ED4A1D">
        <w:t>Действия электрического тока.</w:t>
      </w:r>
    </w:p>
    <w:p w:rsidR="003A2B23" w:rsidRPr="00ED4A1D" w:rsidRDefault="003A2B23" w:rsidP="00ED4A1D">
      <w:pPr>
        <w:pStyle w:val="23"/>
        <w:shd w:val="clear" w:color="auto" w:fill="auto"/>
        <w:spacing w:before="0" w:after="0" w:line="240" w:lineRule="auto"/>
        <w:ind w:firstLine="709"/>
      </w:pPr>
      <w:r w:rsidRPr="00ED4A1D">
        <w:t>Электрический ток в жидкости.</w:t>
      </w:r>
    </w:p>
    <w:p w:rsidR="003A2B23" w:rsidRPr="00ED4A1D" w:rsidRDefault="00C80863" w:rsidP="00ED4A1D">
      <w:pPr>
        <w:pStyle w:val="23"/>
        <w:shd w:val="clear" w:color="auto" w:fill="auto"/>
        <w:spacing w:before="0" w:after="0" w:line="240" w:lineRule="auto"/>
        <w:ind w:firstLine="709"/>
      </w:pPr>
      <w:r>
        <w:t>Г</w:t>
      </w:r>
      <w:r w:rsidR="003A2B23" w:rsidRPr="00ED4A1D">
        <w:t>азовый разряд.</w:t>
      </w:r>
    </w:p>
    <w:p w:rsidR="003A2B23" w:rsidRPr="00ED4A1D" w:rsidRDefault="003A2B23" w:rsidP="00ED4A1D">
      <w:pPr>
        <w:pStyle w:val="23"/>
        <w:shd w:val="clear" w:color="auto" w:fill="auto"/>
        <w:spacing w:before="0" w:after="0" w:line="240" w:lineRule="auto"/>
        <w:ind w:firstLine="709"/>
      </w:pPr>
      <w:r w:rsidRPr="00ED4A1D">
        <w:t>Измерение силы тока амперметром.</w:t>
      </w:r>
    </w:p>
    <w:p w:rsidR="003A2B23" w:rsidRPr="00ED4A1D" w:rsidRDefault="003A2B23" w:rsidP="00ED4A1D">
      <w:pPr>
        <w:pStyle w:val="23"/>
        <w:shd w:val="clear" w:color="auto" w:fill="auto"/>
        <w:spacing w:before="0" w:after="0" w:line="240" w:lineRule="auto"/>
        <w:ind w:firstLine="709"/>
      </w:pPr>
      <w:r w:rsidRPr="00ED4A1D">
        <w:t>Измерение электрического напряжения вольтметром.</w:t>
      </w:r>
    </w:p>
    <w:p w:rsidR="003A2B23" w:rsidRPr="00ED4A1D" w:rsidRDefault="003A2B23" w:rsidP="00ED4A1D">
      <w:pPr>
        <w:pStyle w:val="23"/>
        <w:shd w:val="clear" w:color="auto" w:fill="auto"/>
        <w:spacing w:before="0" w:after="0" w:line="240" w:lineRule="auto"/>
        <w:ind w:firstLine="709"/>
      </w:pPr>
      <w:r w:rsidRPr="00ED4A1D">
        <w:t>Реостат и магазин сопротивлений.</w:t>
      </w:r>
    </w:p>
    <w:p w:rsidR="003A2B23" w:rsidRPr="00ED4A1D" w:rsidRDefault="003A2B23" w:rsidP="00ED4A1D">
      <w:pPr>
        <w:pStyle w:val="23"/>
        <w:shd w:val="clear" w:color="auto" w:fill="auto"/>
        <w:spacing w:before="0" w:after="0" w:line="240" w:lineRule="auto"/>
        <w:ind w:firstLine="709"/>
      </w:pPr>
      <w:r w:rsidRPr="00ED4A1D">
        <w:t>Взаимодействие постоянных магнитов.</w:t>
      </w:r>
    </w:p>
    <w:p w:rsidR="003A2B23" w:rsidRPr="00ED4A1D" w:rsidRDefault="003A2B23" w:rsidP="00ED4A1D">
      <w:pPr>
        <w:pStyle w:val="23"/>
        <w:shd w:val="clear" w:color="auto" w:fill="auto"/>
        <w:spacing w:before="0" w:after="0" w:line="240" w:lineRule="auto"/>
        <w:ind w:firstLine="709"/>
      </w:pPr>
      <w:r w:rsidRPr="00ED4A1D">
        <w:t>Моделирование невозможности разделения полюсов магнита.</w:t>
      </w:r>
    </w:p>
    <w:p w:rsidR="003A2B23" w:rsidRPr="00ED4A1D" w:rsidRDefault="003A2B23" w:rsidP="00ED4A1D">
      <w:pPr>
        <w:pStyle w:val="23"/>
        <w:shd w:val="clear" w:color="auto" w:fill="auto"/>
        <w:spacing w:before="0" w:after="0" w:line="240" w:lineRule="auto"/>
        <w:ind w:firstLine="709"/>
      </w:pPr>
      <w:r w:rsidRPr="00ED4A1D">
        <w:t>Моделирование магнитных полей постоянных магнитов.</w:t>
      </w:r>
    </w:p>
    <w:p w:rsidR="003A2B23" w:rsidRPr="00ED4A1D" w:rsidRDefault="003A2B23" w:rsidP="00ED4A1D">
      <w:pPr>
        <w:pStyle w:val="23"/>
        <w:shd w:val="clear" w:color="auto" w:fill="auto"/>
        <w:spacing w:before="0" w:after="0" w:line="240" w:lineRule="auto"/>
        <w:ind w:firstLine="709"/>
      </w:pPr>
      <w:r w:rsidRPr="00ED4A1D">
        <w:t>Опыт Эрстеда.</w:t>
      </w:r>
    </w:p>
    <w:p w:rsidR="003A2B23" w:rsidRPr="00ED4A1D" w:rsidRDefault="003A2B23" w:rsidP="00ED4A1D">
      <w:pPr>
        <w:pStyle w:val="23"/>
        <w:shd w:val="clear" w:color="auto" w:fill="auto"/>
        <w:spacing w:before="0" w:after="0" w:line="240" w:lineRule="auto"/>
        <w:ind w:firstLine="709"/>
      </w:pPr>
      <w:r w:rsidRPr="00ED4A1D">
        <w:t>Магнитное поле тока. Электромагнит.</w:t>
      </w:r>
    </w:p>
    <w:p w:rsidR="003A2B23" w:rsidRPr="00ED4A1D" w:rsidRDefault="003A2B23" w:rsidP="00ED4A1D">
      <w:pPr>
        <w:pStyle w:val="23"/>
        <w:shd w:val="clear" w:color="auto" w:fill="auto"/>
        <w:spacing w:before="0" w:after="0" w:line="240" w:lineRule="auto"/>
        <w:ind w:firstLine="709"/>
      </w:pPr>
      <w:r w:rsidRPr="00ED4A1D">
        <w:t>Действие магнитного поля на проводник с током.</w:t>
      </w:r>
    </w:p>
    <w:p w:rsidR="003A2B23" w:rsidRPr="00ED4A1D" w:rsidRDefault="003A2B23" w:rsidP="00ED4A1D">
      <w:pPr>
        <w:pStyle w:val="23"/>
        <w:shd w:val="clear" w:color="auto" w:fill="auto"/>
        <w:spacing w:before="0" w:after="0" w:line="240" w:lineRule="auto"/>
        <w:ind w:firstLine="709"/>
      </w:pPr>
      <w:r w:rsidRPr="00ED4A1D">
        <w:t>Электродвигатель постоянного тока.</w:t>
      </w:r>
    </w:p>
    <w:p w:rsidR="003A2B23" w:rsidRPr="00ED4A1D" w:rsidRDefault="003A2B23" w:rsidP="00ED4A1D">
      <w:pPr>
        <w:pStyle w:val="23"/>
        <w:shd w:val="clear" w:color="auto" w:fill="auto"/>
        <w:spacing w:before="0" w:after="0" w:line="240" w:lineRule="auto"/>
        <w:ind w:firstLine="709"/>
      </w:pPr>
      <w:r w:rsidRPr="00ED4A1D">
        <w:t>Исследование явления электромагнитной индукции.</w:t>
      </w:r>
    </w:p>
    <w:p w:rsidR="003A2B23" w:rsidRPr="00ED4A1D" w:rsidRDefault="003A2B23" w:rsidP="00ED4A1D">
      <w:pPr>
        <w:pStyle w:val="23"/>
        <w:shd w:val="clear" w:color="auto" w:fill="auto"/>
        <w:spacing w:before="0" w:after="0" w:line="240" w:lineRule="auto"/>
        <w:ind w:firstLine="709"/>
      </w:pPr>
      <w:r w:rsidRPr="00ED4A1D">
        <w:t>Опыты Фарадея.</w:t>
      </w:r>
    </w:p>
    <w:p w:rsidR="003A2B23" w:rsidRPr="00ED4A1D" w:rsidRDefault="003A2B23" w:rsidP="00ED4A1D">
      <w:pPr>
        <w:pStyle w:val="23"/>
        <w:shd w:val="clear" w:color="auto" w:fill="auto"/>
        <w:spacing w:before="0" w:after="0" w:line="240" w:lineRule="auto"/>
        <w:ind w:firstLine="709"/>
      </w:pPr>
      <w:r w:rsidRPr="00ED4A1D">
        <w:t>Зависимость направления индукционного тока от условий его возникновения. Электрогенератор постоянного тока.</w:t>
      </w:r>
    </w:p>
    <w:p w:rsidR="003A2B23" w:rsidRPr="00CC2466" w:rsidRDefault="003A2B23" w:rsidP="00C80863">
      <w:pPr>
        <w:pStyle w:val="23"/>
        <w:shd w:val="clear" w:color="auto" w:fill="auto"/>
        <w:tabs>
          <w:tab w:val="left" w:pos="2001"/>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rsidR="003A2B23" w:rsidRPr="00ED4A1D" w:rsidRDefault="003A2B23" w:rsidP="00ED4A1D">
      <w:pPr>
        <w:pStyle w:val="23"/>
        <w:shd w:val="clear" w:color="auto" w:fill="auto"/>
        <w:spacing w:before="0" w:after="0" w:line="240" w:lineRule="auto"/>
        <w:ind w:firstLine="709"/>
      </w:pPr>
      <w:r w:rsidRPr="00ED4A1D">
        <w:lastRenderedPageBreak/>
        <w:t>Измерение и регулирование силы тока.</w:t>
      </w:r>
    </w:p>
    <w:p w:rsidR="003A2B23" w:rsidRPr="00ED4A1D" w:rsidRDefault="003A2B23" w:rsidP="00ED4A1D">
      <w:pPr>
        <w:pStyle w:val="23"/>
        <w:shd w:val="clear" w:color="auto" w:fill="auto"/>
        <w:spacing w:before="0" w:after="0" w:line="240" w:lineRule="auto"/>
        <w:ind w:firstLine="709"/>
      </w:pPr>
      <w:r w:rsidRPr="00ED4A1D">
        <w:t>Измерение и регулирование напряжения.</w:t>
      </w:r>
    </w:p>
    <w:p w:rsidR="003A2B23" w:rsidRPr="00ED4A1D" w:rsidRDefault="00C80863" w:rsidP="00C80863">
      <w:pPr>
        <w:pStyle w:val="23"/>
        <w:shd w:val="clear" w:color="auto" w:fill="auto"/>
        <w:tabs>
          <w:tab w:val="left" w:pos="2732"/>
          <w:tab w:val="left" w:pos="4599"/>
          <w:tab w:val="left" w:pos="5569"/>
          <w:tab w:val="left" w:pos="6471"/>
          <w:tab w:val="left" w:pos="7921"/>
          <w:tab w:val="left" w:pos="8890"/>
        </w:tabs>
        <w:spacing w:before="0" w:after="0" w:line="240" w:lineRule="auto"/>
        <w:ind w:firstLine="709"/>
      </w:pPr>
      <w:r>
        <w:t xml:space="preserve">Исследование зависимости силы тока, идущего через </w:t>
      </w:r>
      <w:r w:rsidR="003A2B23" w:rsidRPr="00ED4A1D">
        <w:t>резистор,</w:t>
      </w:r>
      <w:r>
        <w:t xml:space="preserve"> </w:t>
      </w:r>
      <w:r w:rsidR="003A2B23" w:rsidRPr="00ED4A1D">
        <w:t>от сопротивления резистора и напряжения на резисторе.</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электрического сопротивления проводника от его длины, площади поперечного сечения и материала.</w:t>
      </w:r>
    </w:p>
    <w:p w:rsidR="003A2B23" w:rsidRPr="00ED4A1D" w:rsidRDefault="003A2B23" w:rsidP="00ED4A1D">
      <w:pPr>
        <w:pStyle w:val="23"/>
        <w:shd w:val="clear" w:color="auto" w:fill="auto"/>
        <w:spacing w:before="0" w:after="0" w:line="240" w:lineRule="auto"/>
        <w:ind w:firstLine="709"/>
      </w:pPr>
      <w:r w:rsidRPr="00ED4A1D">
        <w:t>Проверка правила сложения напряжений при последовательном соединении двух резисторов.</w:t>
      </w:r>
    </w:p>
    <w:p w:rsidR="003A2B23" w:rsidRPr="00ED4A1D" w:rsidRDefault="003A2B23" w:rsidP="00C80863">
      <w:pPr>
        <w:pStyle w:val="23"/>
        <w:shd w:val="clear" w:color="auto" w:fill="auto"/>
        <w:tabs>
          <w:tab w:val="left" w:pos="2732"/>
          <w:tab w:val="left" w:pos="4599"/>
          <w:tab w:val="left" w:pos="5569"/>
          <w:tab w:val="left" w:pos="6471"/>
          <w:tab w:val="left" w:pos="7921"/>
          <w:tab w:val="left" w:pos="8890"/>
        </w:tabs>
        <w:spacing w:before="0" w:after="0" w:line="240" w:lineRule="auto"/>
        <w:ind w:firstLine="709"/>
      </w:pPr>
      <w:r w:rsidRPr="00ED4A1D">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w:t>
      </w:r>
      <w:r w:rsidR="00C80863">
        <w:t xml:space="preserve">ние зависимости силы тока, идущего через </w:t>
      </w:r>
      <w:r w:rsidRPr="00ED4A1D">
        <w:t>лампочку,</w:t>
      </w:r>
      <w:r w:rsidR="00C80863">
        <w:t xml:space="preserve"> </w:t>
      </w:r>
      <w:r w:rsidRPr="00ED4A1D">
        <w:t>от напряжения на ней.</w:t>
      </w:r>
    </w:p>
    <w:p w:rsidR="003A2B23" w:rsidRPr="00ED4A1D" w:rsidRDefault="003A2B23" w:rsidP="00ED4A1D">
      <w:pPr>
        <w:pStyle w:val="23"/>
        <w:shd w:val="clear" w:color="auto" w:fill="auto"/>
        <w:spacing w:before="0" w:after="0" w:line="240" w:lineRule="auto"/>
        <w:ind w:firstLine="709"/>
      </w:pPr>
      <w:r w:rsidRPr="00ED4A1D">
        <w:t>Определение КПД нагревателя.</w:t>
      </w:r>
    </w:p>
    <w:p w:rsidR="003A2B23" w:rsidRPr="00ED4A1D" w:rsidRDefault="003A2B23" w:rsidP="00ED4A1D">
      <w:pPr>
        <w:pStyle w:val="23"/>
        <w:shd w:val="clear" w:color="auto" w:fill="auto"/>
        <w:spacing w:before="0" w:after="0" w:line="240" w:lineRule="auto"/>
        <w:ind w:firstLine="709"/>
      </w:pPr>
      <w:r w:rsidRPr="00ED4A1D">
        <w:t>Исследование магнитного взаимодействия постоянных магнитов.</w:t>
      </w:r>
    </w:p>
    <w:p w:rsidR="003A2B23" w:rsidRPr="00ED4A1D" w:rsidRDefault="003A2B23" w:rsidP="00ED4A1D">
      <w:pPr>
        <w:pStyle w:val="23"/>
        <w:shd w:val="clear" w:color="auto" w:fill="auto"/>
        <w:spacing w:before="0" w:after="0" w:line="240" w:lineRule="auto"/>
        <w:ind w:firstLine="709"/>
      </w:pPr>
      <w:r w:rsidRPr="00ED4A1D">
        <w:t>Изучение магнитного поля постоянных магнитов при их объединении и разделении.</w:t>
      </w:r>
    </w:p>
    <w:p w:rsidR="003A2B23" w:rsidRPr="00ED4A1D" w:rsidRDefault="003A2B23" w:rsidP="00ED4A1D">
      <w:pPr>
        <w:pStyle w:val="23"/>
        <w:shd w:val="clear" w:color="auto" w:fill="auto"/>
        <w:spacing w:before="0" w:after="0" w:line="240" w:lineRule="auto"/>
        <w:ind w:firstLine="709"/>
      </w:pPr>
      <w:r w:rsidRPr="00ED4A1D">
        <w:t>Исследование действия электрического тока на магнитную стрелку.</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силы взаимодействия катушки с током и магнита от силы тока и направления тока в катушке.</w:t>
      </w:r>
    </w:p>
    <w:p w:rsidR="003A2B23" w:rsidRPr="00ED4A1D" w:rsidRDefault="003A2B23" w:rsidP="00ED4A1D">
      <w:pPr>
        <w:pStyle w:val="23"/>
        <w:shd w:val="clear" w:color="auto" w:fill="auto"/>
        <w:spacing w:before="0" w:after="0" w:line="240" w:lineRule="auto"/>
        <w:ind w:firstLine="709"/>
      </w:pPr>
      <w:r w:rsidRPr="00ED4A1D">
        <w:t>Изучение действия магнитного поля на проводник с током.</w:t>
      </w:r>
    </w:p>
    <w:p w:rsidR="003A2B23" w:rsidRPr="00ED4A1D" w:rsidRDefault="003A2B23" w:rsidP="00ED4A1D">
      <w:pPr>
        <w:pStyle w:val="23"/>
        <w:shd w:val="clear" w:color="auto" w:fill="auto"/>
        <w:spacing w:before="0" w:after="0" w:line="240" w:lineRule="auto"/>
        <w:ind w:firstLine="709"/>
      </w:pPr>
      <w:r w:rsidRPr="00ED4A1D">
        <w:t>Конструирование и изучение работы электродвигателя.</w:t>
      </w:r>
    </w:p>
    <w:p w:rsidR="003A2B23" w:rsidRPr="00ED4A1D" w:rsidRDefault="003A2B23" w:rsidP="00ED4A1D">
      <w:pPr>
        <w:pStyle w:val="23"/>
        <w:shd w:val="clear" w:color="auto" w:fill="auto"/>
        <w:spacing w:before="0" w:after="0" w:line="240" w:lineRule="auto"/>
        <w:ind w:firstLine="709"/>
      </w:pPr>
      <w:r w:rsidRPr="00ED4A1D">
        <w:t>Измерение КПД электродвигательной установки.</w:t>
      </w:r>
    </w:p>
    <w:p w:rsidR="003A2B23" w:rsidRDefault="003A2B23" w:rsidP="00ED4A1D">
      <w:pPr>
        <w:pStyle w:val="23"/>
        <w:shd w:val="clear" w:color="auto" w:fill="auto"/>
        <w:spacing w:before="0" w:after="0" w:line="240" w:lineRule="auto"/>
        <w:ind w:firstLine="709"/>
      </w:pPr>
      <w:r w:rsidRPr="00ED4A1D">
        <w:t>Опыты по исследованию явления электромагнитной индукции: исследование изменений значения и направления индукционного тока.</w:t>
      </w:r>
    </w:p>
    <w:p w:rsidR="00CC2466" w:rsidRDefault="00CC2466" w:rsidP="00BC150A">
      <w:pPr>
        <w:ind w:firstLine="0"/>
        <w:rPr>
          <w:rFonts w:ascii="Times New Roman" w:hAnsi="Times New Roman" w:cs="Times New Roman"/>
          <w:sz w:val="28"/>
          <w:szCs w:val="28"/>
        </w:rPr>
      </w:pPr>
    </w:p>
    <w:p w:rsidR="00BC150A" w:rsidRDefault="00BC150A" w:rsidP="00BC150A">
      <w:pPr>
        <w:ind w:firstLine="0"/>
        <w:rPr>
          <w:rFonts w:ascii="Times New Roman" w:hAnsi="Times New Roman" w:cs="Times New Roman"/>
          <w:sz w:val="28"/>
          <w:szCs w:val="28"/>
        </w:rPr>
      </w:pPr>
    </w:p>
    <w:p w:rsidR="00C80863" w:rsidRPr="009A76FE" w:rsidRDefault="00C80863" w:rsidP="00CB2E44">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9 КЛАССЕ</w:t>
      </w:r>
    </w:p>
    <w:p w:rsidR="003A2B23" w:rsidRPr="00C80863" w:rsidRDefault="003A2B23" w:rsidP="00C80863">
      <w:pPr>
        <w:pStyle w:val="23"/>
        <w:shd w:val="clear" w:color="auto" w:fill="auto"/>
        <w:tabs>
          <w:tab w:val="left" w:pos="1814"/>
        </w:tabs>
        <w:spacing w:before="0" w:after="0" w:line="240" w:lineRule="auto"/>
        <w:ind w:left="709"/>
        <w:rPr>
          <w:b/>
        </w:rPr>
      </w:pPr>
      <w:r w:rsidRPr="00C80863">
        <w:rPr>
          <w:b/>
        </w:rPr>
        <w:t>Механические явления.</w:t>
      </w:r>
    </w:p>
    <w:p w:rsidR="003A2B23" w:rsidRPr="00ED4A1D" w:rsidRDefault="003A2B23" w:rsidP="00ED4A1D">
      <w:pPr>
        <w:pStyle w:val="23"/>
        <w:shd w:val="clear" w:color="auto" w:fill="auto"/>
        <w:spacing w:before="0" w:after="0" w:line="240" w:lineRule="auto"/>
        <w:ind w:firstLine="709"/>
      </w:pPr>
      <w:r w:rsidRPr="00ED4A1D">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rsidR="003A2B23" w:rsidRPr="00ED4A1D" w:rsidRDefault="003A2B23" w:rsidP="00ED4A1D">
      <w:pPr>
        <w:pStyle w:val="23"/>
        <w:shd w:val="clear" w:color="auto" w:fill="auto"/>
        <w:spacing w:before="0" w:after="0" w:line="240" w:lineRule="auto"/>
        <w:ind w:firstLine="709"/>
      </w:pPr>
      <w:r w:rsidRPr="00ED4A1D">
        <w:t>Ускорение. Равноускоренное прямолинейное движение. Свободное падение. Опыты Галилея.</w:t>
      </w:r>
    </w:p>
    <w:p w:rsidR="003A2B23" w:rsidRPr="00ED4A1D" w:rsidRDefault="003A2B23" w:rsidP="00ED4A1D">
      <w:pPr>
        <w:pStyle w:val="23"/>
        <w:shd w:val="clear" w:color="auto" w:fill="auto"/>
        <w:spacing w:before="0" w:after="0" w:line="240" w:lineRule="auto"/>
        <w:ind w:firstLine="709"/>
      </w:pPr>
      <w:r w:rsidRPr="00ED4A1D">
        <w:lastRenderedPageBreak/>
        <w:t>Равномерное движение по окружности. Период и частота обращения. Линейная и угловая скорости. Центростремительное ускорение.</w:t>
      </w:r>
    </w:p>
    <w:p w:rsidR="003A2B23" w:rsidRPr="00ED4A1D" w:rsidRDefault="003A2B23" w:rsidP="00ED4A1D">
      <w:pPr>
        <w:pStyle w:val="23"/>
        <w:shd w:val="clear" w:color="auto" w:fill="auto"/>
        <w:spacing w:before="0" w:after="0" w:line="240" w:lineRule="auto"/>
        <w:ind w:firstLine="709"/>
      </w:pPr>
      <w:r w:rsidRPr="00ED4A1D">
        <w:t>Первый закон Ньютона. Второй закон Ньютона. Третий закон Ньютона. Принцип суперпозиции сил.</w:t>
      </w:r>
    </w:p>
    <w:p w:rsidR="003A2B23" w:rsidRPr="00ED4A1D" w:rsidRDefault="003A2B23" w:rsidP="00ED4A1D">
      <w:pPr>
        <w:pStyle w:val="23"/>
        <w:shd w:val="clear" w:color="auto" w:fill="auto"/>
        <w:spacing w:before="0" w:after="0" w:line="240" w:lineRule="auto"/>
        <w:ind w:firstLine="709"/>
      </w:pPr>
      <w:r w:rsidRPr="00ED4A1D">
        <w:t>Сила упругости. Закон Гука. Сила трения: сила трения скольжения, сила трения покоя, другие виды трения.</w:t>
      </w:r>
    </w:p>
    <w:p w:rsidR="003A2B23" w:rsidRPr="00ED4A1D" w:rsidRDefault="003A2B23" w:rsidP="00ED4A1D">
      <w:pPr>
        <w:pStyle w:val="23"/>
        <w:shd w:val="clear" w:color="auto" w:fill="auto"/>
        <w:spacing w:before="0" w:after="0" w:line="240" w:lineRule="auto"/>
        <w:ind w:firstLine="709"/>
      </w:pPr>
      <w:r w:rsidRPr="00ED4A1D">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rsidR="003A2B23" w:rsidRPr="00ED4A1D" w:rsidRDefault="003A2B23" w:rsidP="00C80863">
      <w:pPr>
        <w:pStyle w:val="23"/>
        <w:shd w:val="clear" w:color="auto" w:fill="auto"/>
        <w:spacing w:before="0" w:after="0" w:line="240" w:lineRule="auto"/>
        <w:ind w:firstLine="709"/>
      </w:pPr>
      <w:r w:rsidRPr="00ED4A1D">
        <w:t>Равновесие материальной точки. Абсолютно твёрдое тело. Равновесие</w:t>
      </w:r>
      <w:r w:rsidR="00C80863">
        <w:t xml:space="preserve"> </w:t>
      </w:r>
      <w:r w:rsidRPr="00ED4A1D">
        <w:t>твёрдого тела с закреплённой осью вращения. Момент силы. Центр тяжести.</w:t>
      </w:r>
    </w:p>
    <w:p w:rsidR="003A2B23" w:rsidRPr="00ED4A1D" w:rsidRDefault="003A2B23" w:rsidP="00ED4A1D">
      <w:pPr>
        <w:pStyle w:val="23"/>
        <w:shd w:val="clear" w:color="auto" w:fill="auto"/>
        <w:spacing w:before="0" w:after="0" w:line="240" w:lineRule="auto"/>
        <w:ind w:firstLine="709"/>
      </w:pPr>
      <w:r w:rsidRPr="00ED4A1D">
        <w:t>Импульс тела. Изменение импульса. Импульс силы. Закон сохранения импульса. Реактивное движение.</w:t>
      </w:r>
    </w:p>
    <w:p w:rsidR="003A2B23" w:rsidRPr="00ED4A1D" w:rsidRDefault="003A2B23" w:rsidP="00ED4A1D">
      <w:pPr>
        <w:pStyle w:val="23"/>
        <w:shd w:val="clear" w:color="auto" w:fill="auto"/>
        <w:spacing w:before="0" w:after="0" w:line="240" w:lineRule="auto"/>
        <w:ind w:firstLine="709"/>
      </w:pPr>
      <w:r w:rsidRPr="00ED4A1D">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Наблюдение механического движения тела относительно разных тел отсчёта.</w:t>
      </w:r>
    </w:p>
    <w:p w:rsidR="003A2B23" w:rsidRPr="00ED4A1D" w:rsidRDefault="003A2B23" w:rsidP="00ED4A1D">
      <w:pPr>
        <w:pStyle w:val="23"/>
        <w:shd w:val="clear" w:color="auto" w:fill="auto"/>
        <w:spacing w:before="0" w:after="0" w:line="240" w:lineRule="auto"/>
        <w:ind w:firstLine="709"/>
      </w:pPr>
      <w:r w:rsidRPr="00ED4A1D">
        <w:t>Сравнение путей и траекторий движения одного и того же тела относительно разных тел отсчёта.</w:t>
      </w:r>
    </w:p>
    <w:p w:rsidR="003A2B23" w:rsidRPr="00ED4A1D" w:rsidRDefault="003A2B23" w:rsidP="00ED4A1D">
      <w:pPr>
        <w:pStyle w:val="23"/>
        <w:shd w:val="clear" w:color="auto" w:fill="auto"/>
        <w:spacing w:before="0" w:after="0" w:line="240" w:lineRule="auto"/>
        <w:ind w:firstLine="709"/>
      </w:pPr>
      <w:r w:rsidRPr="00ED4A1D">
        <w:t>Измерение скорости и ускорения прямолинейного движения.</w:t>
      </w:r>
    </w:p>
    <w:p w:rsidR="003A2B23" w:rsidRPr="00ED4A1D" w:rsidRDefault="003A2B23" w:rsidP="00ED4A1D">
      <w:pPr>
        <w:pStyle w:val="23"/>
        <w:shd w:val="clear" w:color="auto" w:fill="auto"/>
        <w:spacing w:before="0" w:after="0" w:line="240" w:lineRule="auto"/>
        <w:ind w:firstLine="709"/>
      </w:pPr>
      <w:r w:rsidRPr="00ED4A1D">
        <w:t>Исследование признаков равноускоренного движения.</w:t>
      </w:r>
    </w:p>
    <w:p w:rsidR="003A2B23" w:rsidRPr="00ED4A1D" w:rsidRDefault="003A2B23" w:rsidP="00ED4A1D">
      <w:pPr>
        <w:pStyle w:val="23"/>
        <w:shd w:val="clear" w:color="auto" w:fill="auto"/>
        <w:spacing w:before="0" w:after="0" w:line="240" w:lineRule="auto"/>
        <w:ind w:firstLine="709"/>
      </w:pPr>
      <w:r w:rsidRPr="00ED4A1D">
        <w:t>Наблюдение движения тела по окружности.</w:t>
      </w:r>
    </w:p>
    <w:p w:rsidR="003A2B23" w:rsidRPr="00ED4A1D" w:rsidRDefault="003A2B23" w:rsidP="00ED4A1D">
      <w:pPr>
        <w:pStyle w:val="23"/>
        <w:shd w:val="clear" w:color="auto" w:fill="auto"/>
        <w:spacing w:before="0" w:after="0" w:line="240" w:lineRule="auto"/>
        <w:ind w:firstLine="709"/>
      </w:pPr>
      <w:r w:rsidRPr="00ED4A1D">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3A2B23" w:rsidRPr="00ED4A1D" w:rsidRDefault="003A2B23" w:rsidP="00ED4A1D">
      <w:pPr>
        <w:pStyle w:val="23"/>
        <w:shd w:val="clear" w:color="auto" w:fill="auto"/>
        <w:spacing w:before="0" w:after="0" w:line="240" w:lineRule="auto"/>
        <w:ind w:firstLine="709"/>
      </w:pPr>
      <w:r w:rsidRPr="00ED4A1D">
        <w:t>Зависимость ускорения тела от массы тела и действующей на него силы.</w:t>
      </w:r>
    </w:p>
    <w:p w:rsidR="003A2B23" w:rsidRPr="00ED4A1D" w:rsidRDefault="003A2B23" w:rsidP="00ED4A1D">
      <w:pPr>
        <w:pStyle w:val="23"/>
        <w:shd w:val="clear" w:color="auto" w:fill="auto"/>
        <w:spacing w:before="0" w:after="0" w:line="240" w:lineRule="auto"/>
        <w:ind w:firstLine="709"/>
      </w:pPr>
      <w:r w:rsidRPr="00ED4A1D">
        <w:t>Наблюдение равенства сил при взаимодействии тел.</w:t>
      </w:r>
    </w:p>
    <w:p w:rsidR="003A2B23" w:rsidRPr="00ED4A1D" w:rsidRDefault="003A2B23" w:rsidP="00ED4A1D">
      <w:pPr>
        <w:pStyle w:val="23"/>
        <w:shd w:val="clear" w:color="auto" w:fill="auto"/>
        <w:spacing w:before="0" w:after="0" w:line="240" w:lineRule="auto"/>
        <w:ind w:firstLine="709"/>
      </w:pPr>
      <w:r w:rsidRPr="00ED4A1D">
        <w:t>Изменение веса тела при ускоренном движении.</w:t>
      </w:r>
    </w:p>
    <w:p w:rsidR="003A2B23" w:rsidRPr="00ED4A1D" w:rsidRDefault="003A2B23" w:rsidP="00ED4A1D">
      <w:pPr>
        <w:pStyle w:val="23"/>
        <w:shd w:val="clear" w:color="auto" w:fill="auto"/>
        <w:spacing w:before="0" w:after="0" w:line="240" w:lineRule="auto"/>
        <w:ind w:firstLine="709"/>
      </w:pPr>
      <w:r w:rsidRPr="00ED4A1D">
        <w:t>Передача импульса при взаимодействии тел.</w:t>
      </w:r>
    </w:p>
    <w:p w:rsidR="003A2B23" w:rsidRPr="00ED4A1D" w:rsidRDefault="003A2B23" w:rsidP="00ED4A1D">
      <w:pPr>
        <w:pStyle w:val="23"/>
        <w:shd w:val="clear" w:color="auto" w:fill="auto"/>
        <w:spacing w:before="0" w:after="0" w:line="240" w:lineRule="auto"/>
        <w:ind w:firstLine="709"/>
      </w:pPr>
      <w:r w:rsidRPr="00ED4A1D">
        <w:t>Преобразования энергии при взаимодействии тел.</w:t>
      </w:r>
    </w:p>
    <w:p w:rsidR="003A2B23" w:rsidRPr="00ED4A1D" w:rsidRDefault="003A2B23" w:rsidP="00ED4A1D">
      <w:pPr>
        <w:pStyle w:val="23"/>
        <w:shd w:val="clear" w:color="auto" w:fill="auto"/>
        <w:spacing w:before="0" w:after="0" w:line="240" w:lineRule="auto"/>
        <w:ind w:firstLine="709"/>
      </w:pPr>
      <w:r w:rsidRPr="00ED4A1D">
        <w:t>Сохранение импульса при неупругом взаимодействии.</w:t>
      </w:r>
    </w:p>
    <w:p w:rsidR="003A2B23" w:rsidRPr="00ED4A1D" w:rsidRDefault="003A2B23" w:rsidP="00ED4A1D">
      <w:pPr>
        <w:pStyle w:val="23"/>
        <w:shd w:val="clear" w:color="auto" w:fill="auto"/>
        <w:spacing w:before="0" w:after="0" w:line="240" w:lineRule="auto"/>
        <w:ind w:firstLine="709"/>
      </w:pPr>
      <w:r w:rsidRPr="00ED4A1D">
        <w:t>Сохранение импульса при абсолютно упругом взаимодействии.</w:t>
      </w:r>
    </w:p>
    <w:p w:rsidR="003A2B23" w:rsidRPr="00ED4A1D" w:rsidRDefault="003A2B23" w:rsidP="00ED4A1D">
      <w:pPr>
        <w:pStyle w:val="23"/>
        <w:shd w:val="clear" w:color="auto" w:fill="auto"/>
        <w:spacing w:before="0" w:after="0" w:line="240" w:lineRule="auto"/>
        <w:ind w:firstLine="709"/>
      </w:pPr>
      <w:r w:rsidRPr="00ED4A1D">
        <w:t>Наблюдение реактивного движения.</w:t>
      </w:r>
    </w:p>
    <w:p w:rsidR="003A2B23" w:rsidRPr="00ED4A1D" w:rsidRDefault="003A2B23" w:rsidP="00ED4A1D">
      <w:pPr>
        <w:pStyle w:val="23"/>
        <w:shd w:val="clear" w:color="auto" w:fill="auto"/>
        <w:spacing w:before="0" w:after="0" w:line="240" w:lineRule="auto"/>
        <w:ind w:firstLine="709"/>
      </w:pPr>
      <w:r w:rsidRPr="00ED4A1D">
        <w:t>Сохранение механической энергии при свободном падении.</w:t>
      </w:r>
    </w:p>
    <w:p w:rsidR="003A2B23" w:rsidRPr="00ED4A1D" w:rsidRDefault="003A2B23" w:rsidP="00ED4A1D">
      <w:pPr>
        <w:pStyle w:val="23"/>
        <w:shd w:val="clear" w:color="auto" w:fill="auto"/>
        <w:spacing w:before="0" w:after="0" w:line="240" w:lineRule="auto"/>
        <w:ind w:firstLine="709"/>
      </w:pPr>
      <w:r w:rsidRPr="00ED4A1D">
        <w:lastRenderedPageBreak/>
        <w:t>Сохранение механической энергии при движении тела под действием пружины.</w:t>
      </w:r>
    </w:p>
    <w:p w:rsidR="003A2B23" w:rsidRPr="00CC2466" w:rsidRDefault="003A2B23" w:rsidP="00C80863">
      <w:pPr>
        <w:pStyle w:val="23"/>
        <w:shd w:val="clear" w:color="auto" w:fill="auto"/>
        <w:tabs>
          <w:tab w:val="left" w:pos="2010"/>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Конструирование тракта для разгона и дальнейшего равномерного движения шарика или тележки.</w:t>
      </w:r>
    </w:p>
    <w:p w:rsidR="003A2B23" w:rsidRPr="00ED4A1D" w:rsidRDefault="003A2B23" w:rsidP="00ED4A1D">
      <w:pPr>
        <w:pStyle w:val="23"/>
        <w:shd w:val="clear" w:color="auto" w:fill="auto"/>
        <w:spacing w:before="0" w:after="0" w:line="240" w:lineRule="auto"/>
        <w:ind w:firstLine="709"/>
      </w:pPr>
      <w:r w:rsidRPr="00ED4A1D">
        <w:t>Определение средней скорости скольжения бруска или движения шарика по наклонной плоскости.</w:t>
      </w:r>
    </w:p>
    <w:p w:rsidR="003A2B23" w:rsidRPr="00ED4A1D" w:rsidRDefault="003A2B23" w:rsidP="00ED4A1D">
      <w:pPr>
        <w:pStyle w:val="23"/>
        <w:shd w:val="clear" w:color="auto" w:fill="auto"/>
        <w:spacing w:before="0" w:after="0" w:line="240" w:lineRule="auto"/>
        <w:ind w:firstLine="709"/>
      </w:pPr>
      <w:r w:rsidRPr="00ED4A1D">
        <w:t>Определение ускорения тела при равноускоренном движении по наклонной плоскости.</w:t>
      </w:r>
    </w:p>
    <w:p w:rsidR="003A2B23" w:rsidRPr="00ED4A1D" w:rsidRDefault="003A2B23" w:rsidP="00ED4A1D">
      <w:pPr>
        <w:pStyle w:val="23"/>
        <w:shd w:val="clear" w:color="auto" w:fill="auto"/>
        <w:spacing w:before="0" w:after="0" w:line="240" w:lineRule="auto"/>
        <w:ind w:firstLine="709"/>
      </w:pPr>
      <w:r w:rsidRPr="00ED4A1D">
        <w:t>Исследование зависимости пути от времени при равноускоренном движении без начальной скорости.</w:t>
      </w:r>
    </w:p>
    <w:p w:rsidR="003A2B23" w:rsidRPr="00ED4A1D" w:rsidRDefault="003A2B23" w:rsidP="00ED4A1D">
      <w:pPr>
        <w:pStyle w:val="23"/>
        <w:shd w:val="clear" w:color="auto" w:fill="auto"/>
        <w:spacing w:before="0" w:after="0" w:line="240" w:lineRule="auto"/>
        <w:ind w:firstLine="709"/>
      </w:pPr>
      <w:r w:rsidRPr="00ED4A1D">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3A2B23" w:rsidRPr="00ED4A1D" w:rsidRDefault="003A2B23" w:rsidP="00ED4A1D">
      <w:pPr>
        <w:pStyle w:val="23"/>
        <w:shd w:val="clear" w:color="auto" w:fill="auto"/>
        <w:spacing w:before="0" w:after="0" w:line="240" w:lineRule="auto"/>
        <w:ind w:firstLine="709"/>
      </w:pPr>
      <w:r w:rsidRPr="00ED4A1D">
        <w:t>Исследование зависимости силы трения скольжения от силы нормального давления.</w:t>
      </w:r>
    </w:p>
    <w:p w:rsidR="003A2B23" w:rsidRPr="00ED4A1D" w:rsidRDefault="003A2B23" w:rsidP="00ED4A1D">
      <w:pPr>
        <w:pStyle w:val="23"/>
        <w:shd w:val="clear" w:color="auto" w:fill="auto"/>
        <w:spacing w:before="0" w:after="0" w:line="240" w:lineRule="auto"/>
        <w:ind w:firstLine="709"/>
      </w:pPr>
      <w:r w:rsidRPr="00ED4A1D">
        <w:t>Определение коэффициента трения скольжения.</w:t>
      </w:r>
    </w:p>
    <w:p w:rsidR="003A2B23" w:rsidRPr="00ED4A1D" w:rsidRDefault="003A2B23" w:rsidP="00ED4A1D">
      <w:pPr>
        <w:pStyle w:val="23"/>
        <w:shd w:val="clear" w:color="auto" w:fill="auto"/>
        <w:spacing w:before="0" w:after="0" w:line="240" w:lineRule="auto"/>
        <w:ind w:firstLine="709"/>
      </w:pPr>
      <w:r w:rsidRPr="00ED4A1D">
        <w:t>Определение жёсткости пружины.</w:t>
      </w:r>
    </w:p>
    <w:p w:rsidR="003A2B23" w:rsidRPr="00ED4A1D" w:rsidRDefault="003A2B23" w:rsidP="00ED4A1D">
      <w:pPr>
        <w:pStyle w:val="23"/>
        <w:shd w:val="clear" w:color="auto" w:fill="auto"/>
        <w:spacing w:before="0" w:after="0" w:line="240" w:lineRule="auto"/>
        <w:ind w:firstLine="709"/>
      </w:pPr>
      <w:r w:rsidRPr="00ED4A1D">
        <w:t>Определение работы силы трения при равномерном движении тела по горизонтальной поверхности.</w:t>
      </w:r>
    </w:p>
    <w:p w:rsidR="003A2B23" w:rsidRPr="00ED4A1D" w:rsidRDefault="003A2B23" w:rsidP="00ED4A1D">
      <w:pPr>
        <w:pStyle w:val="23"/>
        <w:shd w:val="clear" w:color="auto" w:fill="auto"/>
        <w:spacing w:before="0" w:after="0" w:line="240" w:lineRule="auto"/>
        <w:ind w:firstLine="709"/>
      </w:pPr>
      <w:r w:rsidRPr="00ED4A1D">
        <w:t>Определение работы силы упругости при подъёме груза с использованием неподвижного и подвижного блоков.</w:t>
      </w:r>
    </w:p>
    <w:p w:rsidR="003A2B23" w:rsidRPr="00ED4A1D" w:rsidRDefault="003A2B23" w:rsidP="00ED4A1D">
      <w:pPr>
        <w:pStyle w:val="23"/>
        <w:shd w:val="clear" w:color="auto" w:fill="auto"/>
        <w:spacing w:before="0" w:after="0" w:line="240" w:lineRule="auto"/>
        <w:ind w:firstLine="709"/>
      </w:pPr>
      <w:r w:rsidRPr="00ED4A1D">
        <w:t>Изучение закона сохранения энергии.</w:t>
      </w:r>
    </w:p>
    <w:p w:rsidR="003A2B23" w:rsidRPr="00C80863" w:rsidRDefault="003A2B23" w:rsidP="00C80863">
      <w:pPr>
        <w:pStyle w:val="23"/>
        <w:shd w:val="clear" w:color="auto" w:fill="auto"/>
        <w:tabs>
          <w:tab w:val="left" w:pos="1794"/>
        </w:tabs>
        <w:spacing w:before="0" w:after="0" w:line="240" w:lineRule="auto"/>
        <w:ind w:left="709"/>
        <w:rPr>
          <w:b/>
        </w:rPr>
      </w:pPr>
      <w:r w:rsidRPr="00C80863">
        <w:rPr>
          <w:b/>
        </w:rPr>
        <w:t>Механические колебания и волны.</w:t>
      </w:r>
    </w:p>
    <w:p w:rsidR="003A2B23" w:rsidRPr="00ED4A1D" w:rsidRDefault="003A2B23" w:rsidP="00ED4A1D">
      <w:pPr>
        <w:pStyle w:val="23"/>
        <w:shd w:val="clear" w:color="auto" w:fill="auto"/>
        <w:spacing w:before="0" w:after="0" w:line="240" w:lineRule="auto"/>
        <w:ind w:firstLine="709"/>
      </w:pPr>
      <w:r w:rsidRPr="00ED4A1D">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3A2B23" w:rsidRPr="00ED4A1D" w:rsidRDefault="003A2B23" w:rsidP="00ED4A1D">
      <w:pPr>
        <w:pStyle w:val="23"/>
        <w:shd w:val="clear" w:color="auto" w:fill="auto"/>
        <w:spacing w:before="0" w:after="0" w:line="240" w:lineRule="auto"/>
        <w:ind w:firstLine="709"/>
      </w:pPr>
      <w:r w:rsidRPr="00ED4A1D">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3A2B23" w:rsidRPr="00ED4A1D" w:rsidRDefault="003A2B23" w:rsidP="00ED4A1D">
      <w:pPr>
        <w:pStyle w:val="23"/>
        <w:shd w:val="clear" w:color="auto" w:fill="auto"/>
        <w:spacing w:before="0" w:after="0" w:line="240" w:lineRule="auto"/>
        <w:ind w:firstLine="709"/>
      </w:pPr>
      <w:r w:rsidRPr="00ED4A1D">
        <w:t>Звук. Громкость звука и высота тона. Отражение звука. Инфразвук и ультразвук.</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Наблюдение колебаний тел под действием силы тяжести и силы упругости.</w:t>
      </w:r>
    </w:p>
    <w:p w:rsidR="003A2B23" w:rsidRPr="00ED4A1D" w:rsidRDefault="003A2B23" w:rsidP="00ED4A1D">
      <w:pPr>
        <w:pStyle w:val="23"/>
        <w:shd w:val="clear" w:color="auto" w:fill="auto"/>
        <w:spacing w:before="0" w:after="0" w:line="240" w:lineRule="auto"/>
        <w:ind w:firstLine="709"/>
      </w:pPr>
      <w:r w:rsidRPr="00ED4A1D">
        <w:t>Наблюдение колебаний груза на нити и на пружине.</w:t>
      </w:r>
    </w:p>
    <w:p w:rsidR="003A2B23" w:rsidRPr="00ED4A1D" w:rsidRDefault="003A2B23" w:rsidP="00ED4A1D">
      <w:pPr>
        <w:pStyle w:val="23"/>
        <w:shd w:val="clear" w:color="auto" w:fill="auto"/>
        <w:spacing w:before="0" w:after="0" w:line="240" w:lineRule="auto"/>
        <w:ind w:firstLine="709"/>
      </w:pPr>
      <w:r w:rsidRPr="00ED4A1D">
        <w:t>Наблюдение вынужденных колебаний и резонанса.</w:t>
      </w:r>
    </w:p>
    <w:p w:rsidR="003A2B23" w:rsidRPr="00ED4A1D" w:rsidRDefault="003A2B23" w:rsidP="00ED4A1D">
      <w:pPr>
        <w:pStyle w:val="23"/>
        <w:shd w:val="clear" w:color="auto" w:fill="auto"/>
        <w:spacing w:before="0" w:after="0" w:line="240" w:lineRule="auto"/>
        <w:ind w:firstLine="709"/>
      </w:pPr>
      <w:r w:rsidRPr="00ED4A1D">
        <w:t>Распространение продольных и поперечных волн (на модели).</w:t>
      </w:r>
    </w:p>
    <w:p w:rsidR="003A2B23" w:rsidRPr="00ED4A1D" w:rsidRDefault="003A2B23" w:rsidP="00ED4A1D">
      <w:pPr>
        <w:pStyle w:val="23"/>
        <w:shd w:val="clear" w:color="auto" w:fill="auto"/>
        <w:spacing w:before="0" w:after="0" w:line="240" w:lineRule="auto"/>
        <w:ind w:firstLine="709"/>
      </w:pPr>
      <w:r w:rsidRPr="00ED4A1D">
        <w:t>Наблюдение зависимости высоты звука от частоты.</w:t>
      </w:r>
    </w:p>
    <w:p w:rsidR="003A2B23" w:rsidRPr="00ED4A1D" w:rsidRDefault="003A2B23" w:rsidP="00ED4A1D">
      <w:pPr>
        <w:pStyle w:val="23"/>
        <w:shd w:val="clear" w:color="auto" w:fill="auto"/>
        <w:spacing w:before="0" w:after="0" w:line="240" w:lineRule="auto"/>
        <w:ind w:firstLine="709"/>
      </w:pPr>
      <w:r w:rsidRPr="00ED4A1D">
        <w:t>Акустический резонанс.</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lastRenderedPageBreak/>
        <w:t>Определение частоты и периода колебаний математического маятника.</w:t>
      </w:r>
    </w:p>
    <w:p w:rsidR="003A2B23" w:rsidRPr="00ED4A1D" w:rsidRDefault="003A2B23" w:rsidP="00ED4A1D">
      <w:pPr>
        <w:pStyle w:val="23"/>
        <w:shd w:val="clear" w:color="auto" w:fill="auto"/>
        <w:spacing w:before="0" w:after="0" w:line="240" w:lineRule="auto"/>
        <w:ind w:firstLine="709"/>
      </w:pPr>
      <w:r w:rsidRPr="00ED4A1D">
        <w:t>Определение частоты и периода колебаний пружинного маятника</w:t>
      </w:r>
    </w:p>
    <w:p w:rsidR="003A2B23" w:rsidRPr="00ED4A1D" w:rsidRDefault="003A2B23" w:rsidP="00ED4A1D">
      <w:pPr>
        <w:pStyle w:val="23"/>
        <w:shd w:val="clear" w:color="auto" w:fill="auto"/>
        <w:spacing w:before="0" w:after="0" w:line="240" w:lineRule="auto"/>
        <w:ind w:firstLine="709"/>
      </w:pPr>
      <w:r w:rsidRPr="00ED4A1D">
        <w:t>Исследование зависимости периода колебаний подвешенного к нити груза от длины нити.</w:t>
      </w:r>
    </w:p>
    <w:p w:rsidR="003A2B23" w:rsidRPr="00ED4A1D" w:rsidRDefault="003A2B23" w:rsidP="00ED4A1D">
      <w:pPr>
        <w:pStyle w:val="23"/>
        <w:shd w:val="clear" w:color="auto" w:fill="auto"/>
        <w:spacing w:before="0" w:after="0" w:line="240" w:lineRule="auto"/>
        <w:ind w:firstLine="709"/>
      </w:pPr>
      <w:r w:rsidRPr="00ED4A1D">
        <w:t>Исследование зависимости периода колебаний пружинного маятника от массы груза.</w:t>
      </w:r>
    </w:p>
    <w:p w:rsidR="003A2B23" w:rsidRPr="00ED4A1D" w:rsidRDefault="003A2B23" w:rsidP="00ED4A1D">
      <w:pPr>
        <w:pStyle w:val="23"/>
        <w:shd w:val="clear" w:color="auto" w:fill="auto"/>
        <w:spacing w:before="0" w:after="0" w:line="240" w:lineRule="auto"/>
        <w:ind w:firstLine="709"/>
      </w:pPr>
      <w:r w:rsidRPr="00ED4A1D">
        <w:t>Проверка независимости периода колебаний груза, подвешенного к нити, от массы груза.</w:t>
      </w:r>
    </w:p>
    <w:p w:rsidR="003A2B23" w:rsidRPr="00ED4A1D" w:rsidRDefault="003A2B23" w:rsidP="00ED4A1D">
      <w:pPr>
        <w:pStyle w:val="23"/>
        <w:shd w:val="clear" w:color="auto" w:fill="auto"/>
        <w:spacing w:before="0" w:after="0" w:line="240" w:lineRule="auto"/>
        <w:ind w:firstLine="709"/>
      </w:pPr>
      <w:r w:rsidRPr="00ED4A1D">
        <w:t>Опыты, демонстрирующие зависимость периода колебаний пружинного маятника от массы груза и жёсткости пружины.</w:t>
      </w:r>
    </w:p>
    <w:p w:rsidR="003A2B23" w:rsidRPr="00ED4A1D" w:rsidRDefault="003A2B23" w:rsidP="00ED4A1D">
      <w:pPr>
        <w:pStyle w:val="23"/>
        <w:shd w:val="clear" w:color="auto" w:fill="auto"/>
        <w:spacing w:before="0" w:after="0" w:line="240" w:lineRule="auto"/>
        <w:ind w:firstLine="709"/>
      </w:pPr>
      <w:r w:rsidRPr="00ED4A1D">
        <w:t>Измерение ускорения свободного падения.</w:t>
      </w:r>
    </w:p>
    <w:p w:rsidR="003A2B23" w:rsidRPr="00C80863" w:rsidRDefault="003A2B23" w:rsidP="00C80863">
      <w:pPr>
        <w:pStyle w:val="23"/>
        <w:shd w:val="clear" w:color="auto" w:fill="auto"/>
        <w:tabs>
          <w:tab w:val="left" w:pos="1819"/>
        </w:tabs>
        <w:spacing w:before="0" w:after="0" w:line="240" w:lineRule="auto"/>
        <w:ind w:left="709"/>
        <w:rPr>
          <w:b/>
        </w:rPr>
      </w:pPr>
      <w:r w:rsidRPr="00C80863">
        <w:rPr>
          <w:b/>
        </w:rPr>
        <w:t>Электромагнитное поле и электромагнитные волны.</w:t>
      </w:r>
    </w:p>
    <w:p w:rsidR="003A2B23" w:rsidRPr="00ED4A1D" w:rsidRDefault="003A2B23" w:rsidP="00ED4A1D">
      <w:pPr>
        <w:pStyle w:val="23"/>
        <w:shd w:val="clear" w:color="auto" w:fill="auto"/>
        <w:spacing w:before="0" w:after="0" w:line="240" w:lineRule="auto"/>
        <w:ind w:firstLine="709"/>
      </w:pPr>
      <w:r w:rsidRPr="00ED4A1D">
        <w:t>Электромагнитное поле. Электромагнитные волны. Свойства</w:t>
      </w:r>
    </w:p>
    <w:p w:rsidR="003A2B23" w:rsidRPr="00ED4A1D" w:rsidRDefault="003A2B23" w:rsidP="00ED4A1D">
      <w:pPr>
        <w:pStyle w:val="23"/>
        <w:shd w:val="clear" w:color="auto" w:fill="auto"/>
        <w:spacing w:before="0" w:after="0" w:line="240" w:lineRule="auto"/>
        <w:ind w:firstLine="709"/>
      </w:pPr>
      <w:r w:rsidRPr="00ED4A1D">
        <w:t>электромагнитных волн. Шкала электромагнитных волн. Использование электромагнитных волн для сотовой связи.</w:t>
      </w:r>
    </w:p>
    <w:p w:rsidR="003A2B23" w:rsidRPr="00ED4A1D" w:rsidRDefault="003A2B23" w:rsidP="00ED4A1D">
      <w:pPr>
        <w:pStyle w:val="23"/>
        <w:shd w:val="clear" w:color="auto" w:fill="auto"/>
        <w:spacing w:before="0" w:after="0" w:line="240" w:lineRule="auto"/>
        <w:ind w:firstLine="709"/>
      </w:pPr>
      <w:r w:rsidRPr="00ED4A1D">
        <w:t>Электромагнитная природа света. Скорость света. Волновые свойства света.</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Свойства электромагнитных волн.</w:t>
      </w:r>
    </w:p>
    <w:p w:rsidR="003A2B23" w:rsidRPr="00ED4A1D" w:rsidRDefault="003A2B23" w:rsidP="00ED4A1D">
      <w:pPr>
        <w:pStyle w:val="23"/>
        <w:shd w:val="clear" w:color="auto" w:fill="auto"/>
        <w:spacing w:before="0" w:after="0" w:line="240" w:lineRule="auto"/>
        <w:ind w:firstLine="709"/>
      </w:pPr>
      <w:r w:rsidRPr="00ED4A1D">
        <w:t>Волновые свойства света.</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Изучение свойств электромагнитных волн с помощью мобильного телефона.</w:t>
      </w:r>
    </w:p>
    <w:p w:rsidR="003A2B23" w:rsidRPr="00C80863" w:rsidRDefault="003A2B23" w:rsidP="00C80863">
      <w:pPr>
        <w:pStyle w:val="23"/>
        <w:shd w:val="clear" w:color="auto" w:fill="auto"/>
        <w:tabs>
          <w:tab w:val="left" w:pos="1819"/>
        </w:tabs>
        <w:spacing w:before="0" w:after="0" w:line="240" w:lineRule="auto"/>
        <w:ind w:left="709"/>
        <w:rPr>
          <w:b/>
        </w:rPr>
      </w:pPr>
      <w:r w:rsidRPr="00C80863">
        <w:rPr>
          <w:b/>
        </w:rPr>
        <w:t>Световые явления.</w:t>
      </w:r>
    </w:p>
    <w:p w:rsidR="003A2B23" w:rsidRPr="00ED4A1D" w:rsidRDefault="003A2B23" w:rsidP="00ED4A1D">
      <w:pPr>
        <w:pStyle w:val="23"/>
        <w:shd w:val="clear" w:color="auto" w:fill="auto"/>
        <w:spacing w:before="0" w:after="0" w:line="240" w:lineRule="auto"/>
        <w:ind w:firstLine="709"/>
      </w:pPr>
      <w:r w:rsidRPr="00ED4A1D">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3A2B23" w:rsidRPr="00ED4A1D" w:rsidRDefault="003A2B23" w:rsidP="00C80863">
      <w:pPr>
        <w:pStyle w:val="23"/>
        <w:shd w:val="clear" w:color="auto" w:fill="auto"/>
        <w:spacing w:before="0" w:after="0" w:line="240" w:lineRule="auto"/>
        <w:ind w:firstLine="709"/>
      </w:pPr>
      <w:r w:rsidRPr="00ED4A1D">
        <w:t>Преломление света. Закон преломления света. Полное внутреннее отражение</w:t>
      </w:r>
      <w:r w:rsidR="00C80863">
        <w:t xml:space="preserve"> </w:t>
      </w:r>
      <w:r w:rsidRPr="00ED4A1D">
        <w:t>света. Использование полного внутреннего отражения в оптических световодах.</w:t>
      </w:r>
    </w:p>
    <w:p w:rsidR="003A2B23" w:rsidRPr="00ED4A1D" w:rsidRDefault="003A2B23" w:rsidP="00ED4A1D">
      <w:pPr>
        <w:pStyle w:val="23"/>
        <w:shd w:val="clear" w:color="auto" w:fill="auto"/>
        <w:spacing w:before="0" w:after="0" w:line="240" w:lineRule="auto"/>
        <w:ind w:firstLine="709"/>
      </w:pPr>
      <w:r w:rsidRPr="00ED4A1D">
        <w:t>Линза. Ход лучей в линзе. Оптическая система фотоаппарата, микроскопа и телескопа. Глаз как оптическая система. Близорукость и дальнозоркость.</w:t>
      </w:r>
    </w:p>
    <w:p w:rsidR="003A2B23" w:rsidRPr="00ED4A1D" w:rsidRDefault="003A2B23" w:rsidP="00ED4A1D">
      <w:pPr>
        <w:pStyle w:val="23"/>
        <w:shd w:val="clear" w:color="auto" w:fill="auto"/>
        <w:spacing w:before="0" w:after="0" w:line="240" w:lineRule="auto"/>
        <w:ind w:firstLine="709"/>
      </w:pPr>
      <w:r w:rsidRPr="00ED4A1D">
        <w:t>Разложение белого света в спектр. Опыты Ньютона. Сложение спектральных цветов. Дисперсия света.</w:t>
      </w: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Прямолинейное распространение света.</w:t>
      </w:r>
    </w:p>
    <w:p w:rsidR="003A2B23" w:rsidRPr="00ED4A1D" w:rsidRDefault="003A2B23" w:rsidP="00ED4A1D">
      <w:pPr>
        <w:pStyle w:val="23"/>
        <w:shd w:val="clear" w:color="auto" w:fill="auto"/>
        <w:spacing w:before="0" w:after="0" w:line="240" w:lineRule="auto"/>
        <w:ind w:firstLine="709"/>
      </w:pPr>
      <w:r w:rsidRPr="00ED4A1D">
        <w:t>Отражение света.</w:t>
      </w:r>
    </w:p>
    <w:p w:rsidR="003A2B23" w:rsidRPr="00ED4A1D" w:rsidRDefault="003A2B23" w:rsidP="00ED4A1D">
      <w:pPr>
        <w:pStyle w:val="23"/>
        <w:shd w:val="clear" w:color="auto" w:fill="auto"/>
        <w:spacing w:before="0" w:after="0" w:line="240" w:lineRule="auto"/>
        <w:ind w:firstLine="709"/>
      </w:pPr>
      <w:r w:rsidRPr="00ED4A1D">
        <w:t>Получение изображений в плоском, вогнутом и выпуклом зеркалах. Преломление света.</w:t>
      </w:r>
    </w:p>
    <w:p w:rsidR="003A2B23" w:rsidRPr="00ED4A1D" w:rsidRDefault="003A2B23" w:rsidP="00ED4A1D">
      <w:pPr>
        <w:pStyle w:val="23"/>
        <w:shd w:val="clear" w:color="auto" w:fill="auto"/>
        <w:spacing w:before="0" w:after="0" w:line="240" w:lineRule="auto"/>
        <w:ind w:firstLine="709"/>
      </w:pPr>
      <w:r w:rsidRPr="00ED4A1D">
        <w:lastRenderedPageBreak/>
        <w:t>Оптический световод.</w:t>
      </w:r>
    </w:p>
    <w:p w:rsidR="003A2B23" w:rsidRPr="00ED4A1D" w:rsidRDefault="003A2B23" w:rsidP="00ED4A1D">
      <w:pPr>
        <w:pStyle w:val="23"/>
        <w:shd w:val="clear" w:color="auto" w:fill="auto"/>
        <w:spacing w:before="0" w:after="0" w:line="240" w:lineRule="auto"/>
        <w:ind w:firstLine="709"/>
      </w:pPr>
      <w:r w:rsidRPr="00ED4A1D">
        <w:t>Ход лучей в собирающей линзе.</w:t>
      </w:r>
    </w:p>
    <w:p w:rsidR="003A2B23" w:rsidRPr="00ED4A1D" w:rsidRDefault="003A2B23" w:rsidP="00ED4A1D">
      <w:pPr>
        <w:pStyle w:val="23"/>
        <w:shd w:val="clear" w:color="auto" w:fill="auto"/>
        <w:spacing w:before="0" w:after="0" w:line="240" w:lineRule="auto"/>
        <w:ind w:firstLine="709"/>
      </w:pPr>
      <w:r w:rsidRPr="00ED4A1D">
        <w:t>Ход лучей в рассеивающей линзе.</w:t>
      </w:r>
    </w:p>
    <w:p w:rsidR="003A2B23" w:rsidRPr="00ED4A1D" w:rsidRDefault="003A2B23" w:rsidP="00ED4A1D">
      <w:pPr>
        <w:pStyle w:val="23"/>
        <w:shd w:val="clear" w:color="auto" w:fill="auto"/>
        <w:spacing w:before="0" w:after="0" w:line="240" w:lineRule="auto"/>
        <w:ind w:firstLine="709"/>
      </w:pPr>
      <w:r w:rsidRPr="00ED4A1D">
        <w:t>Получение изображений с помощью линз.</w:t>
      </w:r>
    </w:p>
    <w:p w:rsidR="003A2B23" w:rsidRPr="00ED4A1D" w:rsidRDefault="003A2B23" w:rsidP="00ED4A1D">
      <w:pPr>
        <w:pStyle w:val="23"/>
        <w:shd w:val="clear" w:color="auto" w:fill="auto"/>
        <w:spacing w:before="0" w:after="0" w:line="240" w:lineRule="auto"/>
        <w:ind w:firstLine="709"/>
      </w:pPr>
      <w:r w:rsidRPr="00ED4A1D">
        <w:t>Принцип действия фотоаппарата, микроскопа и телескопа.</w:t>
      </w:r>
    </w:p>
    <w:p w:rsidR="003A2B23" w:rsidRPr="00ED4A1D" w:rsidRDefault="003A2B23" w:rsidP="00ED4A1D">
      <w:pPr>
        <w:pStyle w:val="23"/>
        <w:shd w:val="clear" w:color="auto" w:fill="auto"/>
        <w:spacing w:before="0" w:after="0" w:line="240" w:lineRule="auto"/>
        <w:ind w:firstLine="709"/>
      </w:pPr>
      <w:r w:rsidRPr="00ED4A1D">
        <w:t>Модель глаза.</w:t>
      </w:r>
    </w:p>
    <w:p w:rsidR="003A2B23" w:rsidRPr="00ED4A1D" w:rsidRDefault="003A2B23" w:rsidP="00ED4A1D">
      <w:pPr>
        <w:pStyle w:val="23"/>
        <w:shd w:val="clear" w:color="auto" w:fill="auto"/>
        <w:spacing w:before="0" w:after="0" w:line="240" w:lineRule="auto"/>
        <w:ind w:firstLine="709"/>
      </w:pPr>
      <w:r w:rsidRPr="00ED4A1D">
        <w:t>Разложение белого света в спектр.</w:t>
      </w:r>
    </w:p>
    <w:p w:rsidR="003A2B23" w:rsidRPr="00ED4A1D" w:rsidRDefault="003A2B23" w:rsidP="00ED4A1D">
      <w:pPr>
        <w:pStyle w:val="23"/>
        <w:shd w:val="clear" w:color="auto" w:fill="auto"/>
        <w:spacing w:before="0" w:after="0" w:line="240" w:lineRule="auto"/>
        <w:ind w:firstLine="709"/>
      </w:pPr>
      <w:r w:rsidRPr="00ED4A1D">
        <w:t>Получение белого света при сложении света разных цветов.</w:t>
      </w:r>
    </w:p>
    <w:p w:rsidR="00CC2466" w:rsidRDefault="00CC2466" w:rsidP="00C80863">
      <w:pPr>
        <w:pStyle w:val="23"/>
        <w:shd w:val="clear" w:color="auto" w:fill="auto"/>
        <w:tabs>
          <w:tab w:val="left" w:pos="2006"/>
        </w:tabs>
        <w:spacing w:before="0" w:after="0" w:line="240" w:lineRule="auto"/>
        <w:ind w:left="709"/>
        <w:rPr>
          <w:b/>
          <w:i/>
        </w:rPr>
      </w:pPr>
    </w:p>
    <w:p w:rsidR="003A2B23" w:rsidRPr="00CC2466" w:rsidRDefault="003A2B23" w:rsidP="00C80863">
      <w:pPr>
        <w:pStyle w:val="23"/>
        <w:shd w:val="clear" w:color="auto" w:fill="auto"/>
        <w:tabs>
          <w:tab w:val="left" w:pos="200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rsidR="003A2B23" w:rsidRPr="00ED4A1D" w:rsidRDefault="003A2B23" w:rsidP="00ED4A1D">
      <w:pPr>
        <w:pStyle w:val="23"/>
        <w:shd w:val="clear" w:color="auto" w:fill="auto"/>
        <w:spacing w:before="0" w:after="0" w:line="240" w:lineRule="auto"/>
        <w:ind w:firstLine="709"/>
      </w:pPr>
      <w:r w:rsidRPr="00ED4A1D">
        <w:t>Получение изображений с помощью собирающей линзы.</w:t>
      </w:r>
    </w:p>
    <w:p w:rsidR="003A2B23" w:rsidRPr="00ED4A1D" w:rsidRDefault="003A2B23" w:rsidP="00ED4A1D">
      <w:pPr>
        <w:pStyle w:val="23"/>
        <w:shd w:val="clear" w:color="auto" w:fill="auto"/>
        <w:spacing w:before="0" w:after="0" w:line="240" w:lineRule="auto"/>
        <w:ind w:firstLine="709"/>
      </w:pPr>
      <w:r w:rsidRPr="00ED4A1D">
        <w:t>Определение фокусного расстояния и оптической силы собирающей линзы. Опыты по разложению белого света в спектр.</w:t>
      </w:r>
    </w:p>
    <w:p w:rsidR="003A2B23" w:rsidRPr="00ED4A1D" w:rsidRDefault="003A2B23" w:rsidP="00ED4A1D">
      <w:pPr>
        <w:pStyle w:val="23"/>
        <w:shd w:val="clear" w:color="auto" w:fill="auto"/>
        <w:spacing w:before="0" w:after="0" w:line="240" w:lineRule="auto"/>
        <w:ind w:firstLine="709"/>
      </w:pPr>
      <w:r w:rsidRPr="00ED4A1D">
        <w:t>Опыты по восприятию цвета предметов при их наблюдении через цветовые фильтры.</w:t>
      </w:r>
    </w:p>
    <w:p w:rsidR="003A2B23" w:rsidRPr="00C80863" w:rsidRDefault="003A2B23" w:rsidP="00C80863">
      <w:pPr>
        <w:pStyle w:val="23"/>
        <w:shd w:val="clear" w:color="auto" w:fill="auto"/>
        <w:tabs>
          <w:tab w:val="left" w:pos="1799"/>
        </w:tabs>
        <w:spacing w:before="0" w:after="0" w:line="240" w:lineRule="auto"/>
        <w:ind w:left="709"/>
        <w:rPr>
          <w:b/>
        </w:rPr>
      </w:pPr>
      <w:r w:rsidRPr="00C80863">
        <w:rPr>
          <w:b/>
        </w:rPr>
        <w:t>Квантовые явления.</w:t>
      </w:r>
    </w:p>
    <w:p w:rsidR="003A2B23" w:rsidRPr="00ED4A1D" w:rsidRDefault="003A2B23" w:rsidP="00ED4A1D">
      <w:pPr>
        <w:pStyle w:val="23"/>
        <w:shd w:val="clear" w:color="auto" w:fill="auto"/>
        <w:spacing w:before="0" w:after="0" w:line="240" w:lineRule="auto"/>
        <w:ind w:firstLine="709"/>
      </w:pPr>
      <w:r w:rsidRPr="00ED4A1D">
        <w:t>Опыты Резерфорда и планетарная модель атома. Модель атома Бора. Испускание и поглощение света атомом. Кванты. Линейчатые спектры.</w:t>
      </w:r>
    </w:p>
    <w:p w:rsidR="003A2B23" w:rsidRPr="00ED4A1D" w:rsidRDefault="003A2B23" w:rsidP="00ED4A1D">
      <w:pPr>
        <w:pStyle w:val="23"/>
        <w:shd w:val="clear" w:color="auto" w:fill="auto"/>
        <w:spacing w:before="0" w:after="0" w:line="240" w:lineRule="auto"/>
        <w:ind w:firstLine="709"/>
      </w:pPr>
      <w:r w:rsidRPr="00ED4A1D">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3A2B23" w:rsidRPr="00ED4A1D" w:rsidRDefault="003A2B23" w:rsidP="00ED4A1D">
      <w:pPr>
        <w:pStyle w:val="23"/>
        <w:shd w:val="clear" w:color="auto" w:fill="auto"/>
        <w:spacing w:before="0" w:after="0" w:line="240" w:lineRule="auto"/>
        <w:ind w:firstLine="709"/>
      </w:pPr>
      <w:r w:rsidRPr="00ED4A1D">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3A2B23" w:rsidRPr="00ED4A1D" w:rsidRDefault="003A2B23" w:rsidP="00ED4A1D">
      <w:pPr>
        <w:pStyle w:val="23"/>
        <w:shd w:val="clear" w:color="auto" w:fill="auto"/>
        <w:spacing w:before="0" w:after="0" w:line="240" w:lineRule="auto"/>
        <w:ind w:firstLine="709"/>
      </w:pPr>
      <w:r w:rsidRPr="00ED4A1D">
        <w:t>Ядерная энергетика. Действия радиоактивных излучений на живые организмы.</w:t>
      </w:r>
    </w:p>
    <w:p w:rsidR="003A2B23" w:rsidRPr="00CC2466" w:rsidRDefault="003A2B23" w:rsidP="00C80863">
      <w:pPr>
        <w:pStyle w:val="23"/>
        <w:shd w:val="clear" w:color="auto" w:fill="auto"/>
        <w:tabs>
          <w:tab w:val="left" w:pos="2021"/>
        </w:tabs>
        <w:spacing w:before="0" w:after="0" w:line="240" w:lineRule="auto"/>
        <w:ind w:left="709"/>
        <w:rPr>
          <w:b/>
          <w:i/>
        </w:rPr>
      </w:pPr>
      <w:r w:rsidRPr="00CC2466">
        <w:rPr>
          <w:b/>
          <w:i/>
        </w:rPr>
        <w:t>Демонстрации.</w:t>
      </w:r>
    </w:p>
    <w:p w:rsidR="003A2B23" w:rsidRPr="00ED4A1D" w:rsidRDefault="003A2B23" w:rsidP="00ED4A1D">
      <w:pPr>
        <w:pStyle w:val="23"/>
        <w:shd w:val="clear" w:color="auto" w:fill="auto"/>
        <w:spacing w:before="0" w:after="0" w:line="240" w:lineRule="auto"/>
        <w:ind w:firstLine="709"/>
      </w:pPr>
      <w:r w:rsidRPr="00ED4A1D">
        <w:t>Спектры излучения и поглощения.</w:t>
      </w:r>
    </w:p>
    <w:p w:rsidR="003A2B23" w:rsidRPr="00ED4A1D" w:rsidRDefault="003A2B23" w:rsidP="00ED4A1D">
      <w:pPr>
        <w:pStyle w:val="23"/>
        <w:shd w:val="clear" w:color="auto" w:fill="auto"/>
        <w:spacing w:before="0" w:after="0" w:line="240" w:lineRule="auto"/>
        <w:ind w:firstLine="709"/>
      </w:pPr>
      <w:r w:rsidRPr="00ED4A1D">
        <w:t>Спектры различных газов.</w:t>
      </w:r>
    </w:p>
    <w:p w:rsidR="003A2B23" w:rsidRPr="00ED4A1D" w:rsidRDefault="003A2B23" w:rsidP="00ED4A1D">
      <w:pPr>
        <w:pStyle w:val="23"/>
        <w:shd w:val="clear" w:color="auto" w:fill="auto"/>
        <w:spacing w:before="0" w:after="0" w:line="240" w:lineRule="auto"/>
        <w:ind w:firstLine="709"/>
      </w:pPr>
      <w:r w:rsidRPr="00ED4A1D">
        <w:t>Спектр водорода.</w:t>
      </w:r>
    </w:p>
    <w:p w:rsidR="003A2B23" w:rsidRPr="00ED4A1D" w:rsidRDefault="003A2B23" w:rsidP="00ED4A1D">
      <w:pPr>
        <w:pStyle w:val="23"/>
        <w:shd w:val="clear" w:color="auto" w:fill="auto"/>
        <w:spacing w:before="0" w:after="0" w:line="240" w:lineRule="auto"/>
        <w:ind w:firstLine="709"/>
      </w:pPr>
      <w:r w:rsidRPr="00ED4A1D">
        <w:lastRenderedPageBreak/>
        <w:t>Наблюдение треков в камере Вильсона.</w:t>
      </w:r>
    </w:p>
    <w:p w:rsidR="003A2B23" w:rsidRPr="00ED4A1D" w:rsidRDefault="003A2B23" w:rsidP="00ED4A1D">
      <w:pPr>
        <w:pStyle w:val="23"/>
        <w:shd w:val="clear" w:color="auto" w:fill="auto"/>
        <w:spacing w:before="0" w:after="0" w:line="240" w:lineRule="auto"/>
        <w:ind w:firstLine="709"/>
      </w:pPr>
      <w:r w:rsidRPr="00ED4A1D">
        <w:t>Работа счётчика ионизирующих излучений.</w:t>
      </w:r>
    </w:p>
    <w:p w:rsidR="003A2B23" w:rsidRPr="00ED4A1D" w:rsidRDefault="003A2B23" w:rsidP="00ED4A1D">
      <w:pPr>
        <w:pStyle w:val="23"/>
        <w:shd w:val="clear" w:color="auto" w:fill="auto"/>
        <w:spacing w:before="0" w:after="0" w:line="240" w:lineRule="auto"/>
        <w:ind w:firstLine="709"/>
      </w:pPr>
      <w:r w:rsidRPr="00ED4A1D">
        <w:t>Регистрация излучения природных минералов и продуктов.</w:t>
      </w:r>
    </w:p>
    <w:p w:rsidR="003A2B23" w:rsidRPr="00CC2466" w:rsidRDefault="003A2B23" w:rsidP="00C80863">
      <w:pPr>
        <w:pStyle w:val="23"/>
        <w:shd w:val="clear" w:color="auto" w:fill="auto"/>
        <w:tabs>
          <w:tab w:val="left" w:pos="2026"/>
        </w:tabs>
        <w:spacing w:before="0" w:after="0" w:line="240" w:lineRule="auto"/>
        <w:ind w:left="709"/>
        <w:rPr>
          <w:b/>
          <w:i/>
        </w:rPr>
      </w:pPr>
      <w:r w:rsidRPr="00CC2466">
        <w:rPr>
          <w:b/>
          <w:i/>
        </w:rPr>
        <w:t>Лабораторные работы и опыты.</w:t>
      </w:r>
    </w:p>
    <w:p w:rsidR="003A2B23" w:rsidRPr="00ED4A1D" w:rsidRDefault="003A2B23" w:rsidP="00ED4A1D">
      <w:pPr>
        <w:pStyle w:val="23"/>
        <w:shd w:val="clear" w:color="auto" w:fill="auto"/>
        <w:spacing w:before="0" w:after="0" w:line="240" w:lineRule="auto"/>
        <w:ind w:firstLine="709"/>
      </w:pPr>
      <w:r w:rsidRPr="00ED4A1D">
        <w:t>Наблюдение сплошных и линейчатых спектров излучения.</w:t>
      </w:r>
    </w:p>
    <w:p w:rsidR="003A2B23" w:rsidRPr="00ED4A1D" w:rsidRDefault="003A2B23" w:rsidP="00ED4A1D">
      <w:pPr>
        <w:pStyle w:val="23"/>
        <w:shd w:val="clear" w:color="auto" w:fill="auto"/>
        <w:spacing w:before="0" w:after="0" w:line="240" w:lineRule="auto"/>
        <w:ind w:firstLine="709"/>
      </w:pPr>
      <w:r w:rsidRPr="00ED4A1D">
        <w:t>Исследование треков: измерение энергии частицы по тормозному пути</w:t>
      </w:r>
    </w:p>
    <w:p w:rsidR="003A2B23" w:rsidRPr="00ED4A1D" w:rsidRDefault="003A2B23" w:rsidP="00ED4A1D">
      <w:pPr>
        <w:pStyle w:val="23"/>
        <w:shd w:val="clear" w:color="auto" w:fill="auto"/>
        <w:spacing w:before="0" w:after="0" w:line="240" w:lineRule="auto"/>
        <w:ind w:firstLine="709"/>
      </w:pPr>
      <w:r w:rsidRPr="00ED4A1D">
        <w:t>(по фотографиям).</w:t>
      </w:r>
    </w:p>
    <w:p w:rsidR="003A2B23" w:rsidRPr="00ED4A1D" w:rsidRDefault="003A2B23" w:rsidP="00ED4A1D">
      <w:pPr>
        <w:pStyle w:val="23"/>
        <w:shd w:val="clear" w:color="auto" w:fill="auto"/>
        <w:spacing w:before="0" w:after="0" w:line="240" w:lineRule="auto"/>
        <w:ind w:firstLine="709"/>
      </w:pPr>
      <w:r w:rsidRPr="00ED4A1D">
        <w:t>Измерение радиоактивного фона.</w:t>
      </w:r>
    </w:p>
    <w:p w:rsidR="003A2B23" w:rsidRPr="00C80863" w:rsidRDefault="003A2B23" w:rsidP="00C80863">
      <w:pPr>
        <w:pStyle w:val="23"/>
        <w:shd w:val="clear" w:color="auto" w:fill="auto"/>
        <w:tabs>
          <w:tab w:val="left" w:pos="1814"/>
        </w:tabs>
        <w:spacing w:before="0" w:after="0" w:line="240" w:lineRule="auto"/>
        <w:ind w:left="709"/>
        <w:rPr>
          <w:b/>
        </w:rPr>
      </w:pPr>
      <w:r w:rsidRPr="00C80863">
        <w:rPr>
          <w:b/>
        </w:rPr>
        <w:t>Повторительно-обобщающий модуль.</w:t>
      </w:r>
    </w:p>
    <w:p w:rsidR="003A2B23" w:rsidRPr="00ED4A1D" w:rsidRDefault="003A2B23" w:rsidP="00ED4A1D">
      <w:pPr>
        <w:pStyle w:val="23"/>
        <w:shd w:val="clear" w:color="auto" w:fill="auto"/>
        <w:spacing w:before="0" w:after="0" w:line="240" w:lineRule="auto"/>
        <w:ind w:firstLine="709"/>
      </w:pPr>
      <w:r w:rsidRPr="00ED4A1D">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3A2B23" w:rsidRPr="00ED4A1D" w:rsidRDefault="003A2B23" w:rsidP="00BC150A">
      <w:pPr>
        <w:pStyle w:val="23"/>
        <w:shd w:val="clear" w:color="auto" w:fill="auto"/>
        <w:spacing w:before="0" w:after="0" w:line="240" w:lineRule="auto"/>
        <w:ind w:firstLine="709"/>
      </w:pPr>
      <w:r w:rsidRPr="00ED4A1D">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r w:rsidR="00BC150A">
        <w:t xml:space="preserve"> </w:t>
      </w:r>
      <w:r w:rsidRPr="00ED4A1D">
        <w:t xml:space="preserve">полученные знания, решать задачи, </w:t>
      </w:r>
      <w:r w:rsidR="002F7ABF">
        <w:t>в т.ч.</w:t>
      </w:r>
      <w:r w:rsidRPr="00ED4A1D">
        <w:t xml:space="preserve"> качественные и экспериментальные.</w:t>
      </w:r>
    </w:p>
    <w:p w:rsidR="003A2B23" w:rsidRPr="00ED4A1D" w:rsidRDefault="003A2B23" w:rsidP="00C80863">
      <w:pPr>
        <w:pStyle w:val="23"/>
        <w:shd w:val="clear" w:color="auto" w:fill="auto"/>
        <w:spacing w:before="0" w:after="0" w:line="240" w:lineRule="auto"/>
        <w:ind w:firstLine="709"/>
      </w:pPr>
      <w:r w:rsidRPr="00ED4A1D">
        <w:t>Принципиально деятельностный характер данного модуля реализуется за счёт того, что обучающиеся выполняют задания, в которых им предлагается:</w:t>
      </w:r>
      <w:r w:rsidR="00C80863">
        <w:t xml:space="preserve"> </w:t>
      </w:r>
      <w:r w:rsidRPr="00ED4A1D">
        <w:t>на основе полученных знаний распознавать и научно объяснять физические явления в окружающей природе и повседневной жизни;</w:t>
      </w:r>
      <w:r w:rsidR="00C80863">
        <w:t xml:space="preserve"> </w:t>
      </w:r>
      <w:r w:rsidRPr="00ED4A1D">
        <w:t xml:space="preserve">использовать научные методы исследования физических явлений, </w:t>
      </w:r>
      <w:r w:rsidR="002F7ABF">
        <w:t>в т.ч.</w:t>
      </w:r>
      <w:r w:rsidRPr="00ED4A1D">
        <w:t xml:space="preserve"> для проверки гипотез и получения теоретических выводов;</w:t>
      </w:r>
      <w:r w:rsidR="00C80863">
        <w:t xml:space="preserve"> </w:t>
      </w:r>
      <w:r w:rsidRPr="00ED4A1D">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3A2B23" w:rsidRDefault="003A2B23" w:rsidP="00ED4A1D">
      <w:pPr>
        <w:pStyle w:val="23"/>
        <w:shd w:val="clear" w:color="auto" w:fill="auto"/>
        <w:spacing w:before="0" w:after="0" w:line="240" w:lineRule="auto"/>
        <w:ind w:firstLine="709"/>
      </w:pPr>
      <w:r w:rsidRPr="00ED4A1D">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C80863" w:rsidRDefault="00C80863" w:rsidP="00C80863">
      <w:pPr>
        <w:rPr>
          <w:rFonts w:ascii="Times New Roman" w:hAnsi="Times New Roman" w:cs="Times New Roman"/>
          <w:b/>
          <w:sz w:val="28"/>
          <w:szCs w:val="28"/>
        </w:rPr>
      </w:pPr>
    </w:p>
    <w:p w:rsidR="00C80863" w:rsidRDefault="00C80863" w:rsidP="00C80863">
      <w:pPr>
        <w:rPr>
          <w:rFonts w:ascii="Times New Roman" w:hAnsi="Times New Roman" w:cs="Times New Roman"/>
          <w:b/>
          <w:sz w:val="28"/>
          <w:szCs w:val="28"/>
        </w:rPr>
      </w:pPr>
      <w:r>
        <w:rPr>
          <w:rFonts w:ascii="Times New Roman" w:hAnsi="Times New Roman" w:cs="Times New Roman"/>
          <w:b/>
          <w:sz w:val="28"/>
          <w:szCs w:val="28"/>
        </w:rPr>
        <w:t>3)</w:t>
      </w:r>
      <w:r w:rsidRPr="006779AC">
        <w:rPr>
          <w:rFonts w:ascii="Times New Roman" w:hAnsi="Times New Roman" w:cs="Times New Roman"/>
          <w:b/>
          <w:sz w:val="28"/>
          <w:szCs w:val="28"/>
        </w:rPr>
        <w:t xml:space="preserve"> ПЛАНИРУЕМЫЕ РЕЗУЛЬТАТЫ ОСВОЕНИЯ ПРОГРАММЫ </w:t>
      </w:r>
      <w:r w:rsidR="00CC2466">
        <w:rPr>
          <w:rFonts w:ascii="Times New Roman" w:hAnsi="Times New Roman" w:cs="Times New Roman"/>
          <w:b/>
          <w:sz w:val="28"/>
          <w:szCs w:val="28"/>
        </w:rPr>
        <w:t>УЧЕБНОГО ПРЕДМЕТА «ФИЗИКА»</w:t>
      </w:r>
      <w:r w:rsidRPr="006779AC">
        <w:rPr>
          <w:rFonts w:ascii="Times New Roman" w:hAnsi="Times New Roman" w:cs="Times New Roman"/>
          <w:b/>
          <w:sz w:val="28"/>
          <w:szCs w:val="28"/>
        </w:rPr>
        <w:t xml:space="preserve"> НА УРОВ</w:t>
      </w:r>
      <w:r>
        <w:rPr>
          <w:rFonts w:ascii="Times New Roman" w:hAnsi="Times New Roman" w:cs="Times New Roman"/>
          <w:b/>
          <w:sz w:val="28"/>
          <w:szCs w:val="28"/>
        </w:rPr>
        <w:t>НЕ ООО</w:t>
      </w:r>
    </w:p>
    <w:p w:rsidR="00C80863" w:rsidRDefault="003A2B23" w:rsidP="00CC2466">
      <w:pPr>
        <w:widowControl/>
        <w:autoSpaceDE/>
        <w:autoSpaceDN/>
        <w:adjustRightInd/>
        <w:ind w:firstLine="709"/>
        <w:rPr>
          <w:rFonts w:ascii="Times New Roman" w:hAnsi="Times New Roman" w:cs="Times New Roman"/>
          <w:b/>
          <w:sz w:val="28"/>
          <w:szCs w:val="28"/>
          <w:lang w:eastAsia="en-US"/>
        </w:rPr>
      </w:pPr>
      <w:r w:rsidRPr="00C80863">
        <w:rPr>
          <w:sz w:val="28"/>
          <w:szCs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r w:rsidR="00CC2466">
        <w:rPr>
          <w:rFonts w:ascii="Times New Roman" w:hAnsi="Times New Roman" w:cs="Times New Roman"/>
          <w:b/>
          <w:sz w:val="28"/>
          <w:szCs w:val="28"/>
          <w:lang w:eastAsia="en-US"/>
        </w:rPr>
        <w:t xml:space="preserve"> </w:t>
      </w:r>
    </w:p>
    <w:p w:rsidR="003A2B23" w:rsidRPr="000F6863" w:rsidRDefault="00C80863" w:rsidP="000F6863">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lastRenderedPageBreak/>
        <w:t>ЛИЧНОСТНЫЕ РЕЗУЛЬТАТЫ</w:t>
      </w:r>
    </w:p>
    <w:p w:rsidR="003A2B23" w:rsidRPr="00ED4A1D" w:rsidRDefault="003A2B23" w:rsidP="00787D34">
      <w:pPr>
        <w:pStyle w:val="23"/>
        <w:shd w:val="clear" w:color="auto" w:fill="auto"/>
        <w:tabs>
          <w:tab w:val="left" w:pos="1803"/>
        </w:tabs>
        <w:spacing w:before="0" w:after="0" w:line="240" w:lineRule="auto"/>
        <w:ind w:firstLine="709"/>
      </w:pPr>
      <w:r w:rsidRPr="00ED4A1D">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3A2B23" w:rsidRPr="000F6863" w:rsidRDefault="000F6863" w:rsidP="000F6863">
      <w:pPr>
        <w:pStyle w:val="23"/>
        <w:shd w:val="clear" w:color="auto" w:fill="auto"/>
        <w:tabs>
          <w:tab w:val="left" w:pos="1157"/>
        </w:tabs>
        <w:spacing w:before="0" w:after="0" w:line="240" w:lineRule="auto"/>
        <w:ind w:left="709"/>
        <w:rPr>
          <w:b/>
          <w:i/>
        </w:rPr>
      </w:pPr>
      <w:r w:rsidRPr="000F6863">
        <w:rPr>
          <w:b/>
          <w:i/>
        </w:rPr>
        <w:t>1. </w:t>
      </w:r>
      <w:r w:rsidR="00CC2466">
        <w:rPr>
          <w:b/>
          <w:i/>
        </w:rPr>
        <w:t>П</w:t>
      </w:r>
      <w:r w:rsidR="003A2B23" w:rsidRPr="000F6863">
        <w:rPr>
          <w:b/>
          <w:i/>
        </w:rPr>
        <w:t>атриотического воспитания:</w:t>
      </w:r>
    </w:p>
    <w:p w:rsidR="003A2B23" w:rsidRPr="00ED4A1D" w:rsidRDefault="000F6863" w:rsidP="00ED4A1D">
      <w:pPr>
        <w:pStyle w:val="23"/>
        <w:shd w:val="clear" w:color="auto" w:fill="auto"/>
        <w:spacing w:before="0" w:after="0" w:line="240" w:lineRule="auto"/>
        <w:ind w:firstLine="709"/>
      </w:pPr>
      <w:r>
        <w:t>- </w:t>
      </w:r>
      <w:r w:rsidR="003A2B23" w:rsidRPr="00ED4A1D">
        <w:t>проявление интереса к истории и современному состоянию российской физической науки;</w:t>
      </w:r>
    </w:p>
    <w:p w:rsidR="003A2B23" w:rsidRPr="00ED4A1D" w:rsidRDefault="000F6863" w:rsidP="00ED4A1D">
      <w:pPr>
        <w:pStyle w:val="23"/>
        <w:shd w:val="clear" w:color="auto" w:fill="auto"/>
        <w:spacing w:before="0" w:after="0" w:line="240" w:lineRule="auto"/>
        <w:ind w:firstLine="709"/>
      </w:pPr>
      <w:r>
        <w:t>- </w:t>
      </w:r>
      <w:r w:rsidR="003A2B23" w:rsidRPr="00ED4A1D">
        <w:t>ценностное отношение к достижениям российских учёных-физиков;</w:t>
      </w:r>
    </w:p>
    <w:p w:rsidR="003A2B23" w:rsidRPr="000F6863" w:rsidRDefault="000F6863" w:rsidP="000F6863">
      <w:pPr>
        <w:pStyle w:val="23"/>
        <w:shd w:val="clear" w:color="auto" w:fill="auto"/>
        <w:tabs>
          <w:tab w:val="left" w:pos="1181"/>
        </w:tabs>
        <w:spacing w:before="0" w:after="0" w:line="240" w:lineRule="auto"/>
        <w:ind w:left="709"/>
        <w:rPr>
          <w:b/>
          <w:i/>
        </w:rPr>
      </w:pPr>
      <w:r w:rsidRPr="000F6863">
        <w:rPr>
          <w:b/>
          <w:i/>
        </w:rPr>
        <w:t>2. </w:t>
      </w:r>
      <w:r w:rsidR="00CC2466">
        <w:rPr>
          <w:b/>
          <w:i/>
        </w:rPr>
        <w:t>Г</w:t>
      </w:r>
      <w:r w:rsidR="003A2B23" w:rsidRPr="000F6863">
        <w:rPr>
          <w:b/>
          <w:i/>
        </w:rPr>
        <w:t>ражданского и духовно-нравственного воспитания:</w:t>
      </w:r>
    </w:p>
    <w:p w:rsidR="003A2B23" w:rsidRPr="00ED4A1D" w:rsidRDefault="000F6863" w:rsidP="00ED4A1D">
      <w:pPr>
        <w:pStyle w:val="23"/>
        <w:shd w:val="clear" w:color="auto" w:fill="auto"/>
        <w:spacing w:before="0" w:after="0" w:line="240" w:lineRule="auto"/>
        <w:ind w:firstLine="709"/>
      </w:pPr>
      <w:r>
        <w:t>- </w:t>
      </w:r>
      <w:r w:rsidR="003A2B23" w:rsidRPr="00ED4A1D">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3A2B23" w:rsidRPr="00ED4A1D" w:rsidRDefault="000F6863" w:rsidP="00ED4A1D">
      <w:pPr>
        <w:pStyle w:val="23"/>
        <w:shd w:val="clear" w:color="auto" w:fill="auto"/>
        <w:spacing w:before="0" w:after="0" w:line="240" w:lineRule="auto"/>
        <w:ind w:firstLine="709"/>
      </w:pPr>
      <w:r>
        <w:t>- </w:t>
      </w:r>
      <w:r w:rsidR="003A2B23" w:rsidRPr="00ED4A1D">
        <w:t>осознание важности морально-этических принципов в деятельности учёного;</w:t>
      </w:r>
    </w:p>
    <w:p w:rsidR="003A2B23" w:rsidRPr="000F6863" w:rsidRDefault="000F6863" w:rsidP="000F6863">
      <w:pPr>
        <w:pStyle w:val="23"/>
        <w:shd w:val="clear" w:color="auto" w:fill="auto"/>
        <w:tabs>
          <w:tab w:val="left" w:pos="1181"/>
        </w:tabs>
        <w:spacing w:before="0" w:after="0" w:line="240" w:lineRule="auto"/>
        <w:ind w:left="709"/>
        <w:rPr>
          <w:b/>
          <w:i/>
        </w:rPr>
      </w:pPr>
      <w:r w:rsidRPr="000F6863">
        <w:rPr>
          <w:b/>
          <w:i/>
        </w:rPr>
        <w:t>3. </w:t>
      </w:r>
      <w:r w:rsidR="00CC2466">
        <w:rPr>
          <w:b/>
          <w:i/>
        </w:rPr>
        <w:t>Э</w:t>
      </w:r>
      <w:r w:rsidR="003A2B23" w:rsidRPr="000F6863">
        <w:rPr>
          <w:b/>
          <w:i/>
        </w:rPr>
        <w:t>стетического воспитания:</w:t>
      </w:r>
    </w:p>
    <w:p w:rsidR="003A2B23" w:rsidRPr="00ED4A1D" w:rsidRDefault="000F6863" w:rsidP="00ED4A1D">
      <w:pPr>
        <w:pStyle w:val="23"/>
        <w:shd w:val="clear" w:color="auto" w:fill="auto"/>
        <w:spacing w:before="0" w:after="0" w:line="240" w:lineRule="auto"/>
        <w:ind w:firstLine="709"/>
      </w:pPr>
      <w:r>
        <w:t>- </w:t>
      </w:r>
      <w:r w:rsidR="003A2B23" w:rsidRPr="00ED4A1D">
        <w:t>восприятие эстетических качеств физической науки: её гармоничного построения, строгости, точности, лаконичности;</w:t>
      </w:r>
    </w:p>
    <w:p w:rsidR="003A2B23" w:rsidRPr="000F6863" w:rsidRDefault="000F6863" w:rsidP="000F6863">
      <w:pPr>
        <w:pStyle w:val="23"/>
        <w:shd w:val="clear" w:color="auto" w:fill="auto"/>
        <w:tabs>
          <w:tab w:val="left" w:pos="1161"/>
        </w:tabs>
        <w:spacing w:before="0" w:after="0" w:line="240" w:lineRule="auto"/>
        <w:ind w:left="709"/>
        <w:rPr>
          <w:b/>
          <w:i/>
        </w:rPr>
      </w:pPr>
      <w:r w:rsidRPr="000F6863">
        <w:rPr>
          <w:b/>
          <w:i/>
        </w:rPr>
        <w:t>4. </w:t>
      </w:r>
      <w:r w:rsidR="00CC2466">
        <w:rPr>
          <w:b/>
          <w:i/>
        </w:rPr>
        <w:t>Ц</w:t>
      </w:r>
      <w:r w:rsidR="003A2B23" w:rsidRPr="000F6863">
        <w:rPr>
          <w:b/>
          <w:i/>
        </w:rPr>
        <w:t>енности научного познания:</w:t>
      </w:r>
    </w:p>
    <w:p w:rsidR="003A2B23" w:rsidRPr="00ED4A1D" w:rsidRDefault="000F6863" w:rsidP="00ED4A1D">
      <w:pPr>
        <w:pStyle w:val="23"/>
        <w:shd w:val="clear" w:color="auto" w:fill="auto"/>
        <w:spacing w:before="0" w:after="0" w:line="240" w:lineRule="auto"/>
        <w:ind w:firstLine="709"/>
      </w:pPr>
      <w:r>
        <w:t>- </w:t>
      </w:r>
      <w:r w:rsidR="003A2B23" w:rsidRPr="00ED4A1D">
        <w:t>осознание ценности физической науки как мощного инструмента познания мира, основы развития технологий, важнейшей составляющей культуры;</w:t>
      </w:r>
    </w:p>
    <w:p w:rsidR="003A2B23" w:rsidRPr="00ED4A1D" w:rsidRDefault="000F6863" w:rsidP="00ED4A1D">
      <w:pPr>
        <w:pStyle w:val="23"/>
        <w:shd w:val="clear" w:color="auto" w:fill="auto"/>
        <w:spacing w:before="0" w:after="0" w:line="240" w:lineRule="auto"/>
        <w:ind w:firstLine="709"/>
      </w:pPr>
      <w:r>
        <w:t>- </w:t>
      </w:r>
      <w:r w:rsidR="003A2B23" w:rsidRPr="00ED4A1D">
        <w:t>развитие научной любознательности, интереса к исследовательской деятельности;</w:t>
      </w:r>
    </w:p>
    <w:p w:rsidR="000F6863" w:rsidRPr="000F6863" w:rsidRDefault="000F6863" w:rsidP="000F6863">
      <w:pPr>
        <w:pStyle w:val="23"/>
        <w:shd w:val="clear" w:color="auto" w:fill="auto"/>
        <w:tabs>
          <w:tab w:val="left" w:pos="1166"/>
        </w:tabs>
        <w:spacing w:before="0" w:after="0" w:line="240" w:lineRule="auto"/>
        <w:ind w:firstLine="709"/>
        <w:rPr>
          <w:b/>
          <w:i/>
        </w:rPr>
      </w:pPr>
      <w:r w:rsidRPr="000F6863">
        <w:rPr>
          <w:b/>
          <w:i/>
        </w:rPr>
        <w:t>5. </w:t>
      </w:r>
      <w:r w:rsidR="00CC2466">
        <w:rPr>
          <w:b/>
          <w:i/>
        </w:rPr>
        <w:t>Ф</w:t>
      </w:r>
      <w:r w:rsidR="003A2B23" w:rsidRPr="000F6863">
        <w:rPr>
          <w:b/>
          <w:i/>
        </w:rPr>
        <w:t xml:space="preserve">ормирования культуры здоровья и эмоционального благополучия: </w:t>
      </w:r>
    </w:p>
    <w:p w:rsidR="003A2B23" w:rsidRPr="00ED4A1D" w:rsidRDefault="000F6863" w:rsidP="000F6863">
      <w:pPr>
        <w:pStyle w:val="23"/>
        <w:shd w:val="clear" w:color="auto" w:fill="auto"/>
        <w:tabs>
          <w:tab w:val="left" w:pos="1166"/>
        </w:tabs>
        <w:spacing w:before="0" w:after="0" w:line="240" w:lineRule="auto"/>
        <w:ind w:firstLine="709"/>
      </w:pPr>
      <w:r>
        <w:t>- </w:t>
      </w:r>
      <w:r w:rsidR="003A2B23" w:rsidRPr="00ED4A1D">
        <w:t>осознание ценности безопасного образа жизни в современном</w:t>
      </w:r>
      <w:r>
        <w:t xml:space="preserve"> </w:t>
      </w:r>
      <w:r w:rsidR="003A2B23" w:rsidRPr="00ED4A1D">
        <w:t>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3A2B23" w:rsidRPr="00ED4A1D" w:rsidRDefault="000F6863" w:rsidP="00ED4A1D">
      <w:pPr>
        <w:pStyle w:val="23"/>
        <w:shd w:val="clear" w:color="auto" w:fill="auto"/>
        <w:spacing w:before="0" w:after="0" w:line="240" w:lineRule="auto"/>
        <w:ind w:firstLine="709"/>
      </w:pPr>
      <w:r>
        <w:t>- </w:t>
      </w:r>
      <w:r w:rsidR="003A2B23" w:rsidRPr="00ED4A1D">
        <w:t>сформированность навыка рефлексии, признание своего права на ошибку и такого же права у другого человека;</w:t>
      </w:r>
    </w:p>
    <w:p w:rsidR="000F6863" w:rsidRDefault="000F6863" w:rsidP="000F6863">
      <w:pPr>
        <w:pStyle w:val="23"/>
        <w:shd w:val="clear" w:color="auto" w:fill="auto"/>
        <w:tabs>
          <w:tab w:val="left" w:pos="1161"/>
        </w:tabs>
        <w:spacing w:before="0" w:after="0" w:line="240" w:lineRule="auto"/>
        <w:ind w:left="709"/>
        <w:rPr>
          <w:b/>
          <w:i/>
        </w:rPr>
      </w:pPr>
      <w:r w:rsidRPr="000F6863">
        <w:rPr>
          <w:b/>
          <w:i/>
        </w:rPr>
        <w:t>6. </w:t>
      </w:r>
      <w:r w:rsidR="00CC2466">
        <w:rPr>
          <w:b/>
          <w:i/>
        </w:rPr>
        <w:t>Т</w:t>
      </w:r>
      <w:r w:rsidR="003A2B23" w:rsidRPr="000F6863">
        <w:rPr>
          <w:b/>
          <w:i/>
        </w:rPr>
        <w:t>рудового воспитания:</w:t>
      </w:r>
    </w:p>
    <w:p w:rsidR="003A2B23" w:rsidRPr="000F6863" w:rsidRDefault="000F6863" w:rsidP="000F6863">
      <w:pPr>
        <w:pStyle w:val="23"/>
        <w:shd w:val="clear" w:color="auto" w:fill="auto"/>
        <w:tabs>
          <w:tab w:val="left" w:pos="1161"/>
        </w:tabs>
        <w:spacing w:before="0" w:after="0" w:line="240" w:lineRule="auto"/>
        <w:ind w:firstLine="709"/>
        <w:rPr>
          <w:b/>
          <w:i/>
        </w:rPr>
      </w:pPr>
      <w:r>
        <w:rPr>
          <w:b/>
          <w:i/>
        </w:rPr>
        <w:t>- </w:t>
      </w:r>
      <w:r w:rsidR="003A2B23" w:rsidRPr="00ED4A1D">
        <w:t xml:space="preserve">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w:t>
      </w:r>
      <w:r w:rsidR="002F7ABF">
        <w:t>в т.ч.</w:t>
      </w:r>
      <w:r w:rsidR="003A2B23" w:rsidRPr="00ED4A1D">
        <w:t xml:space="preserve"> и физических знаний;</w:t>
      </w:r>
    </w:p>
    <w:p w:rsidR="003A2B23" w:rsidRPr="00ED4A1D" w:rsidRDefault="000F6863" w:rsidP="000F6863">
      <w:pPr>
        <w:pStyle w:val="23"/>
        <w:shd w:val="clear" w:color="auto" w:fill="auto"/>
        <w:spacing w:before="0" w:after="0" w:line="240" w:lineRule="auto"/>
        <w:ind w:firstLine="709"/>
      </w:pPr>
      <w:r>
        <w:t>- </w:t>
      </w:r>
      <w:r w:rsidR="003A2B23" w:rsidRPr="00ED4A1D">
        <w:t>интерес к практическому изучению профессий, связанных с физикой;</w:t>
      </w:r>
    </w:p>
    <w:p w:rsidR="003A2B23" w:rsidRPr="000E036C" w:rsidRDefault="000E036C" w:rsidP="000E036C">
      <w:pPr>
        <w:pStyle w:val="23"/>
        <w:shd w:val="clear" w:color="auto" w:fill="auto"/>
        <w:tabs>
          <w:tab w:val="left" w:pos="1156"/>
        </w:tabs>
        <w:spacing w:before="0" w:after="0" w:line="240" w:lineRule="auto"/>
        <w:ind w:left="709"/>
        <w:rPr>
          <w:b/>
          <w:i/>
        </w:rPr>
      </w:pPr>
      <w:r w:rsidRPr="000E036C">
        <w:rPr>
          <w:b/>
          <w:i/>
        </w:rPr>
        <w:t>7. </w:t>
      </w:r>
      <w:r w:rsidR="00CC2466">
        <w:rPr>
          <w:b/>
          <w:i/>
        </w:rPr>
        <w:t>Э</w:t>
      </w:r>
      <w:r w:rsidR="003A2B23" w:rsidRPr="000E036C">
        <w:rPr>
          <w:b/>
          <w:i/>
        </w:rPr>
        <w:t>кологического воспитания:</w:t>
      </w:r>
    </w:p>
    <w:p w:rsidR="003A2B23" w:rsidRPr="00ED4A1D" w:rsidRDefault="000E036C" w:rsidP="00ED4A1D">
      <w:pPr>
        <w:pStyle w:val="23"/>
        <w:shd w:val="clear" w:color="auto" w:fill="auto"/>
        <w:spacing w:before="0" w:after="0" w:line="240" w:lineRule="auto"/>
        <w:ind w:firstLine="709"/>
      </w:pPr>
      <w:r>
        <w:t>- </w:t>
      </w:r>
      <w:r w:rsidR="003A2B23" w:rsidRPr="00ED4A1D">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A2B23" w:rsidRPr="00ED4A1D" w:rsidRDefault="000E036C" w:rsidP="00ED4A1D">
      <w:pPr>
        <w:pStyle w:val="23"/>
        <w:shd w:val="clear" w:color="auto" w:fill="auto"/>
        <w:spacing w:before="0" w:after="0" w:line="240" w:lineRule="auto"/>
        <w:ind w:firstLine="709"/>
      </w:pPr>
      <w:r>
        <w:t>- </w:t>
      </w:r>
      <w:r w:rsidR="003A2B23" w:rsidRPr="00ED4A1D">
        <w:t>осознание глобального характера экологических проблем и путей их решения;</w:t>
      </w:r>
    </w:p>
    <w:p w:rsidR="000E036C" w:rsidRDefault="000E036C" w:rsidP="000E036C">
      <w:pPr>
        <w:pStyle w:val="23"/>
        <w:shd w:val="clear" w:color="auto" w:fill="auto"/>
        <w:tabs>
          <w:tab w:val="left" w:pos="1161"/>
        </w:tabs>
        <w:spacing w:before="0" w:after="0" w:line="240" w:lineRule="auto"/>
        <w:ind w:firstLine="709"/>
      </w:pPr>
      <w:r w:rsidRPr="000E036C">
        <w:rPr>
          <w:b/>
          <w:i/>
        </w:rPr>
        <w:lastRenderedPageBreak/>
        <w:t>8. </w:t>
      </w:r>
      <w:r w:rsidR="00CC2466">
        <w:rPr>
          <w:b/>
          <w:i/>
        </w:rPr>
        <w:t>А</w:t>
      </w:r>
      <w:r w:rsidR="003A2B23" w:rsidRPr="000E036C">
        <w:rPr>
          <w:b/>
          <w:i/>
        </w:rPr>
        <w:t>даптации к изменяющимся условиям социальной и природной среды:</w:t>
      </w:r>
      <w:r w:rsidR="003A2B23" w:rsidRPr="00ED4A1D">
        <w:t xml:space="preserve"> </w:t>
      </w:r>
    </w:p>
    <w:p w:rsidR="003A2B23" w:rsidRPr="00ED4A1D" w:rsidRDefault="000E036C" w:rsidP="000E036C">
      <w:pPr>
        <w:pStyle w:val="23"/>
        <w:shd w:val="clear" w:color="auto" w:fill="auto"/>
        <w:tabs>
          <w:tab w:val="left" w:pos="1161"/>
        </w:tabs>
        <w:spacing w:before="0" w:after="0" w:line="240" w:lineRule="auto"/>
        <w:ind w:firstLine="709"/>
      </w:pPr>
      <w:r>
        <w:t>- </w:t>
      </w:r>
      <w:r w:rsidR="003A2B23" w:rsidRPr="00ED4A1D">
        <w:t>потребность во взаимодействии при выполнении исследований и проектов</w:t>
      </w:r>
      <w:r>
        <w:t xml:space="preserve"> </w:t>
      </w:r>
      <w:r w:rsidR="003A2B23" w:rsidRPr="00ED4A1D">
        <w:t>физической направленности, открытость опыту и знаниям других;</w:t>
      </w:r>
    </w:p>
    <w:p w:rsidR="003A2B23" w:rsidRPr="00ED4A1D" w:rsidRDefault="000E036C" w:rsidP="00ED4A1D">
      <w:pPr>
        <w:pStyle w:val="23"/>
        <w:shd w:val="clear" w:color="auto" w:fill="auto"/>
        <w:spacing w:before="0" w:after="0" w:line="240" w:lineRule="auto"/>
        <w:ind w:firstLine="709"/>
      </w:pPr>
      <w:r>
        <w:t>- </w:t>
      </w:r>
      <w:r w:rsidR="003A2B23" w:rsidRPr="00ED4A1D">
        <w:t xml:space="preserve">повышение уровня своей компетентности через практическую деятельность; потребность в формировании новых знаний, </w:t>
      </w:r>
      <w:r w:rsidR="002F7ABF">
        <w:t>в т.ч.</w:t>
      </w:r>
      <w:r w:rsidR="003A2B23" w:rsidRPr="00ED4A1D">
        <w:t xml:space="preserve"> формулировать идеи, понятия, гипотезы о физических объектах и явлениях;</w:t>
      </w:r>
    </w:p>
    <w:p w:rsidR="003A2B23" w:rsidRPr="00ED4A1D" w:rsidRDefault="000E036C" w:rsidP="000E036C">
      <w:pPr>
        <w:pStyle w:val="23"/>
        <w:shd w:val="clear" w:color="auto" w:fill="auto"/>
        <w:spacing w:before="0" w:after="0" w:line="240" w:lineRule="auto"/>
        <w:ind w:firstLine="709"/>
      </w:pPr>
      <w:r>
        <w:t>- </w:t>
      </w:r>
      <w:r w:rsidR="003A2B23" w:rsidRPr="00ED4A1D">
        <w:t>осознание дефицитов собственных знаний и компетентностей в области физики;</w:t>
      </w:r>
      <w:r>
        <w:t xml:space="preserve"> </w:t>
      </w:r>
      <w:r w:rsidR="003A2B23" w:rsidRPr="00ED4A1D">
        <w:t>планирование своего развития в приобретении новых физических знаний;</w:t>
      </w:r>
    </w:p>
    <w:p w:rsidR="003A2B23" w:rsidRPr="00ED4A1D" w:rsidRDefault="000E036C" w:rsidP="00ED4A1D">
      <w:pPr>
        <w:pStyle w:val="23"/>
        <w:shd w:val="clear" w:color="auto" w:fill="auto"/>
        <w:spacing w:before="0" w:after="0" w:line="240" w:lineRule="auto"/>
        <w:ind w:firstLine="709"/>
      </w:pPr>
      <w:r>
        <w:t>- </w:t>
      </w:r>
      <w:r w:rsidR="003A2B23" w:rsidRPr="00ED4A1D">
        <w:t xml:space="preserve">стремление анализировать и выявлять взаимосвязи природы, общества и экономики, </w:t>
      </w:r>
      <w:r w:rsidR="002F7ABF">
        <w:t>в т.ч.</w:t>
      </w:r>
      <w:r w:rsidR="003A2B23" w:rsidRPr="00ED4A1D">
        <w:t xml:space="preserve"> с использованием физических знаний;</w:t>
      </w:r>
    </w:p>
    <w:p w:rsidR="003A2B23" w:rsidRDefault="000E036C" w:rsidP="00ED4A1D">
      <w:pPr>
        <w:pStyle w:val="23"/>
        <w:shd w:val="clear" w:color="auto" w:fill="auto"/>
        <w:spacing w:before="0" w:after="0" w:line="240" w:lineRule="auto"/>
        <w:ind w:firstLine="709"/>
      </w:pPr>
      <w:r>
        <w:t>- </w:t>
      </w:r>
      <w:r w:rsidR="003A2B23" w:rsidRPr="00ED4A1D">
        <w:t>оценка своих действий с учётом влияния на окружающую среду, возможных глобальных последствий.</w:t>
      </w:r>
    </w:p>
    <w:p w:rsidR="006D19BB" w:rsidRDefault="006D19BB" w:rsidP="006D19BB">
      <w:pPr>
        <w:widowControl/>
        <w:autoSpaceDE/>
        <w:autoSpaceDN/>
        <w:adjustRightInd/>
        <w:ind w:firstLine="0"/>
        <w:jc w:val="center"/>
        <w:rPr>
          <w:rFonts w:ascii="Times New Roman" w:hAnsi="Times New Roman" w:cs="Times New Roman"/>
          <w:b/>
          <w:sz w:val="28"/>
          <w:szCs w:val="28"/>
          <w:lang w:eastAsia="en-US"/>
        </w:rPr>
      </w:pPr>
    </w:p>
    <w:p w:rsidR="006D19BB" w:rsidRPr="006D19BB" w:rsidRDefault="006D19BB" w:rsidP="006D19BB">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МЕТАПРЕДМЕТНЫЕ РЕЗУЛЬТАТЫ</w:t>
      </w:r>
    </w:p>
    <w:p w:rsidR="003A2B23" w:rsidRDefault="003A2B23" w:rsidP="006D19BB">
      <w:pPr>
        <w:pStyle w:val="23"/>
        <w:shd w:val="clear" w:color="auto" w:fill="auto"/>
        <w:tabs>
          <w:tab w:val="left" w:pos="1776"/>
        </w:tabs>
        <w:spacing w:before="0" w:after="0" w:line="240" w:lineRule="auto"/>
        <w:ind w:firstLine="709"/>
      </w:pPr>
      <w:r w:rsidRPr="00ED4A1D">
        <w:t xml:space="preserve">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w:t>
      </w:r>
      <w:r w:rsidR="00CC2466">
        <w:t>УУД</w:t>
      </w:r>
      <w:r w:rsidRPr="00ED4A1D">
        <w:t xml:space="preserve">, коммуникативные </w:t>
      </w:r>
      <w:r w:rsidR="00CC2466">
        <w:t>УУД</w:t>
      </w:r>
      <w:r w:rsidRPr="00ED4A1D">
        <w:t xml:space="preserve">, регулятивные </w:t>
      </w:r>
      <w:r w:rsidR="00CC2466">
        <w:t>УУД</w:t>
      </w:r>
      <w:r w:rsidRPr="00ED4A1D">
        <w:t>.</w:t>
      </w:r>
    </w:p>
    <w:p w:rsidR="006D19BB" w:rsidRPr="00ED4A1D" w:rsidRDefault="006D19BB" w:rsidP="006D19BB">
      <w:pPr>
        <w:pStyle w:val="23"/>
        <w:shd w:val="clear" w:color="auto" w:fill="auto"/>
        <w:tabs>
          <w:tab w:val="left" w:pos="1776"/>
        </w:tabs>
        <w:spacing w:before="0" w:after="0" w:line="240" w:lineRule="auto"/>
        <w:ind w:firstLine="709"/>
      </w:pPr>
      <w:r w:rsidRPr="005D1913">
        <w:rPr>
          <w:b/>
          <w:i/>
          <w:lang w:eastAsia="en-US"/>
        </w:rPr>
        <w:t>Познавательные УУД</w:t>
      </w:r>
    </w:p>
    <w:p w:rsidR="003A2B23" w:rsidRPr="00CC2466" w:rsidRDefault="00CC2466" w:rsidP="006D19BB">
      <w:pPr>
        <w:pStyle w:val="23"/>
        <w:shd w:val="clear" w:color="auto" w:fill="auto"/>
        <w:tabs>
          <w:tab w:val="left" w:pos="1135"/>
        </w:tabs>
        <w:spacing w:before="0" w:after="0" w:line="240" w:lineRule="auto"/>
        <w:ind w:left="709"/>
        <w:rPr>
          <w:i/>
        </w:rPr>
      </w:pPr>
      <w:r w:rsidRPr="00CC2466">
        <w:rPr>
          <w:i/>
        </w:rPr>
        <w:t>Б</w:t>
      </w:r>
      <w:r w:rsidR="003A2B23" w:rsidRPr="00CC2466">
        <w:rPr>
          <w:i/>
        </w:rPr>
        <w:t>азовые логические действия:</w:t>
      </w:r>
    </w:p>
    <w:p w:rsidR="003A2B23" w:rsidRPr="00ED4A1D" w:rsidRDefault="006D19BB" w:rsidP="00ED4A1D">
      <w:pPr>
        <w:pStyle w:val="23"/>
        <w:shd w:val="clear" w:color="auto" w:fill="auto"/>
        <w:spacing w:before="0" w:after="0" w:line="240" w:lineRule="auto"/>
        <w:ind w:firstLine="709"/>
      </w:pPr>
      <w:r>
        <w:t>- </w:t>
      </w:r>
      <w:r w:rsidR="003A2B23" w:rsidRPr="00ED4A1D">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rsidR="003A2B23" w:rsidRPr="00ED4A1D" w:rsidRDefault="006D19BB" w:rsidP="00ED4A1D">
      <w:pPr>
        <w:pStyle w:val="23"/>
        <w:shd w:val="clear" w:color="auto" w:fill="auto"/>
        <w:spacing w:before="0" w:after="0" w:line="240" w:lineRule="auto"/>
        <w:ind w:firstLine="709"/>
      </w:pPr>
      <w:r>
        <w:t>- </w:t>
      </w:r>
      <w:r w:rsidR="003A2B23" w:rsidRPr="00ED4A1D">
        <w:t>выявлять закономерности и противоречия в рассматриваемых фактах, данных и наблюдениях, относящихся к физическим явлениям;</w:t>
      </w:r>
    </w:p>
    <w:p w:rsidR="003A2B23" w:rsidRPr="00ED4A1D" w:rsidRDefault="006D19BB" w:rsidP="00ED4A1D">
      <w:pPr>
        <w:pStyle w:val="23"/>
        <w:shd w:val="clear" w:color="auto" w:fill="auto"/>
        <w:spacing w:before="0" w:after="0" w:line="240" w:lineRule="auto"/>
        <w:ind w:firstLine="709"/>
      </w:pPr>
      <w:r>
        <w:t>- </w:t>
      </w:r>
      <w:r w:rsidR="003A2B23" w:rsidRPr="00ED4A1D">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3A2B23" w:rsidRPr="00ED4A1D" w:rsidRDefault="006D19BB" w:rsidP="00ED4A1D">
      <w:pPr>
        <w:pStyle w:val="23"/>
        <w:shd w:val="clear" w:color="auto" w:fill="auto"/>
        <w:spacing w:before="0" w:after="0" w:line="240" w:lineRule="auto"/>
        <w:ind w:firstLine="709"/>
      </w:pPr>
      <w:r>
        <w:t>- </w:t>
      </w:r>
      <w:r w:rsidR="003A2B23" w:rsidRPr="00ED4A1D">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3A2B23" w:rsidRPr="00CC2466" w:rsidRDefault="00CC2466" w:rsidP="00CB2E44">
      <w:pPr>
        <w:pStyle w:val="23"/>
        <w:shd w:val="clear" w:color="auto" w:fill="auto"/>
        <w:tabs>
          <w:tab w:val="left" w:pos="1163"/>
        </w:tabs>
        <w:spacing w:before="0" w:after="0" w:line="240" w:lineRule="auto"/>
        <w:rPr>
          <w:i/>
        </w:rPr>
      </w:pPr>
      <w:r w:rsidRPr="00CC2466">
        <w:rPr>
          <w:i/>
        </w:rPr>
        <w:t>Б</w:t>
      </w:r>
      <w:r w:rsidR="003A2B23" w:rsidRPr="00CC2466">
        <w:rPr>
          <w:i/>
        </w:rPr>
        <w:t>азовые исследовательские действия:</w:t>
      </w:r>
    </w:p>
    <w:p w:rsidR="003A2B23" w:rsidRPr="00ED4A1D" w:rsidRDefault="0060740B" w:rsidP="00ED4A1D">
      <w:pPr>
        <w:pStyle w:val="23"/>
        <w:shd w:val="clear" w:color="auto" w:fill="auto"/>
        <w:spacing w:before="0" w:after="0" w:line="240" w:lineRule="auto"/>
        <w:ind w:firstLine="709"/>
      </w:pPr>
      <w:r>
        <w:t>- </w:t>
      </w:r>
      <w:r w:rsidR="003A2B23" w:rsidRPr="00ED4A1D">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3A2B23" w:rsidRPr="00ED4A1D" w:rsidRDefault="0060740B" w:rsidP="00ED4A1D">
      <w:pPr>
        <w:pStyle w:val="23"/>
        <w:shd w:val="clear" w:color="auto" w:fill="auto"/>
        <w:spacing w:before="0" w:after="0" w:line="240" w:lineRule="auto"/>
        <w:ind w:firstLine="709"/>
      </w:pPr>
      <w:r>
        <w:t>- </w:t>
      </w:r>
      <w:r w:rsidR="003A2B23" w:rsidRPr="00ED4A1D">
        <w:t>оценивать на применимость и достоверность информацию, полученную в ходе исследования или эксперимента;</w:t>
      </w:r>
    </w:p>
    <w:p w:rsidR="003A2B23" w:rsidRPr="00ED4A1D" w:rsidRDefault="0060740B" w:rsidP="00ED4A1D">
      <w:pPr>
        <w:pStyle w:val="23"/>
        <w:shd w:val="clear" w:color="auto" w:fill="auto"/>
        <w:spacing w:before="0" w:after="0" w:line="240" w:lineRule="auto"/>
        <w:ind w:firstLine="709"/>
      </w:pPr>
      <w:r>
        <w:t>- </w:t>
      </w:r>
      <w:r w:rsidR="003A2B23" w:rsidRPr="00ED4A1D">
        <w:t>самостоятельно формулировать обобщения и выводы по результатам проведённого наблюдения, опыта, иссле</w:t>
      </w:r>
      <w:r w:rsidR="003A2B23" w:rsidRPr="00ED4A1D">
        <w:lastRenderedPageBreak/>
        <w:t>дования;</w:t>
      </w:r>
    </w:p>
    <w:p w:rsidR="003A2B23" w:rsidRPr="00ED4A1D" w:rsidRDefault="0060740B" w:rsidP="0060740B">
      <w:pPr>
        <w:pStyle w:val="23"/>
        <w:shd w:val="clear" w:color="auto" w:fill="auto"/>
        <w:spacing w:before="0" w:after="0" w:line="240" w:lineRule="auto"/>
        <w:ind w:firstLine="709"/>
      </w:pPr>
      <w:r>
        <w:t>- </w:t>
      </w:r>
      <w:r w:rsidR="003A2B23" w:rsidRPr="00ED4A1D">
        <w:t>прогнозировать возможное дальнейшее развитие физических процессов,</w:t>
      </w:r>
      <w:r>
        <w:t xml:space="preserve"> </w:t>
      </w:r>
      <w:r w:rsidR="003A2B23" w:rsidRPr="00ED4A1D">
        <w:t>а также выдвигать предположения об их развитии в новых условиях и контекстах.</w:t>
      </w:r>
    </w:p>
    <w:p w:rsidR="003A2B23" w:rsidRPr="00CC2466" w:rsidRDefault="00CC2466" w:rsidP="0060740B">
      <w:pPr>
        <w:pStyle w:val="23"/>
        <w:shd w:val="clear" w:color="auto" w:fill="auto"/>
        <w:tabs>
          <w:tab w:val="left" w:pos="1181"/>
        </w:tabs>
        <w:spacing w:before="0" w:after="0" w:line="240" w:lineRule="auto"/>
        <w:ind w:left="709"/>
        <w:rPr>
          <w:i/>
        </w:rPr>
      </w:pPr>
      <w:r w:rsidRPr="00CC2466">
        <w:rPr>
          <w:i/>
        </w:rPr>
        <w:t>Р</w:t>
      </w:r>
      <w:r w:rsidR="003A2B23" w:rsidRPr="00CC2466">
        <w:rPr>
          <w:i/>
        </w:rPr>
        <w:t>абота с информацией:</w:t>
      </w:r>
    </w:p>
    <w:p w:rsidR="003A2B23" w:rsidRPr="00ED4A1D" w:rsidRDefault="0060740B" w:rsidP="00ED4A1D">
      <w:pPr>
        <w:pStyle w:val="23"/>
        <w:shd w:val="clear" w:color="auto" w:fill="auto"/>
        <w:spacing w:before="0" w:after="0" w:line="240" w:lineRule="auto"/>
        <w:ind w:firstLine="709"/>
      </w:pPr>
      <w:r>
        <w:t>- </w:t>
      </w:r>
      <w:r w:rsidR="003A2B23" w:rsidRPr="00ED4A1D">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3A2B23" w:rsidRPr="00ED4A1D" w:rsidRDefault="0060740B" w:rsidP="0060740B">
      <w:pPr>
        <w:pStyle w:val="23"/>
        <w:shd w:val="clear" w:color="auto" w:fill="auto"/>
        <w:tabs>
          <w:tab w:val="left" w:pos="6018"/>
        </w:tabs>
        <w:spacing w:before="0" w:after="0" w:line="240" w:lineRule="auto"/>
        <w:ind w:firstLine="709"/>
      </w:pPr>
      <w:r>
        <w:t>- </w:t>
      </w:r>
      <w:r w:rsidR="003A2B23" w:rsidRPr="00ED4A1D">
        <w:t>ана</w:t>
      </w:r>
      <w:r>
        <w:t xml:space="preserve">лизировать, систематизировать и </w:t>
      </w:r>
      <w:r w:rsidR="003A2B23" w:rsidRPr="00ED4A1D">
        <w:t>интерпретировать информацию</w:t>
      </w:r>
      <w:r>
        <w:t xml:space="preserve"> </w:t>
      </w:r>
      <w:r w:rsidR="003A2B23" w:rsidRPr="00ED4A1D">
        <w:t>различных видов и форм представления;</w:t>
      </w:r>
    </w:p>
    <w:p w:rsidR="003A2B23" w:rsidRDefault="0060740B" w:rsidP="00ED4A1D">
      <w:pPr>
        <w:pStyle w:val="23"/>
        <w:shd w:val="clear" w:color="auto" w:fill="auto"/>
        <w:spacing w:before="0" w:after="0" w:line="240" w:lineRule="auto"/>
        <w:ind w:firstLine="709"/>
      </w:pPr>
      <w:r>
        <w:t>- </w:t>
      </w:r>
      <w:r w:rsidR="003A2B23" w:rsidRPr="00ED4A1D">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0740B" w:rsidRPr="005D1913" w:rsidRDefault="0060740B" w:rsidP="0060740B">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Коммуникативные УУД</w:t>
      </w:r>
    </w:p>
    <w:p w:rsidR="003A2B23" w:rsidRPr="00CC2466" w:rsidRDefault="00CC2466" w:rsidP="00987CA1">
      <w:pPr>
        <w:pStyle w:val="23"/>
        <w:shd w:val="clear" w:color="auto" w:fill="auto"/>
        <w:tabs>
          <w:tab w:val="left" w:pos="1152"/>
        </w:tabs>
        <w:spacing w:before="0" w:after="0" w:line="240" w:lineRule="auto"/>
        <w:ind w:left="709"/>
        <w:rPr>
          <w:i/>
        </w:rPr>
      </w:pPr>
      <w:r w:rsidRPr="00CC2466">
        <w:rPr>
          <w:i/>
        </w:rPr>
        <w:t>О</w:t>
      </w:r>
      <w:r w:rsidR="003A2B23" w:rsidRPr="00CC2466">
        <w:rPr>
          <w:i/>
        </w:rPr>
        <w:t>бщение:</w:t>
      </w:r>
    </w:p>
    <w:p w:rsidR="003A2B23" w:rsidRPr="00ED4A1D" w:rsidRDefault="00987CA1" w:rsidP="00ED4A1D">
      <w:pPr>
        <w:pStyle w:val="23"/>
        <w:shd w:val="clear" w:color="auto" w:fill="auto"/>
        <w:spacing w:before="0" w:after="0" w:line="240" w:lineRule="auto"/>
        <w:ind w:firstLine="709"/>
      </w:pPr>
      <w:r>
        <w:t>- </w:t>
      </w:r>
      <w:r w:rsidR="003A2B23" w:rsidRPr="00ED4A1D">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3A2B23" w:rsidRPr="00ED4A1D" w:rsidRDefault="00987CA1" w:rsidP="00ED4A1D">
      <w:pPr>
        <w:pStyle w:val="23"/>
        <w:shd w:val="clear" w:color="auto" w:fill="auto"/>
        <w:spacing w:before="0" w:after="0" w:line="240" w:lineRule="auto"/>
        <w:ind w:firstLine="709"/>
      </w:pPr>
      <w:r>
        <w:t>- </w:t>
      </w:r>
      <w:r w:rsidR="003A2B23" w:rsidRPr="00ED4A1D">
        <w:t>сопоставлять свои суждения с суждениями других участников диалога, обнаруживать различие и сходство позиций;</w:t>
      </w:r>
    </w:p>
    <w:p w:rsidR="003A2B23" w:rsidRPr="00ED4A1D" w:rsidRDefault="00987CA1" w:rsidP="00ED4A1D">
      <w:pPr>
        <w:pStyle w:val="23"/>
        <w:shd w:val="clear" w:color="auto" w:fill="auto"/>
        <w:spacing w:before="0" w:after="0" w:line="240" w:lineRule="auto"/>
        <w:ind w:firstLine="709"/>
      </w:pPr>
      <w:r>
        <w:t>- </w:t>
      </w:r>
      <w:r w:rsidR="003A2B23" w:rsidRPr="00ED4A1D">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rsidR="003A2B23" w:rsidRPr="00CC2466" w:rsidRDefault="00CC2466" w:rsidP="00987CA1">
      <w:pPr>
        <w:pStyle w:val="23"/>
        <w:shd w:val="clear" w:color="auto" w:fill="auto"/>
        <w:tabs>
          <w:tab w:val="left" w:pos="1186"/>
        </w:tabs>
        <w:spacing w:before="0" w:after="0" w:line="240" w:lineRule="auto"/>
        <w:ind w:left="709"/>
        <w:rPr>
          <w:i/>
        </w:rPr>
      </w:pPr>
      <w:r w:rsidRPr="00CC2466">
        <w:rPr>
          <w:i/>
        </w:rPr>
        <w:t>С</w:t>
      </w:r>
      <w:r w:rsidR="003A2B23" w:rsidRPr="00CC2466">
        <w:rPr>
          <w:i/>
        </w:rPr>
        <w:t>овместная деятельность (сотрудничество):</w:t>
      </w:r>
    </w:p>
    <w:p w:rsidR="003A2B23" w:rsidRPr="00ED4A1D" w:rsidRDefault="00987CA1" w:rsidP="00ED4A1D">
      <w:pPr>
        <w:pStyle w:val="23"/>
        <w:shd w:val="clear" w:color="auto" w:fill="auto"/>
        <w:spacing w:before="0" w:after="0" w:line="240" w:lineRule="auto"/>
        <w:ind w:firstLine="709"/>
      </w:pPr>
      <w:r>
        <w:t>- </w:t>
      </w:r>
      <w:r w:rsidR="003A2B23" w:rsidRPr="00ED4A1D">
        <w:t>понимать и использовать преимущества командной и индивидуальной работы при решении конкретной физической проблемы;</w:t>
      </w:r>
    </w:p>
    <w:p w:rsidR="003A2B23" w:rsidRPr="00ED4A1D" w:rsidRDefault="00987CA1" w:rsidP="00ED4A1D">
      <w:pPr>
        <w:pStyle w:val="23"/>
        <w:shd w:val="clear" w:color="auto" w:fill="auto"/>
        <w:spacing w:before="0" w:after="0" w:line="240" w:lineRule="auto"/>
        <w:ind w:firstLine="709"/>
      </w:pPr>
      <w:r>
        <w:t>- </w:t>
      </w:r>
      <w:r w:rsidR="003A2B23" w:rsidRPr="00ED4A1D">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3A2B23" w:rsidRPr="00ED4A1D" w:rsidRDefault="00987CA1" w:rsidP="00ED4A1D">
      <w:pPr>
        <w:pStyle w:val="23"/>
        <w:shd w:val="clear" w:color="auto" w:fill="auto"/>
        <w:spacing w:before="0" w:after="0" w:line="240" w:lineRule="auto"/>
        <w:ind w:firstLine="709"/>
      </w:pPr>
      <w:r>
        <w:t>- </w:t>
      </w:r>
      <w:r w:rsidR="003A2B23" w:rsidRPr="00ED4A1D">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A2B23" w:rsidRPr="00C51628" w:rsidRDefault="00987CA1" w:rsidP="00ED4A1D">
      <w:pPr>
        <w:pStyle w:val="23"/>
        <w:shd w:val="clear" w:color="auto" w:fill="auto"/>
        <w:spacing w:before="0" w:after="0" w:line="240" w:lineRule="auto"/>
        <w:ind w:firstLine="709"/>
      </w:pPr>
      <w:r>
        <w:t>-</w:t>
      </w:r>
      <w:r w:rsidR="003A2B23" w:rsidRPr="00ED4A1D">
        <w:t>оценивать качество своего вклада в общий продукт по критериям, самостоятельно сформулированным участниками взаимодействия.</w:t>
      </w:r>
    </w:p>
    <w:p w:rsidR="003A2B23" w:rsidRPr="00CC2466" w:rsidRDefault="00987CA1" w:rsidP="00CC2466">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Регулятивные УУД</w:t>
      </w:r>
    </w:p>
    <w:p w:rsidR="003A2B23" w:rsidRPr="00CC2466" w:rsidRDefault="00CC2466" w:rsidP="00987CA1">
      <w:pPr>
        <w:pStyle w:val="23"/>
        <w:shd w:val="clear" w:color="auto" w:fill="auto"/>
        <w:tabs>
          <w:tab w:val="left" w:pos="1157"/>
        </w:tabs>
        <w:spacing w:before="0" w:after="0" w:line="240" w:lineRule="auto"/>
        <w:ind w:left="709"/>
        <w:rPr>
          <w:i/>
        </w:rPr>
      </w:pPr>
      <w:r w:rsidRPr="00CC2466">
        <w:rPr>
          <w:i/>
        </w:rPr>
        <w:t>С</w:t>
      </w:r>
      <w:r w:rsidR="003A2B23" w:rsidRPr="00CC2466">
        <w:rPr>
          <w:i/>
        </w:rPr>
        <w:t>амоорганизация:</w:t>
      </w:r>
    </w:p>
    <w:p w:rsidR="003A2B23" w:rsidRPr="00ED4A1D" w:rsidRDefault="00987CA1" w:rsidP="00ED4A1D">
      <w:pPr>
        <w:pStyle w:val="23"/>
        <w:shd w:val="clear" w:color="auto" w:fill="auto"/>
        <w:spacing w:before="0" w:after="0" w:line="240" w:lineRule="auto"/>
        <w:ind w:firstLine="709"/>
      </w:pPr>
      <w:r w:rsidRPr="00987CA1">
        <w:lastRenderedPageBreak/>
        <w:t>-</w:t>
      </w:r>
      <w:r>
        <w:rPr>
          <w:lang w:val="en-US"/>
        </w:rPr>
        <w:t> </w:t>
      </w:r>
      <w:r w:rsidR="003A2B23" w:rsidRPr="00ED4A1D">
        <w:t>выявлять проблемы в жизненных и учебных ситуациях, требующих для решения физических знаний;</w:t>
      </w:r>
    </w:p>
    <w:p w:rsidR="003A2B23" w:rsidRPr="00ED4A1D" w:rsidRDefault="00987CA1" w:rsidP="00ED4A1D">
      <w:pPr>
        <w:pStyle w:val="23"/>
        <w:shd w:val="clear" w:color="auto" w:fill="auto"/>
        <w:spacing w:before="0" w:after="0" w:line="240" w:lineRule="auto"/>
        <w:ind w:firstLine="709"/>
      </w:pPr>
      <w:r w:rsidRPr="00987CA1">
        <w:t>-</w:t>
      </w:r>
      <w:r>
        <w:rPr>
          <w:lang w:val="en-US"/>
        </w:rPr>
        <w:t> </w:t>
      </w:r>
      <w:r w:rsidR="003A2B23" w:rsidRPr="00ED4A1D">
        <w:t>ориентироваться в различных подходах принятия решений (индивидуальное, принятие решения в группе, принятие решений группой);</w:t>
      </w:r>
    </w:p>
    <w:p w:rsidR="003A2B23" w:rsidRPr="00ED4A1D" w:rsidRDefault="00987CA1" w:rsidP="00ED4A1D">
      <w:pPr>
        <w:pStyle w:val="23"/>
        <w:shd w:val="clear" w:color="auto" w:fill="auto"/>
        <w:spacing w:before="0" w:after="0" w:line="240" w:lineRule="auto"/>
        <w:ind w:firstLine="709"/>
      </w:pPr>
      <w:r w:rsidRPr="00987CA1">
        <w:t>-</w:t>
      </w:r>
      <w:r>
        <w:rPr>
          <w:lang w:val="en-US"/>
        </w:rPr>
        <w:t> </w:t>
      </w:r>
      <w:r w:rsidR="003A2B23" w:rsidRPr="00ED4A1D">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3A2B23" w:rsidRPr="00ED4A1D" w:rsidRDefault="00987CA1" w:rsidP="00ED4A1D">
      <w:pPr>
        <w:pStyle w:val="23"/>
        <w:shd w:val="clear" w:color="auto" w:fill="auto"/>
        <w:spacing w:before="0" w:after="0" w:line="240" w:lineRule="auto"/>
        <w:ind w:firstLine="709"/>
      </w:pPr>
      <w:r w:rsidRPr="00B357A3">
        <w:t>-</w:t>
      </w:r>
      <w:r>
        <w:rPr>
          <w:lang w:val="en-US"/>
        </w:rPr>
        <w:t> </w:t>
      </w:r>
      <w:r w:rsidR="003A2B23" w:rsidRPr="00ED4A1D">
        <w:t>проводить выбор и брать ответственность за решение.</w:t>
      </w:r>
    </w:p>
    <w:p w:rsidR="003A2B23" w:rsidRPr="00CC2466" w:rsidRDefault="00CC2466" w:rsidP="00B357A3">
      <w:pPr>
        <w:pStyle w:val="23"/>
        <w:shd w:val="clear" w:color="auto" w:fill="auto"/>
        <w:tabs>
          <w:tab w:val="left" w:pos="1181"/>
        </w:tabs>
        <w:spacing w:before="0" w:after="0" w:line="240" w:lineRule="auto"/>
        <w:ind w:left="709"/>
        <w:rPr>
          <w:i/>
        </w:rPr>
      </w:pPr>
      <w:r w:rsidRPr="00CC2466">
        <w:rPr>
          <w:i/>
        </w:rPr>
        <w:t>С</w:t>
      </w:r>
      <w:r w:rsidR="003A2B23" w:rsidRPr="00CC2466">
        <w:rPr>
          <w:i/>
        </w:rPr>
        <w:t>амоконтроль:</w:t>
      </w:r>
    </w:p>
    <w:p w:rsidR="003A2B23" w:rsidRPr="00ED4A1D" w:rsidRDefault="00B357A3" w:rsidP="00ED4A1D">
      <w:pPr>
        <w:pStyle w:val="23"/>
        <w:shd w:val="clear" w:color="auto" w:fill="auto"/>
        <w:spacing w:before="0" w:after="0" w:line="240" w:lineRule="auto"/>
        <w:ind w:firstLine="709"/>
      </w:pPr>
      <w:r>
        <w:t>- </w:t>
      </w:r>
      <w:r w:rsidR="003A2B23" w:rsidRPr="00ED4A1D">
        <w:t>давать оценку ситуации и предлагать план её изменения;</w:t>
      </w:r>
    </w:p>
    <w:p w:rsidR="003A2B23" w:rsidRPr="00ED4A1D" w:rsidRDefault="00B357A3" w:rsidP="00ED4A1D">
      <w:pPr>
        <w:pStyle w:val="23"/>
        <w:shd w:val="clear" w:color="auto" w:fill="auto"/>
        <w:spacing w:before="0" w:after="0" w:line="240" w:lineRule="auto"/>
        <w:ind w:firstLine="709"/>
      </w:pPr>
      <w:r>
        <w:t>- </w:t>
      </w:r>
      <w:r w:rsidR="003A2B23" w:rsidRPr="00ED4A1D">
        <w:t>объяснять причины достижения (недостижения) результатов деятельности, давать оценку приобретённому опыту;</w:t>
      </w:r>
    </w:p>
    <w:p w:rsidR="003A2B23" w:rsidRPr="00ED4A1D" w:rsidRDefault="00B357A3" w:rsidP="00ED4A1D">
      <w:pPr>
        <w:pStyle w:val="23"/>
        <w:shd w:val="clear" w:color="auto" w:fill="auto"/>
        <w:spacing w:before="0" w:after="0" w:line="240" w:lineRule="auto"/>
        <w:ind w:firstLine="709"/>
      </w:pPr>
      <w:r>
        <w:t>- </w:t>
      </w:r>
      <w:r w:rsidR="003A2B23" w:rsidRPr="00ED4A1D">
        <w:t>вносить коррективы в деятельность (</w:t>
      </w:r>
      <w:r w:rsidR="002F7ABF">
        <w:t>в т.ч.</w:t>
      </w:r>
      <w:r w:rsidR="003A2B23" w:rsidRPr="00ED4A1D">
        <w:t xml:space="preserve">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A2B23" w:rsidRPr="00ED4A1D" w:rsidRDefault="00B357A3" w:rsidP="00ED4A1D">
      <w:pPr>
        <w:pStyle w:val="23"/>
        <w:shd w:val="clear" w:color="auto" w:fill="auto"/>
        <w:spacing w:before="0" w:after="0" w:line="240" w:lineRule="auto"/>
        <w:ind w:firstLine="709"/>
      </w:pPr>
      <w:r>
        <w:t>- </w:t>
      </w:r>
      <w:r w:rsidR="003A2B23" w:rsidRPr="00ED4A1D">
        <w:t>оценивать соответствие результата цели и условиям.</w:t>
      </w:r>
    </w:p>
    <w:p w:rsidR="003A2B23" w:rsidRPr="00CC2466" w:rsidRDefault="00CC2466" w:rsidP="00B357A3">
      <w:pPr>
        <w:pStyle w:val="23"/>
        <w:shd w:val="clear" w:color="auto" w:fill="auto"/>
        <w:tabs>
          <w:tab w:val="left" w:pos="1186"/>
        </w:tabs>
        <w:spacing w:before="0" w:after="0" w:line="240" w:lineRule="auto"/>
        <w:ind w:left="709"/>
        <w:rPr>
          <w:i/>
        </w:rPr>
      </w:pPr>
      <w:r w:rsidRPr="00CC2466">
        <w:rPr>
          <w:i/>
        </w:rPr>
        <w:t>Э</w:t>
      </w:r>
      <w:r w:rsidR="003A2B23" w:rsidRPr="00CC2466">
        <w:rPr>
          <w:i/>
        </w:rPr>
        <w:t>моциональный интеллект:</w:t>
      </w:r>
    </w:p>
    <w:p w:rsidR="003A2B23" w:rsidRPr="00ED4A1D" w:rsidRDefault="00B357A3" w:rsidP="00ED4A1D">
      <w:pPr>
        <w:pStyle w:val="23"/>
        <w:shd w:val="clear" w:color="auto" w:fill="auto"/>
        <w:spacing w:before="0" w:after="0" w:line="240" w:lineRule="auto"/>
        <w:ind w:firstLine="709"/>
      </w:pPr>
      <w:r>
        <w:t>- </w:t>
      </w:r>
      <w:r w:rsidR="003A2B23" w:rsidRPr="00ED4A1D">
        <w:t>ставить себя на место другого человека в ходе спора или дискуссии на научную тему, понимать мотивы, намерения и логику другого.</w:t>
      </w:r>
    </w:p>
    <w:p w:rsidR="00CC2466" w:rsidRDefault="00CC2466" w:rsidP="00B357A3">
      <w:pPr>
        <w:pStyle w:val="23"/>
        <w:shd w:val="clear" w:color="auto" w:fill="auto"/>
        <w:tabs>
          <w:tab w:val="left" w:pos="1190"/>
        </w:tabs>
        <w:spacing w:before="0" w:after="0" w:line="240" w:lineRule="auto"/>
        <w:ind w:firstLine="709"/>
        <w:rPr>
          <w:b/>
          <w:i/>
        </w:rPr>
      </w:pPr>
      <w:r w:rsidRPr="00CC2466">
        <w:rPr>
          <w:i/>
        </w:rPr>
        <w:t>П</w:t>
      </w:r>
      <w:r w:rsidR="003A2B23" w:rsidRPr="00CC2466">
        <w:rPr>
          <w:i/>
        </w:rPr>
        <w:t>ринятие себя и других:</w:t>
      </w:r>
      <w:r w:rsidR="00B357A3">
        <w:rPr>
          <w:b/>
          <w:i/>
        </w:rPr>
        <w:t xml:space="preserve"> </w:t>
      </w:r>
    </w:p>
    <w:p w:rsidR="003A2B23" w:rsidRDefault="00CC2466" w:rsidP="00B357A3">
      <w:pPr>
        <w:pStyle w:val="23"/>
        <w:shd w:val="clear" w:color="auto" w:fill="auto"/>
        <w:tabs>
          <w:tab w:val="left" w:pos="1190"/>
        </w:tabs>
        <w:spacing w:before="0" w:after="0" w:line="240" w:lineRule="auto"/>
        <w:ind w:firstLine="709"/>
      </w:pPr>
      <w:r>
        <w:rPr>
          <w:b/>
          <w:i/>
        </w:rPr>
        <w:t>- </w:t>
      </w:r>
      <w:r w:rsidR="003A2B23" w:rsidRPr="00ED4A1D">
        <w:t>признавать своё право на ошибку при решении физических задач или в утверждениях на научные темы и такое же право другого.</w:t>
      </w:r>
    </w:p>
    <w:p w:rsidR="00CC2466" w:rsidRDefault="00CC2466" w:rsidP="00B357A3">
      <w:pPr>
        <w:widowControl/>
        <w:autoSpaceDE/>
        <w:autoSpaceDN/>
        <w:adjustRightInd/>
        <w:ind w:firstLine="0"/>
        <w:jc w:val="center"/>
        <w:rPr>
          <w:rFonts w:ascii="Times New Roman" w:hAnsi="Times New Roman" w:cs="Times New Roman"/>
          <w:b/>
          <w:sz w:val="28"/>
          <w:szCs w:val="28"/>
          <w:lang w:eastAsia="en-US"/>
        </w:rPr>
      </w:pPr>
    </w:p>
    <w:p w:rsidR="00B357A3" w:rsidRDefault="00B357A3" w:rsidP="00B357A3">
      <w:pPr>
        <w:widowControl/>
        <w:autoSpaceDE/>
        <w:autoSpaceDN/>
        <w:adjustRightInd/>
        <w:ind w:firstLine="0"/>
        <w:jc w:val="center"/>
        <w:rPr>
          <w:rFonts w:ascii="Times New Roman" w:hAnsi="Times New Roman" w:cs="Times New Roman"/>
          <w:b/>
          <w:sz w:val="28"/>
          <w:szCs w:val="28"/>
          <w:lang w:eastAsia="en-US"/>
        </w:rPr>
      </w:pPr>
      <w:r w:rsidRPr="00A801BF">
        <w:rPr>
          <w:rFonts w:ascii="Times New Roman" w:hAnsi="Times New Roman" w:cs="Times New Roman"/>
          <w:b/>
          <w:sz w:val="28"/>
          <w:szCs w:val="28"/>
          <w:lang w:eastAsia="en-US"/>
        </w:rPr>
        <w:t>ПРЕДМЕТНЫЕ РЕЗУЛЬТАТЫ</w:t>
      </w:r>
    </w:p>
    <w:p w:rsidR="00B357A3" w:rsidRDefault="00B357A3" w:rsidP="00B357A3">
      <w:pPr>
        <w:widowControl/>
        <w:autoSpaceDE/>
        <w:autoSpaceDN/>
        <w:adjustRightInd/>
        <w:ind w:firstLine="0"/>
        <w:jc w:val="center"/>
        <w:rPr>
          <w:rFonts w:ascii="Times New Roman" w:hAnsi="Times New Roman" w:cs="Times New Roman"/>
          <w:b/>
          <w:sz w:val="28"/>
          <w:szCs w:val="28"/>
          <w:lang w:eastAsia="en-US"/>
        </w:rPr>
      </w:pPr>
    </w:p>
    <w:p w:rsidR="00B357A3" w:rsidRPr="00A801BF" w:rsidRDefault="00B357A3" w:rsidP="00B357A3">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7</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3A2B23" w:rsidRPr="00B357A3" w:rsidRDefault="00B357A3" w:rsidP="00B357A3">
      <w:pPr>
        <w:pStyle w:val="23"/>
        <w:shd w:val="clear" w:color="auto" w:fill="auto"/>
        <w:tabs>
          <w:tab w:val="left" w:pos="2005"/>
        </w:tabs>
        <w:spacing w:before="0" w:after="0" w:line="240" w:lineRule="auto"/>
        <w:ind w:firstLine="709"/>
        <w:rPr>
          <w:b/>
          <w:i/>
        </w:rPr>
      </w:pPr>
      <w:r w:rsidRPr="00B357A3">
        <w:rPr>
          <w:b/>
          <w:i/>
        </w:rPr>
        <w:t>П</w:t>
      </w:r>
      <w:r w:rsidR="003A2B23" w:rsidRPr="00B357A3">
        <w:rPr>
          <w:b/>
          <w:i/>
        </w:rPr>
        <w:t>редметные результаты освоения программы по физике к концу обучения в 7 классе:</w:t>
      </w:r>
    </w:p>
    <w:p w:rsidR="003A2B23" w:rsidRPr="00ED4A1D" w:rsidRDefault="00795C50" w:rsidP="00ED4A1D">
      <w:pPr>
        <w:pStyle w:val="23"/>
        <w:shd w:val="clear" w:color="auto" w:fill="auto"/>
        <w:spacing w:before="0" w:after="0" w:line="240" w:lineRule="auto"/>
        <w:ind w:firstLine="709"/>
      </w:pPr>
      <w:r>
        <w:t>- </w:t>
      </w:r>
      <w:r w:rsidR="003A2B23" w:rsidRPr="00ED4A1D">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3A2B23" w:rsidRPr="00ED4A1D" w:rsidRDefault="00795C50" w:rsidP="00ED4A1D">
      <w:pPr>
        <w:pStyle w:val="23"/>
        <w:shd w:val="clear" w:color="auto" w:fill="auto"/>
        <w:spacing w:before="0" w:after="0" w:line="240" w:lineRule="auto"/>
        <w:ind w:firstLine="709"/>
      </w:pPr>
      <w:r>
        <w:t>- </w:t>
      </w:r>
      <w:r w:rsidR="003A2B23" w:rsidRPr="00ED4A1D">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w:t>
      </w:r>
      <w:r w:rsidR="003A2B23" w:rsidRPr="00ED4A1D">
        <w:lastRenderedPageBreak/>
        <w:t>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A2B23" w:rsidRPr="00ED4A1D" w:rsidRDefault="00795C50" w:rsidP="00ED4A1D">
      <w:pPr>
        <w:pStyle w:val="23"/>
        <w:shd w:val="clear" w:color="auto" w:fill="auto"/>
        <w:spacing w:before="0" w:after="0" w:line="240" w:lineRule="auto"/>
        <w:ind w:firstLine="709"/>
      </w:pPr>
      <w:r>
        <w:t>- </w:t>
      </w:r>
      <w:r w:rsidR="003A2B23" w:rsidRPr="00ED4A1D">
        <w:t xml:space="preserve">распознавать проявление изученных физических явлений в окружающем мире, </w:t>
      </w:r>
      <w:r w:rsidR="002F7ABF">
        <w:t>в т.ч.</w:t>
      </w:r>
      <w:r w:rsidR="003A2B23" w:rsidRPr="00ED4A1D">
        <w:t xml:space="preserve">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3A2B23" w:rsidRPr="00ED4A1D" w:rsidRDefault="00795C50" w:rsidP="00ED4A1D">
      <w:pPr>
        <w:pStyle w:val="23"/>
        <w:shd w:val="clear" w:color="auto" w:fill="auto"/>
        <w:spacing w:before="0" w:after="0" w:line="240" w:lineRule="auto"/>
        <w:ind w:firstLine="709"/>
      </w:pPr>
      <w:r>
        <w:t>- </w:t>
      </w:r>
      <w:r w:rsidR="003A2B23" w:rsidRPr="00ED4A1D">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A2B23" w:rsidRPr="00ED4A1D" w:rsidRDefault="00795C50" w:rsidP="00ED4A1D">
      <w:pPr>
        <w:pStyle w:val="23"/>
        <w:shd w:val="clear" w:color="auto" w:fill="auto"/>
        <w:spacing w:before="0" w:after="0" w:line="240" w:lineRule="auto"/>
        <w:ind w:firstLine="709"/>
      </w:pPr>
      <w:r>
        <w:t>- </w:t>
      </w:r>
      <w:r w:rsidR="003A2B23" w:rsidRPr="00ED4A1D">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A2B23" w:rsidRPr="00ED4A1D" w:rsidRDefault="00795C50" w:rsidP="00ED4A1D">
      <w:pPr>
        <w:pStyle w:val="23"/>
        <w:shd w:val="clear" w:color="auto" w:fill="auto"/>
        <w:spacing w:before="0" w:after="0" w:line="240" w:lineRule="auto"/>
        <w:ind w:firstLine="709"/>
      </w:pPr>
      <w:r>
        <w:t>- </w:t>
      </w:r>
      <w:r w:rsidR="003A2B23" w:rsidRPr="00ED4A1D">
        <w:t xml:space="preserve">объяснять физические явления, процессы и свойства тел, </w:t>
      </w:r>
      <w:r w:rsidR="002F7ABF">
        <w:t>в т.ч.</w:t>
      </w:r>
      <w:r w:rsidR="003A2B23" w:rsidRPr="00ED4A1D">
        <w:t xml:space="preserve">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3A2B23" w:rsidRPr="00ED4A1D" w:rsidRDefault="00795C50" w:rsidP="00ED4A1D">
      <w:pPr>
        <w:pStyle w:val="23"/>
        <w:shd w:val="clear" w:color="auto" w:fill="auto"/>
        <w:spacing w:before="0" w:after="0" w:line="240" w:lineRule="auto"/>
        <w:ind w:firstLine="709"/>
      </w:pPr>
      <w:r>
        <w:t>- </w:t>
      </w:r>
      <w:r w:rsidR="003A2B23" w:rsidRPr="00ED4A1D">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3A2B23" w:rsidRPr="00ED4A1D" w:rsidRDefault="00795C50" w:rsidP="00ED4A1D">
      <w:pPr>
        <w:pStyle w:val="23"/>
        <w:shd w:val="clear" w:color="auto" w:fill="auto"/>
        <w:spacing w:before="0" w:after="0" w:line="240" w:lineRule="auto"/>
        <w:ind w:firstLine="709"/>
      </w:pPr>
      <w:r>
        <w:t>- </w:t>
      </w:r>
      <w:r w:rsidR="003A2B23" w:rsidRPr="00ED4A1D">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3A2B23" w:rsidRPr="00ED4A1D" w:rsidRDefault="00795C50" w:rsidP="00ED4A1D">
      <w:pPr>
        <w:pStyle w:val="23"/>
        <w:shd w:val="clear" w:color="auto" w:fill="auto"/>
        <w:spacing w:before="0" w:after="0" w:line="240" w:lineRule="auto"/>
        <w:ind w:firstLine="709"/>
      </w:pPr>
      <w:r>
        <w:t>- </w:t>
      </w:r>
      <w:r w:rsidR="003A2B23" w:rsidRPr="00ED4A1D">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3A2B23" w:rsidRPr="00ED4A1D" w:rsidRDefault="00795C50" w:rsidP="00ED4A1D">
      <w:pPr>
        <w:pStyle w:val="23"/>
        <w:shd w:val="clear" w:color="auto" w:fill="auto"/>
        <w:spacing w:before="0" w:after="0" w:line="240" w:lineRule="auto"/>
        <w:ind w:firstLine="709"/>
      </w:pPr>
      <w:r>
        <w:lastRenderedPageBreak/>
        <w:t>- </w:t>
      </w:r>
      <w:r w:rsidR="003A2B23" w:rsidRPr="00ED4A1D">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A2B23" w:rsidRPr="00ED4A1D" w:rsidRDefault="00795C50" w:rsidP="00ED4A1D">
      <w:pPr>
        <w:pStyle w:val="23"/>
        <w:shd w:val="clear" w:color="auto" w:fill="auto"/>
        <w:spacing w:before="0" w:after="0" w:line="240" w:lineRule="auto"/>
        <w:ind w:firstLine="709"/>
      </w:pPr>
      <w:r>
        <w:t>- </w:t>
      </w:r>
      <w:r w:rsidR="003A2B23" w:rsidRPr="00ED4A1D">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3A2B23" w:rsidRPr="00ED4A1D" w:rsidRDefault="00795C50" w:rsidP="00ED4A1D">
      <w:pPr>
        <w:pStyle w:val="23"/>
        <w:shd w:val="clear" w:color="auto" w:fill="auto"/>
        <w:spacing w:before="0" w:after="0" w:line="240" w:lineRule="auto"/>
        <w:ind w:firstLine="709"/>
      </w:pPr>
      <w:r>
        <w:t>- </w:t>
      </w:r>
      <w:r w:rsidR="003A2B23" w:rsidRPr="00ED4A1D">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A2B23" w:rsidRPr="00ED4A1D" w:rsidRDefault="00795C50" w:rsidP="00ED4A1D">
      <w:pPr>
        <w:pStyle w:val="23"/>
        <w:shd w:val="clear" w:color="auto" w:fill="auto"/>
        <w:spacing w:before="0" w:after="0" w:line="240" w:lineRule="auto"/>
        <w:ind w:firstLine="709"/>
      </w:pPr>
      <w:r>
        <w:t>- </w:t>
      </w:r>
      <w:r w:rsidR="003A2B23" w:rsidRPr="00ED4A1D">
        <w:t>соблюдать правила техники безопасности при работе с лабораторным оборудованием;</w:t>
      </w:r>
    </w:p>
    <w:p w:rsidR="003A2B23" w:rsidRPr="00ED4A1D" w:rsidRDefault="00795C50" w:rsidP="00ED4A1D">
      <w:pPr>
        <w:pStyle w:val="23"/>
        <w:shd w:val="clear" w:color="auto" w:fill="auto"/>
        <w:spacing w:before="0" w:after="0" w:line="240" w:lineRule="auto"/>
        <w:ind w:firstLine="709"/>
      </w:pPr>
      <w:r>
        <w:t>- </w:t>
      </w:r>
      <w:r w:rsidR="003A2B23" w:rsidRPr="00ED4A1D">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A2B23" w:rsidRPr="00ED4A1D" w:rsidRDefault="00795C50" w:rsidP="00ED4A1D">
      <w:pPr>
        <w:pStyle w:val="23"/>
        <w:shd w:val="clear" w:color="auto" w:fill="auto"/>
        <w:spacing w:before="0" w:after="0" w:line="240" w:lineRule="auto"/>
        <w:ind w:firstLine="709"/>
      </w:pPr>
      <w:r>
        <w:t>- </w:t>
      </w:r>
      <w:r w:rsidR="003A2B23" w:rsidRPr="00ED4A1D">
        <w:t>характеризовать принципы действия изученных приборов и технических устройств с использованием их описания (</w:t>
      </w:r>
      <w:r w:rsidR="002F7ABF">
        <w:t>в т.ч.</w:t>
      </w:r>
      <w:r w:rsidR="003A2B23" w:rsidRPr="00ED4A1D">
        <w:t>: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A2B23" w:rsidRPr="00ED4A1D" w:rsidRDefault="00795C50" w:rsidP="00ED4A1D">
      <w:pPr>
        <w:pStyle w:val="23"/>
        <w:shd w:val="clear" w:color="auto" w:fill="auto"/>
        <w:spacing w:before="0" w:after="0" w:line="240" w:lineRule="auto"/>
        <w:ind w:firstLine="709"/>
      </w:pPr>
      <w:r>
        <w:t>- </w:t>
      </w:r>
      <w:r w:rsidR="003A2B23" w:rsidRPr="00ED4A1D">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A2B23" w:rsidRPr="00ED4A1D" w:rsidRDefault="00795C50" w:rsidP="00ED4A1D">
      <w:pPr>
        <w:pStyle w:val="23"/>
        <w:shd w:val="clear" w:color="auto" w:fill="auto"/>
        <w:spacing w:before="0" w:after="0" w:line="240" w:lineRule="auto"/>
        <w:ind w:firstLine="709"/>
      </w:pPr>
      <w:r>
        <w:t>- </w:t>
      </w:r>
      <w:r w:rsidR="003A2B23" w:rsidRPr="00ED4A1D">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3A2B23" w:rsidRPr="00ED4A1D" w:rsidRDefault="00795C50" w:rsidP="00ED4A1D">
      <w:pPr>
        <w:pStyle w:val="23"/>
        <w:shd w:val="clear" w:color="auto" w:fill="auto"/>
        <w:spacing w:before="0" w:after="0" w:line="240" w:lineRule="auto"/>
        <w:ind w:firstLine="709"/>
      </w:pPr>
      <w:r>
        <w:t>- </w:t>
      </w:r>
      <w:r w:rsidR="003A2B23" w:rsidRPr="00ED4A1D">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w:t>
      </w:r>
      <w:r w:rsidR="003A2B23" w:rsidRPr="00ED4A1D">
        <w:lastRenderedPageBreak/>
        <w:t>одной знаковой системы в другую;</w:t>
      </w:r>
    </w:p>
    <w:p w:rsidR="003A2B23" w:rsidRPr="00ED4A1D" w:rsidRDefault="00795C50" w:rsidP="00ED4A1D">
      <w:pPr>
        <w:pStyle w:val="23"/>
        <w:shd w:val="clear" w:color="auto" w:fill="auto"/>
        <w:spacing w:before="0" w:after="0" w:line="240" w:lineRule="auto"/>
        <w:ind w:firstLine="709"/>
      </w:pPr>
      <w:r>
        <w:t>-</w:t>
      </w:r>
      <w:r w:rsidR="003A2B23" w:rsidRPr="00ED4A1D">
        <w:t xml:space="preserve">создавать собственные краткие письменные и устные сообщения на основе 2-3 источников информации, </w:t>
      </w:r>
      <w:r w:rsidR="002F7ABF">
        <w:t>в т.ч.</w:t>
      </w:r>
      <w:r w:rsidR="003A2B23" w:rsidRPr="00ED4A1D">
        <w:t xml:space="preserve">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CC2466" w:rsidRPr="00B93071" w:rsidRDefault="00795C50" w:rsidP="00B93071">
      <w:pPr>
        <w:pStyle w:val="23"/>
        <w:shd w:val="clear" w:color="auto" w:fill="auto"/>
        <w:spacing w:before="0" w:after="0" w:line="240" w:lineRule="auto"/>
        <w:ind w:firstLine="709"/>
      </w:pPr>
      <w:r w:rsidRPr="00795C50">
        <w:t>-</w:t>
      </w:r>
      <w:r>
        <w:rPr>
          <w:lang w:val="en-US"/>
        </w:rPr>
        <w:t> </w:t>
      </w:r>
      <w:r w:rsidR="003A2B23" w:rsidRPr="00ED4A1D">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E553A9" w:rsidRDefault="00E553A9" w:rsidP="00FA0912">
      <w:pPr>
        <w:widowControl/>
        <w:autoSpaceDE/>
        <w:autoSpaceDN/>
        <w:adjustRightInd/>
        <w:ind w:firstLine="0"/>
        <w:jc w:val="center"/>
        <w:rPr>
          <w:rFonts w:ascii="Times New Roman" w:hAnsi="Times New Roman" w:cs="Times New Roman"/>
          <w:b/>
          <w:sz w:val="28"/>
          <w:szCs w:val="28"/>
          <w:lang w:eastAsia="en-US"/>
        </w:rPr>
      </w:pPr>
    </w:p>
    <w:p w:rsidR="00795C50" w:rsidRPr="00FA0912" w:rsidRDefault="00795C50" w:rsidP="00FA0912">
      <w:pPr>
        <w:widowControl/>
        <w:autoSpaceDE/>
        <w:autoSpaceDN/>
        <w:adjustRightInd/>
        <w:ind w:firstLine="0"/>
        <w:jc w:val="center"/>
        <w:rPr>
          <w:rFonts w:ascii="Times New Roman" w:hAnsi="Times New Roman" w:cs="Times New Roman"/>
          <w:b/>
          <w:smallCaps/>
          <w:sz w:val="28"/>
          <w:szCs w:val="28"/>
          <w:lang w:eastAsia="en-US"/>
        </w:rPr>
      </w:pPr>
      <w:r w:rsidRPr="00795C50">
        <w:rPr>
          <w:rFonts w:ascii="Times New Roman" w:hAnsi="Times New Roman" w:cs="Times New Roman"/>
          <w:b/>
          <w:sz w:val="28"/>
          <w:szCs w:val="28"/>
          <w:lang w:eastAsia="en-US"/>
        </w:rPr>
        <w:t>8</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3A2B23" w:rsidRPr="00795C50" w:rsidRDefault="003A2B23" w:rsidP="00795C50">
      <w:pPr>
        <w:pStyle w:val="23"/>
        <w:shd w:val="clear" w:color="auto" w:fill="auto"/>
        <w:tabs>
          <w:tab w:val="left" w:pos="1940"/>
        </w:tabs>
        <w:spacing w:before="0" w:after="0" w:line="240" w:lineRule="auto"/>
        <w:ind w:firstLine="709"/>
        <w:rPr>
          <w:b/>
          <w:i/>
        </w:rPr>
      </w:pPr>
      <w:r w:rsidRPr="00795C50">
        <w:rPr>
          <w:b/>
          <w:i/>
        </w:rPr>
        <w:t>Предметные результаты освоения программы по физике к концу обучения в 8 классе:</w:t>
      </w:r>
    </w:p>
    <w:p w:rsidR="003A2B23" w:rsidRPr="00ED4A1D" w:rsidRDefault="00795C50" w:rsidP="00ED4A1D">
      <w:pPr>
        <w:pStyle w:val="23"/>
        <w:shd w:val="clear" w:color="auto" w:fill="auto"/>
        <w:spacing w:before="0" w:after="0" w:line="240" w:lineRule="auto"/>
        <w:ind w:firstLine="709"/>
      </w:pPr>
      <w:r w:rsidRPr="00795C50">
        <w:t>-</w:t>
      </w:r>
      <w:r>
        <w:rPr>
          <w:lang w:val="en-US"/>
        </w:rPr>
        <w:t> </w:t>
      </w:r>
      <w:r w:rsidR="003A2B23" w:rsidRPr="00ED4A1D">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3A2B23" w:rsidRPr="00ED4A1D" w:rsidRDefault="00795C50" w:rsidP="00ED4A1D">
      <w:pPr>
        <w:pStyle w:val="23"/>
        <w:shd w:val="clear" w:color="auto" w:fill="auto"/>
        <w:spacing w:before="0" w:after="0" w:line="240" w:lineRule="auto"/>
        <w:ind w:firstLine="709"/>
      </w:pPr>
      <w:r w:rsidRPr="00795C50">
        <w:t>-</w:t>
      </w:r>
      <w:r>
        <w:rPr>
          <w:lang w:val="en-US"/>
        </w:rPr>
        <w:t> </w:t>
      </w:r>
      <w:r w:rsidR="003A2B23" w:rsidRPr="00ED4A1D">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3A2B23" w:rsidRPr="00ED4A1D" w:rsidRDefault="00795C50" w:rsidP="00795C50">
      <w:pPr>
        <w:pStyle w:val="23"/>
        <w:shd w:val="clear" w:color="auto" w:fill="auto"/>
        <w:spacing w:before="0" w:after="0" w:line="240" w:lineRule="auto"/>
        <w:ind w:firstLine="709"/>
      </w:pPr>
      <w:r w:rsidRPr="00795C50">
        <w:t>-</w:t>
      </w:r>
      <w:r>
        <w:rPr>
          <w:lang w:val="en-US"/>
        </w:rPr>
        <w:t> </w:t>
      </w:r>
      <w:r w:rsidR="003A2B23" w:rsidRPr="00ED4A1D">
        <w:t xml:space="preserve">распознавать проявление изученных физических явлений в окружающем мире, </w:t>
      </w:r>
      <w:r w:rsidR="002F7ABF">
        <w:t>в т.ч.</w:t>
      </w:r>
      <w:r w:rsidR="003A2B23" w:rsidRPr="00ED4A1D">
        <w:t xml:space="preserve">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r w:rsidRPr="00795C50">
        <w:t xml:space="preserve"> </w:t>
      </w:r>
      <w:r w:rsidR="003A2B23" w:rsidRPr="00ED4A1D">
        <w:t>существенные свойства (признаки) физических явлений;</w:t>
      </w:r>
    </w:p>
    <w:p w:rsidR="003A2B23" w:rsidRPr="00ED4A1D" w:rsidRDefault="00795C50" w:rsidP="00ED4A1D">
      <w:pPr>
        <w:pStyle w:val="23"/>
        <w:shd w:val="clear" w:color="auto" w:fill="auto"/>
        <w:spacing w:before="0" w:after="0" w:line="240" w:lineRule="auto"/>
        <w:ind w:firstLine="709"/>
      </w:pPr>
      <w:r w:rsidRPr="00795C50">
        <w:t>-</w:t>
      </w:r>
      <w:r>
        <w:rPr>
          <w:lang w:val="en-US"/>
        </w:rPr>
        <w:t> </w:t>
      </w:r>
      <w:r w:rsidR="003A2B23" w:rsidRPr="00ED4A1D">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w:t>
      </w:r>
      <w:r w:rsidR="003A2B23" w:rsidRPr="00ED4A1D">
        <w:lastRenderedPageBreak/>
        <w:t>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A2B23" w:rsidRPr="00ED4A1D" w:rsidRDefault="00795C50" w:rsidP="00ED4A1D">
      <w:pPr>
        <w:pStyle w:val="23"/>
        <w:shd w:val="clear" w:color="auto" w:fill="auto"/>
        <w:spacing w:before="0" w:after="0" w:line="240" w:lineRule="auto"/>
        <w:ind w:firstLine="709"/>
      </w:pPr>
      <w:r w:rsidRPr="00795C50">
        <w:t>-</w:t>
      </w:r>
      <w:r>
        <w:rPr>
          <w:lang w:val="en-US"/>
        </w:rPr>
        <w:t> </w:t>
      </w:r>
      <w:r w:rsidR="003A2B23" w:rsidRPr="00ED4A1D">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3A2B23" w:rsidRPr="00ED4A1D" w:rsidRDefault="00795C50" w:rsidP="00ED4A1D">
      <w:pPr>
        <w:pStyle w:val="23"/>
        <w:shd w:val="clear" w:color="auto" w:fill="auto"/>
        <w:spacing w:before="0" w:after="0" w:line="240" w:lineRule="auto"/>
        <w:ind w:firstLine="709"/>
      </w:pPr>
      <w:r w:rsidRPr="00795C50">
        <w:t>-</w:t>
      </w:r>
      <w:r>
        <w:rPr>
          <w:lang w:val="en-US"/>
        </w:rPr>
        <w:t> </w:t>
      </w:r>
      <w:r w:rsidR="003A2B23" w:rsidRPr="00ED4A1D">
        <w:t xml:space="preserve">объяснять физические процессы и свойства тел, </w:t>
      </w:r>
      <w:r w:rsidR="002F7ABF">
        <w:t>в т.ч.</w:t>
      </w:r>
      <w:r w:rsidR="003A2B23" w:rsidRPr="00ED4A1D">
        <w:t xml:space="preserve">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3A2B23" w:rsidRPr="00ED4A1D" w:rsidRDefault="00795C50" w:rsidP="00ED4A1D">
      <w:pPr>
        <w:pStyle w:val="23"/>
        <w:shd w:val="clear" w:color="auto" w:fill="auto"/>
        <w:spacing w:before="0" w:after="0" w:line="240" w:lineRule="auto"/>
        <w:ind w:firstLine="709"/>
      </w:pPr>
      <w:r>
        <w:t>- </w:t>
      </w:r>
      <w:r w:rsidR="003A2B23" w:rsidRPr="00ED4A1D">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3A2B23" w:rsidRPr="00ED4A1D" w:rsidRDefault="00795C50" w:rsidP="00ED4A1D">
      <w:pPr>
        <w:pStyle w:val="23"/>
        <w:shd w:val="clear" w:color="auto" w:fill="auto"/>
        <w:spacing w:before="0" w:after="0" w:line="240" w:lineRule="auto"/>
        <w:ind w:firstLine="709"/>
      </w:pPr>
      <w:r>
        <w:t>- </w:t>
      </w:r>
      <w:r w:rsidR="003A2B23" w:rsidRPr="00ED4A1D">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3A2B23" w:rsidRPr="00ED4A1D" w:rsidRDefault="00795C50" w:rsidP="00ED4A1D">
      <w:pPr>
        <w:pStyle w:val="23"/>
        <w:shd w:val="clear" w:color="auto" w:fill="auto"/>
        <w:spacing w:before="0" w:after="0" w:line="240" w:lineRule="auto"/>
        <w:ind w:firstLine="709"/>
      </w:pPr>
      <w:r>
        <w:t>- </w:t>
      </w:r>
      <w:r w:rsidR="003A2B23" w:rsidRPr="00ED4A1D">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3A2B23" w:rsidRPr="00ED4A1D" w:rsidRDefault="00795C50" w:rsidP="00ED4A1D">
      <w:pPr>
        <w:pStyle w:val="23"/>
        <w:shd w:val="clear" w:color="auto" w:fill="auto"/>
        <w:spacing w:before="0" w:after="0" w:line="240" w:lineRule="auto"/>
        <w:ind w:firstLine="709"/>
      </w:pPr>
      <w:r>
        <w:t>- </w:t>
      </w:r>
      <w:r w:rsidR="003A2B23" w:rsidRPr="00ED4A1D">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3A2B23" w:rsidRPr="00ED4A1D" w:rsidRDefault="00795C50" w:rsidP="00ED4A1D">
      <w:pPr>
        <w:pStyle w:val="23"/>
        <w:shd w:val="clear" w:color="auto" w:fill="auto"/>
        <w:spacing w:before="0" w:after="0" w:line="240" w:lineRule="auto"/>
        <w:ind w:firstLine="709"/>
      </w:pPr>
      <w:r>
        <w:t>- </w:t>
      </w:r>
      <w:r w:rsidR="003A2B23" w:rsidRPr="00ED4A1D">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w:t>
      </w:r>
      <w:r w:rsidR="003A2B23" w:rsidRPr="00ED4A1D">
        <w:lastRenderedPageBreak/>
        <w:t>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3A2B23" w:rsidRPr="00ED4A1D" w:rsidRDefault="00795C50" w:rsidP="00ED4A1D">
      <w:pPr>
        <w:pStyle w:val="23"/>
        <w:shd w:val="clear" w:color="auto" w:fill="auto"/>
        <w:spacing w:before="0" w:after="0" w:line="240" w:lineRule="auto"/>
        <w:ind w:firstLine="709"/>
      </w:pPr>
      <w:r>
        <w:t>- </w:t>
      </w:r>
      <w:r w:rsidR="003A2B23" w:rsidRPr="00ED4A1D">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3A2B23" w:rsidRPr="00ED4A1D" w:rsidRDefault="00795C50" w:rsidP="00ED4A1D">
      <w:pPr>
        <w:pStyle w:val="23"/>
        <w:shd w:val="clear" w:color="auto" w:fill="auto"/>
        <w:spacing w:before="0" w:after="0" w:line="240" w:lineRule="auto"/>
        <w:ind w:firstLine="709"/>
      </w:pPr>
      <w:r>
        <w:t>- </w:t>
      </w:r>
      <w:r w:rsidR="003A2B23" w:rsidRPr="00ED4A1D">
        <w:t>соблюдать правила техники безопасности при работе с лабораторным оборудованием;</w:t>
      </w:r>
    </w:p>
    <w:p w:rsidR="003A2B23" w:rsidRPr="00ED4A1D" w:rsidRDefault="00795C50" w:rsidP="00ED4A1D">
      <w:pPr>
        <w:pStyle w:val="23"/>
        <w:shd w:val="clear" w:color="auto" w:fill="auto"/>
        <w:spacing w:before="0" w:after="0" w:line="240" w:lineRule="auto"/>
        <w:ind w:firstLine="709"/>
      </w:pPr>
      <w:r>
        <w:t>- </w:t>
      </w:r>
      <w:r w:rsidR="003A2B23" w:rsidRPr="00ED4A1D">
        <w:t>характеризовать принципы действия изученных приборов и технических устройств с использованием их описания (</w:t>
      </w:r>
      <w:r w:rsidR="002F7ABF">
        <w:t>в т.ч.</w:t>
      </w:r>
      <w:r w:rsidR="003A2B23" w:rsidRPr="00ED4A1D">
        <w:t>: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3A2B23" w:rsidRPr="00ED4A1D" w:rsidRDefault="00795C50" w:rsidP="00ED4A1D">
      <w:pPr>
        <w:pStyle w:val="23"/>
        <w:shd w:val="clear" w:color="auto" w:fill="auto"/>
        <w:spacing w:before="0" w:after="0" w:line="240" w:lineRule="auto"/>
        <w:ind w:firstLine="709"/>
      </w:pPr>
      <w:r>
        <w:t>- </w:t>
      </w:r>
      <w:r w:rsidR="003A2B23" w:rsidRPr="00ED4A1D">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3A2B23" w:rsidRPr="00ED4A1D" w:rsidRDefault="00795C50" w:rsidP="00ED4A1D">
      <w:pPr>
        <w:pStyle w:val="23"/>
        <w:shd w:val="clear" w:color="auto" w:fill="auto"/>
        <w:spacing w:before="0" w:after="0" w:line="240" w:lineRule="auto"/>
        <w:ind w:firstLine="709"/>
      </w:pPr>
      <w:r>
        <w:t>- </w:t>
      </w:r>
      <w:r w:rsidR="003A2B23" w:rsidRPr="00ED4A1D">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A2B23" w:rsidRPr="00ED4A1D" w:rsidRDefault="00795C50" w:rsidP="00ED4A1D">
      <w:pPr>
        <w:pStyle w:val="23"/>
        <w:shd w:val="clear" w:color="auto" w:fill="auto"/>
        <w:spacing w:before="0" w:after="0" w:line="240" w:lineRule="auto"/>
        <w:ind w:firstLine="709"/>
      </w:pPr>
      <w:r>
        <w:t>- </w:t>
      </w:r>
      <w:r w:rsidR="003A2B23" w:rsidRPr="00ED4A1D">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3A2B23" w:rsidRPr="00ED4A1D" w:rsidRDefault="00795C50" w:rsidP="00ED4A1D">
      <w:pPr>
        <w:pStyle w:val="23"/>
        <w:shd w:val="clear" w:color="auto" w:fill="auto"/>
        <w:spacing w:before="0" w:after="0" w:line="240" w:lineRule="auto"/>
        <w:ind w:firstLine="709"/>
      </w:pPr>
      <w:r>
        <w:t>- </w:t>
      </w:r>
      <w:r w:rsidR="003A2B23" w:rsidRPr="00ED4A1D">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A2B23" w:rsidRPr="00ED4A1D" w:rsidRDefault="00795C50" w:rsidP="00ED4A1D">
      <w:pPr>
        <w:pStyle w:val="23"/>
        <w:shd w:val="clear" w:color="auto" w:fill="auto"/>
        <w:spacing w:before="0" w:after="0" w:line="240" w:lineRule="auto"/>
        <w:ind w:firstLine="709"/>
      </w:pPr>
      <w:r>
        <w:t>- </w:t>
      </w:r>
      <w:r w:rsidR="003A2B23" w:rsidRPr="00ED4A1D">
        <w:t xml:space="preserve">создавать собственные письменные и краткие устные сообщения, обобщая информацию из нескольких источников, </w:t>
      </w:r>
      <w:r w:rsidR="002F7ABF">
        <w:t>в т.ч.</w:t>
      </w:r>
      <w:r w:rsidR="003A2B23" w:rsidRPr="00ED4A1D">
        <w:t xml:space="preserve">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3A2B23" w:rsidRDefault="00795C50" w:rsidP="00ED4A1D">
      <w:pPr>
        <w:pStyle w:val="23"/>
        <w:shd w:val="clear" w:color="auto" w:fill="auto"/>
        <w:spacing w:before="0" w:after="0" w:line="240" w:lineRule="auto"/>
        <w:ind w:firstLine="709"/>
      </w:pPr>
      <w:r>
        <w:t>- </w:t>
      </w:r>
      <w:r w:rsidR="003A2B23" w:rsidRPr="00ED4A1D">
        <w:t xml:space="preserve">при выполнении учебных проектов и исследований физических процессов распределять обязанности в группе в </w:t>
      </w:r>
      <w:r w:rsidR="003A2B23" w:rsidRPr="00ED4A1D">
        <w:lastRenderedPageBreak/>
        <w:t>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EF1AC7" w:rsidRDefault="00EF1AC7" w:rsidP="00ED4A1D">
      <w:pPr>
        <w:pStyle w:val="23"/>
        <w:shd w:val="clear" w:color="auto" w:fill="auto"/>
        <w:spacing w:before="0" w:after="0" w:line="240" w:lineRule="auto"/>
        <w:ind w:firstLine="709"/>
      </w:pPr>
    </w:p>
    <w:p w:rsidR="00EF1AC7" w:rsidRPr="00A801BF" w:rsidRDefault="00EF1AC7" w:rsidP="00EF1AC7">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9</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3A2B23" w:rsidRPr="00EF1AC7" w:rsidRDefault="003A2B23" w:rsidP="00EF1AC7">
      <w:pPr>
        <w:pStyle w:val="23"/>
        <w:shd w:val="clear" w:color="auto" w:fill="auto"/>
        <w:tabs>
          <w:tab w:val="left" w:pos="1940"/>
        </w:tabs>
        <w:spacing w:before="0" w:after="0" w:line="240" w:lineRule="auto"/>
        <w:ind w:firstLine="709"/>
        <w:rPr>
          <w:b/>
          <w:i/>
        </w:rPr>
      </w:pPr>
      <w:r w:rsidRPr="00EF1AC7">
        <w:rPr>
          <w:b/>
          <w:i/>
        </w:rPr>
        <w:t>Предметные результаты освоения программы по физике к концу обучения в 9 классе:</w:t>
      </w:r>
    </w:p>
    <w:p w:rsidR="003A2B23" w:rsidRPr="00ED4A1D" w:rsidRDefault="00EF1AC7" w:rsidP="00ED4A1D">
      <w:pPr>
        <w:pStyle w:val="23"/>
        <w:shd w:val="clear" w:color="auto" w:fill="auto"/>
        <w:spacing w:before="0" w:after="0" w:line="240" w:lineRule="auto"/>
        <w:ind w:firstLine="709"/>
      </w:pPr>
      <w:r>
        <w:t>- </w:t>
      </w:r>
      <w:r w:rsidR="003A2B23" w:rsidRPr="00ED4A1D">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3A2B23" w:rsidRPr="00ED4A1D" w:rsidRDefault="00EF1AC7" w:rsidP="00ED4A1D">
      <w:pPr>
        <w:pStyle w:val="23"/>
        <w:shd w:val="clear" w:color="auto" w:fill="auto"/>
        <w:spacing w:before="0" w:after="0" w:line="240" w:lineRule="auto"/>
        <w:ind w:firstLine="709"/>
      </w:pPr>
      <w:r>
        <w:t>- </w:t>
      </w:r>
      <w:r w:rsidR="003A2B23" w:rsidRPr="00ED4A1D">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3A2B23" w:rsidRPr="00ED4A1D" w:rsidRDefault="00EF1AC7" w:rsidP="00ED4A1D">
      <w:pPr>
        <w:pStyle w:val="23"/>
        <w:shd w:val="clear" w:color="auto" w:fill="auto"/>
        <w:spacing w:before="0" w:after="0" w:line="240" w:lineRule="auto"/>
        <w:ind w:firstLine="709"/>
      </w:pPr>
      <w:r>
        <w:t>- </w:t>
      </w:r>
      <w:r w:rsidR="003A2B23" w:rsidRPr="00ED4A1D">
        <w:t>распознавать проявление изученных физических явлений в окружающем мире (</w:t>
      </w:r>
      <w:r w:rsidR="002F7ABF">
        <w:t>в т.ч.</w:t>
      </w:r>
      <w:r w:rsidR="003A2B23" w:rsidRPr="00ED4A1D">
        <w:t xml:space="preserve">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3A2B23" w:rsidRPr="00ED4A1D" w:rsidRDefault="00EF1AC7" w:rsidP="00ED4A1D">
      <w:pPr>
        <w:pStyle w:val="23"/>
        <w:shd w:val="clear" w:color="auto" w:fill="auto"/>
        <w:spacing w:before="0" w:after="0" w:line="240" w:lineRule="auto"/>
        <w:ind w:firstLine="709"/>
      </w:pPr>
      <w:r>
        <w:t>- </w:t>
      </w:r>
      <w:r w:rsidR="003A2B23" w:rsidRPr="00ED4A1D">
        <w:t xml:space="preserve">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w:t>
      </w:r>
      <w:r w:rsidR="003A2B23" w:rsidRPr="00ED4A1D">
        <w:lastRenderedPageBreak/>
        <w:t>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A2B23" w:rsidRPr="00ED4A1D" w:rsidRDefault="00EF1AC7" w:rsidP="00ED4A1D">
      <w:pPr>
        <w:pStyle w:val="23"/>
        <w:shd w:val="clear" w:color="auto" w:fill="auto"/>
        <w:spacing w:before="0" w:after="0" w:line="240" w:lineRule="auto"/>
        <w:ind w:firstLine="709"/>
      </w:pPr>
      <w:r>
        <w:t>- </w:t>
      </w:r>
      <w:r w:rsidR="003A2B23" w:rsidRPr="00ED4A1D">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3A2B23" w:rsidRPr="00ED4A1D" w:rsidRDefault="00EF1AC7" w:rsidP="00ED4A1D">
      <w:pPr>
        <w:pStyle w:val="23"/>
        <w:shd w:val="clear" w:color="auto" w:fill="auto"/>
        <w:spacing w:before="0" w:after="0" w:line="240" w:lineRule="auto"/>
        <w:ind w:firstLine="709"/>
      </w:pPr>
      <w:r>
        <w:t>- </w:t>
      </w:r>
      <w:r w:rsidR="003A2B23" w:rsidRPr="00ED4A1D">
        <w:t xml:space="preserve">объяснять физические процессы и свойства тел, </w:t>
      </w:r>
      <w:r w:rsidR="002F7ABF">
        <w:t>в т.ч.</w:t>
      </w:r>
      <w:r w:rsidR="003A2B23" w:rsidRPr="00ED4A1D">
        <w:t xml:space="preserve">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3A2B23" w:rsidRPr="00ED4A1D" w:rsidRDefault="00EF1AC7" w:rsidP="00ED4A1D">
      <w:pPr>
        <w:pStyle w:val="23"/>
        <w:shd w:val="clear" w:color="auto" w:fill="auto"/>
        <w:spacing w:before="0" w:after="0" w:line="240" w:lineRule="auto"/>
        <w:ind w:firstLine="709"/>
      </w:pPr>
      <w:r>
        <w:t>- </w:t>
      </w:r>
      <w:r w:rsidR="003A2B23" w:rsidRPr="00ED4A1D">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3A2B23" w:rsidRPr="00ED4A1D" w:rsidRDefault="00EF1AC7" w:rsidP="00EF1AC7">
      <w:pPr>
        <w:pStyle w:val="23"/>
        <w:shd w:val="clear" w:color="auto" w:fill="auto"/>
        <w:spacing w:before="0" w:after="0" w:line="240" w:lineRule="auto"/>
        <w:ind w:firstLine="709"/>
      </w:pPr>
      <w:r>
        <w:t>- </w:t>
      </w:r>
      <w:r w:rsidR="003A2B23" w:rsidRPr="00ED4A1D">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r>
        <w:t xml:space="preserve"> </w:t>
      </w:r>
      <w:r w:rsidR="003A2B23" w:rsidRPr="00ED4A1D">
        <w:t>интерпретировать результаты наблюдений и опытов;</w:t>
      </w:r>
    </w:p>
    <w:p w:rsidR="003A2B23" w:rsidRPr="00ED4A1D" w:rsidRDefault="00EF1AC7" w:rsidP="00ED4A1D">
      <w:pPr>
        <w:pStyle w:val="23"/>
        <w:shd w:val="clear" w:color="auto" w:fill="auto"/>
        <w:spacing w:before="0" w:after="0" w:line="240" w:lineRule="auto"/>
        <w:ind w:firstLine="709"/>
      </w:pPr>
      <w:r>
        <w:t>- </w:t>
      </w:r>
      <w:r w:rsidR="003A2B23" w:rsidRPr="00ED4A1D">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3A2B23" w:rsidRPr="00ED4A1D" w:rsidRDefault="00EF1AC7" w:rsidP="00ED4A1D">
      <w:pPr>
        <w:pStyle w:val="23"/>
        <w:shd w:val="clear" w:color="auto" w:fill="auto"/>
        <w:spacing w:before="0" w:after="0" w:line="240" w:lineRule="auto"/>
        <w:ind w:firstLine="709"/>
      </w:pPr>
      <w:r>
        <w:t>- </w:t>
      </w:r>
      <w:r w:rsidR="003A2B23" w:rsidRPr="00ED4A1D">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3A2B23" w:rsidRPr="00ED4A1D" w:rsidRDefault="00EF1AC7" w:rsidP="00ED4A1D">
      <w:pPr>
        <w:pStyle w:val="23"/>
        <w:shd w:val="clear" w:color="auto" w:fill="auto"/>
        <w:spacing w:before="0" w:after="0" w:line="240" w:lineRule="auto"/>
        <w:ind w:firstLine="709"/>
      </w:pPr>
      <w:r>
        <w:t>- </w:t>
      </w:r>
      <w:r w:rsidR="003A2B23" w:rsidRPr="00ED4A1D">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w:t>
      </w:r>
      <w:r w:rsidR="003A2B23" w:rsidRPr="00ED4A1D">
        <w:lastRenderedPageBreak/>
        <w:t>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3A2B23" w:rsidRPr="00ED4A1D" w:rsidRDefault="00EF1AC7" w:rsidP="00ED4A1D">
      <w:pPr>
        <w:pStyle w:val="23"/>
        <w:shd w:val="clear" w:color="auto" w:fill="auto"/>
        <w:spacing w:before="0" w:after="0" w:line="240" w:lineRule="auto"/>
        <w:ind w:firstLine="709"/>
      </w:pPr>
      <w:r>
        <w:t>- </w:t>
      </w:r>
      <w:r w:rsidR="003A2B23" w:rsidRPr="00ED4A1D">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3A2B23" w:rsidRPr="00ED4A1D" w:rsidRDefault="00EF1AC7" w:rsidP="00ED4A1D">
      <w:pPr>
        <w:pStyle w:val="23"/>
        <w:shd w:val="clear" w:color="auto" w:fill="auto"/>
        <w:spacing w:before="0" w:after="0" w:line="240" w:lineRule="auto"/>
        <w:ind w:firstLine="709"/>
      </w:pPr>
      <w:r>
        <w:t>- </w:t>
      </w:r>
      <w:r w:rsidR="003A2B23" w:rsidRPr="00ED4A1D">
        <w:t>соблюдать правила техники безопасности при работе с лабораторным оборудованием;</w:t>
      </w:r>
    </w:p>
    <w:p w:rsidR="003A2B23" w:rsidRPr="00ED4A1D" w:rsidRDefault="00EF1AC7" w:rsidP="00ED4A1D">
      <w:pPr>
        <w:pStyle w:val="23"/>
        <w:shd w:val="clear" w:color="auto" w:fill="auto"/>
        <w:spacing w:before="0" w:after="0" w:line="240" w:lineRule="auto"/>
        <w:ind w:firstLine="709"/>
      </w:pPr>
      <w:r>
        <w:t>- </w:t>
      </w:r>
      <w:r w:rsidR="003A2B23" w:rsidRPr="00ED4A1D">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3A2B23" w:rsidRPr="00ED4A1D" w:rsidRDefault="00EF1AC7" w:rsidP="00ED4A1D">
      <w:pPr>
        <w:pStyle w:val="23"/>
        <w:shd w:val="clear" w:color="auto" w:fill="auto"/>
        <w:spacing w:before="0" w:after="0" w:line="240" w:lineRule="auto"/>
        <w:ind w:firstLine="709"/>
      </w:pPr>
      <w:r>
        <w:t>- </w:t>
      </w:r>
      <w:r w:rsidR="003A2B23" w:rsidRPr="00ED4A1D">
        <w:t>характеризовать принципы действия изученных приборов и технических устройств с использованием их описания (</w:t>
      </w:r>
      <w:r w:rsidR="002F7ABF">
        <w:t>в т.ч.</w:t>
      </w:r>
      <w:r w:rsidR="003A2B23" w:rsidRPr="00ED4A1D">
        <w:t>: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3A2B23" w:rsidRPr="00ED4A1D" w:rsidRDefault="00EF1AC7" w:rsidP="00ED4A1D">
      <w:pPr>
        <w:pStyle w:val="23"/>
        <w:shd w:val="clear" w:color="auto" w:fill="auto"/>
        <w:spacing w:before="0" w:after="0" w:line="240" w:lineRule="auto"/>
        <w:ind w:firstLine="709"/>
      </w:pPr>
      <w:r>
        <w:t>- </w:t>
      </w:r>
      <w:r w:rsidR="003A2B23" w:rsidRPr="00ED4A1D">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3A2B23" w:rsidRPr="00ED4A1D" w:rsidRDefault="00EF1AC7" w:rsidP="00ED4A1D">
      <w:pPr>
        <w:pStyle w:val="23"/>
        <w:shd w:val="clear" w:color="auto" w:fill="auto"/>
        <w:spacing w:before="0" w:after="0" w:line="240" w:lineRule="auto"/>
        <w:ind w:firstLine="709"/>
      </w:pPr>
      <w:r>
        <w:t>- </w:t>
      </w:r>
      <w:r w:rsidR="003A2B23" w:rsidRPr="00ED4A1D">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A2B23" w:rsidRPr="00ED4A1D" w:rsidRDefault="00EF1AC7" w:rsidP="00ED4A1D">
      <w:pPr>
        <w:pStyle w:val="23"/>
        <w:shd w:val="clear" w:color="auto" w:fill="auto"/>
        <w:spacing w:before="0" w:after="0" w:line="240" w:lineRule="auto"/>
        <w:ind w:firstLine="709"/>
      </w:pPr>
      <w:r>
        <w:t>- </w:t>
      </w:r>
      <w:r w:rsidR="003A2B23" w:rsidRPr="00ED4A1D">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3A2B23" w:rsidRPr="00ED4A1D" w:rsidRDefault="00EF1AC7" w:rsidP="00ED4A1D">
      <w:pPr>
        <w:pStyle w:val="23"/>
        <w:shd w:val="clear" w:color="auto" w:fill="auto"/>
        <w:spacing w:before="0" w:after="0" w:line="240" w:lineRule="auto"/>
        <w:ind w:firstLine="709"/>
      </w:pPr>
      <w:r>
        <w:t>- </w:t>
      </w:r>
      <w:r w:rsidR="003A2B23" w:rsidRPr="00ED4A1D">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A2B23" w:rsidRPr="00ED4A1D" w:rsidRDefault="00EF1AC7" w:rsidP="00ED4A1D">
      <w:pPr>
        <w:pStyle w:val="23"/>
        <w:shd w:val="clear" w:color="auto" w:fill="auto"/>
        <w:spacing w:before="0" w:after="0" w:line="240" w:lineRule="auto"/>
        <w:ind w:firstLine="709"/>
      </w:pPr>
      <w:r>
        <w:t>- </w:t>
      </w:r>
      <w:r w:rsidR="003A2B23" w:rsidRPr="00ED4A1D">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w:t>
      </w:r>
      <w:r w:rsidR="003A2B23" w:rsidRPr="00ED4A1D">
        <w:lastRenderedPageBreak/>
        <w:t>ностей аудитории обучающихся.</w:t>
      </w:r>
    </w:p>
    <w:p w:rsidR="00CB2E44" w:rsidRPr="00CC525B" w:rsidRDefault="006B3446" w:rsidP="00CB2E44">
      <w:pPr>
        <w:widowControl/>
        <w:tabs>
          <w:tab w:val="left" w:pos="943"/>
        </w:tabs>
        <w:autoSpaceDE/>
        <w:autoSpaceDN/>
        <w:adjustRightInd/>
        <w:ind w:firstLine="709"/>
        <w:rPr>
          <w:rFonts w:ascii="Times New Roman" w:hAnsi="Times New Roman" w:cs="Times New Roman"/>
          <w:b/>
          <w:sz w:val="28"/>
          <w:szCs w:val="28"/>
        </w:rPr>
      </w:pPr>
      <w:r>
        <w:rPr>
          <w:rFonts w:ascii="Times New Roman" w:hAnsi="Times New Roman" w:cs="Times New Roman"/>
          <w:b/>
          <w:sz w:val="28"/>
          <w:szCs w:val="28"/>
        </w:rPr>
        <w:br w:type="page"/>
      </w:r>
    </w:p>
    <w:p w:rsidR="006B3446" w:rsidRDefault="006B3446" w:rsidP="006B3446">
      <w:pPr>
        <w:rPr>
          <w:rFonts w:ascii="Times New Roman" w:hAnsi="Times New Roman"/>
          <w:b/>
          <w:sz w:val="28"/>
          <w:szCs w:val="28"/>
        </w:rPr>
      </w:pPr>
      <w:r w:rsidRPr="00CC525B">
        <w:rPr>
          <w:rFonts w:ascii="Times New Roman" w:hAnsi="Times New Roman" w:cs="Times New Roman"/>
          <w:b/>
          <w:sz w:val="28"/>
          <w:szCs w:val="28"/>
        </w:rPr>
        <w:lastRenderedPageBreak/>
        <w:t>2.1.1</w:t>
      </w:r>
      <w:r w:rsidR="006F6F05">
        <w:rPr>
          <w:rFonts w:ascii="Times New Roman" w:hAnsi="Times New Roman" w:cs="Times New Roman"/>
          <w:b/>
          <w:sz w:val="28"/>
          <w:szCs w:val="28"/>
        </w:rPr>
        <w:t>8</w:t>
      </w:r>
      <w:r w:rsidRPr="00CC525B">
        <w:rPr>
          <w:rFonts w:ascii="Times New Roman" w:hAnsi="Times New Roman" w:cs="Times New Roman"/>
          <w:b/>
          <w:sz w:val="28"/>
          <w:szCs w:val="28"/>
        </w:rPr>
        <w:t>. </w:t>
      </w:r>
      <w:r w:rsidRPr="00CC525B">
        <w:rPr>
          <w:rFonts w:ascii="Times New Roman" w:hAnsi="Times New Roman"/>
          <w:b/>
          <w:sz w:val="28"/>
          <w:szCs w:val="28"/>
        </w:rPr>
        <w:t>РАБОЧАЯ ПРОГРАММА УЧЕБНОГО ПРЕДМЕТА «</w:t>
      </w:r>
      <w:r>
        <w:rPr>
          <w:rFonts w:ascii="Times New Roman" w:hAnsi="Times New Roman"/>
          <w:b/>
          <w:sz w:val="28"/>
          <w:szCs w:val="28"/>
        </w:rPr>
        <w:t>ХИМИЯ</w:t>
      </w:r>
      <w:r w:rsidRPr="00CC525B">
        <w:rPr>
          <w:rFonts w:ascii="Times New Roman" w:hAnsi="Times New Roman"/>
          <w:b/>
          <w:sz w:val="28"/>
          <w:szCs w:val="28"/>
        </w:rPr>
        <w:t>»</w:t>
      </w:r>
      <w:r w:rsidR="004D2E9A">
        <w:rPr>
          <w:rFonts w:ascii="Times New Roman" w:hAnsi="Times New Roman"/>
          <w:b/>
          <w:sz w:val="28"/>
          <w:szCs w:val="28"/>
        </w:rPr>
        <w:t xml:space="preserve"> (БАЗОВЫЙ УРОВЕНЬ)</w:t>
      </w:r>
    </w:p>
    <w:p w:rsidR="006F6F05" w:rsidRDefault="006F6F05" w:rsidP="006B3446">
      <w:pPr>
        <w:rPr>
          <w:rFonts w:ascii="Times New Roman" w:hAnsi="Times New Roman"/>
          <w:b/>
          <w:sz w:val="28"/>
          <w:szCs w:val="28"/>
        </w:rPr>
      </w:pPr>
    </w:p>
    <w:p w:rsidR="006F6F05" w:rsidRDefault="006F6F05" w:rsidP="006F6F05">
      <w:pPr>
        <w:widowControl/>
        <w:autoSpaceDE/>
        <w:autoSpaceDN/>
        <w:adjustRightInd/>
        <w:ind w:firstLine="709"/>
        <w:rPr>
          <w:rFonts w:ascii="Times New Roman" w:hAnsi="Times New Roman" w:cs="Times New Roman"/>
          <w:b/>
          <w:i/>
          <w:sz w:val="28"/>
          <w:szCs w:val="28"/>
          <w:lang w:eastAsia="en-US"/>
        </w:rPr>
      </w:pPr>
      <w:r w:rsidRPr="006F6F05">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Химия» (базовый уровень)</w:t>
      </w:r>
      <w:r w:rsidRPr="006F6F05">
        <w:rPr>
          <w:rFonts w:ascii="Times New Roman" w:hAnsi="Times New Roman" w:cs="Times New Roman"/>
          <w:b/>
          <w:i/>
          <w:sz w:val="28"/>
          <w:szCs w:val="28"/>
          <w:lang w:eastAsia="en-US"/>
        </w:rPr>
        <w:t xml:space="preserve"> составлена в соответствии с ФГОС ООО и Федеральной рабочей программой учебного предмета «</w:t>
      </w:r>
      <w:r>
        <w:rPr>
          <w:rFonts w:ascii="Times New Roman" w:hAnsi="Times New Roman" w:cs="Times New Roman"/>
          <w:b/>
          <w:i/>
          <w:sz w:val="28"/>
          <w:szCs w:val="28"/>
          <w:lang w:eastAsia="en-US"/>
        </w:rPr>
        <w:t>Химия» (базовый уровень)</w:t>
      </w:r>
      <w:r w:rsidRPr="006F6F05">
        <w:rPr>
          <w:rFonts w:ascii="Times New Roman" w:hAnsi="Times New Roman" w:cs="Times New Roman"/>
          <w:b/>
          <w:i/>
          <w:sz w:val="28"/>
          <w:szCs w:val="28"/>
          <w:lang w:eastAsia="en-US"/>
        </w:rPr>
        <w:t xml:space="preserve"> Федеральной образовательной программы ООО.</w:t>
      </w:r>
    </w:p>
    <w:p w:rsidR="006B3446" w:rsidRPr="006F6F05" w:rsidRDefault="006F6F05" w:rsidP="006F6F05">
      <w:pPr>
        <w:widowControl/>
        <w:autoSpaceDE/>
        <w:autoSpaceDN/>
        <w:adjustRightInd/>
        <w:ind w:firstLine="709"/>
        <w:rPr>
          <w:rFonts w:ascii="Times New Roman" w:hAnsi="Times New Roman" w:cs="Times New Roman"/>
          <w:b/>
          <w:i/>
          <w:sz w:val="28"/>
          <w:szCs w:val="28"/>
          <w:lang w:eastAsia="en-US"/>
        </w:rPr>
      </w:pPr>
      <w:r w:rsidRPr="006F6F05">
        <w:rPr>
          <w:sz w:val="28"/>
          <w:szCs w:val="28"/>
        </w:rPr>
        <w:t>Р</w:t>
      </w:r>
      <w:r w:rsidR="006B3446" w:rsidRPr="006F6F05">
        <w:rPr>
          <w:sz w:val="28"/>
          <w:szCs w:val="28"/>
        </w:rPr>
        <w:t>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6B3446" w:rsidRDefault="006B3446" w:rsidP="006B3446">
      <w:pPr>
        <w:rPr>
          <w:b/>
          <w:sz w:val="28"/>
          <w:szCs w:val="28"/>
        </w:rPr>
      </w:pPr>
    </w:p>
    <w:p w:rsidR="006B3446" w:rsidRPr="008D179E" w:rsidRDefault="006B3446" w:rsidP="006B3446">
      <w:pPr>
        <w:rPr>
          <w:b/>
          <w:sz w:val="28"/>
          <w:szCs w:val="28"/>
        </w:rPr>
      </w:pPr>
      <w:r w:rsidRPr="000D1B2B">
        <w:rPr>
          <w:b/>
          <w:sz w:val="28"/>
          <w:szCs w:val="28"/>
        </w:rPr>
        <w:t>1) ПОЯСНИТЕЛЬНАЯ ЗАПИСКА</w:t>
      </w:r>
    </w:p>
    <w:p w:rsidR="006B3446" w:rsidRDefault="006B3446" w:rsidP="006B3446">
      <w:pPr>
        <w:pStyle w:val="23"/>
        <w:shd w:val="clear" w:color="auto" w:fill="auto"/>
        <w:tabs>
          <w:tab w:val="left" w:pos="1729"/>
        </w:tabs>
        <w:spacing w:before="0" w:after="0" w:line="240" w:lineRule="auto"/>
        <w:ind w:firstLine="709"/>
      </w:pPr>
      <w:r w:rsidRPr="008D179E">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6B3446" w:rsidRPr="008D179E" w:rsidRDefault="006B3446" w:rsidP="006B3446">
      <w:pPr>
        <w:pStyle w:val="23"/>
        <w:shd w:val="clear" w:color="auto" w:fill="auto"/>
        <w:tabs>
          <w:tab w:val="left" w:pos="1729"/>
        </w:tabs>
        <w:spacing w:before="0" w:after="0" w:line="240" w:lineRule="auto"/>
        <w:ind w:firstLine="709"/>
      </w:pPr>
      <w:r w:rsidRPr="008D179E">
        <w:t>Программа по химии разработана с целью оказания методической помощи учителю в создании рабочей программы по учебному предмету.</w:t>
      </w:r>
    </w:p>
    <w:p w:rsidR="006B3446" w:rsidRDefault="006B3446" w:rsidP="006B3446">
      <w:pPr>
        <w:pStyle w:val="23"/>
        <w:shd w:val="clear" w:color="auto" w:fill="auto"/>
        <w:spacing w:before="0" w:after="0" w:line="240" w:lineRule="auto"/>
        <w:ind w:firstLine="709"/>
      </w:pPr>
      <w:r w:rsidRPr="008D179E">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6B3446" w:rsidRPr="008D179E" w:rsidRDefault="006B3446" w:rsidP="006B3446">
      <w:pPr>
        <w:pStyle w:val="23"/>
        <w:shd w:val="clear" w:color="auto" w:fill="auto"/>
        <w:spacing w:before="0" w:after="0" w:line="240" w:lineRule="auto"/>
        <w:ind w:firstLine="709"/>
      </w:pPr>
      <w:r w:rsidRPr="008D179E">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6B3446" w:rsidRPr="006F6F05" w:rsidRDefault="006B3446" w:rsidP="006B3446">
      <w:pPr>
        <w:pStyle w:val="23"/>
        <w:shd w:val="clear" w:color="auto" w:fill="auto"/>
        <w:tabs>
          <w:tab w:val="left" w:pos="1774"/>
        </w:tabs>
        <w:spacing w:before="0" w:after="0" w:line="240" w:lineRule="auto"/>
        <w:ind w:left="709"/>
        <w:rPr>
          <w:i/>
        </w:rPr>
      </w:pPr>
      <w:r w:rsidRPr="006F6F05">
        <w:rPr>
          <w:i/>
        </w:rPr>
        <w:t>Изучение химии:</w:t>
      </w:r>
    </w:p>
    <w:p w:rsidR="006B3446" w:rsidRPr="008D179E" w:rsidRDefault="006B3446" w:rsidP="006B3446">
      <w:pPr>
        <w:pStyle w:val="23"/>
        <w:shd w:val="clear" w:color="auto" w:fill="auto"/>
        <w:spacing w:before="0" w:after="0" w:line="240" w:lineRule="auto"/>
        <w:ind w:firstLine="709"/>
      </w:pPr>
      <w:r>
        <w:lastRenderedPageBreak/>
        <w:t>- </w:t>
      </w:r>
      <w:r w:rsidRPr="008D179E">
        <w:t>способствует реализации возможностей для саморазвития и формирования культуры личности, её общей и функциональной грамотности;</w:t>
      </w:r>
    </w:p>
    <w:p w:rsidR="006B3446" w:rsidRPr="008D179E" w:rsidRDefault="006B3446" w:rsidP="006B3446">
      <w:pPr>
        <w:pStyle w:val="23"/>
        <w:shd w:val="clear" w:color="auto" w:fill="auto"/>
        <w:spacing w:before="0" w:after="0" w:line="240" w:lineRule="auto"/>
        <w:ind w:firstLine="709"/>
      </w:pPr>
      <w:r>
        <w:t>- </w:t>
      </w:r>
      <w:r w:rsidRPr="008D179E">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6B3446" w:rsidRPr="008D179E" w:rsidRDefault="006B3446" w:rsidP="006B3446">
      <w:pPr>
        <w:pStyle w:val="23"/>
        <w:shd w:val="clear" w:color="auto" w:fill="auto"/>
        <w:spacing w:before="0" w:after="0" w:line="240" w:lineRule="auto"/>
        <w:ind w:firstLine="709"/>
      </w:pPr>
      <w:r>
        <w:t>- </w:t>
      </w:r>
      <w:r w:rsidRPr="008D179E">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rsidR="006B3446" w:rsidRPr="008D179E" w:rsidRDefault="006B3446" w:rsidP="006B3446">
      <w:pPr>
        <w:pStyle w:val="23"/>
        <w:shd w:val="clear" w:color="auto" w:fill="auto"/>
        <w:spacing w:before="0" w:after="0" w:line="240" w:lineRule="auto"/>
        <w:ind w:firstLine="709"/>
      </w:pPr>
      <w:r>
        <w:t>- </w:t>
      </w:r>
      <w:r w:rsidRPr="008D179E">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6B3446" w:rsidRDefault="006B3446" w:rsidP="006B3446">
      <w:pPr>
        <w:pStyle w:val="23"/>
        <w:shd w:val="clear" w:color="auto" w:fill="auto"/>
        <w:spacing w:before="0" w:after="0" w:line="240" w:lineRule="auto"/>
        <w:ind w:firstLine="709"/>
      </w:pPr>
      <w:r w:rsidRPr="008D179E">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6B3446" w:rsidRDefault="006B3446" w:rsidP="006B3446">
      <w:pPr>
        <w:pStyle w:val="23"/>
        <w:shd w:val="clear" w:color="auto" w:fill="auto"/>
        <w:spacing w:before="0" w:after="0" w:line="240" w:lineRule="auto"/>
        <w:ind w:firstLine="709"/>
      </w:pPr>
      <w:r w:rsidRPr="008D179E">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557E70" w:rsidRDefault="006B3446" w:rsidP="006B3446">
      <w:pPr>
        <w:pStyle w:val="23"/>
        <w:shd w:val="clear" w:color="auto" w:fill="auto"/>
        <w:spacing w:before="0" w:after="0" w:line="240" w:lineRule="auto"/>
        <w:ind w:firstLine="709"/>
      </w:pPr>
      <w:r w:rsidRPr="008D179E">
        <w:t xml:space="preserve">Структура содержания программы по химии сформирована на основе системного подхода к её изучению. </w:t>
      </w:r>
    </w:p>
    <w:p w:rsidR="006B3446" w:rsidRPr="008D179E" w:rsidRDefault="006B3446" w:rsidP="006B3446">
      <w:pPr>
        <w:pStyle w:val="23"/>
        <w:shd w:val="clear" w:color="auto" w:fill="auto"/>
        <w:spacing w:before="0" w:after="0" w:line="240" w:lineRule="auto"/>
        <w:ind w:firstLine="709"/>
      </w:pPr>
      <w:r w:rsidRPr="008D179E">
        <w:t>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r>
        <w:t xml:space="preserve"> </w:t>
      </w:r>
      <w:r w:rsidRPr="008D179E">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57E70" w:rsidRDefault="006B3446" w:rsidP="006B3446">
      <w:pPr>
        <w:pStyle w:val="23"/>
        <w:shd w:val="clear" w:color="auto" w:fill="auto"/>
        <w:spacing w:before="0" w:after="0" w:line="240" w:lineRule="auto"/>
        <w:ind w:firstLine="709"/>
      </w:pPr>
      <w:r w:rsidRPr="008D179E">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w:t>
      </w:r>
    </w:p>
    <w:p w:rsidR="00557E70" w:rsidRDefault="006B3446" w:rsidP="00557E70">
      <w:pPr>
        <w:pStyle w:val="23"/>
        <w:shd w:val="clear" w:color="auto" w:fill="auto"/>
        <w:spacing w:before="0" w:after="0" w:line="240" w:lineRule="auto"/>
        <w:ind w:firstLine="709"/>
      </w:pPr>
      <w:r w:rsidRPr="008D179E">
        <w:t>Изучение химии происходит с привлечением знаний из ранее изученных учебных предметов: «Окружающий мир», «Биология. 5-7 классы» и «Физика. 7 класс».</w:t>
      </w:r>
      <w:r w:rsidR="00557E70">
        <w:t xml:space="preserve"> </w:t>
      </w:r>
    </w:p>
    <w:p w:rsidR="00557E70" w:rsidRDefault="006B3446" w:rsidP="00557E70">
      <w:pPr>
        <w:pStyle w:val="23"/>
        <w:shd w:val="clear" w:color="auto" w:fill="auto"/>
        <w:spacing w:before="0" w:after="0" w:line="240" w:lineRule="auto"/>
        <w:ind w:firstLine="709"/>
      </w:pPr>
      <w:r w:rsidRPr="008D179E">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p>
    <w:p w:rsidR="006B3446" w:rsidRDefault="006B3446" w:rsidP="00557E70">
      <w:pPr>
        <w:pStyle w:val="23"/>
        <w:shd w:val="clear" w:color="auto" w:fill="auto"/>
        <w:spacing w:before="0" w:after="0" w:line="240" w:lineRule="auto"/>
        <w:ind w:firstLine="709"/>
      </w:pPr>
      <w:r w:rsidRPr="008D179E">
        <w:t xml:space="preserve">Задача учебного предмета состоит в формировании системы химических знаний - важнейших фактов, понятий, </w:t>
      </w:r>
      <w:r w:rsidRPr="008D179E">
        <w:lastRenderedPageBreak/>
        <w:t xml:space="preserve">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w:t>
      </w:r>
      <w:r w:rsidR="006F6F05">
        <w:t>умений и их применении в учебно-</w:t>
      </w:r>
      <w:r w:rsidRPr="008D179E">
        <w:t>познавательной и учебно-исследовательской деятельности, освоении правил безопасного обращения с веществами в повседневной жизни.</w:t>
      </w:r>
    </w:p>
    <w:p w:rsidR="006B3446" w:rsidRPr="006F6F05" w:rsidRDefault="006B3446" w:rsidP="006B3446">
      <w:pPr>
        <w:pStyle w:val="23"/>
        <w:shd w:val="clear" w:color="auto" w:fill="auto"/>
        <w:spacing w:before="0" w:after="0" w:line="240" w:lineRule="auto"/>
        <w:ind w:firstLine="709"/>
        <w:rPr>
          <w:b/>
          <w:i/>
        </w:rPr>
      </w:pPr>
      <w:r w:rsidRPr="006F6F05">
        <w:rPr>
          <w:b/>
          <w:i/>
        </w:rPr>
        <w:t>При изучении химии на уровне основного общего образования важное значение приобрели такие цели, как:</w:t>
      </w:r>
    </w:p>
    <w:p w:rsidR="006B3446" w:rsidRPr="008D179E" w:rsidRDefault="006B3446" w:rsidP="006B3446">
      <w:pPr>
        <w:pStyle w:val="23"/>
        <w:shd w:val="clear" w:color="auto" w:fill="auto"/>
        <w:spacing w:before="0" w:after="0" w:line="240" w:lineRule="auto"/>
        <w:ind w:firstLine="709"/>
      </w:pPr>
      <w:r>
        <w:t>- </w:t>
      </w:r>
      <w:r w:rsidRPr="008D179E">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6B3446" w:rsidRPr="008D179E" w:rsidRDefault="006B3446" w:rsidP="006B3446">
      <w:pPr>
        <w:pStyle w:val="23"/>
        <w:shd w:val="clear" w:color="auto" w:fill="auto"/>
        <w:spacing w:before="0" w:after="0" w:line="240" w:lineRule="auto"/>
        <w:ind w:firstLine="709"/>
      </w:pPr>
      <w:r>
        <w:t>- </w:t>
      </w:r>
      <w:r w:rsidRPr="008D179E">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6B3446" w:rsidRPr="008D179E" w:rsidRDefault="006B3446" w:rsidP="006B3446">
      <w:pPr>
        <w:pStyle w:val="23"/>
        <w:shd w:val="clear" w:color="auto" w:fill="auto"/>
        <w:spacing w:before="0" w:after="0" w:line="240" w:lineRule="auto"/>
        <w:ind w:firstLine="709"/>
      </w:pPr>
      <w:r>
        <w:t>- </w:t>
      </w:r>
      <w:r w:rsidRPr="008D179E">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6B3446" w:rsidRPr="008D179E" w:rsidRDefault="006B3446" w:rsidP="006B3446">
      <w:pPr>
        <w:pStyle w:val="23"/>
        <w:shd w:val="clear" w:color="auto" w:fill="auto"/>
        <w:spacing w:before="0" w:after="0" w:line="240" w:lineRule="auto"/>
        <w:ind w:firstLine="709"/>
      </w:pPr>
      <w:r>
        <w:t>- </w:t>
      </w:r>
      <w:r w:rsidRPr="008D179E">
        <w:t xml:space="preserve">формирование общей функциональной и естественно-научной грамотности, </w:t>
      </w:r>
      <w:r w:rsidR="002F7ABF">
        <w:t>в т.ч.</w:t>
      </w:r>
      <w:r w:rsidRPr="008D179E">
        <w:t xml:space="preserve"> умений объяснять и оценивать явления окружающего мира, используя знания и опыт, полученные при изучении химии, применять их при решении</w:t>
      </w:r>
      <w:r>
        <w:t xml:space="preserve"> </w:t>
      </w:r>
      <w:r w:rsidRPr="008D179E">
        <w:t>проблем в повседневной жизни и трудовой деятельности;</w:t>
      </w:r>
    </w:p>
    <w:p w:rsidR="006B3446" w:rsidRPr="008D179E" w:rsidRDefault="006B3446" w:rsidP="006B3446">
      <w:pPr>
        <w:pStyle w:val="23"/>
        <w:shd w:val="clear" w:color="auto" w:fill="auto"/>
        <w:spacing w:before="0" w:after="0" w:line="240" w:lineRule="auto"/>
        <w:ind w:firstLine="709"/>
      </w:pPr>
      <w:r>
        <w:t>- </w:t>
      </w:r>
      <w:r w:rsidRPr="008D179E">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6B3446" w:rsidRDefault="006B3446" w:rsidP="006B3446">
      <w:pPr>
        <w:pStyle w:val="23"/>
        <w:shd w:val="clear" w:color="auto" w:fill="auto"/>
        <w:spacing w:before="0" w:after="0" w:line="240" w:lineRule="auto"/>
        <w:ind w:firstLine="709"/>
      </w:pPr>
      <w:r>
        <w:t>- </w:t>
      </w:r>
      <w:r w:rsidRPr="008D179E">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6B3446" w:rsidRDefault="006B3446" w:rsidP="006B3446">
      <w:pPr>
        <w:widowControl/>
        <w:autoSpaceDE/>
        <w:autoSpaceDN/>
        <w:adjustRightInd/>
        <w:ind w:firstLine="709"/>
        <w:rPr>
          <w:rFonts w:ascii="Times New Roman" w:hAnsi="Times New Roman" w:cs="Times New Roman"/>
          <w:b/>
          <w:i/>
          <w:sz w:val="28"/>
          <w:szCs w:val="28"/>
          <w:lang w:eastAsia="en-US"/>
        </w:rPr>
      </w:pPr>
    </w:p>
    <w:p w:rsidR="006B3446" w:rsidRPr="00CB2E44" w:rsidRDefault="006B3446" w:rsidP="006B3446">
      <w:pPr>
        <w:widowControl/>
        <w:autoSpaceDE/>
        <w:autoSpaceDN/>
        <w:adjustRightInd/>
        <w:ind w:firstLine="709"/>
        <w:rPr>
          <w:rFonts w:ascii="Times New Roman" w:hAnsi="Times New Roman" w:cs="Times New Roman"/>
          <w:b/>
          <w:i/>
          <w:sz w:val="28"/>
          <w:szCs w:val="28"/>
          <w:lang w:eastAsia="en-US"/>
        </w:rPr>
      </w:pPr>
      <w:r w:rsidRPr="00CB2E44">
        <w:rPr>
          <w:rFonts w:ascii="Times New Roman" w:hAnsi="Times New Roman" w:cs="Times New Roman"/>
          <w:b/>
          <w:i/>
          <w:sz w:val="28"/>
          <w:szCs w:val="28"/>
          <w:lang w:eastAsia="en-US"/>
        </w:rPr>
        <w:t>Место учебного предмета «Химии» в учебном плане</w:t>
      </w:r>
    </w:p>
    <w:p w:rsidR="006B3446" w:rsidRPr="00CB2E44" w:rsidRDefault="006F6F05" w:rsidP="006B3446">
      <w:pPr>
        <w:pStyle w:val="23"/>
        <w:shd w:val="clear" w:color="auto" w:fill="auto"/>
        <w:tabs>
          <w:tab w:val="left" w:pos="1744"/>
        </w:tabs>
        <w:spacing w:before="0" w:after="0" w:line="240" w:lineRule="auto"/>
        <w:ind w:firstLine="709"/>
      </w:pPr>
      <w:r w:rsidRPr="00CB2E44">
        <w:t>Общее число часов для изучения химии</w:t>
      </w:r>
      <w:r w:rsidR="006B3446" w:rsidRPr="00CB2E44">
        <w:t xml:space="preserve"> - 136 часов: </w:t>
      </w:r>
    </w:p>
    <w:p w:rsidR="006B3446" w:rsidRPr="00CB2E44" w:rsidRDefault="006B3446" w:rsidP="006B3446">
      <w:pPr>
        <w:pStyle w:val="23"/>
        <w:shd w:val="clear" w:color="auto" w:fill="auto"/>
        <w:tabs>
          <w:tab w:val="left" w:pos="1744"/>
        </w:tabs>
        <w:spacing w:before="0" w:after="0" w:line="240" w:lineRule="auto"/>
        <w:ind w:firstLine="709"/>
      </w:pPr>
      <w:r w:rsidRPr="00CB2E44">
        <w:t xml:space="preserve">в 8 классе - 68 часов (2 часа в неделю), </w:t>
      </w:r>
    </w:p>
    <w:p w:rsidR="006B3446" w:rsidRPr="00CB2E44" w:rsidRDefault="006B3446" w:rsidP="006B3446">
      <w:pPr>
        <w:pStyle w:val="23"/>
        <w:shd w:val="clear" w:color="auto" w:fill="auto"/>
        <w:tabs>
          <w:tab w:val="left" w:pos="1744"/>
        </w:tabs>
        <w:spacing w:before="0" w:after="0" w:line="240" w:lineRule="auto"/>
        <w:ind w:firstLine="709"/>
      </w:pPr>
      <w:r w:rsidRPr="00CB2E44">
        <w:t>в 9 классе - 68 часов (2 часа в неделю).</w:t>
      </w:r>
    </w:p>
    <w:p w:rsidR="006B3446" w:rsidRDefault="006B3446" w:rsidP="006B3446">
      <w:pPr>
        <w:pStyle w:val="23"/>
        <w:shd w:val="clear" w:color="auto" w:fill="auto"/>
        <w:tabs>
          <w:tab w:val="left" w:pos="1744"/>
        </w:tabs>
        <w:spacing w:before="0" w:after="0" w:line="240" w:lineRule="auto"/>
        <w:ind w:firstLine="709"/>
        <w:rPr>
          <w:color w:val="FF0000"/>
        </w:rPr>
      </w:pPr>
    </w:p>
    <w:p w:rsidR="006B3446" w:rsidRDefault="006B3446" w:rsidP="006B3446">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2) СОДЕРЖАНИЕ УЧЕБНОГО ПРЕДМЕТА «</w:t>
      </w:r>
      <w:r>
        <w:rPr>
          <w:rFonts w:ascii="Times New Roman" w:hAnsi="Times New Roman" w:cs="Times New Roman"/>
          <w:b/>
          <w:sz w:val="28"/>
          <w:szCs w:val="28"/>
          <w:lang w:eastAsia="en-US"/>
        </w:rPr>
        <w:t>ХИМИЯ</w:t>
      </w:r>
      <w:r w:rsidRPr="009A76FE">
        <w:rPr>
          <w:rFonts w:ascii="Times New Roman" w:hAnsi="Times New Roman" w:cs="Times New Roman"/>
          <w:b/>
          <w:sz w:val="28"/>
          <w:szCs w:val="28"/>
          <w:lang w:eastAsia="en-US"/>
        </w:rPr>
        <w:t>»</w:t>
      </w:r>
    </w:p>
    <w:p w:rsidR="006B3446" w:rsidRDefault="006B3446" w:rsidP="006B3446">
      <w:pPr>
        <w:rPr>
          <w:rFonts w:ascii="Times New Roman" w:hAnsi="Times New Roman" w:cs="Times New Roman"/>
          <w:b/>
          <w:sz w:val="28"/>
          <w:szCs w:val="28"/>
        </w:rPr>
      </w:pPr>
    </w:p>
    <w:p w:rsidR="006B3446" w:rsidRPr="00CA7802" w:rsidRDefault="006B3446" w:rsidP="006B3446">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8 КЛАССЕ</w:t>
      </w:r>
    </w:p>
    <w:p w:rsidR="006B3446" w:rsidRPr="00CA7802" w:rsidRDefault="006B3446" w:rsidP="006B3446">
      <w:pPr>
        <w:pStyle w:val="23"/>
        <w:shd w:val="clear" w:color="auto" w:fill="auto"/>
        <w:tabs>
          <w:tab w:val="left" w:pos="1769"/>
        </w:tabs>
        <w:spacing w:before="0" w:after="0" w:line="240" w:lineRule="auto"/>
        <w:ind w:left="709"/>
        <w:rPr>
          <w:b/>
        </w:rPr>
      </w:pPr>
      <w:r w:rsidRPr="00CA7802">
        <w:rPr>
          <w:b/>
        </w:rPr>
        <w:lastRenderedPageBreak/>
        <w:t>Первоначальные химические понятия.</w:t>
      </w:r>
    </w:p>
    <w:p w:rsidR="006B3446" w:rsidRPr="008D179E" w:rsidRDefault="006B3446" w:rsidP="006B3446">
      <w:pPr>
        <w:pStyle w:val="23"/>
        <w:shd w:val="clear" w:color="auto" w:fill="auto"/>
        <w:spacing w:before="0" w:after="0" w:line="240" w:lineRule="auto"/>
        <w:ind w:firstLine="709"/>
      </w:pPr>
      <w:r w:rsidRPr="008D179E">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6B3446" w:rsidRPr="008D179E" w:rsidRDefault="006B3446" w:rsidP="006B3446">
      <w:pPr>
        <w:pStyle w:val="23"/>
        <w:shd w:val="clear" w:color="auto" w:fill="auto"/>
        <w:spacing w:before="0" w:after="0" w:line="240" w:lineRule="auto"/>
        <w:ind w:firstLine="709"/>
      </w:pPr>
      <w:r w:rsidRPr="008D179E">
        <w:t>Атомы и молекулы. Химические элементы. Символы химических элементов. Простые и сложные вещества. Атомно-молекулярное учение.</w:t>
      </w:r>
    </w:p>
    <w:p w:rsidR="006B3446" w:rsidRPr="008D179E" w:rsidRDefault="006B3446" w:rsidP="006B3446">
      <w:pPr>
        <w:pStyle w:val="23"/>
        <w:shd w:val="clear" w:color="auto" w:fill="auto"/>
        <w:spacing w:before="0" w:after="0" w:line="240" w:lineRule="auto"/>
        <w:ind w:firstLine="709"/>
      </w:pPr>
      <w:r w:rsidRPr="008D179E">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6B3446" w:rsidRPr="008D179E" w:rsidRDefault="006B3446" w:rsidP="006B3446">
      <w:pPr>
        <w:pStyle w:val="23"/>
        <w:shd w:val="clear" w:color="auto" w:fill="auto"/>
        <w:spacing w:before="0" w:after="0" w:line="240" w:lineRule="auto"/>
        <w:ind w:firstLine="709"/>
      </w:pPr>
      <w:r w:rsidRPr="008D179E">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6B3446" w:rsidRPr="008D179E" w:rsidRDefault="006B3446" w:rsidP="006B3446">
      <w:pPr>
        <w:pStyle w:val="23"/>
        <w:shd w:val="clear" w:color="auto" w:fill="auto"/>
        <w:spacing w:before="0" w:after="0" w:line="240" w:lineRule="auto"/>
        <w:ind w:firstLine="709"/>
      </w:pPr>
      <w:r w:rsidRPr="008D179E">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6B3446" w:rsidRPr="008D179E" w:rsidRDefault="006B3446" w:rsidP="006B3446">
      <w:pPr>
        <w:pStyle w:val="23"/>
        <w:shd w:val="clear" w:color="auto" w:fill="auto"/>
        <w:spacing w:before="0" w:after="0" w:line="240" w:lineRule="auto"/>
        <w:ind w:firstLine="709"/>
      </w:pPr>
      <w:r w:rsidRPr="008D179E">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6B3446" w:rsidRPr="00D15943" w:rsidRDefault="006B3446" w:rsidP="006B3446">
      <w:pPr>
        <w:pStyle w:val="23"/>
        <w:shd w:val="clear" w:color="auto" w:fill="auto"/>
        <w:tabs>
          <w:tab w:val="left" w:pos="1759"/>
        </w:tabs>
        <w:spacing w:before="0" w:after="0" w:line="240" w:lineRule="auto"/>
        <w:ind w:left="709"/>
        <w:rPr>
          <w:b/>
        </w:rPr>
      </w:pPr>
      <w:r w:rsidRPr="00D15943">
        <w:rPr>
          <w:b/>
        </w:rPr>
        <w:t>Важнейшие представители неорганических веществ.</w:t>
      </w:r>
    </w:p>
    <w:p w:rsidR="006B3446" w:rsidRPr="008D179E" w:rsidRDefault="006B3446" w:rsidP="006B3446">
      <w:pPr>
        <w:pStyle w:val="23"/>
        <w:shd w:val="clear" w:color="auto" w:fill="auto"/>
        <w:spacing w:before="0" w:after="0" w:line="240" w:lineRule="auto"/>
        <w:ind w:firstLine="709"/>
      </w:pPr>
      <w:r w:rsidRPr="008D179E">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6B3446" w:rsidRPr="008D179E" w:rsidRDefault="006B3446" w:rsidP="006B3446">
      <w:pPr>
        <w:pStyle w:val="23"/>
        <w:shd w:val="clear" w:color="auto" w:fill="auto"/>
        <w:spacing w:before="0" w:after="0" w:line="240" w:lineRule="auto"/>
        <w:ind w:firstLine="709"/>
      </w:pPr>
      <w:r w:rsidRPr="008D179E">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6B3446" w:rsidRPr="008D179E" w:rsidRDefault="006B3446" w:rsidP="006B3446">
      <w:pPr>
        <w:pStyle w:val="23"/>
        <w:shd w:val="clear" w:color="auto" w:fill="auto"/>
        <w:spacing w:before="0" w:after="0" w:line="240" w:lineRule="auto"/>
        <w:ind w:firstLine="709"/>
      </w:pPr>
      <w:r w:rsidRPr="008D179E">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6B3446" w:rsidRPr="008D179E" w:rsidRDefault="006B3446" w:rsidP="006B3446">
      <w:pPr>
        <w:pStyle w:val="23"/>
        <w:shd w:val="clear" w:color="auto" w:fill="auto"/>
        <w:spacing w:before="0" w:after="0" w:line="240" w:lineRule="auto"/>
        <w:ind w:firstLine="709"/>
      </w:pPr>
      <w:r w:rsidRPr="008D179E">
        <w:lastRenderedPageBreak/>
        <w:t>Молярный объём газов. Расчёты по химическим уравнениям.</w:t>
      </w:r>
    </w:p>
    <w:p w:rsidR="006B3446" w:rsidRPr="008D179E" w:rsidRDefault="006B3446" w:rsidP="006B3446">
      <w:pPr>
        <w:pStyle w:val="23"/>
        <w:shd w:val="clear" w:color="auto" w:fill="auto"/>
        <w:spacing w:before="0" w:after="0" w:line="240" w:lineRule="auto"/>
        <w:ind w:firstLine="709"/>
      </w:pPr>
      <w:r w:rsidRPr="008D179E">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6B3446" w:rsidRPr="008D179E" w:rsidRDefault="006B3446" w:rsidP="006B3446">
      <w:pPr>
        <w:pStyle w:val="23"/>
        <w:shd w:val="clear" w:color="auto" w:fill="auto"/>
        <w:tabs>
          <w:tab w:val="left" w:pos="1736"/>
        </w:tabs>
        <w:spacing w:before="0" w:after="0" w:line="240" w:lineRule="auto"/>
        <w:ind w:firstLine="709"/>
      </w:pPr>
      <w:r w:rsidRPr="008D179E">
        <w:t>Классификация неорганических соединений.</w:t>
      </w:r>
      <w:r>
        <w:t xml:space="preserve"> Оксиды. Классификация оксидов: </w:t>
      </w:r>
      <w:r w:rsidRPr="008D179E">
        <w:t>солеобразующие (основные, кислотные, амфотерные)</w:t>
      </w:r>
      <w:r>
        <w:t xml:space="preserve"> </w:t>
      </w:r>
      <w:r w:rsidRPr="008D179E">
        <w:t>и несолеобразующие. Номенклатура оксидов. Физические и химические свойства оксидов. Получение оксидов.</w:t>
      </w:r>
    </w:p>
    <w:p w:rsidR="006B3446" w:rsidRPr="008D179E" w:rsidRDefault="006B3446" w:rsidP="006B3446">
      <w:pPr>
        <w:pStyle w:val="23"/>
        <w:shd w:val="clear" w:color="auto" w:fill="auto"/>
        <w:spacing w:before="0" w:after="0" w:line="240" w:lineRule="auto"/>
        <w:ind w:firstLine="709"/>
      </w:pPr>
      <w:r w:rsidRPr="008D179E">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6B3446" w:rsidRPr="008D179E" w:rsidRDefault="006B3446" w:rsidP="006B3446">
      <w:pPr>
        <w:pStyle w:val="23"/>
        <w:shd w:val="clear" w:color="auto" w:fill="auto"/>
        <w:spacing w:before="0" w:after="0" w:line="240" w:lineRule="auto"/>
        <w:ind w:firstLine="709"/>
      </w:pPr>
      <w:r w:rsidRPr="008D179E">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6B3446" w:rsidRPr="008D179E" w:rsidRDefault="006B3446" w:rsidP="006B3446">
      <w:pPr>
        <w:pStyle w:val="23"/>
        <w:shd w:val="clear" w:color="auto" w:fill="auto"/>
        <w:spacing w:before="0" w:after="0" w:line="240" w:lineRule="auto"/>
        <w:ind w:firstLine="709"/>
      </w:pPr>
      <w:r w:rsidRPr="008D179E">
        <w:t>Соли. Номенклатура солей.</w:t>
      </w:r>
    </w:p>
    <w:p w:rsidR="006B3446" w:rsidRPr="008D179E" w:rsidRDefault="006B3446" w:rsidP="006B3446">
      <w:pPr>
        <w:pStyle w:val="23"/>
        <w:shd w:val="clear" w:color="auto" w:fill="auto"/>
        <w:spacing w:before="0" w:after="0" w:line="240" w:lineRule="auto"/>
        <w:ind w:firstLine="709"/>
      </w:pPr>
      <w:r w:rsidRPr="008D179E">
        <w:t>Физические и химические свойства солей. Получение солей.</w:t>
      </w:r>
    </w:p>
    <w:p w:rsidR="006B3446" w:rsidRPr="008D179E" w:rsidRDefault="006B3446" w:rsidP="006B3446">
      <w:pPr>
        <w:pStyle w:val="23"/>
        <w:shd w:val="clear" w:color="auto" w:fill="auto"/>
        <w:spacing w:before="0" w:after="0" w:line="240" w:lineRule="auto"/>
        <w:ind w:firstLine="709"/>
      </w:pPr>
      <w:r w:rsidRPr="008D179E">
        <w:t>Генетическая связь между классами неорганических соединений.</w:t>
      </w:r>
    </w:p>
    <w:p w:rsidR="006B3446" w:rsidRDefault="006B3446" w:rsidP="006B3446">
      <w:pPr>
        <w:pStyle w:val="23"/>
        <w:shd w:val="clear" w:color="auto" w:fill="auto"/>
        <w:spacing w:before="0" w:after="0" w:line="240" w:lineRule="auto"/>
        <w:ind w:firstLine="709"/>
      </w:pPr>
      <w:r w:rsidRPr="008D179E">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6B3446" w:rsidRPr="00D15943" w:rsidRDefault="006B3446" w:rsidP="006B3446">
      <w:pPr>
        <w:pStyle w:val="23"/>
        <w:shd w:val="clear" w:color="auto" w:fill="auto"/>
        <w:spacing w:before="0" w:after="0" w:line="240" w:lineRule="auto"/>
        <w:ind w:firstLine="709"/>
        <w:rPr>
          <w:b/>
        </w:rPr>
      </w:pPr>
      <w:r w:rsidRPr="00D15943">
        <w:rPr>
          <w:b/>
        </w:rPr>
        <w:t>Периодический закон и Периодическая система химических элементов Д.И. Менделеева. Строение атомов. Химическая связь. Окислительно</w:t>
      </w:r>
      <w:r w:rsidRPr="00D15943">
        <w:rPr>
          <w:b/>
        </w:rPr>
        <w:softHyphen/>
        <w:t>восстановительные реакции.</w:t>
      </w:r>
    </w:p>
    <w:p w:rsidR="006B3446" w:rsidRPr="008D179E" w:rsidRDefault="006B3446" w:rsidP="006B3446">
      <w:pPr>
        <w:pStyle w:val="23"/>
        <w:shd w:val="clear" w:color="auto" w:fill="auto"/>
        <w:spacing w:before="0" w:after="0" w:line="240" w:lineRule="auto"/>
        <w:ind w:firstLine="709"/>
      </w:pPr>
      <w:r w:rsidRPr="008D179E">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6B3446" w:rsidRPr="008D179E" w:rsidRDefault="006B3446" w:rsidP="006B3446">
      <w:pPr>
        <w:pStyle w:val="23"/>
        <w:shd w:val="clear" w:color="auto" w:fill="auto"/>
        <w:spacing w:before="0" w:after="0" w:line="240" w:lineRule="auto"/>
        <w:ind w:firstLine="709"/>
      </w:pPr>
      <w:r w:rsidRPr="008D179E">
        <w:lastRenderedPageBreak/>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6B3446" w:rsidRPr="008D179E" w:rsidRDefault="006B3446" w:rsidP="006B3446">
      <w:pPr>
        <w:pStyle w:val="23"/>
        <w:shd w:val="clear" w:color="auto" w:fill="auto"/>
        <w:spacing w:before="0" w:after="0" w:line="240" w:lineRule="auto"/>
        <w:ind w:firstLine="709"/>
      </w:pPr>
      <w:r w:rsidRPr="008D179E">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6B3446" w:rsidRPr="008D179E" w:rsidRDefault="006B3446" w:rsidP="006B3446">
      <w:pPr>
        <w:pStyle w:val="23"/>
        <w:shd w:val="clear" w:color="auto" w:fill="auto"/>
        <w:spacing w:before="0" w:after="0" w:line="240" w:lineRule="auto"/>
        <w:ind w:firstLine="709"/>
      </w:pPr>
      <w:r w:rsidRPr="008D179E">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6B3446" w:rsidRPr="008D179E" w:rsidRDefault="006B3446" w:rsidP="006B3446">
      <w:pPr>
        <w:pStyle w:val="23"/>
        <w:shd w:val="clear" w:color="auto" w:fill="auto"/>
        <w:spacing w:before="0" w:after="0" w:line="240" w:lineRule="auto"/>
        <w:ind w:firstLine="709"/>
      </w:pPr>
      <w:r w:rsidRPr="008D179E">
        <w:t>Химическая связь. Ковалентная (полярная и неполярная) связь. Электроотрицательность химических элементов. Ионная связь.</w:t>
      </w:r>
    </w:p>
    <w:p w:rsidR="006B3446" w:rsidRPr="008D179E" w:rsidRDefault="006B3446" w:rsidP="006B3446">
      <w:pPr>
        <w:pStyle w:val="23"/>
        <w:shd w:val="clear" w:color="auto" w:fill="auto"/>
        <w:spacing w:before="0" w:after="0" w:line="240" w:lineRule="auto"/>
        <w:ind w:firstLine="709"/>
      </w:pPr>
      <w:r w:rsidRPr="008D179E">
        <w:t>Степень окисления. Окислительно-восстановительные реакции. Процессы окисления и восстановления. Окислители и восстановители.</w:t>
      </w:r>
    </w:p>
    <w:p w:rsidR="006B3446" w:rsidRPr="008D179E" w:rsidRDefault="006B3446" w:rsidP="006B3446">
      <w:pPr>
        <w:pStyle w:val="23"/>
        <w:shd w:val="clear" w:color="auto" w:fill="auto"/>
        <w:spacing w:before="0" w:after="0" w:line="240" w:lineRule="auto"/>
        <w:ind w:firstLine="709"/>
      </w:pPr>
      <w:r w:rsidRPr="008D179E">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6B3446" w:rsidRPr="00D15943" w:rsidRDefault="006B3446" w:rsidP="006B3446">
      <w:pPr>
        <w:pStyle w:val="23"/>
        <w:shd w:val="clear" w:color="auto" w:fill="auto"/>
        <w:tabs>
          <w:tab w:val="left" w:pos="1754"/>
        </w:tabs>
        <w:spacing w:before="0" w:after="0" w:line="240" w:lineRule="auto"/>
        <w:ind w:left="709"/>
        <w:rPr>
          <w:b/>
        </w:rPr>
      </w:pPr>
      <w:r w:rsidRPr="00D15943">
        <w:rPr>
          <w:b/>
        </w:rPr>
        <w:t>Межпредметные связи.</w:t>
      </w:r>
    </w:p>
    <w:p w:rsidR="006B3446" w:rsidRPr="008D179E" w:rsidRDefault="006B3446" w:rsidP="006B3446">
      <w:pPr>
        <w:pStyle w:val="23"/>
        <w:shd w:val="clear" w:color="auto" w:fill="auto"/>
        <w:spacing w:before="0" w:after="0" w:line="240" w:lineRule="auto"/>
        <w:ind w:firstLine="709"/>
      </w:pPr>
      <w:r w:rsidRPr="008D179E">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6B3446" w:rsidRPr="008D179E" w:rsidRDefault="006B3446" w:rsidP="006B3446">
      <w:pPr>
        <w:pStyle w:val="23"/>
        <w:shd w:val="clear" w:color="auto" w:fill="auto"/>
        <w:spacing w:before="0" w:after="0" w:line="240" w:lineRule="auto"/>
        <w:ind w:firstLine="709"/>
      </w:pPr>
      <w:r w:rsidRPr="008D179E">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6B3446" w:rsidRPr="008D179E" w:rsidRDefault="006B3446" w:rsidP="006B3446">
      <w:pPr>
        <w:pStyle w:val="23"/>
        <w:shd w:val="clear" w:color="auto" w:fill="auto"/>
        <w:spacing w:before="0" w:after="0" w:line="240" w:lineRule="auto"/>
        <w:ind w:firstLine="709"/>
      </w:pPr>
      <w:r w:rsidRPr="008D179E">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r>
        <w:t xml:space="preserve"> </w:t>
      </w:r>
      <w:r w:rsidRPr="008D179E">
        <w:t>планеты, звёзды, Солнце.</w:t>
      </w:r>
    </w:p>
    <w:p w:rsidR="006B3446" w:rsidRPr="008D179E" w:rsidRDefault="006B3446" w:rsidP="006B3446">
      <w:pPr>
        <w:pStyle w:val="23"/>
        <w:shd w:val="clear" w:color="auto" w:fill="auto"/>
        <w:spacing w:before="0" w:after="0" w:line="240" w:lineRule="auto"/>
        <w:ind w:firstLine="709"/>
      </w:pPr>
      <w:r w:rsidRPr="008D179E">
        <w:t>Биология: фотосинтез, дыхание, биосфера.</w:t>
      </w:r>
    </w:p>
    <w:p w:rsidR="006B3446" w:rsidRDefault="006B3446" w:rsidP="006B3446">
      <w:pPr>
        <w:pStyle w:val="23"/>
        <w:shd w:val="clear" w:color="auto" w:fill="auto"/>
        <w:spacing w:before="0" w:after="0" w:line="240" w:lineRule="auto"/>
        <w:ind w:firstLine="709"/>
      </w:pPr>
      <w:r w:rsidRPr="008D179E">
        <w:t>География: атмосфера, гидросфера, минералы, горные породы, полезные ископаемые, топливо, водные ресурсы.</w:t>
      </w:r>
    </w:p>
    <w:p w:rsidR="006B3446" w:rsidRDefault="006B3446" w:rsidP="006B3446">
      <w:pPr>
        <w:pStyle w:val="23"/>
        <w:shd w:val="clear" w:color="auto" w:fill="auto"/>
        <w:spacing w:before="0" w:after="0" w:line="240" w:lineRule="auto"/>
        <w:ind w:firstLine="709"/>
      </w:pPr>
    </w:p>
    <w:p w:rsidR="006B3446" w:rsidRPr="008D179E" w:rsidRDefault="006B3446" w:rsidP="006B3446">
      <w:pPr>
        <w:pStyle w:val="23"/>
        <w:shd w:val="clear" w:color="auto" w:fill="auto"/>
        <w:spacing w:before="0" w:after="0" w:line="240" w:lineRule="auto"/>
        <w:ind w:firstLine="709"/>
        <w:jc w:val="center"/>
      </w:pPr>
      <w:r>
        <w:rPr>
          <w:b/>
        </w:rPr>
        <w:t>СОДЕРЖАНИЕ ОБУЧЕНИЯ В 9 КЛАССЕ</w:t>
      </w:r>
    </w:p>
    <w:p w:rsidR="006B3446" w:rsidRPr="00D15943" w:rsidRDefault="006B3446" w:rsidP="006B3446">
      <w:pPr>
        <w:pStyle w:val="23"/>
        <w:shd w:val="clear" w:color="auto" w:fill="auto"/>
        <w:tabs>
          <w:tab w:val="left" w:pos="1762"/>
        </w:tabs>
        <w:spacing w:before="0" w:after="0" w:line="240" w:lineRule="auto"/>
        <w:ind w:left="709"/>
        <w:rPr>
          <w:b/>
        </w:rPr>
      </w:pPr>
      <w:r w:rsidRPr="00D15943">
        <w:rPr>
          <w:b/>
        </w:rPr>
        <w:lastRenderedPageBreak/>
        <w:t>Вещество и химическая реакция.</w:t>
      </w:r>
    </w:p>
    <w:p w:rsidR="006B3446" w:rsidRPr="008D179E" w:rsidRDefault="006B3446" w:rsidP="006B3446">
      <w:pPr>
        <w:pStyle w:val="23"/>
        <w:shd w:val="clear" w:color="auto" w:fill="auto"/>
        <w:spacing w:before="0" w:after="0" w:line="240" w:lineRule="auto"/>
        <w:ind w:firstLine="709"/>
      </w:pPr>
      <w:r w:rsidRPr="008D179E">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6B3446" w:rsidRPr="008D179E" w:rsidRDefault="006B3446" w:rsidP="006B3446">
      <w:pPr>
        <w:pStyle w:val="23"/>
        <w:shd w:val="clear" w:color="auto" w:fill="auto"/>
        <w:spacing w:before="0" w:after="0" w:line="240" w:lineRule="auto"/>
        <w:ind w:firstLine="709"/>
      </w:pPr>
      <w:r w:rsidRPr="008D179E">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6B3446" w:rsidRPr="008D179E" w:rsidRDefault="006B3446" w:rsidP="006B3446">
      <w:pPr>
        <w:pStyle w:val="23"/>
        <w:shd w:val="clear" w:color="auto" w:fill="auto"/>
        <w:spacing w:before="0" w:after="0" w:line="240" w:lineRule="auto"/>
        <w:ind w:firstLine="709"/>
      </w:pPr>
      <w:r w:rsidRPr="008D179E">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6B3446" w:rsidRPr="008D179E" w:rsidRDefault="006B3446" w:rsidP="006B3446">
      <w:pPr>
        <w:pStyle w:val="23"/>
        <w:shd w:val="clear" w:color="auto" w:fill="auto"/>
        <w:spacing w:before="0" w:after="0" w:line="240" w:lineRule="auto"/>
        <w:ind w:firstLine="709"/>
      </w:pPr>
      <w:r w:rsidRPr="008D179E">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6B3446" w:rsidRPr="008D179E" w:rsidRDefault="006B3446" w:rsidP="006B3446">
      <w:pPr>
        <w:pStyle w:val="23"/>
        <w:shd w:val="clear" w:color="auto" w:fill="auto"/>
        <w:spacing w:before="0" w:after="0" w:line="240" w:lineRule="auto"/>
        <w:ind w:firstLine="709"/>
      </w:pPr>
      <w:r w:rsidRPr="008D179E">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6B3446" w:rsidRPr="008D179E" w:rsidRDefault="006B3446" w:rsidP="006B3446">
      <w:pPr>
        <w:pStyle w:val="23"/>
        <w:shd w:val="clear" w:color="auto" w:fill="auto"/>
        <w:spacing w:before="0" w:after="0" w:line="240" w:lineRule="auto"/>
        <w:ind w:firstLine="709"/>
      </w:pPr>
      <w:r w:rsidRPr="008D179E">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6B3446" w:rsidRPr="008D179E" w:rsidRDefault="006B3446" w:rsidP="006B3446">
      <w:pPr>
        <w:pStyle w:val="23"/>
        <w:shd w:val="clear" w:color="auto" w:fill="auto"/>
        <w:spacing w:before="0" w:after="0" w:line="240" w:lineRule="auto"/>
        <w:ind w:firstLine="709"/>
      </w:pPr>
      <w:r w:rsidRPr="008D179E">
        <w:t>Теория электролитической диссоциации. Электролиты и неэлектролиты. Катионы, анионы. Механизм диссоциации веществ с различными видами</w:t>
      </w:r>
      <w:r>
        <w:t xml:space="preserve"> </w:t>
      </w:r>
      <w:r w:rsidRPr="008D179E">
        <w:t>химической связи. Степень диссоциации. Сильные и слабые электролиты.</w:t>
      </w:r>
    </w:p>
    <w:p w:rsidR="006B3446" w:rsidRPr="008D179E" w:rsidRDefault="006B3446" w:rsidP="006B3446">
      <w:pPr>
        <w:pStyle w:val="23"/>
        <w:shd w:val="clear" w:color="auto" w:fill="auto"/>
        <w:spacing w:before="0" w:after="0" w:line="240" w:lineRule="auto"/>
        <w:ind w:firstLine="709"/>
      </w:pPr>
      <w:r w:rsidRPr="008D179E">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6B3446" w:rsidRPr="008D179E" w:rsidRDefault="006B3446" w:rsidP="006B3446">
      <w:pPr>
        <w:pStyle w:val="23"/>
        <w:shd w:val="clear" w:color="auto" w:fill="auto"/>
        <w:spacing w:before="0" w:after="0" w:line="240" w:lineRule="auto"/>
        <w:ind w:firstLine="709"/>
      </w:pPr>
      <w:r w:rsidRPr="008D179E">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6B3446" w:rsidRPr="00D15943" w:rsidRDefault="006B3446" w:rsidP="006B3446">
      <w:pPr>
        <w:pStyle w:val="23"/>
        <w:shd w:val="clear" w:color="auto" w:fill="auto"/>
        <w:tabs>
          <w:tab w:val="left" w:pos="1754"/>
        </w:tabs>
        <w:spacing w:before="0" w:after="0" w:line="240" w:lineRule="auto"/>
        <w:ind w:left="709"/>
        <w:rPr>
          <w:b/>
        </w:rPr>
      </w:pPr>
      <w:r w:rsidRPr="00D15943">
        <w:rPr>
          <w:b/>
        </w:rPr>
        <w:t>Неметаллы и их соединения.</w:t>
      </w:r>
    </w:p>
    <w:p w:rsidR="006B3446" w:rsidRPr="008D179E" w:rsidRDefault="006B3446" w:rsidP="006B3446">
      <w:pPr>
        <w:pStyle w:val="23"/>
        <w:shd w:val="clear" w:color="auto" w:fill="auto"/>
        <w:spacing w:before="0" w:after="0" w:line="240" w:lineRule="auto"/>
        <w:ind w:firstLine="709"/>
      </w:pPr>
      <w:r w:rsidRPr="008D179E">
        <w:lastRenderedPageBreak/>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6B3446" w:rsidRPr="008D179E" w:rsidRDefault="006B3446" w:rsidP="006B3446">
      <w:pPr>
        <w:pStyle w:val="23"/>
        <w:shd w:val="clear" w:color="auto" w:fill="auto"/>
        <w:spacing w:before="0" w:after="0" w:line="240" w:lineRule="auto"/>
        <w:ind w:firstLine="709"/>
      </w:pPr>
      <w:r w:rsidRPr="008D179E">
        <w:t xml:space="preserve">Общая характеристика элементов </w:t>
      </w:r>
      <w:r w:rsidRPr="008D179E">
        <w:rPr>
          <w:lang w:val="en-US" w:eastAsia="en-US"/>
        </w:rPr>
        <w:t>VIA</w:t>
      </w:r>
      <w:r w:rsidRPr="008D179E">
        <w:t>-группы. Особенности строения атомов, характерные степени окисления.</w:t>
      </w:r>
    </w:p>
    <w:p w:rsidR="006B3446" w:rsidRPr="008D179E" w:rsidRDefault="006B3446" w:rsidP="006B3446">
      <w:pPr>
        <w:pStyle w:val="23"/>
        <w:shd w:val="clear" w:color="auto" w:fill="auto"/>
        <w:spacing w:before="0" w:after="0" w:line="240" w:lineRule="auto"/>
        <w:ind w:firstLine="709"/>
      </w:pPr>
      <w:r w:rsidRPr="008D179E">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w:t>
      </w:r>
    </w:p>
    <w:p w:rsidR="006B3446" w:rsidRPr="008D179E" w:rsidRDefault="006B3446" w:rsidP="006B3446">
      <w:pPr>
        <w:pStyle w:val="23"/>
        <w:shd w:val="clear" w:color="auto" w:fill="auto"/>
        <w:spacing w:before="0" w:after="0" w:line="240" w:lineRule="auto"/>
        <w:ind w:firstLine="709"/>
      </w:pPr>
      <w:r w:rsidRPr="008D179E">
        <w:t>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6B3446" w:rsidRPr="008D179E" w:rsidRDefault="006B3446" w:rsidP="006B3446">
      <w:pPr>
        <w:pStyle w:val="23"/>
        <w:shd w:val="clear" w:color="auto" w:fill="auto"/>
        <w:spacing w:before="0" w:after="0" w:line="240" w:lineRule="auto"/>
        <w:ind w:firstLine="709"/>
      </w:pPr>
      <w:r w:rsidRPr="008D179E">
        <w:t xml:space="preserve">Общая характеристика элементов </w:t>
      </w:r>
      <w:r w:rsidRPr="008D179E">
        <w:rPr>
          <w:lang w:val="en-US" w:eastAsia="en-US"/>
        </w:rPr>
        <w:t>VA</w:t>
      </w:r>
      <w:r w:rsidRPr="008D179E">
        <w:t>-группы. Особенности строения атомов, характерные степени окисления.</w:t>
      </w:r>
    </w:p>
    <w:p w:rsidR="006B3446" w:rsidRPr="008D179E" w:rsidRDefault="006B3446" w:rsidP="006B3446">
      <w:pPr>
        <w:pStyle w:val="23"/>
        <w:shd w:val="clear" w:color="auto" w:fill="auto"/>
        <w:spacing w:before="0" w:after="0" w:line="240" w:lineRule="auto"/>
        <w:ind w:firstLine="709"/>
      </w:pPr>
      <w:r w:rsidRPr="008D179E">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6B3446" w:rsidRPr="008D179E" w:rsidRDefault="006B3446" w:rsidP="006B3446">
      <w:pPr>
        <w:pStyle w:val="23"/>
        <w:shd w:val="clear" w:color="auto" w:fill="auto"/>
        <w:spacing w:before="0" w:after="0" w:line="240" w:lineRule="auto"/>
        <w:ind w:firstLine="709"/>
      </w:pPr>
      <w:r w:rsidRPr="008D179E">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6B3446" w:rsidRPr="008D179E" w:rsidRDefault="006B3446" w:rsidP="006B3446">
      <w:pPr>
        <w:pStyle w:val="23"/>
        <w:shd w:val="clear" w:color="auto" w:fill="auto"/>
        <w:spacing w:before="0" w:after="0" w:line="240" w:lineRule="auto"/>
        <w:ind w:firstLine="709"/>
      </w:pPr>
      <w:r w:rsidRPr="008D179E">
        <w:t xml:space="preserve">Общая характеристика элементов </w:t>
      </w:r>
      <w:r w:rsidRPr="008D179E">
        <w:rPr>
          <w:lang w:val="en-US" w:eastAsia="en-US"/>
        </w:rPr>
        <w:t>IVA</w:t>
      </w:r>
      <w:r w:rsidRPr="008D179E">
        <w:t>-группы. Особенности строения атомов, характерные степени окисления.</w:t>
      </w:r>
    </w:p>
    <w:p w:rsidR="006B3446" w:rsidRPr="008D179E" w:rsidRDefault="006B3446" w:rsidP="006B3446">
      <w:pPr>
        <w:pStyle w:val="23"/>
        <w:shd w:val="clear" w:color="auto" w:fill="auto"/>
        <w:spacing w:before="0" w:after="0" w:line="240" w:lineRule="auto"/>
        <w:ind w:firstLine="709"/>
      </w:pPr>
      <w:r w:rsidRPr="008D179E">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6B3446" w:rsidRPr="008D179E" w:rsidRDefault="006B3446" w:rsidP="006B3446">
      <w:pPr>
        <w:pStyle w:val="23"/>
        <w:shd w:val="clear" w:color="auto" w:fill="auto"/>
        <w:spacing w:before="0" w:after="0" w:line="240" w:lineRule="auto"/>
        <w:ind w:firstLine="709"/>
      </w:pPr>
      <w:r w:rsidRPr="008D179E">
        <w:t xml:space="preserve">Первоначальные понятия об органических веществах как о соединениях углерода (метан, этан, этилен, ацетилен, </w:t>
      </w:r>
      <w:r w:rsidRPr="008D179E">
        <w:lastRenderedPageBreak/>
        <w:t>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rsidR="006B3446" w:rsidRPr="008D179E" w:rsidRDefault="006B3446" w:rsidP="006B3446">
      <w:pPr>
        <w:pStyle w:val="23"/>
        <w:shd w:val="clear" w:color="auto" w:fill="auto"/>
        <w:spacing w:before="0" w:after="0" w:line="240" w:lineRule="auto"/>
        <w:ind w:firstLine="709"/>
      </w:pPr>
      <w:r w:rsidRPr="008D179E">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6B3446" w:rsidRPr="008D179E" w:rsidRDefault="006B3446" w:rsidP="006B3446">
      <w:pPr>
        <w:pStyle w:val="23"/>
        <w:shd w:val="clear" w:color="auto" w:fill="auto"/>
        <w:spacing w:before="0" w:after="0" w:line="240" w:lineRule="auto"/>
        <w:ind w:firstLine="709"/>
      </w:pPr>
      <w:r w:rsidRPr="008D179E">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6B3446" w:rsidRPr="008D179E" w:rsidRDefault="006B3446" w:rsidP="006B3446">
      <w:pPr>
        <w:pStyle w:val="23"/>
        <w:shd w:val="clear" w:color="auto" w:fill="auto"/>
        <w:spacing w:before="0" w:after="0" w:line="240" w:lineRule="auto"/>
        <w:ind w:firstLine="709"/>
      </w:pPr>
      <w:r w:rsidRPr="008D179E">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6B3446" w:rsidRPr="00D15943" w:rsidRDefault="006B3446" w:rsidP="006B3446">
      <w:pPr>
        <w:pStyle w:val="23"/>
        <w:shd w:val="clear" w:color="auto" w:fill="auto"/>
        <w:tabs>
          <w:tab w:val="left" w:pos="1754"/>
        </w:tabs>
        <w:spacing w:before="0" w:after="0" w:line="240" w:lineRule="auto"/>
        <w:ind w:left="709"/>
        <w:rPr>
          <w:b/>
        </w:rPr>
      </w:pPr>
      <w:r w:rsidRPr="00D15943">
        <w:rPr>
          <w:b/>
        </w:rPr>
        <w:t>Металлы и их соединения.</w:t>
      </w:r>
    </w:p>
    <w:p w:rsidR="006B3446" w:rsidRPr="008D179E" w:rsidRDefault="006B3446" w:rsidP="006B3446">
      <w:pPr>
        <w:pStyle w:val="23"/>
        <w:shd w:val="clear" w:color="auto" w:fill="auto"/>
        <w:spacing w:before="0" w:after="0" w:line="240" w:lineRule="auto"/>
        <w:ind w:firstLine="709"/>
      </w:pPr>
      <w:r w:rsidRPr="008D179E">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6B3446" w:rsidRPr="008D179E" w:rsidRDefault="006B3446" w:rsidP="006B3446">
      <w:pPr>
        <w:pStyle w:val="23"/>
        <w:shd w:val="clear" w:color="auto" w:fill="auto"/>
        <w:spacing w:before="0" w:after="0" w:line="240" w:lineRule="auto"/>
        <w:ind w:firstLine="709"/>
      </w:pPr>
      <w:r w:rsidRPr="008D179E">
        <w:lastRenderedPageBreak/>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6B3446" w:rsidRPr="008D179E" w:rsidRDefault="006B3446" w:rsidP="006B3446">
      <w:pPr>
        <w:pStyle w:val="23"/>
        <w:shd w:val="clear" w:color="auto" w:fill="auto"/>
        <w:spacing w:before="0" w:after="0" w:line="240" w:lineRule="auto"/>
        <w:ind w:firstLine="709"/>
      </w:pPr>
      <w:r w:rsidRPr="008D179E">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6B3446" w:rsidRPr="008D179E" w:rsidRDefault="006B3446" w:rsidP="006B3446">
      <w:pPr>
        <w:pStyle w:val="23"/>
        <w:shd w:val="clear" w:color="auto" w:fill="auto"/>
        <w:spacing w:before="0" w:after="0" w:line="240" w:lineRule="auto"/>
        <w:ind w:firstLine="709"/>
      </w:pPr>
      <w:r w:rsidRPr="008D179E">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6B3446" w:rsidRPr="008D179E" w:rsidRDefault="006B3446" w:rsidP="006B3446">
      <w:pPr>
        <w:pStyle w:val="23"/>
        <w:shd w:val="clear" w:color="auto" w:fill="auto"/>
        <w:spacing w:before="0" w:after="0" w:line="240" w:lineRule="auto"/>
        <w:ind w:firstLine="709"/>
      </w:pPr>
      <w:r w:rsidRPr="008D179E">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rsidR="006B3446" w:rsidRPr="008D179E" w:rsidRDefault="006B3446" w:rsidP="006B3446">
      <w:pPr>
        <w:pStyle w:val="23"/>
        <w:shd w:val="clear" w:color="auto" w:fill="auto"/>
        <w:spacing w:before="0" w:after="0" w:line="240" w:lineRule="auto"/>
        <w:ind w:firstLine="709"/>
      </w:pPr>
      <w:r w:rsidRPr="008D179E">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6B3446" w:rsidRPr="00D15943" w:rsidRDefault="006B3446" w:rsidP="006B3446">
      <w:pPr>
        <w:pStyle w:val="23"/>
        <w:shd w:val="clear" w:color="auto" w:fill="auto"/>
        <w:tabs>
          <w:tab w:val="left" w:pos="1754"/>
        </w:tabs>
        <w:spacing w:before="0" w:after="0" w:line="240" w:lineRule="auto"/>
        <w:ind w:left="709"/>
        <w:rPr>
          <w:b/>
        </w:rPr>
      </w:pPr>
      <w:r w:rsidRPr="00D15943">
        <w:rPr>
          <w:b/>
        </w:rPr>
        <w:t>Химия и окружающая среда.</w:t>
      </w:r>
    </w:p>
    <w:p w:rsidR="006B3446" w:rsidRPr="008D179E" w:rsidRDefault="006B3446" w:rsidP="006B3446">
      <w:pPr>
        <w:pStyle w:val="23"/>
        <w:shd w:val="clear" w:color="auto" w:fill="auto"/>
        <w:spacing w:before="0" w:after="0" w:line="240" w:lineRule="auto"/>
        <w:ind w:firstLine="709"/>
      </w:pPr>
      <w:r w:rsidRPr="008D179E">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rsidR="006B3446" w:rsidRPr="008D179E" w:rsidRDefault="006B3446" w:rsidP="006B3446">
      <w:pPr>
        <w:pStyle w:val="23"/>
        <w:shd w:val="clear" w:color="auto" w:fill="auto"/>
        <w:spacing w:before="0" w:after="0" w:line="240" w:lineRule="auto"/>
        <w:ind w:firstLine="709"/>
      </w:pPr>
      <w:r w:rsidRPr="008D179E">
        <w:t>Химическое загрязнение окружающей среды (предельная допустимая концентрация веществ (далее - ПДК). Роль химии в решении экологических проблем.</w:t>
      </w:r>
    </w:p>
    <w:p w:rsidR="006B3446" w:rsidRPr="008D179E" w:rsidRDefault="006B3446" w:rsidP="006B3446">
      <w:pPr>
        <w:pStyle w:val="23"/>
        <w:shd w:val="clear" w:color="auto" w:fill="auto"/>
        <w:spacing w:before="0" w:after="0" w:line="240" w:lineRule="auto"/>
        <w:ind w:firstLine="709"/>
      </w:pPr>
      <w:r w:rsidRPr="008D179E">
        <w:t>Химический эксперимент: изучение образцов материалов (стекло, сплавы металлов, полимерные материалы).</w:t>
      </w:r>
    </w:p>
    <w:p w:rsidR="006B3446" w:rsidRPr="00D15943" w:rsidRDefault="006B3446" w:rsidP="006B3446">
      <w:pPr>
        <w:pStyle w:val="23"/>
        <w:shd w:val="clear" w:color="auto" w:fill="auto"/>
        <w:tabs>
          <w:tab w:val="left" w:pos="1754"/>
        </w:tabs>
        <w:spacing w:before="0" w:after="0" w:line="240" w:lineRule="auto"/>
        <w:ind w:left="709"/>
        <w:rPr>
          <w:b/>
        </w:rPr>
      </w:pPr>
      <w:r w:rsidRPr="00D15943">
        <w:rPr>
          <w:b/>
        </w:rPr>
        <w:t>Межпредметные связи.</w:t>
      </w:r>
    </w:p>
    <w:p w:rsidR="006B3446" w:rsidRPr="008D179E" w:rsidRDefault="006B3446" w:rsidP="006B3446">
      <w:pPr>
        <w:pStyle w:val="23"/>
        <w:shd w:val="clear" w:color="auto" w:fill="auto"/>
        <w:spacing w:before="0" w:after="0" w:line="240" w:lineRule="auto"/>
        <w:ind w:firstLine="709"/>
      </w:pPr>
      <w:r w:rsidRPr="008D179E">
        <w:t xml:space="preserve">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w:t>
      </w:r>
      <w:r w:rsidRPr="008D179E">
        <w:lastRenderedPageBreak/>
        <w:t>цикла.</w:t>
      </w:r>
    </w:p>
    <w:p w:rsidR="006B3446" w:rsidRPr="008D179E" w:rsidRDefault="006B3446" w:rsidP="006B3446">
      <w:pPr>
        <w:pStyle w:val="23"/>
        <w:shd w:val="clear" w:color="auto" w:fill="auto"/>
        <w:spacing w:before="0" w:after="0" w:line="240" w:lineRule="auto"/>
        <w:ind w:firstLine="709"/>
      </w:pPr>
      <w:r w:rsidRPr="008D179E">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6B3446" w:rsidRPr="008D179E" w:rsidRDefault="006B3446" w:rsidP="006B3446">
      <w:pPr>
        <w:pStyle w:val="23"/>
        <w:shd w:val="clear" w:color="auto" w:fill="auto"/>
        <w:spacing w:before="0" w:after="0" w:line="240" w:lineRule="auto"/>
        <w:ind w:firstLine="709"/>
      </w:pPr>
      <w:r w:rsidRPr="008D179E">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6B3446" w:rsidRPr="008D179E" w:rsidRDefault="006B3446" w:rsidP="006B3446">
      <w:pPr>
        <w:pStyle w:val="23"/>
        <w:shd w:val="clear" w:color="auto" w:fill="auto"/>
        <w:spacing w:before="0" w:after="0" w:line="240" w:lineRule="auto"/>
        <w:ind w:firstLine="709"/>
      </w:pPr>
      <w:r w:rsidRPr="008D179E">
        <w:t>Биология: фотосинтез, дыхание, биосфера, экосистема, минеральные удобрения, микроэлементы, макроэлементы, питательные вещества.</w:t>
      </w:r>
    </w:p>
    <w:p w:rsidR="006B3446" w:rsidRDefault="006B3446" w:rsidP="006B3446">
      <w:pPr>
        <w:pStyle w:val="23"/>
        <w:shd w:val="clear" w:color="auto" w:fill="auto"/>
        <w:spacing w:before="0" w:after="0" w:line="240" w:lineRule="auto"/>
        <w:ind w:firstLine="709"/>
      </w:pPr>
      <w:r w:rsidRPr="008D179E">
        <w:t>География: атмосфера, гидросфера, минералы, горные породы, полезные ископаемые, топливо, водные ресурсы.</w:t>
      </w:r>
    </w:p>
    <w:p w:rsidR="006B3446" w:rsidRDefault="006B3446" w:rsidP="006B3446">
      <w:pPr>
        <w:rPr>
          <w:rFonts w:ascii="Times New Roman" w:hAnsi="Times New Roman" w:cs="Times New Roman"/>
          <w:b/>
          <w:sz w:val="28"/>
          <w:szCs w:val="28"/>
        </w:rPr>
      </w:pPr>
    </w:p>
    <w:p w:rsidR="006B3446" w:rsidRDefault="006B3446" w:rsidP="006B3446">
      <w:pPr>
        <w:rPr>
          <w:rFonts w:ascii="Times New Roman" w:hAnsi="Times New Roman" w:cs="Times New Roman"/>
          <w:b/>
          <w:sz w:val="28"/>
          <w:szCs w:val="28"/>
        </w:rPr>
      </w:pPr>
      <w:r>
        <w:rPr>
          <w:rFonts w:ascii="Times New Roman" w:hAnsi="Times New Roman" w:cs="Times New Roman"/>
          <w:b/>
          <w:sz w:val="28"/>
          <w:szCs w:val="28"/>
        </w:rPr>
        <w:t>3)</w:t>
      </w:r>
      <w:r w:rsidRPr="006779AC">
        <w:rPr>
          <w:rFonts w:ascii="Times New Roman" w:hAnsi="Times New Roman" w:cs="Times New Roman"/>
          <w:b/>
          <w:sz w:val="28"/>
          <w:szCs w:val="28"/>
        </w:rPr>
        <w:t xml:space="preserve"> ПЛАНИРУЕМЫЕ РЕЗУЛЬТАТЫ ОСВОЕНИЯ ПРОГРАММЫ </w:t>
      </w:r>
      <w:r w:rsidR="00557E70">
        <w:rPr>
          <w:rFonts w:ascii="Times New Roman" w:hAnsi="Times New Roman" w:cs="Times New Roman"/>
          <w:b/>
          <w:sz w:val="28"/>
          <w:szCs w:val="28"/>
        </w:rPr>
        <w:t xml:space="preserve">УЧЕБНОГО ПРЕДМЕТА «ХИМИЯ» </w:t>
      </w:r>
      <w:r w:rsidRPr="006779AC">
        <w:rPr>
          <w:rFonts w:ascii="Times New Roman" w:hAnsi="Times New Roman" w:cs="Times New Roman"/>
          <w:b/>
          <w:sz w:val="28"/>
          <w:szCs w:val="28"/>
        </w:rPr>
        <w:t>НА УРОВ</w:t>
      </w:r>
      <w:r>
        <w:rPr>
          <w:rFonts w:ascii="Times New Roman" w:hAnsi="Times New Roman" w:cs="Times New Roman"/>
          <w:b/>
          <w:sz w:val="28"/>
          <w:szCs w:val="28"/>
        </w:rPr>
        <w:t>НЕ ООО</w:t>
      </w:r>
    </w:p>
    <w:p w:rsidR="006B3446" w:rsidRPr="008D179E" w:rsidRDefault="006B3446" w:rsidP="006B3446">
      <w:pPr>
        <w:pStyle w:val="23"/>
        <w:shd w:val="clear" w:color="auto" w:fill="auto"/>
        <w:tabs>
          <w:tab w:val="left" w:pos="1738"/>
        </w:tabs>
        <w:spacing w:before="0" w:after="0" w:line="240" w:lineRule="auto"/>
        <w:ind w:firstLine="709"/>
      </w:pPr>
      <w:r w:rsidRPr="008D179E">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6B3446" w:rsidRDefault="006B3446" w:rsidP="006B3446">
      <w:pPr>
        <w:rPr>
          <w:rFonts w:ascii="Times New Roman" w:hAnsi="Times New Roman" w:cs="Times New Roman"/>
          <w:b/>
          <w:sz w:val="28"/>
          <w:szCs w:val="28"/>
        </w:rPr>
      </w:pPr>
    </w:p>
    <w:p w:rsidR="006B3446" w:rsidRPr="005D1913" w:rsidRDefault="006B3446" w:rsidP="006B3446">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ЛИЧНОСТНЫЕ РЕЗУЛЬТАТЫ</w:t>
      </w:r>
    </w:p>
    <w:p w:rsidR="006B3446" w:rsidRDefault="006B3446" w:rsidP="006B3446">
      <w:pPr>
        <w:pStyle w:val="23"/>
        <w:shd w:val="clear" w:color="auto" w:fill="auto"/>
        <w:tabs>
          <w:tab w:val="left" w:pos="1734"/>
        </w:tabs>
        <w:spacing w:before="0" w:after="0" w:line="240" w:lineRule="auto"/>
        <w:ind w:firstLine="709"/>
      </w:pPr>
      <w:r w:rsidRPr="008D179E">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6B3446" w:rsidRPr="00557E70" w:rsidRDefault="006B3446" w:rsidP="006B3446">
      <w:pPr>
        <w:pStyle w:val="23"/>
        <w:shd w:val="clear" w:color="auto" w:fill="auto"/>
        <w:tabs>
          <w:tab w:val="left" w:pos="1734"/>
        </w:tabs>
        <w:spacing w:before="0" w:after="0" w:line="240" w:lineRule="auto"/>
        <w:ind w:firstLine="709"/>
        <w:rPr>
          <w:b/>
          <w:i/>
        </w:rPr>
      </w:pPr>
      <w:r w:rsidRPr="00557E70">
        <w:rPr>
          <w:b/>
          <w:i/>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w:t>
      </w:r>
      <w:r w:rsidR="002F7ABF" w:rsidRPr="00557E70">
        <w:rPr>
          <w:b/>
          <w:i/>
        </w:rPr>
        <w:t>в т.ч.</w:t>
      </w:r>
      <w:r w:rsidRPr="00557E70">
        <w:rPr>
          <w:b/>
          <w:i/>
        </w:rPr>
        <w:t xml:space="preserve"> в части:</w:t>
      </w:r>
    </w:p>
    <w:p w:rsidR="006B3446" w:rsidRPr="00D15943" w:rsidRDefault="00557E70" w:rsidP="006B3446">
      <w:pPr>
        <w:pStyle w:val="23"/>
        <w:shd w:val="clear" w:color="auto" w:fill="auto"/>
        <w:tabs>
          <w:tab w:val="left" w:pos="1112"/>
        </w:tabs>
        <w:spacing w:before="0" w:after="0" w:line="240" w:lineRule="auto"/>
        <w:ind w:left="709"/>
        <w:rPr>
          <w:b/>
          <w:i/>
        </w:rPr>
      </w:pPr>
      <w:r>
        <w:rPr>
          <w:b/>
          <w:i/>
        </w:rPr>
        <w:t>1. П</w:t>
      </w:r>
      <w:r w:rsidR="006B3446" w:rsidRPr="00D15943">
        <w:rPr>
          <w:b/>
          <w:i/>
        </w:rPr>
        <w:t>атриотического воспитания:</w:t>
      </w:r>
    </w:p>
    <w:p w:rsidR="006B3446" w:rsidRPr="008D179E" w:rsidRDefault="006B3446" w:rsidP="006B3446">
      <w:pPr>
        <w:pStyle w:val="23"/>
        <w:shd w:val="clear" w:color="auto" w:fill="auto"/>
        <w:tabs>
          <w:tab w:val="left" w:pos="8410"/>
        </w:tabs>
        <w:spacing w:before="0" w:after="0" w:line="240" w:lineRule="auto"/>
        <w:ind w:firstLine="709"/>
      </w:pPr>
      <w:r>
        <w:t>- </w:t>
      </w:r>
      <w:r w:rsidRPr="008D179E">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w:t>
      </w:r>
      <w:r>
        <w:t xml:space="preserve">рной </w:t>
      </w:r>
      <w:r w:rsidRPr="008D179E">
        <w:t>информацией</w:t>
      </w:r>
      <w:r>
        <w:t xml:space="preserve"> </w:t>
      </w:r>
      <w:r w:rsidRPr="008D179E">
        <w:t>о передовых достижениях и открытиях мировой и отечественной химии, заинтересованности в научных знаниях об устройстве мира и общества;</w:t>
      </w:r>
    </w:p>
    <w:p w:rsidR="006B3446" w:rsidRPr="00D15943" w:rsidRDefault="00557E70" w:rsidP="006B3446">
      <w:pPr>
        <w:pStyle w:val="23"/>
        <w:shd w:val="clear" w:color="auto" w:fill="auto"/>
        <w:tabs>
          <w:tab w:val="left" w:pos="1141"/>
        </w:tabs>
        <w:spacing w:before="0" w:after="0" w:line="240" w:lineRule="auto"/>
        <w:ind w:left="709"/>
        <w:rPr>
          <w:b/>
          <w:i/>
        </w:rPr>
      </w:pPr>
      <w:r>
        <w:rPr>
          <w:b/>
          <w:i/>
        </w:rPr>
        <w:lastRenderedPageBreak/>
        <w:t>2. Г</w:t>
      </w:r>
      <w:r w:rsidR="006B3446" w:rsidRPr="00D15943">
        <w:rPr>
          <w:b/>
          <w:i/>
        </w:rPr>
        <w:t>ражданского воспитания:</w:t>
      </w:r>
    </w:p>
    <w:p w:rsidR="006B3446" w:rsidRPr="008D179E" w:rsidRDefault="006B3446" w:rsidP="006B3446">
      <w:pPr>
        <w:pStyle w:val="23"/>
        <w:shd w:val="clear" w:color="auto" w:fill="auto"/>
        <w:spacing w:before="0" w:after="0" w:line="240" w:lineRule="auto"/>
        <w:ind w:firstLine="709"/>
      </w:pPr>
      <w:r>
        <w:t>- </w:t>
      </w:r>
      <w:r w:rsidRPr="008D179E">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6B3446" w:rsidRPr="003737ED" w:rsidRDefault="00557E70" w:rsidP="006B3446">
      <w:pPr>
        <w:pStyle w:val="23"/>
        <w:shd w:val="clear" w:color="auto" w:fill="auto"/>
        <w:tabs>
          <w:tab w:val="left" w:pos="1121"/>
        </w:tabs>
        <w:spacing w:before="0" w:after="0" w:line="240" w:lineRule="auto"/>
        <w:ind w:left="709"/>
        <w:rPr>
          <w:b/>
          <w:i/>
        </w:rPr>
      </w:pPr>
      <w:r>
        <w:rPr>
          <w:b/>
          <w:i/>
        </w:rPr>
        <w:t>3. Ц</w:t>
      </w:r>
      <w:r w:rsidR="006B3446" w:rsidRPr="003737ED">
        <w:rPr>
          <w:b/>
          <w:i/>
        </w:rPr>
        <w:t>енности научного познания:</w:t>
      </w:r>
    </w:p>
    <w:p w:rsidR="006B3446" w:rsidRPr="008D179E" w:rsidRDefault="006B3446" w:rsidP="006B3446">
      <w:pPr>
        <w:pStyle w:val="23"/>
        <w:shd w:val="clear" w:color="auto" w:fill="auto"/>
        <w:spacing w:before="0" w:after="0" w:line="240" w:lineRule="auto"/>
        <w:ind w:firstLine="709"/>
      </w:pPr>
      <w:r>
        <w:t>- </w:t>
      </w:r>
      <w:r w:rsidRPr="008D179E">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6B3446" w:rsidRPr="008D179E" w:rsidRDefault="006B3446" w:rsidP="006B3446">
      <w:pPr>
        <w:pStyle w:val="23"/>
        <w:shd w:val="clear" w:color="auto" w:fill="auto"/>
        <w:spacing w:before="0" w:after="0" w:line="240" w:lineRule="auto"/>
        <w:ind w:firstLine="709"/>
      </w:pPr>
      <w:r>
        <w:t>- </w:t>
      </w:r>
      <w:r w:rsidRPr="008D179E">
        <w:t>познавательных мотивов, направленных на получение новых знаний по химии, необходимых для объяснения наблюдаемых процессов и явлений;</w:t>
      </w:r>
    </w:p>
    <w:p w:rsidR="006B3446" w:rsidRPr="008D179E" w:rsidRDefault="006B3446" w:rsidP="006B3446">
      <w:pPr>
        <w:pStyle w:val="23"/>
        <w:shd w:val="clear" w:color="auto" w:fill="auto"/>
        <w:spacing w:before="0" w:after="0" w:line="240" w:lineRule="auto"/>
        <w:ind w:firstLine="709"/>
      </w:pPr>
      <w:r>
        <w:t>- </w:t>
      </w:r>
      <w:r w:rsidRPr="008D179E">
        <w:t xml:space="preserve">познавательной, информационной и читательской культуры, </w:t>
      </w:r>
      <w:r w:rsidR="002F7ABF">
        <w:t>в т.ч.</w:t>
      </w:r>
      <w:r w:rsidRPr="008D179E">
        <w:t xml:space="preserve"> навыков самостоятельной работы с учебными текстами, справочной литературой, доступными техническими средствами информационных технологий;</w:t>
      </w:r>
    </w:p>
    <w:p w:rsidR="006B3446" w:rsidRPr="008D179E" w:rsidRDefault="006B3446" w:rsidP="006B3446">
      <w:pPr>
        <w:pStyle w:val="23"/>
        <w:shd w:val="clear" w:color="auto" w:fill="auto"/>
        <w:spacing w:before="0" w:after="0" w:line="240" w:lineRule="auto"/>
        <w:ind w:firstLine="709"/>
      </w:pPr>
      <w:r>
        <w:t>- </w:t>
      </w:r>
      <w:r w:rsidRPr="008D179E">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6B3446" w:rsidRPr="003737ED" w:rsidRDefault="00557E70" w:rsidP="006B3446">
      <w:pPr>
        <w:pStyle w:val="23"/>
        <w:shd w:val="clear" w:color="auto" w:fill="auto"/>
        <w:tabs>
          <w:tab w:val="left" w:pos="1126"/>
        </w:tabs>
        <w:spacing w:before="0" w:after="0" w:line="240" w:lineRule="auto"/>
        <w:ind w:left="709"/>
        <w:rPr>
          <w:b/>
          <w:i/>
        </w:rPr>
      </w:pPr>
      <w:r>
        <w:rPr>
          <w:b/>
          <w:i/>
        </w:rPr>
        <w:t>4. Ф</w:t>
      </w:r>
      <w:r w:rsidR="006B3446" w:rsidRPr="003737ED">
        <w:rPr>
          <w:b/>
          <w:i/>
        </w:rPr>
        <w:t>ормирования культуры здоровья:</w:t>
      </w:r>
    </w:p>
    <w:p w:rsidR="006B3446" w:rsidRPr="008D179E" w:rsidRDefault="006B3446" w:rsidP="006B3446">
      <w:pPr>
        <w:pStyle w:val="23"/>
        <w:shd w:val="clear" w:color="auto" w:fill="auto"/>
        <w:spacing w:before="0" w:after="0" w:line="240" w:lineRule="auto"/>
        <w:ind w:firstLine="709"/>
      </w:pPr>
      <w:r>
        <w:t>- </w:t>
      </w:r>
      <w:r w:rsidRPr="008D179E">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6B3446" w:rsidRPr="003737ED" w:rsidRDefault="00557E70" w:rsidP="006B3446">
      <w:pPr>
        <w:pStyle w:val="23"/>
        <w:shd w:val="clear" w:color="auto" w:fill="auto"/>
        <w:tabs>
          <w:tab w:val="left" w:pos="1126"/>
        </w:tabs>
        <w:spacing w:before="0" w:after="0" w:line="240" w:lineRule="auto"/>
        <w:ind w:left="709"/>
        <w:rPr>
          <w:b/>
          <w:i/>
        </w:rPr>
      </w:pPr>
      <w:r>
        <w:rPr>
          <w:b/>
          <w:i/>
        </w:rPr>
        <w:t>5. Т</w:t>
      </w:r>
      <w:r w:rsidR="006B3446" w:rsidRPr="003737ED">
        <w:rPr>
          <w:b/>
          <w:i/>
        </w:rPr>
        <w:t>рудового воспитания:</w:t>
      </w:r>
    </w:p>
    <w:p w:rsidR="006B3446" w:rsidRPr="008D179E" w:rsidRDefault="006B3446" w:rsidP="006B3446">
      <w:pPr>
        <w:pStyle w:val="23"/>
        <w:shd w:val="clear" w:color="auto" w:fill="auto"/>
        <w:spacing w:before="0" w:after="0" w:line="240" w:lineRule="auto"/>
        <w:ind w:firstLine="709"/>
      </w:pPr>
      <w:r>
        <w:t>- </w:t>
      </w:r>
      <w:r w:rsidRPr="008D179E">
        <w:t xml:space="preserve">интереса к практическому изучению профессий и труда различного рода, уважение к труду и результатам трудовой деятельности, </w:t>
      </w:r>
      <w:r w:rsidR="002F7ABF">
        <w:t>в т.ч.</w:t>
      </w:r>
      <w:r w:rsidRPr="008D179E">
        <w:t xml:space="preserve">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6B3446" w:rsidRPr="003737ED" w:rsidRDefault="00557E70" w:rsidP="006B3446">
      <w:pPr>
        <w:pStyle w:val="23"/>
        <w:shd w:val="clear" w:color="auto" w:fill="auto"/>
        <w:tabs>
          <w:tab w:val="left" w:pos="1126"/>
        </w:tabs>
        <w:spacing w:before="0" w:after="0" w:line="240" w:lineRule="auto"/>
        <w:ind w:left="709"/>
        <w:rPr>
          <w:b/>
          <w:i/>
        </w:rPr>
      </w:pPr>
      <w:r>
        <w:rPr>
          <w:b/>
          <w:i/>
        </w:rPr>
        <w:t>5. Э</w:t>
      </w:r>
      <w:r w:rsidR="006B3446" w:rsidRPr="003737ED">
        <w:rPr>
          <w:b/>
          <w:i/>
        </w:rPr>
        <w:t>кологического воспитания:</w:t>
      </w:r>
    </w:p>
    <w:p w:rsidR="006B3446" w:rsidRPr="008D179E" w:rsidRDefault="006B3446" w:rsidP="006B3446">
      <w:pPr>
        <w:pStyle w:val="23"/>
        <w:shd w:val="clear" w:color="auto" w:fill="auto"/>
        <w:spacing w:before="0" w:after="0" w:line="240" w:lineRule="auto"/>
        <w:ind w:firstLine="709"/>
      </w:pPr>
      <w:r>
        <w:lastRenderedPageBreak/>
        <w:t>- </w:t>
      </w:r>
      <w:r w:rsidRPr="008D179E">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6B3446" w:rsidRPr="008D179E" w:rsidRDefault="006B3446" w:rsidP="006B3446">
      <w:pPr>
        <w:pStyle w:val="23"/>
        <w:shd w:val="clear" w:color="auto" w:fill="auto"/>
        <w:spacing w:before="0" w:after="0" w:line="240" w:lineRule="auto"/>
        <w:ind w:firstLine="709"/>
      </w:pPr>
      <w:r>
        <w:t>- </w:t>
      </w:r>
      <w:r w:rsidRPr="008D179E">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6B3446" w:rsidRDefault="006B3446" w:rsidP="006B3446">
      <w:pPr>
        <w:pStyle w:val="23"/>
        <w:shd w:val="clear" w:color="auto" w:fill="auto"/>
        <w:spacing w:before="0" w:after="0" w:line="240" w:lineRule="auto"/>
        <w:ind w:firstLine="709"/>
      </w:pPr>
      <w:r>
        <w:t>- </w:t>
      </w:r>
      <w:r w:rsidRPr="008D179E">
        <w:t>экологического мышления, умения руководствоваться им в познавательной, коммуникативной и социальной практике.</w:t>
      </w:r>
    </w:p>
    <w:p w:rsidR="006B3446" w:rsidRDefault="006B3446" w:rsidP="006B3446">
      <w:pPr>
        <w:pStyle w:val="23"/>
        <w:shd w:val="clear" w:color="auto" w:fill="auto"/>
        <w:spacing w:before="0" w:after="0" w:line="240" w:lineRule="auto"/>
        <w:ind w:firstLine="709"/>
        <w:jc w:val="center"/>
        <w:rPr>
          <w:b/>
          <w:lang w:eastAsia="en-US"/>
        </w:rPr>
      </w:pPr>
    </w:p>
    <w:p w:rsidR="006B3446" w:rsidRPr="008D179E" w:rsidRDefault="006B3446" w:rsidP="006B3446">
      <w:pPr>
        <w:pStyle w:val="23"/>
        <w:shd w:val="clear" w:color="auto" w:fill="auto"/>
        <w:spacing w:before="0" w:after="0" w:line="240" w:lineRule="auto"/>
        <w:ind w:firstLine="709"/>
        <w:jc w:val="center"/>
      </w:pPr>
      <w:r w:rsidRPr="005D1913">
        <w:rPr>
          <w:b/>
          <w:lang w:eastAsia="en-US"/>
        </w:rPr>
        <w:t>МЕТАПРЕДМЕТНЫЕ РЕЗУЛЬТАТЫ</w:t>
      </w:r>
    </w:p>
    <w:p w:rsidR="00557E70" w:rsidRDefault="006B3446" w:rsidP="006B3446">
      <w:pPr>
        <w:pStyle w:val="23"/>
        <w:shd w:val="clear" w:color="auto" w:fill="auto"/>
        <w:tabs>
          <w:tab w:val="left" w:pos="1738"/>
        </w:tabs>
        <w:spacing w:before="0" w:after="0" w:line="240" w:lineRule="auto"/>
        <w:ind w:firstLine="709"/>
      </w:pPr>
      <w:r w:rsidRPr="008D179E">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6B3446" w:rsidRPr="00257974" w:rsidRDefault="00557E70" w:rsidP="006B3446">
      <w:pPr>
        <w:pStyle w:val="23"/>
        <w:shd w:val="clear" w:color="auto" w:fill="auto"/>
        <w:tabs>
          <w:tab w:val="left" w:pos="1738"/>
        </w:tabs>
        <w:spacing w:before="0" w:after="0" w:line="240" w:lineRule="auto"/>
        <w:ind w:firstLine="709"/>
        <w:rPr>
          <w:b/>
          <w:i/>
        </w:rPr>
      </w:pPr>
      <w:r>
        <w:rPr>
          <w:b/>
          <w:i/>
        </w:rPr>
        <w:t>Познавательные</w:t>
      </w:r>
      <w:r w:rsidR="006B3446" w:rsidRPr="00557E70">
        <w:rPr>
          <w:b/>
          <w:i/>
        </w:rPr>
        <w:t xml:space="preserve"> </w:t>
      </w:r>
      <w:r>
        <w:rPr>
          <w:b/>
          <w:i/>
        </w:rPr>
        <w:t>УУД</w:t>
      </w:r>
      <w:r w:rsidRPr="00257974">
        <w:rPr>
          <w:b/>
          <w:i/>
        </w:rPr>
        <w:t>:</w:t>
      </w:r>
    </w:p>
    <w:p w:rsidR="00557E70" w:rsidRPr="00557E70" w:rsidRDefault="00557E70" w:rsidP="00557E70">
      <w:pPr>
        <w:pStyle w:val="23"/>
        <w:shd w:val="clear" w:color="auto" w:fill="auto"/>
        <w:spacing w:before="0" w:after="0" w:line="240" w:lineRule="auto"/>
        <w:ind w:firstLine="709"/>
        <w:rPr>
          <w:i/>
        </w:rPr>
      </w:pPr>
      <w:r w:rsidRPr="00557E70">
        <w:rPr>
          <w:i/>
        </w:rPr>
        <w:t xml:space="preserve">У обучающегося будут сформированы следующие </w:t>
      </w:r>
      <w:r>
        <w:rPr>
          <w:i/>
        </w:rPr>
        <w:t>познавательные</w:t>
      </w:r>
      <w:r w:rsidRPr="00557E70">
        <w:rPr>
          <w:i/>
        </w:rPr>
        <w:t xml:space="preserve"> </w:t>
      </w:r>
      <w:r>
        <w:rPr>
          <w:i/>
        </w:rPr>
        <w:t>УУД:</w:t>
      </w:r>
    </w:p>
    <w:p w:rsidR="006B3446" w:rsidRPr="00557E70" w:rsidRDefault="00557E70" w:rsidP="006B3446">
      <w:pPr>
        <w:pStyle w:val="23"/>
        <w:shd w:val="clear" w:color="auto" w:fill="auto"/>
        <w:tabs>
          <w:tab w:val="left" w:pos="1092"/>
        </w:tabs>
        <w:spacing w:before="0" w:after="0" w:line="240" w:lineRule="auto"/>
        <w:ind w:left="709"/>
        <w:rPr>
          <w:i/>
        </w:rPr>
      </w:pPr>
      <w:r w:rsidRPr="00557E70">
        <w:rPr>
          <w:i/>
        </w:rPr>
        <w:t>Б</w:t>
      </w:r>
      <w:r w:rsidR="006B3446" w:rsidRPr="00557E70">
        <w:rPr>
          <w:i/>
        </w:rPr>
        <w:t>азовые логические действия:</w:t>
      </w:r>
    </w:p>
    <w:p w:rsidR="006B3446" w:rsidRPr="008D179E" w:rsidRDefault="006B3446" w:rsidP="006B3446">
      <w:pPr>
        <w:pStyle w:val="23"/>
        <w:shd w:val="clear" w:color="auto" w:fill="auto"/>
        <w:spacing w:before="0" w:after="0" w:line="240" w:lineRule="auto"/>
        <w:ind w:firstLine="709"/>
      </w:pPr>
      <w:r>
        <w:t>- </w:t>
      </w:r>
      <w:r w:rsidRPr="008D179E">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6B3446" w:rsidRPr="008D179E" w:rsidRDefault="006B3446" w:rsidP="006B3446">
      <w:pPr>
        <w:pStyle w:val="23"/>
        <w:shd w:val="clear" w:color="auto" w:fill="auto"/>
        <w:tabs>
          <w:tab w:val="left" w:pos="2008"/>
          <w:tab w:val="left" w:pos="4240"/>
          <w:tab w:val="left" w:pos="7230"/>
        </w:tabs>
        <w:spacing w:before="0" w:after="0" w:line="240" w:lineRule="auto"/>
        <w:ind w:firstLine="709"/>
      </w:pPr>
      <w:r>
        <w:t xml:space="preserve">- умение применять в процессе познания </w:t>
      </w:r>
      <w:r w:rsidRPr="008D179E">
        <w:t>понятия (предметные</w:t>
      </w:r>
      <w:r>
        <w:t xml:space="preserve"> </w:t>
      </w:r>
      <w:r w:rsidRPr="008D179E">
        <w:t xml:space="preserve">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w:t>
      </w:r>
      <w:r w:rsidRPr="008D179E">
        <w:lastRenderedPageBreak/>
        <w:t>-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6B3446" w:rsidRPr="00557E70" w:rsidRDefault="00557E70" w:rsidP="006B3446">
      <w:pPr>
        <w:pStyle w:val="23"/>
        <w:shd w:val="clear" w:color="auto" w:fill="auto"/>
        <w:tabs>
          <w:tab w:val="left" w:pos="1101"/>
        </w:tabs>
        <w:spacing w:before="0" w:after="0" w:line="240" w:lineRule="auto"/>
        <w:ind w:left="709"/>
        <w:rPr>
          <w:i/>
        </w:rPr>
      </w:pPr>
      <w:r w:rsidRPr="00557E70">
        <w:rPr>
          <w:i/>
        </w:rPr>
        <w:t>Б</w:t>
      </w:r>
      <w:r w:rsidR="006B3446" w:rsidRPr="00557E70">
        <w:rPr>
          <w:i/>
        </w:rPr>
        <w:t>азовые исследовательские действия:</w:t>
      </w:r>
    </w:p>
    <w:p w:rsidR="006B3446" w:rsidRPr="008D179E" w:rsidRDefault="006B3446" w:rsidP="006B3446">
      <w:pPr>
        <w:pStyle w:val="23"/>
        <w:shd w:val="clear" w:color="auto" w:fill="auto"/>
        <w:spacing w:before="0" w:after="0" w:line="240" w:lineRule="auto"/>
        <w:ind w:firstLine="709"/>
      </w:pPr>
      <w:r>
        <w:t>- </w:t>
      </w:r>
      <w:r w:rsidRPr="008D179E">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6B3446" w:rsidRPr="008D179E" w:rsidRDefault="006B3446" w:rsidP="006B3446">
      <w:pPr>
        <w:pStyle w:val="23"/>
        <w:shd w:val="clear" w:color="auto" w:fill="auto"/>
        <w:spacing w:before="0" w:after="0" w:line="240" w:lineRule="auto"/>
        <w:ind w:firstLine="709"/>
      </w:pPr>
      <w:r>
        <w:t>- </w:t>
      </w:r>
      <w:r w:rsidRPr="008D179E">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6B3446" w:rsidRPr="00557E70" w:rsidRDefault="00557E70" w:rsidP="006B3446">
      <w:pPr>
        <w:pStyle w:val="23"/>
        <w:shd w:val="clear" w:color="auto" w:fill="auto"/>
        <w:tabs>
          <w:tab w:val="left" w:pos="1101"/>
        </w:tabs>
        <w:spacing w:before="0" w:after="0" w:line="240" w:lineRule="auto"/>
        <w:ind w:left="709"/>
        <w:rPr>
          <w:i/>
        </w:rPr>
      </w:pPr>
      <w:r w:rsidRPr="00557E70">
        <w:rPr>
          <w:i/>
        </w:rPr>
        <w:t>Р</w:t>
      </w:r>
      <w:r w:rsidR="006B3446" w:rsidRPr="00557E70">
        <w:rPr>
          <w:i/>
        </w:rPr>
        <w:t>абота с информацией:</w:t>
      </w:r>
    </w:p>
    <w:p w:rsidR="006B3446" w:rsidRPr="008D179E" w:rsidRDefault="006B3446" w:rsidP="006B3446">
      <w:pPr>
        <w:pStyle w:val="23"/>
        <w:shd w:val="clear" w:color="auto" w:fill="auto"/>
        <w:spacing w:before="0" w:after="0" w:line="240" w:lineRule="auto"/>
        <w:ind w:firstLine="709"/>
      </w:pPr>
      <w:r>
        <w:t>- </w:t>
      </w:r>
      <w:r w:rsidRPr="008D179E">
        <w:t>умение выбирать, анализировать и интерпретировать информацию различных видов и форм представления, получаемую из разных источников (на</w:t>
      </w:r>
      <w:r>
        <w:t>учно-</w:t>
      </w:r>
      <w:r w:rsidRPr="008D179E">
        <w:t>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6B3446" w:rsidRPr="008D179E" w:rsidRDefault="006B3446" w:rsidP="006B3446">
      <w:pPr>
        <w:pStyle w:val="23"/>
        <w:shd w:val="clear" w:color="auto" w:fill="auto"/>
        <w:spacing w:before="0" w:after="0" w:line="240" w:lineRule="auto"/>
        <w:ind w:firstLine="709"/>
      </w:pPr>
      <w:r>
        <w:t>- </w:t>
      </w:r>
      <w:r w:rsidRPr="008D179E">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6B3446" w:rsidRDefault="006B3446" w:rsidP="006B3446">
      <w:pPr>
        <w:pStyle w:val="23"/>
        <w:shd w:val="clear" w:color="auto" w:fill="auto"/>
        <w:spacing w:before="0" w:after="0" w:line="240" w:lineRule="auto"/>
        <w:ind w:firstLine="709"/>
      </w:pPr>
      <w:r>
        <w:t>- </w:t>
      </w:r>
      <w:r w:rsidRPr="008D179E">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6B3446" w:rsidRDefault="006B3446" w:rsidP="006B3446">
      <w:pPr>
        <w:pStyle w:val="23"/>
        <w:shd w:val="clear" w:color="auto" w:fill="auto"/>
        <w:spacing w:before="0" w:after="0" w:line="240" w:lineRule="auto"/>
        <w:ind w:firstLine="709"/>
      </w:pPr>
      <w:r w:rsidRPr="005D1913">
        <w:rPr>
          <w:b/>
          <w:i/>
          <w:lang w:eastAsia="en-US"/>
        </w:rPr>
        <w:t>Коммуникативные УУД</w:t>
      </w:r>
    </w:p>
    <w:p w:rsidR="006B3446" w:rsidRPr="00557E70" w:rsidRDefault="006B3446" w:rsidP="006B3446">
      <w:pPr>
        <w:pStyle w:val="23"/>
        <w:shd w:val="clear" w:color="auto" w:fill="auto"/>
        <w:spacing w:before="0" w:after="0" w:line="240" w:lineRule="auto"/>
        <w:ind w:firstLine="709"/>
        <w:rPr>
          <w:i/>
        </w:rPr>
      </w:pPr>
      <w:r w:rsidRPr="00557E70">
        <w:rPr>
          <w:i/>
        </w:rPr>
        <w:t xml:space="preserve">У обучающегося будут сформированы следующие коммуникативные </w:t>
      </w:r>
      <w:r w:rsidR="00557E70">
        <w:rPr>
          <w:i/>
        </w:rPr>
        <w:t>УУД</w:t>
      </w:r>
      <w:r w:rsidRPr="00557E70">
        <w:rPr>
          <w:i/>
        </w:rPr>
        <w:t>:</w:t>
      </w:r>
    </w:p>
    <w:p w:rsidR="006B3446" w:rsidRPr="008D179E" w:rsidRDefault="006B3446" w:rsidP="006B3446">
      <w:pPr>
        <w:pStyle w:val="23"/>
        <w:shd w:val="clear" w:color="auto" w:fill="auto"/>
        <w:spacing w:before="0" w:after="0" w:line="240" w:lineRule="auto"/>
        <w:ind w:firstLine="709"/>
      </w:pPr>
      <w:r>
        <w:t>- </w:t>
      </w:r>
      <w:r w:rsidRPr="008D179E">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6B3446" w:rsidRPr="008D179E" w:rsidRDefault="006B3446" w:rsidP="006B3446">
      <w:pPr>
        <w:pStyle w:val="23"/>
        <w:shd w:val="clear" w:color="auto" w:fill="auto"/>
        <w:spacing w:before="0" w:after="0" w:line="240" w:lineRule="auto"/>
        <w:ind w:firstLine="709"/>
      </w:pPr>
      <w:r>
        <w:t>- </w:t>
      </w:r>
      <w:r w:rsidRPr="008D179E">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6B3446" w:rsidRDefault="006B3446" w:rsidP="006B3446">
      <w:pPr>
        <w:pStyle w:val="23"/>
        <w:shd w:val="clear" w:color="auto" w:fill="auto"/>
        <w:spacing w:before="0" w:after="0" w:line="240" w:lineRule="auto"/>
        <w:ind w:firstLine="709"/>
      </w:pPr>
      <w:r>
        <w:t>- </w:t>
      </w:r>
      <w:r w:rsidRPr="008D179E">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6B3446" w:rsidRDefault="006B3446" w:rsidP="006B3446">
      <w:pPr>
        <w:pStyle w:val="23"/>
        <w:shd w:val="clear" w:color="auto" w:fill="auto"/>
        <w:spacing w:before="0" w:after="0" w:line="240" w:lineRule="auto"/>
        <w:ind w:firstLine="709"/>
      </w:pPr>
      <w:r w:rsidRPr="005D1913">
        <w:rPr>
          <w:b/>
          <w:i/>
          <w:lang w:eastAsia="en-US"/>
        </w:rPr>
        <w:lastRenderedPageBreak/>
        <w:t>Регулятивные УУД</w:t>
      </w:r>
    </w:p>
    <w:p w:rsidR="006B3446" w:rsidRPr="00557E70" w:rsidRDefault="006B3446" w:rsidP="006B3446">
      <w:pPr>
        <w:pStyle w:val="23"/>
        <w:shd w:val="clear" w:color="auto" w:fill="auto"/>
        <w:spacing w:before="0" w:after="0" w:line="240" w:lineRule="auto"/>
        <w:ind w:firstLine="709"/>
        <w:rPr>
          <w:i/>
        </w:rPr>
      </w:pPr>
      <w:r w:rsidRPr="00557E70">
        <w:rPr>
          <w:i/>
        </w:rPr>
        <w:t xml:space="preserve">У обучающегося будут сформированы следующие регулятивные </w:t>
      </w:r>
      <w:r w:rsidR="00557E70">
        <w:rPr>
          <w:i/>
        </w:rPr>
        <w:t>УУД</w:t>
      </w:r>
      <w:r w:rsidRPr="00557E70">
        <w:rPr>
          <w:i/>
        </w:rPr>
        <w:t>:</w:t>
      </w:r>
    </w:p>
    <w:p w:rsidR="006B3446" w:rsidRPr="008D179E" w:rsidRDefault="006B3446" w:rsidP="006B3446">
      <w:pPr>
        <w:pStyle w:val="23"/>
        <w:shd w:val="clear" w:color="auto" w:fill="auto"/>
        <w:spacing w:before="0" w:after="0" w:line="240" w:lineRule="auto"/>
        <w:ind w:firstLine="709"/>
      </w:pPr>
      <w:r>
        <w:t>- </w:t>
      </w:r>
      <w:r w:rsidRPr="008D179E">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6B3446" w:rsidRDefault="006B3446" w:rsidP="006B3446">
      <w:pPr>
        <w:pStyle w:val="23"/>
        <w:shd w:val="clear" w:color="auto" w:fill="auto"/>
        <w:spacing w:before="0" w:after="0" w:line="240" w:lineRule="auto"/>
        <w:ind w:firstLine="709"/>
      </w:pPr>
      <w:r>
        <w:t>- </w:t>
      </w:r>
      <w:r w:rsidRPr="008D179E">
        <w:t>умение использовать и анализировать контексты, предлагаемые в условии заданий.</w:t>
      </w:r>
    </w:p>
    <w:p w:rsidR="006B3446" w:rsidRDefault="006B3446" w:rsidP="006B3446">
      <w:pPr>
        <w:pStyle w:val="23"/>
        <w:shd w:val="clear" w:color="auto" w:fill="auto"/>
        <w:spacing w:before="0" w:after="0" w:line="240" w:lineRule="auto"/>
        <w:ind w:firstLine="709"/>
      </w:pPr>
    </w:p>
    <w:p w:rsidR="00E553A9" w:rsidRDefault="00E553A9" w:rsidP="00557E70">
      <w:pPr>
        <w:pStyle w:val="23"/>
        <w:shd w:val="clear" w:color="auto" w:fill="auto"/>
        <w:spacing w:before="0" w:after="0" w:line="240" w:lineRule="auto"/>
        <w:jc w:val="center"/>
        <w:rPr>
          <w:b/>
          <w:lang w:eastAsia="en-US"/>
        </w:rPr>
      </w:pPr>
    </w:p>
    <w:p w:rsidR="006B3446" w:rsidRPr="008D179E" w:rsidRDefault="006B3446" w:rsidP="00557E70">
      <w:pPr>
        <w:pStyle w:val="23"/>
        <w:shd w:val="clear" w:color="auto" w:fill="auto"/>
        <w:spacing w:before="0" w:after="0" w:line="240" w:lineRule="auto"/>
        <w:jc w:val="center"/>
      </w:pPr>
      <w:r w:rsidRPr="00A801BF">
        <w:rPr>
          <w:b/>
          <w:lang w:eastAsia="en-US"/>
        </w:rPr>
        <w:t>ПРЕДМЕТНЫЕ РЕЗУЛЬТАТЫ</w:t>
      </w:r>
    </w:p>
    <w:p w:rsidR="006B3446" w:rsidRDefault="006B3446" w:rsidP="00557E70">
      <w:pPr>
        <w:pStyle w:val="23"/>
        <w:shd w:val="clear" w:color="auto" w:fill="auto"/>
        <w:spacing w:before="0" w:after="0" w:line="240" w:lineRule="auto"/>
        <w:ind w:firstLine="709"/>
      </w:pPr>
      <w:r w:rsidRPr="008D179E">
        <w:t>В составе предметных результатов по освоению обязательн</w:t>
      </w:r>
      <w:r w:rsidR="00557E70">
        <w:t>ого содержания, установленного</w:t>
      </w:r>
      <w:r w:rsidRPr="008D179E">
        <w:t xml:space="preserve">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w:t>
      </w:r>
      <w:r>
        <w:t xml:space="preserve"> </w:t>
      </w:r>
      <w:r w:rsidRPr="008D179E">
        <w:t>ситуациях.</w:t>
      </w:r>
    </w:p>
    <w:p w:rsidR="006B3446" w:rsidRPr="008D179E" w:rsidRDefault="006B3446" w:rsidP="00557E70">
      <w:pPr>
        <w:pStyle w:val="23"/>
        <w:shd w:val="clear" w:color="auto" w:fill="auto"/>
        <w:spacing w:before="0" w:after="0" w:line="240" w:lineRule="auto"/>
        <w:jc w:val="center"/>
      </w:pPr>
      <w:r>
        <w:rPr>
          <w:b/>
          <w:lang w:eastAsia="en-US"/>
        </w:rPr>
        <w:t>8</w:t>
      </w:r>
      <w:r w:rsidRPr="00A801BF">
        <w:rPr>
          <w:b/>
          <w:lang w:eastAsia="en-US"/>
        </w:rPr>
        <w:t> </w:t>
      </w:r>
      <w:r w:rsidRPr="00A801BF">
        <w:rPr>
          <w:b/>
          <w:smallCaps/>
          <w:lang w:eastAsia="en-US"/>
        </w:rPr>
        <w:t>КЛАСС</w:t>
      </w:r>
    </w:p>
    <w:p w:rsidR="006B3446" w:rsidRPr="00557E70" w:rsidRDefault="006B3446" w:rsidP="006B3446">
      <w:pPr>
        <w:pStyle w:val="23"/>
        <w:shd w:val="clear" w:color="auto" w:fill="auto"/>
        <w:tabs>
          <w:tab w:val="left" w:pos="1940"/>
        </w:tabs>
        <w:spacing w:before="0" w:after="0" w:line="240" w:lineRule="auto"/>
        <w:ind w:firstLine="709"/>
        <w:rPr>
          <w:b/>
          <w:i/>
        </w:rPr>
      </w:pPr>
      <w:r w:rsidRPr="00557E70">
        <w:rPr>
          <w:b/>
          <w:i/>
        </w:rPr>
        <w:t>К концу обучения в 8 классе у обучающегося буду сформированы следующие предметные результаты по химии:</w:t>
      </w:r>
    </w:p>
    <w:p w:rsidR="006B3446" w:rsidRPr="008D179E" w:rsidRDefault="006B3446" w:rsidP="006B3446">
      <w:pPr>
        <w:pStyle w:val="23"/>
        <w:shd w:val="clear" w:color="auto" w:fill="auto"/>
        <w:spacing w:before="0" w:after="0" w:line="240" w:lineRule="auto"/>
        <w:ind w:firstLine="709"/>
      </w:pPr>
      <w:r>
        <w:t>- </w:t>
      </w:r>
      <w:r w:rsidRPr="008D179E">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6B3446" w:rsidRPr="008D179E" w:rsidRDefault="006B3446" w:rsidP="006B3446">
      <w:pPr>
        <w:pStyle w:val="23"/>
        <w:shd w:val="clear" w:color="auto" w:fill="auto"/>
        <w:spacing w:before="0" w:after="0" w:line="240" w:lineRule="auto"/>
        <w:ind w:firstLine="709"/>
      </w:pPr>
      <w:r>
        <w:t>- </w:t>
      </w:r>
      <w:r w:rsidRPr="008D179E">
        <w:t>иллюстрировать взаимосвязь основных химических понятий и применять эти понятия при описании веществ и их превращений;</w:t>
      </w:r>
    </w:p>
    <w:p w:rsidR="006B3446" w:rsidRPr="008D179E" w:rsidRDefault="006B3446" w:rsidP="006B3446">
      <w:pPr>
        <w:pStyle w:val="23"/>
        <w:shd w:val="clear" w:color="auto" w:fill="auto"/>
        <w:spacing w:before="0" w:after="0" w:line="240" w:lineRule="auto"/>
        <w:ind w:firstLine="709"/>
      </w:pPr>
      <w:r>
        <w:t>- </w:t>
      </w:r>
      <w:r w:rsidRPr="008D179E">
        <w:t>использовать химическую символику для составления формул веществ и уравнений химических реакций;</w:t>
      </w:r>
    </w:p>
    <w:p w:rsidR="006B3446" w:rsidRPr="008D179E" w:rsidRDefault="006B3446" w:rsidP="006B3446">
      <w:pPr>
        <w:pStyle w:val="23"/>
        <w:shd w:val="clear" w:color="auto" w:fill="auto"/>
        <w:spacing w:before="0" w:after="0" w:line="240" w:lineRule="auto"/>
        <w:ind w:firstLine="709"/>
      </w:pPr>
      <w:r>
        <w:lastRenderedPageBreak/>
        <w:t>- </w:t>
      </w:r>
      <w:r w:rsidRPr="008D179E">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6B3446" w:rsidRPr="008D179E" w:rsidRDefault="006B3446" w:rsidP="006B3446">
      <w:pPr>
        <w:pStyle w:val="23"/>
        <w:shd w:val="clear" w:color="auto" w:fill="auto"/>
        <w:spacing w:before="0" w:after="0" w:line="240" w:lineRule="auto"/>
        <w:ind w:firstLine="709"/>
      </w:pPr>
      <w:r>
        <w:t>- </w:t>
      </w:r>
      <w:r w:rsidRPr="008D179E">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w:t>
      </w:r>
      <w:r w:rsidRPr="008D179E">
        <w:rPr>
          <w:lang w:eastAsia="en-US"/>
        </w:rPr>
        <w:t>(</w:t>
      </w:r>
      <w:r w:rsidRPr="008D179E">
        <w:rPr>
          <w:lang w:val="en-US" w:eastAsia="en-US"/>
        </w:rPr>
        <w:t>A</w:t>
      </w:r>
      <w:r w:rsidRPr="008D179E">
        <w:t>-группа)»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6B3446" w:rsidRPr="008D179E" w:rsidRDefault="006B3446" w:rsidP="006B3446">
      <w:pPr>
        <w:pStyle w:val="23"/>
        <w:shd w:val="clear" w:color="auto" w:fill="auto"/>
        <w:tabs>
          <w:tab w:val="left" w:pos="3270"/>
          <w:tab w:val="left" w:pos="6682"/>
        </w:tabs>
        <w:spacing w:before="0" w:after="0" w:line="240" w:lineRule="auto"/>
        <w:ind w:firstLine="709"/>
      </w:pPr>
      <w:r>
        <w:t xml:space="preserve">- классифицировать химические элементы, </w:t>
      </w:r>
      <w:r w:rsidRPr="008D179E">
        <w:t>неорганические вещества,</w:t>
      </w:r>
      <w:r>
        <w:t xml:space="preserve"> </w:t>
      </w:r>
      <w:r w:rsidRPr="008D179E">
        <w:t>химические реакции (по числу и составу участвующих в реакции веществ, по тепловому эффекту);</w:t>
      </w:r>
    </w:p>
    <w:p w:rsidR="006B3446" w:rsidRPr="008D179E" w:rsidRDefault="006B3446" w:rsidP="006B3446">
      <w:pPr>
        <w:pStyle w:val="23"/>
        <w:shd w:val="clear" w:color="auto" w:fill="auto"/>
        <w:tabs>
          <w:tab w:val="left" w:pos="3270"/>
          <w:tab w:val="left" w:pos="4915"/>
          <w:tab w:val="left" w:pos="6682"/>
          <w:tab w:val="left" w:pos="8818"/>
        </w:tabs>
        <w:spacing w:before="0" w:after="0" w:line="240" w:lineRule="auto"/>
        <w:ind w:firstLine="709"/>
      </w:pPr>
      <w:r>
        <w:t>- </w:t>
      </w:r>
      <w:r w:rsidRPr="008D179E">
        <w:t>характеризовать (описывать) общие химические свойства веществ раз</w:t>
      </w:r>
      <w:r>
        <w:t xml:space="preserve">личных классов, подтверждая описание примерами </w:t>
      </w:r>
      <w:r w:rsidRPr="008D179E">
        <w:t>моле</w:t>
      </w:r>
      <w:r>
        <w:t xml:space="preserve">кулярных </w:t>
      </w:r>
      <w:r w:rsidRPr="008D179E">
        <w:t>уравнений</w:t>
      </w:r>
      <w:r>
        <w:t xml:space="preserve"> </w:t>
      </w:r>
      <w:r w:rsidRPr="008D179E">
        <w:t>соответствующих химических реакций;</w:t>
      </w:r>
    </w:p>
    <w:p w:rsidR="006B3446" w:rsidRPr="008D179E" w:rsidRDefault="006B3446" w:rsidP="006B3446">
      <w:pPr>
        <w:pStyle w:val="23"/>
        <w:shd w:val="clear" w:color="auto" w:fill="auto"/>
        <w:spacing w:before="0" w:after="0" w:line="240" w:lineRule="auto"/>
        <w:ind w:firstLine="709"/>
      </w:pPr>
      <w:r>
        <w:t>- </w:t>
      </w:r>
      <w:r w:rsidRPr="008D179E">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6B3446" w:rsidRPr="008D179E" w:rsidRDefault="006B3446" w:rsidP="006B3446">
      <w:pPr>
        <w:pStyle w:val="23"/>
        <w:shd w:val="clear" w:color="auto" w:fill="auto"/>
        <w:spacing w:before="0" w:after="0" w:line="240" w:lineRule="auto"/>
        <w:ind w:firstLine="709"/>
      </w:pPr>
      <w:r>
        <w:t>- </w:t>
      </w:r>
      <w:r w:rsidRPr="008D179E">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6B3446" w:rsidRPr="008D179E" w:rsidRDefault="006B3446" w:rsidP="006B3446">
      <w:pPr>
        <w:pStyle w:val="23"/>
        <w:shd w:val="clear" w:color="auto" w:fill="auto"/>
        <w:spacing w:before="0" w:after="0" w:line="240" w:lineRule="auto"/>
        <w:ind w:firstLine="709"/>
      </w:pPr>
      <w:r>
        <w:t>- </w:t>
      </w:r>
      <w:r w:rsidRPr="008D179E">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6B3446" w:rsidRDefault="006B3446" w:rsidP="006B3446">
      <w:pPr>
        <w:pStyle w:val="23"/>
        <w:shd w:val="clear" w:color="auto" w:fill="auto"/>
        <w:spacing w:before="0" w:after="0" w:line="240" w:lineRule="auto"/>
        <w:ind w:firstLine="709"/>
      </w:pPr>
      <w:r>
        <w:t>- </w:t>
      </w:r>
      <w:r w:rsidRPr="008D179E">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w:t>
      </w:r>
      <w:r>
        <w:t xml:space="preserve"> </w:t>
      </w:r>
      <w:r w:rsidRPr="008D179E">
        <w:t>с помощью индикаторов (лакмус, фенолфталеин, метилоранж и другие).</w:t>
      </w:r>
    </w:p>
    <w:p w:rsidR="006B3446" w:rsidRDefault="006B3446" w:rsidP="006B3446">
      <w:pPr>
        <w:pStyle w:val="23"/>
        <w:shd w:val="clear" w:color="auto" w:fill="auto"/>
        <w:spacing w:before="0" w:after="0" w:line="240" w:lineRule="auto"/>
        <w:ind w:firstLine="709"/>
      </w:pPr>
    </w:p>
    <w:p w:rsidR="006B3446" w:rsidRDefault="006B3446" w:rsidP="00557E70">
      <w:pPr>
        <w:pStyle w:val="23"/>
        <w:shd w:val="clear" w:color="auto" w:fill="auto"/>
        <w:spacing w:before="0" w:after="0" w:line="240" w:lineRule="auto"/>
        <w:jc w:val="center"/>
        <w:rPr>
          <w:b/>
          <w:smallCaps/>
          <w:lang w:eastAsia="en-US"/>
        </w:rPr>
      </w:pPr>
      <w:r>
        <w:rPr>
          <w:b/>
          <w:lang w:eastAsia="en-US"/>
        </w:rPr>
        <w:t>9</w:t>
      </w:r>
      <w:r w:rsidRPr="00A801BF">
        <w:rPr>
          <w:b/>
          <w:lang w:eastAsia="en-US"/>
        </w:rPr>
        <w:t> </w:t>
      </w:r>
      <w:r w:rsidRPr="00A801BF">
        <w:rPr>
          <w:b/>
          <w:smallCaps/>
          <w:lang w:eastAsia="en-US"/>
        </w:rPr>
        <w:t>КЛАСС</w:t>
      </w:r>
    </w:p>
    <w:p w:rsidR="006B3446" w:rsidRPr="00557E70" w:rsidRDefault="006B3446" w:rsidP="006B3446">
      <w:pPr>
        <w:pStyle w:val="23"/>
        <w:shd w:val="clear" w:color="auto" w:fill="auto"/>
        <w:spacing w:before="0" w:after="0" w:line="240" w:lineRule="auto"/>
        <w:ind w:firstLine="709"/>
        <w:rPr>
          <w:b/>
          <w:i/>
        </w:rPr>
      </w:pPr>
      <w:r w:rsidRPr="00557E70">
        <w:rPr>
          <w:b/>
          <w:i/>
        </w:rPr>
        <w:lastRenderedPageBreak/>
        <w:t>К концу обучения в 9 классе у обучающегося буду сформированы следующие предметные результаты по химии:</w:t>
      </w:r>
    </w:p>
    <w:p w:rsidR="006B3446" w:rsidRPr="008D179E" w:rsidRDefault="006B3446" w:rsidP="006B3446">
      <w:pPr>
        <w:pStyle w:val="23"/>
        <w:shd w:val="clear" w:color="auto" w:fill="auto"/>
        <w:spacing w:before="0" w:after="0" w:line="240" w:lineRule="auto"/>
        <w:ind w:firstLine="709"/>
      </w:pPr>
      <w:r>
        <w:t>- </w:t>
      </w:r>
      <w:r w:rsidRPr="008D179E">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6B3446" w:rsidRPr="008D179E" w:rsidRDefault="006B3446" w:rsidP="006B3446">
      <w:pPr>
        <w:pStyle w:val="23"/>
        <w:shd w:val="clear" w:color="auto" w:fill="auto"/>
        <w:spacing w:before="0" w:after="0" w:line="240" w:lineRule="auto"/>
        <w:ind w:firstLine="709"/>
      </w:pPr>
      <w:r>
        <w:t>- </w:t>
      </w:r>
      <w:r w:rsidRPr="008D179E">
        <w:t>иллюстрировать взаимосвязь основных химических понятий и применять эти понятия при описании веществ и их превращений;</w:t>
      </w:r>
    </w:p>
    <w:p w:rsidR="006B3446" w:rsidRPr="008D179E" w:rsidRDefault="006B3446" w:rsidP="006B3446">
      <w:pPr>
        <w:pStyle w:val="23"/>
        <w:shd w:val="clear" w:color="auto" w:fill="auto"/>
        <w:spacing w:before="0" w:after="0" w:line="240" w:lineRule="auto"/>
        <w:ind w:firstLine="709"/>
      </w:pPr>
      <w:r>
        <w:t>- </w:t>
      </w:r>
      <w:r w:rsidRPr="008D179E">
        <w:t>использовать химическую символику для составления формул веществ и уравнений химических реакций;</w:t>
      </w:r>
    </w:p>
    <w:p w:rsidR="006B3446" w:rsidRPr="008D179E" w:rsidRDefault="006B3446" w:rsidP="006B3446">
      <w:pPr>
        <w:pStyle w:val="23"/>
        <w:shd w:val="clear" w:color="auto" w:fill="auto"/>
        <w:spacing w:before="0" w:after="0" w:line="240" w:lineRule="auto"/>
        <w:ind w:firstLine="709"/>
      </w:pPr>
      <w:r>
        <w:t>- </w:t>
      </w:r>
      <w:r w:rsidRPr="008D179E">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6B3446" w:rsidRPr="008D179E" w:rsidRDefault="006B3446" w:rsidP="006B3446">
      <w:pPr>
        <w:pStyle w:val="23"/>
        <w:shd w:val="clear" w:color="auto" w:fill="auto"/>
        <w:spacing w:before="0" w:after="0" w:line="240" w:lineRule="auto"/>
        <w:ind w:firstLine="709"/>
      </w:pPr>
      <w:r>
        <w:t>- </w:t>
      </w:r>
      <w:r w:rsidRPr="008D179E">
        <w:t xml:space="preserve">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w:t>
      </w:r>
      <w:r w:rsidRPr="008D179E">
        <w:rPr>
          <w:lang w:eastAsia="en-US"/>
        </w:rPr>
        <w:t>(</w:t>
      </w:r>
      <w:r w:rsidRPr="008D179E">
        <w:rPr>
          <w:lang w:val="en-US" w:eastAsia="en-US"/>
        </w:rPr>
        <w:t>A</w:t>
      </w:r>
      <w:r w:rsidRPr="008D179E">
        <w:t>-группа)»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6B3446" w:rsidRPr="008D179E" w:rsidRDefault="006B3446" w:rsidP="006B3446">
      <w:pPr>
        <w:pStyle w:val="23"/>
        <w:shd w:val="clear" w:color="auto" w:fill="auto"/>
        <w:spacing w:before="0" w:after="0" w:line="240" w:lineRule="auto"/>
        <w:ind w:firstLine="709"/>
      </w:pPr>
      <w:r>
        <w:t>- </w:t>
      </w:r>
      <w:r w:rsidRPr="008D179E">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6B3446" w:rsidRPr="008D179E" w:rsidRDefault="006B3446" w:rsidP="006B3446">
      <w:pPr>
        <w:pStyle w:val="23"/>
        <w:shd w:val="clear" w:color="auto" w:fill="auto"/>
        <w:spacing w:before="0" w:after="0" w:line="240" w:lineRule="auto"/>
        <w:ind w:firstLine="709"/>
      </w:pPr>
      <w:r>
        <w:t>- </w:t>
      </w:r>
      <w:r w:rsidRPr="008D179E">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6B3446" w:rsidRPr="008D179E" w:rsidRDefault="006B3446" w:rsidP="006B3446">
      <w:pPr>
        <w:pStyle w:val="23"/>
        <w:shd w:val="clear" w:color="auto" w:fill="auto"/>
        <w:spacing w:before="0" w:after="0" w:line="240" w:lineRule="auto"/>
        <w:ind w:firstLine="709"/>
      </w:pPr>
      <w:r>
        <w:t>- </w:t>
      </w:r>
      <w:r w:rsidRPr="008D179E">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6B3446" w:rsidRPr="008D179E" w:rsidRDefault="006B3446" w:rsidP="006B3446">
      <w:pPr>
        <w:pStyle w:val="23"/>
        <w:shd w:val="clear" w:color="auto" w:fill="auto"/>
        <w:spacing w:before="0" w:after="0" w:line="240" w:lineRule="auto"/>
        <w:ind w:firstLine="709"/>
      </w:pPr>
      <w:r>
        <w:lastRenderedPageBreak/>
        <w:t>- </w:t>
      </w:r>
      <w:r w:rsidRPr="008D179E">
        <w:t>раскрывать сущность окислительно-восстановительных реакций посредством составления электронного баланса этих реакций;</w:t>
      </w:r>
    </w:p>
    <w:p w:rsidR="006B3446" w:rsidRPr="008D179E" w:rsidRDefault="006B3446" w:rsidP="006B3446">
      <w:pPr>
        <w:pStyle w:val="23"/>
        <w:shd w:val="clear" w:color="auto" w:fill="auto"/>
        <w:spacing w:before="0" w:after="0" w:line="240" w:lineRule="auto"/>
        <w:ind w:firstLine="709"/>
      </w:pPr>
      <w:r>
        <w:t>- </w:t>
      </w:r>
      <w:r w:rsidRPr="008D179E">
        <w:t>прогнозировать свойства веществ в зависимости от их строения, возможности протекания химических превращений в различных условиях;</w:t>
      </w:r>
    </w:p>
    <w:p w:rsidR="006B3446" w:rsidRPr="008D179E" w:rsidRDefault="006B3446" w:rsidP="006B3446">
      <w:pPr>
        <w:pStyle w:val="23"/>
        <w:shd w:val="clear" w:color="auto" w:fill="auto"/>
        <w:spacing w:before="0" w:after="0" w:line="240" w:lineRule="auto"/>
        <w:ind w:firstLine="709"/>
      </w:pPr>
      <w:r>
        <w:t>- </w:t>
      </w:r>
      <w:r w:rsidRPr="008D179E">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6B3446" w:rsidRPr="008D179E" w:rsidRDefault="006B3446" w:rsidP="006B3446">
      <w:pPr>
        <w:pStyle w:val="23"/>
        <w:shd w:val="clear" w:color="auto" w:fill="auto"/>
        <w:spacing w:before="0" w:after="0" w:line="240" w:lineRule="auto"/>
        <w:ind w:firstLine="709"/>
      </w:pPr>
      <w:r>
        <w:t>- </w:t>
      </w:r>
      <w:r w:rsidRPr="008D179E">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6B3446" w:rsidRPr="008D179E" w:rsidRDefault="006B3446" w:rsidP="006B3446">
      <w:pPr>
        <w:pStyle w:val="23"/>
        <w:shd w:val="clear" w:color="auto" w:fill="auto"/>
        <w:spacing w:before="0" w:after="0" w:line="240" w:lineRule="auto"/>
        <w:ind w:firstLine="709"/>
      </w:pPr>
      <w:r>
        <w:t>- </w:t>
      </w:r>
      <w:r w:rsidRPr="008D179E">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6B3446" w:rsidRPr="008D179E" w:rsidRDefault="006B3446" w:rsidP="006B3446">
      <w:pPr>
        <w:pStyle w:val="23"/>
        <w:shd w:val="clear" w:color="auto" w:fill="auto"/>
        <w:spacing w:before="0" w:after="0" w:line="240" w:lineRule="auto"/>
        <w:ind w:firstLine="709"/>
      </w:pPr>
      <w:r>
        <w:t>- </w:t>
      </w:r>
      <w:r w:rsidRPr="008D179E">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CC525B" w:rsidRPr="00CB2E44" w:rsidRDefault="00CB2E44" w:rsidP="00CB2E44">
      <w:pPr>
        <w:widowControl/>
        <w:tabs>
          <w:tab w:val="left" w:pos="943"/>
        </w:tabs>
        <w:autoSpaceDE/>
        <w:autoSpaceDN/>
        <w:adjustRightInd/>
        <w:ind w:firstLine="0"/>
        <w:rPr>
          <w:rFonts w:ascii="Times New Roman" w:hAnsi="Times New Roman" w:cs="Times New Roman"/>
          <w:b/>
          <w:sz w:val="28"/>
          <w:szCs w:val="28"/>
        </w:rPr>
      </w:pPr>
      <w:r>
        <w:rPr>
          <w:rFonts w:ascii="Times New Roman" w:hAnsi="Times New Roman" w:cs="Times New Roman"/>
          <w:sz w:val="28"/>
          <w:szCs w:val="28"/>
          <w:shd w:val="clear" w:color="auto" w:fill="FFFFFF"/>
        </w:rPr>
        <w:t xml:space="preserve">   </w:t>
      </w:r>
      <w:r w:rsidR="0082419C">
        <w:rPr>
          <w:rFonts w:ascii="Times New Roman" w:hAnsi="Times New Roman" w:cs="Times New Roman"/>
          <w:b/>
          <w:sz w:val="28"/>
          <w:szCs w:val="28"/>
        </w:rPr>
        <w:t>2.1.20</w:t>
      </w:r>
      <w:r w:rsidR="00CC525B" w:rsidRPr="00CC525B">
        <w:rPr>
          <w:rFonts w:ascii="Times New Roman" w:hAnsi="Times New Roman" w:cs="Times New Roman"/>
          <w:b/>
          <w:sz w:val="28"/>
          <w:szCs w:val="28"/>
        </w:rPr>
        <w:t>. </w:t>
      </w:r>
      <w:r w:rsidR="00CC525B" w:rsidRPr="00CC525B">
        <w:rPr>
          <w:rFonts w:ascii="Times New Roman" w:hAnsi="Times New Roman"/>
          <w:b/>
          <w:sz w:val="28"/>
          <w:szCs w:val="28"/>
        </w:rPr>
        <w:t>РАБОЧАЯ ПРОГРАММА УЧЕБНОГО ПРЕДМЕТА</w:t>
      </w:r>
      <w:r w:rsidR="00337D52">
        <w:rPr>
          <w:rFonts w:ascii="Times New Roman" w:hAnsi="Times New Roman"/>
          <w:b/>
          <w:sz w:val="28"/>
          <w:szCs w:val="28"/>
        </w:rPr>
        <w:t xml:space="preserve"> «БИОЛОГИЯ</w:t>
      </w:r>
      <w:r w:rsidR="00CC525B" w:rsidRPr="00CC525B">
        <w:rPr>
          <w:rFonts w:ascii="Times New Roman" w:hAnsi="Times New Roman"/>
          <w:b/>
          <w:sz w:val="28"/>
          <w:szCs w:val="28"/>
        </w:rPr>
        <w:t>»</w:t>
      </w:r>
    </w:p>
    <w:p w:rsidR="00EC56FD" w:rsidRPr="0082419C" w:rsidRDefault="0082419C" w:rsidP="0082419C">
      <w:pPr>
        <w:widowControl/>
        <w:autoSpaceDE/>
        <w:autoSpaceDN/>
        <w:adjustRightInd/>
        <w:ind w:firstLine="709"/>
        <w:rPr>
          <w:rFonts w:ascii="Times New Roman" w:hAnsi="Times New Roman" w:cs="Times New Roman"/>
          <w:b/>
          <w:i/>
          <w:sz w:val="28"/>
          <w:szCs w:val="28"/>
          <w:lang w:eastAsia="en-US"/>
        </w:rPr>
      </w:pPr>
      <w:r w:rsidRPr="0082419C">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Биология»</w:t>
      </w:r>
      <w:r w:rsidRPr="0082419C">
        <w:rPr>
          <w:rFonts w:ascii="Times New Roman" w:hAnsi="Times New Roman" w:cs="Times New Roman"/>
          <w:b/>
          <w:i/>
          <w:sz w:val="28"/>
          <w:szCs w:val="28"/>
          <w:lang w:eastAsia="en-US"/>
        </w:rPr>
        <w:t xml:space="preserve"> </w:t>
      </w:r>
      <w:r>
        <w:rPr>
          <w:rFonts w:ascii="Times New Roman" w:hAnsi="Times New Roman" w:cs="Times New Roman"/>
          <w:b/>
          <w:i/>
          <w:sz w:val="28"/>
          <w:szCs w:val="28"/>
          <w:lang w:eastAsia="en-US"/>
        </w:rPr>
        <w:t xml:space="preserve">(базовый уровень) </w:t>
      </w:r>
      <w:r w:rsidRPr="0082419C">
        <w:rPr>
          <w:rFonts w:ascii="Times New Roman" w:hAnsi="Times New Roman" w:cs="Times New Roman"/>
          <w:b/>
          <w:i/>
          <w:sz w:val="28"/>
          <w:szCs w:val="28"/>
          <w:lang w:eastAsia="en-US"/>
        </w:rPr>
        <w:t>составлена в соответствии с ФГОС ООО и Федеральной рабочей программой учебного предмета «</w:t>
      </w:r>
      <w:r>
        <w:rPr>
          <w:rFonts w:ascii="Times New Roman" w:hAnsi="Times New Roman" w:cs="Times New Roman"/>
          <w:b/>
          <w:i/>
          <w:sz w:val="28"/>
          <w:szCs w:val="28"/>
          <w:lang w:eastAsia="en-US"/>
        </w:rPr>
        <w:t>Биология» (базовый уровень)</w:t>
      </w:r>
      <w:r w:rsidRPr="0082419C">
        <w:rPr>
          <w:rFonts w:ascii="Times New Roman" w:hAnsi="Times New Roman" w:cs="Times New Roman"/>
          <w:b/>
          <w:i/>
          <w:sz w:val="28"/>
          <w:szCs w:val="28"/>
          <w:lang w:eastAsia="en-US"/>
        </w:rPr>
        <w:t xml:space="preserve"> Федеральной образовательной программы ООО.</w:t>
      </w:r>
    </w:p>
    <w:p w:rsidR="00A01238" w:rsidRPr="00C51628" w:rsidRDefault="0082419C" w:rsidP="00A75C33">
      <w:pPr>
        <w:pStyle w:val="23"/>
        <w:shd w:val="clear" w:color="auto" w:fill="auto"/>
        <w:tabs>
          <w:tab w:val="left" w:pos="1527"/>
        </w:tabs>
        <w:spacing w:before="0" w:after="0" w:line="240" w:lineRule="auto"/>
        <w:ind w:firstLine="709"/>
      </w:pPr>
      <w:r>
        <w:t>Р</w:t>
      </w:r>
      <w:r w:rsidR="00A01238" w:rsidRPr="00883254">
        <w:t>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A75C33" w:rsidRPr="00C51628" w:rsidRDefault="00A75C33" w:rsidP="00A75C33">
      <w:pPr>
        <w:pStyle w:val="23"/>
        <w:shd w:val="clear" w:color="auto" w:fill="auto"/>
        <w:tabs>
          <w:tab w:val="left" w:pos="1527"/>
        </w:tabs>
        <w:spacing w:before="0" w:after="0" w:line="240" w:lineRule="auto"/>
        <w:ind w:firstLine="709"/>
      </w:pPr>
    </w:p>
    <w:p w:rsidR="00A75C33" w:rsidRPr="000D1B2B" w:rsidRDefault="00A75C33" w:rsidP="00A75C33">
      <w:pPr>
        <w:rPr>
          <w:b/>
          <w:sz w:val="28"/>
          <w:szCs w:val="28"/>
        </w:rPr>
      </w:pPr>
      <w:r w:rsidRPr="000D1B2B">
        <w:rPr>
          <w:b/>
          <w:sz w:val="28"/>
          <w:szCs w:val="28"/>
        </w:rPr>
        <w:t>1) ПОЯСНИТЕЛЬНАЯ ЗАПИСКА</w:t>
      </w:r>
    </w:p>
    <w:p w:rsidR="00A75C33" w:rsidRPr="00A75C33" w:rsidRDefault="00A01238" w:rsidP="00A75C33">
      <w:pPr>
        <w:pStyle w:val="23"/>
        <w:shd w:val="clear" w:color="auto" w:fill="auto"/>
        <w:tabs>
          <w:tab w:val="left" w:pos="1748"/>
        </w:tabs>
        <w:spacing w:before="0" w:after="0" w:line="240" w:lineRule="auto"/>
        <w:ind w:firstLine="709"/>
      </w:pPr>
      <w:r w:rsidRPr="00883254">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A75C33" w:rsidRPr="00A75C33" w:rsidRDefault="00A01238" w:rsidP="00A75C33">
      <w:pPr>
        <w:pStyle w:val="23"/>
        <w:shd w:val="clear" w:color="auto" w:fill="auto"/>
        <w:tabs>
          <w:tab w:val="left" w:pos="1753"/>
        </w:tabs>
        <w:spacing w:before="0" w:after="0" w:line="240" w:lineRule="auto"/>
        <w:ind w:firstLine="709"/>
      </w:pPr>
      <w:r w:rsidRPr="00883254">
        <w:t>Программа по биологии направлена на формирование естественно</w:t>
      </w:r>
      <w:r w:rsidRPr="00883254">
        <w:softHyphen/>
        <w:t xml:space="preserve">научной грамотности обучающихся и организацию изучения биологии на деятельностной основе. В программе по биологии учитываются возможности учебного </w:t>
      </w:r>
      <w:r w:rsidRPr="00883254">
        <w:lastRenderedPageBreak/>
        <w:t>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A75C33" w:rsidRPr="00A75C33" w:rsidRDefault="00A01238" w:rsidP="00A75C33">
      <w:pPr>
        <w:pStyle w:val="23"/>
        <w:shd w:val="clear" w:color="auto" w:fill="auto"/>
        <w:tabs>
          <w:tab w:val="left" w:pos="1748"/>
        </w:tabs>
        <w:spacing w:before="0" w:after="0" w:line="240" w:lineRule="auto"/>
        <w:ind w:firstLine="709"/>
      </w:pPr>
      <w:r w:rsidRPr="00883254">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A75C33" w:rsidRPr="00A75C33" w:rsidRDefault="00A01238" w:rsidP="00A75C33">
      <w:pPr>
        <w:pStyle w:val="23"/>
        <w:shd w:val="clear" w:color="auto" w:fill="auto"/>
        <w:tabs>
          <w:tab w:val="left" w:pos="1753"/>
        </w:tabs>
        <w:spacing w:before="0" w:after="0" w:line="240" w:lineRule="auto"/>
        <w:ind w:firstLine="709"/>
      </w:pPr>
      <w:r w:rsidRPr="00883254">
        <w:t>Программа по биологии разработана с целью оказания методической помощи учителю в создании рабочей программы по учебному предмету.</w:t>
      </w:r>
    </w:p>
    <w:p w:rsidR="00A75C33" w:rsidRPr="00A75C33" w:rsidRDefault="00A01238" w:rsidP="00A75C33">
      <w:pPr>
        <w:pStyle w:val="23"/>
        <w:shd w:val="clear" w:color="auto" w:fill="auto"/>
        <w:tabs>
          <w:tab w:val="left" w:pos="1753"/>
        </w:tabs>
        <w:spacing w:before="0" w:after="0" w:line="240" w:lineRule="auto"/>
        <w:ind w:firstLine="709"/>
      </w:pPr>
      <w:r w:rsidRPr="00883254">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A75C33" w:rsidRPr="00A75C33" w:rsidRDefault="00A01238" w:rsidP="00A75C33">
      <w:pPr>
        <w:pStyle w:val="23"/>
        <w:shd w:val="clear" w:color="auto" w:fill="auto"/>
        <w:tabs>
          <w:tab w:val="left" w:pos="1753"/>
        </w:tabs>
        <w:spacing w:before="0" w:after="0" w:line="240" w:lineRule="auto"/>
        <w:ind w:firstLine="709"/>
      </w:pPr>
      <w:r w:rsidRPr="00883254">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A75C33" w:rsidRPr="00A75C33" w:rsidRDefault="00A01238" w:rsidP="00A75C33">
      <w:pPr>
        <w:pStyle w:val="23"/>
        <w:shd w:val="clear" w:color="auto" w:fill="auto"/>
        <w:tabs>
          <w:tab w:val="left" w:pos="1763"/>
        </w:tabs>
        <w:spacing w:before="0" w:after="0" w:line="240" w:lineRule="auto"/>
        <w:ind w:firstLine="709"/>
      </w:pPr>
      <w:r w:rsidRPr="00883254">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w:t>
      </w:r>
      <w:r w:rsidR="00A75C33">
        <w:t>льтуры, здорового образа жизни.</w:t>
      </w:r>
    </w:p>
    <w:p w:rsidR="00A01238" w:rsidRPr="0082419C" w:rsidRDefault="00A01238" w:rsidP="00A75C33">
      <w:pPr>
        <w:pStyle w:val="23"/>
        <w:shd w:val="clear" w:color="auto" w:fill="auto"/>
        <w:tabs>
          <w:tab w:val="left" w:pos="1763"/>
        </w:tabs>
        <w:spacing w:before="0" w:after="0" w:line="240" w:lineRule="auto"/>
        <w:ind w:firstLine="709"/>
        <w:rPr>
          <w:b/>
        </w:rPr>
      </w:pPr>
      <w:r w:rsidRPr="0082419C">
        <w:rPr>
          <w:b/>
        </w:rPr>
        <w:t>Целями изучения биологии на уровне основного общего образования являются:</w:t>
      </w:r>
    </w:p>
    <w:p w:rsidR="00A01238" w:rsidRPr="00883254" w:rsidRDefault="00A75C33" w:rsidP="00883254">
      <w:pPr>
        <w:pStyle w:val="23"/>
        <w:shd w:val="clear" w:color="auto" w:fill="auto"/>
        <w:spacing w:before="0" w:after="0" w:line="240" w:lineRule="auto"/>
        <w:ind w:firstLine="709"/>
      </w:pPr>
      <w:r w:rsidRPr="00A75C33">
        <w:t>-</w:t>
      </w:r>
      <w:r>
        <w:rPr>
          <w:lang w:val="en-US"/>
        </w:rPr>
        <w:t> </w:t>
      </w:r>
      <w:r w:rsidR="00A01238" w:rsidRPr="00883254">
        <w:t>формирование системы знаний о признаках и процессах жизнедеятельности биологических систем разного уровня организации;</w:t>
      </w:r>
    </w:p>
    <w:p w:rsidR="00A01238" w:rsidRPr="00883254" w:rsidRDefault="00A75C33" w:rsidP="00883254">
      <w:pPr>
        <w:pStyle w:val="23"/>
        <w:shd w:val="clear" w:color="auto" w:fill="auto"/>
        <w:spacing w:before="0" w:after="0" w:line="240" w:lineRule="auto"/>
        <w:ind w:firstLine="709"/>
      </w:pPr>
      <w:r w:rsidRPr="00A75C33">
        <w:t>-</w:t>
      </w:r>
      <w:r>
        <w:rPr>
          <w:lang w:val="en-US"/>
        </w:rPr>
        <w:t> </w:t>
      </w:r>
      <w:r w:rsidR="00A01238" w:rsidRPr="00883254">
        <w:t>формирование системы знаний об особенностях строения, жизнедеятельности организма человека, условиях сохранения его здоровья;</w:t>
      </w:r>
    </w:p>
    <w:p w:rsidR="00A01238" w:rsidRPr="00883254" w:rsidRDefault="00A75C33" w:rsidP="00883254">
      <w:pPr>
        <w:pStyle w:val="23"/>
        <w:shd w:val="clear" w:color="auto" w:fill="auto"/>
        <w:spacing w:before="0" w:after="0" w:line="240" w:lineRule="auto"/>
        <w:ind w:firstLine="709"/>
      </w:pPr>
      <w:r w:rsidRPr="00A75C33">
        <w:t>-</w:t>
      </w:r>
      <w:r>
        <w:rPr>
          <w:lang w:val="en-US"/>
        </w:rPr>
        <w:t> </w:t>
      </w:r>
      <w:r w:rsidR="00A01238" w:rsidRPr="00883254">
        <w:t xml:space="preserve">формирование умений применять методы биологической науки для изучения биологических систем, </w:t>
      </w:r>
      <w:r w:rsidR="002F7ABF">
        <w:t>в т.ч.</w:t>
      </w:r>
      <w:r w:rsidR="00A01238" w:rsidRPr="00883254">
        <w:t xml:space="preserve"> организма человека;</w:t>
      </w:r>
    </w:p>
    <w:p w:rsidR="00A01238" w:rsidRPr="00883254" w:rsidRDefault="00A75C33" w:rsidP="00883254">
      <w:pPr>
        <w:pStyle w:val="23"/>
        <w:shd w:val="clear" w:color="auto" w:fill="auto"/>
        <w:spacing w:before="0" w:after="0" w:line="240" w:lineRule="auto"/>
        <w:ind w:firstLine="709"/>
      </w:pPr>
      <w:r w:rsidRPr="00A75C33">
        <w:t>-</w:t>
      </w:r>
      <w:r>
        <w:rPr>
          <w:lang w:val="en-US"/>
        </w:rPr>
        <w:t> </w:t>
      </w:r>
      <w:r w:rsidR="00A01238" w:rsidRPr="00883254">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A01238" w:rsidRPr="00883254" w:rsidRDefault="00A75C33" w:rsidP="00883254">
      <w:pPr>
        <w:pStyle w:val="23"/>
        <w:shd w:val="clear" w:color="auto" w:fill="auto"/>
        <w:spacing w:before="0" w:after="0" w:line="240" w:lineRule="auto"/>
        <w:ind w:firstLine="709"/>
      </w:pPr>
      <w:r w:rsidRPr="00A75C33">
        <w:t>-</w:t>
      </w:r>
      <w:r>
        <w:rPr>
          <w:lang w:val="en-US"/>
        </w:rPr>
        <w:t> </w:t>
      </w:r>
      <w:r w:rsidR="00A01238" w:rsidRPr="00883254">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41CD2" w:rsidRPr="00141CD2" w:rsidRDefault="00A75C33" w:rsidP="00141CD2">
      <w:pPr>
        <w:pStyle w:val="23"/>
        <w:shd w:val="clear" w:color="auto" w:fill="auto"/>
        <w:spacing w:before="0" w:after="0" w:line="240" w:lineRule="auto"/>
        <w:ind w:firstLine="709"/>
      </w:pPr>
      <w:r w:rsidRPr="00A75C33">
        <w:t>-</w:t>
      </w:r>
      <w:r>
        <w:rPr>
          <w:lang w:val="en-US"/>
        </w:rPr>
        <w:t> </w:t>
      </w:r>
      <w:r w:rsidR="00A01238" w:rsidRPr="00883254">
        <w:t>формирование экологической культуры в целях сохранения собственного здоровья и охраны окружающей среды.</w:t>
      </w:r>
    </w:p>
    <w:p w:rsidR="00A01238" w:rsidRPr="00883254" w:rsidRDefault="00A01238" w:rsidP="00141CD2">
      <w:pPr>
        <w:pStyle w:val="23"/>
        <w:shd w:val="clear" w:color="auto" w:fill="auto"/>
        <w:spacing w:before="0" w:after="0" w:line="240" w:lineRule="auto"/>
        <w:ind w:firstLine="709"/>
      </w:pPr>
      <w:r w:rsidRPr="00883254">
        <w:t>Достижение целей программы по биологии обеспечивается решением следующих задач:</w:t>
      </w:r>
    </w:p>
    <w:p w:rsidR="00A01238" w:rsidRPr="00883254" w:rsidRDefault="00141CD2" w:rsidP="00883254">
      <w:pPr>
        <w:pStyle w:val="23"/>
        <w:shd w:val="clear" w:color="auto" w:fill="auto"/>
        <w:spacing w:before="0" w:after="0" w:line="240" w:lineRule="auto"/>
        <w:ind w:firstLine="709"/>
      </w:pPr>
      <w:r w:rsidRPr="00141CD2">
        <w:t>-</w:t>
      </w:r>
      <w:r>
        <w:rPr>
          <w:lang w:val="en-US"/>
        </w:rPr>
        <w:t> </w:t>
      </w:r>
      <w:r w:rsidR="00A01238" w:rsidRPr="00883254">
        <w:t>приобретение обучающимися знаний о живой природе, закономерностях строения, жизнедеятельности и средо</w:t>
      </w:r>
      <w:r w:rsidR="00A01238" w:rsidRPr="00883254">
        <w:lastRenderedPageBreak/>
        <w:t>образующей роли организмов, человеке как биосоциальном существе, о роли биологической науки в практической деятельности людей;</w:t>
      </w:r>
    </w:p>
    <w:p w:rsidR="00A01238" w:rsidRPr="00883254" w:rsidRDefault="00141CD2" w:rsidP="00883254">
      <w:pPr>
        <w:pStyle w:val="23"/>
        <w:shd w:val="clear" w:color="auto" w:fill="auto"/>
        <w:spacing w:before="0" w:after="0" w:line="240" w:lineRule="auto"/>
        <w:ind w:firstLine="709"/>
      </w:pPr>
      <w:r w:rsidRPr="00141CD2">
        <w:t>-</w:t>
      </w:r>
      <w:r>
        <w:rPr>
          <w:lang w:val="en-US"/>
        </w:rPr>
        <w:t> </w:t>
      </w:r>
      <w:r w:rsidR="00A01238" w:rsidRPr="00883254">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A01238" w:rsidRPr="00883254" w:rsidRDefault="00141CD2" w:rsidP="00883254">
      <w:pPr>
        <w:pStyle w:val="23"/>
        <w:shd w:val="clear" w:color="auto" w:fill="auto"/>
        <w:spacing w:before="0" w:after="0" w:line="240" w:lineRule="auto"/>
        <w:ind w:firstLine="709"/>
      </w:pPr>
      <w:r w:rsidRPr="00141CD2">
        <w:t>-</w:t>
      </w:r>
      <w:r>
        <w:rPr>
          <w:lang w:val="en-US"/>
        </w:rPr>
        <w:t> </w:t>
      </w:r>
      <w:r w:rsidR="00A01238" w:rsidRPr="00883254">
        <w:t xml:space="preserve">освоение приёмов работы с биологической информацией, </w:t>
      </w:r>
      <w:r w:rsidR="002F7ABF">
        <w:t>в т.ч.</w:t>
      </w:r>
      <w:r w:rsidR="00A01238" w:rsidRPr="00883254">
        <w:t xml:space="preserve"> о современных достижениях в области биологии, её анализ и критическое оценивание;</w:t>
      </w:r>
    </w:p>
    <w:p w:rsidR="00A01238" w:rsidRPr="00C51628" w:rsidRDefault="00141CD2" w:rsidP="00883254">
      <w:pPr>
        <w:pStyle w:val="23"/>
        <w:shd w:val="clear" w:color="auto" w:fill="auto"/>
        <w:spacing w:before="0" w:after="0" w:line="240" w:lineRule="auto"/>
        <w:ind w:firstLine="709"/>
      </w:pPr>
      <w:r w:rsidRPr="00141CD2">
        <w:t>-</w:t>
      </w:r>
      <w:r>
        <w:rPr>
          <w:lang w:val="en-US"/>
        </w:rPr>
        <w:t> </w:t>
      </w:r>
      <w:r w:rsidR="00A01238" w:rsidRPr="00883254">
        <w:t>воспитание биологически и экологически грамотной личности, готовой к сохранению собственного здоровья и охраны окружающей среды.</w:t>
      </w:r>
    </w:p>
    <w:p w:rsidR="00141CD2" w:rsidRPr="00C51628" w:rsidRDefault="00141CD2" w:rsidP="00883254">
      <w:pPr>
        <w:pStyle w:val="23"/>
        <w:shd w:val="clear" w:color="auto" w:fill="auto"/>
        <w:spacing w:before="0" w:after="0" w:line="240" w:lineRule="auto"/>
        <w:ind w:firstLine="709"/>
        <w:rPr>
          <w:b/>
          <w:i/>
          <w:lang w:eastAsia="en-US"/>
        </w:rPr>
      </w:pPr>
    </w:p>
    <w:p w:rsidR="00141CD2" w:rsidRPr="00141CD2" w:rsidRDefault="00141CD2" w:rsidP="00883254">
      <w:pPr>
        <w:pStyle w:val="23"/>
        <w:shd w:val="clear" w:color="auto" w:fill="auto"/>
        <w:spacing w:before="0" w:after="0" w:line="240" w:lineRule="auto"/>
        <w:ind w:firstLine="709"/>
      </w:pPr>
      <w:r w:rsidRPr="000D1B2B">
        <w:rPr>
          <w:b/>
          <w:i/>
          <w:lang w:eastAsia="en-US"/>
        </w:rPr>
        <w:t>Место учебного предмета «</w:t>
      </w:r>
      <w:r w:rsidRPr="00141CD2">
        <w:rPr>
          <w:b/>
          <w:i/>
          <w:lang w:eastAsia="en-US"/>
        </w:rPr>
        <w:t>Биологии</w:t>
      </w:r>
      <w:r w:rsidRPr="000D1B2B">
        <w:rPr>
          <w:b/>
          <w:i/>
          <w:lang w:eastAsia="en-US"/>
        </w:rPr>
        <w:t>» в учебном плане</w:t>
      </w:r>
    </w:p>
    <w:p w:rsidR="00141CD2" w:rsidRPr="00CB2E44" w:rsidRDefault="00A01238" w:rsidP="00141CD2">
      <w:pPr>
        <w:pStyle w:val="23"/>
        <w:shd w:val="clear" w:color="auto" w:fill="auto"/>
        <w:spacing w:before="0" w:after="0" w:line="240" w:lineRule="auto"/>
        <w:ind w:firstLine="709"/>
      </w:pPr>
      <w:r w:rsidRPr="00CB2E44">
        <w:t xml:space="preserve">Общее число часов, рекомендованных для изучения биологии, -238 часов: </w:t>
      </w:r>
    </w:p>
    <w:p w:rsidR="00141CD2" w:rsidRPr="00CB2E44" w:rsidRDefault="00A01238" w:rsidP="00141CD2">
      <w:pPr>
        <w:pStyle w:val="23"/>
        <w:shd w:val="clear" w:color="auto" w:fill="auto"/>
        <w:spacing w:before="0" w:after="0" w:line="240" w:lineRule="auto"/>
        <w:ind w:firstLine="709"/>
      </w:pPr>
      <w:r w:rsidRPr="00CB2E44">
        <w:t xml:space="preserve">в 5 классе - 34 часа (1 час в неделю), </w:t>
      </w:r>
    </w:p>
    <w:p w:rsidR="00141CD2" w:rsidRPr="00CB2E44" w:rsidRDefault="00A01238" w:rsidP="00141CD2">
      <w:pPr>
        <w:pStyle w:val="23"/>
        <w:shd w:val="clear" w:color="auto" w:fill="auto"/>
        <w:spacing w:before="0" w:after="0" w:line="240" w:lineRule="auto"/>
        <w:ind w:firstLine="709"/>
      </w:pPr>
      <w:r w:rsidRPr="00CB2E44">
        <w:t xml:space="preserve">в 6 классе - 34 часа (1 час в неделю), </w:t>
      </w:r>
    </w:p>
    <w:p w:rsidR="00141CD2" w:rsidRPr="00CB2E44" w:rsidRDefault="00A01238" w:rsidP="00141CD2">
      <w:pPr>
        <w:pStyle w:val="23"/>
        <w:shd w:val="clear" w:color="auto" w:fill="auto"/>
        <w:spacing w:before="0" w:after="0" w:line="240" w:lineRule="auto"/>
        <w:ind w:firstLine="709"/>
      </w:pPr>
      <w:r w:rsidRPr="00CB2E44">
        <w:t xml:space="preserve">в 7 классе - 34 часа (1 час в неделю), </w:t>
      </w:r>
    </w:p>
    <w:p w:rsidR="00141CD2" w:rsidRPr="00CB2E44" w:rsidRDefault="00A01238" w:rsidP="00141CD2">
      <w:pPr>
        <w:pStyle w:val="23"/>
        <w:shd w:val="clear" w:color="auto" w:fill="auto"/>
        <w:spacing w:before="0" w:after="0" w:line="240" w:lineRule="auto"/>
        <w:ind w:firstLine="709"/>
      </w:pPr>
      <w:r w:rsidRPr="00CB2E44">
        <w:t xml:space="preserve">в 8 классе - 68 часов (2 часа в неделю), </w:t>
      </w:r>
    </w:p>
    <w:p w:rsidR="00A01238" w:rsidRPr="00CB2E44" w:rsidRDefault="00A01238" w:rsidP="00141CD2">
      <w:pPr>
        <w:pStyle w:val="23"/>
        <w:shd w:val="clear" w:color="auto" w:fill="auto"/>
        <w:spacing w:before="0" w:after="0" w:line="240" w:lineRule="auto"/>
        <w:ind w:firstLine="709"/>
      </w:pPr>
      <w:r w:rsidRPr="00CB2E44">
        <w:t>в 9 классе - 68 часов (2 часа в неделю).</w:t>
      </w:r>
    </w:p>
    <w:p w:rsidR="00A01238" w:rsidRDefault="00A01238" w:rsidP="00883254">
      <w:pPr>
        <w:pStyle w:val="23"/>
        <w:shd w:val="clear" w:color="auto" w:fill="auto"/>
        <w:spacing w:before="0" w:after="0" w:line="240" w:lineRule="auto"/>
        <w:ind w:firstLine="709"/>
      </w:pPr>
      <w:r w:rsidRPr="00883254">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141CD2" w:rsidRDefault="00141CD2" w:rsidP="00141CD2">
      <w:pPr>
        <w:rPr>
          <w:rFonts w:ascii="Times New Roman" w:hAnsi="Times New Roman" w:cs="Times New Roman"/>
          <w:b/>
          <w:sz w:val="28"/>
          <w:szCs w:val="28"/>
          <w:lang w:eastAsia="en-US"/>
        </w:rPr>
      </w:pPr>
    </w:p>
    <w:p w:rsidR="00141CD2" w:rsidRDefault="00141CD2" w:rsidP="00141CD2">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2) СОДЕРЖАНИЕ УЧЕБНОГО ПРЕДМЕТА «</w:t>
      </w:r>
      <w:r>
        <w:rPr>
          <w:rFonts w:ascii="Times New Roman" w:hAnsi="Times New Roman" w:cs="Times New Roman"/>
          <w:b/>
          <w:sz w:val="28"/>
          <w:szCs w:val="28"/>
          <w:lang w:eastAsia="en-US"/>
        </w:rPr>
        <w:t>БИОЛОГИЯ</w:t>
      </w:r>
      <w:r w:rsidRPr="009A76FE">
        <w:rPr>
          <w:rFonts w:ascii="Times New Roman" w:hAnsi="Times New Roman" w:cs="Times New Roman"/>
          <w:b/>
          <w:sz w:val="28"/>
          <w:szCs w:val="28"/>
          <w:lang w:eastAsia="en-US"/>
        </w:rPr>
        <w:t>»</w:t>
      </w:r>
    </w:p>
    <w:p w:rsidR="00141CD2" w:rsidRDefault="00141CD2" w:rsidP="00141CD2">
      <w:pPr>
        <w:rPr>
          <w:rFonts w:ascii="Times New Roman" w:hAnsi="Times New Roman" w:cs="Times New Roman"/>
          <w:b/>
          <w:sz w:val="28"/>
          <w:szCs w:val="28"/>
        </w:rPr>
      </w:pPr>
    </w:p>
    <w:p w:rsidR="00141CD2" w:rsidRPr="00883254" w:rsidRDefault="00141CD2" w:rsidP="00141CD2">
      <w:pPr>
        <w:pStyle w:val="23"/>
        <w:shd w:val="clear" w:color="auto" w:fill="auto"/>
        <w:spacing w:before="0" w:after="0" w:line="240" w:lineRule="auto"/>
        <w:ind w:firstLine="709"/>
        <w:jc w:val="center"/>
      </w:pPr>
      <w:r>
        <w:rPr>
          <w:b/>
        </w:rPr>
        <w:t>СОДЕРЖАНИЕ ОБУЧЕНИЯ В 5 КЛАССЕ</w:t>
      </w:r>
    </w:p>
    <w:p w:rsidR="00A01238" w:rsidRPr="00141CD2" w:rsidRDefault="00A01238" w:rsidP="00141CD2">
      <w:pPr>
        <w:pStyle w:val="23"/>
        <w:shd w:val="clear" w:color="auto" w:fill="auto"/>
        <w:tabs>
          <w:tab w:val="left" w:pos="1786"/>
        </w:tabs>
        <w:spacing w:before="0" w:after="0" w:line="240" w:lineRule="auto"/>
        <w:ind w:left="709"/>
        <w:rPr>
          <w:b/>
        </w:rPr>
      </w:pPr>
      <w:r w:rsidRPr="00141CD2">
        <w:rPr>
          <w:b/>
        </w:rPr>
        <w:t>Биология - наука о живой природе.</w:t>
      </w:r>
    </w:p>
    <w:p w:rsidR="00A01238" w:rsidRPr="00883254" w:rsidRDefault="00A01238" w:rsidP="00883254">
      <w:pPr>
        <w:pStyle w:val="23"/>
        <w:shd w:val="clear" w:color="auto" w:fill="auto"/>
        <w:spacing w:before="0" w:after="0" w:line="240" w:lineRule="auto"/>
        <w:ind w:firstLine="709"/>
      </w:pPr>
      <w:r w:rsidRPr="00883254">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A01238" w:rsidRPr="00883254" w:rsidRDefault="00A01238" w:rsidP="00883254">
      <w:pPr>
        <w:pStyle w:val="23"/>
        <w:shd w:val="clear" w:color="auto" w:fill="auto"/>
        <w:spacing w:before="0" w:after="0" w:line="240" w:lineRule="auto"/>
        <w:ind w:firstLine="709"/>
      </w:pPr>
      <w:r w:rsidRPr="00883254">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w:t>
      </w:r>
      <w:r w:rsidRPr="00883254">
        <w:lastRenderedPageBreak/>
        <w:t>биологии в познании окружающего мира и практической деятельности современного человека.</w:t>
      </w:r>
    </w:p>
    <w:p w:rsidR="00A01238" w:rsidRPr="00883254" w:rsidRDefault="00A01238" w:rsidP="00883254">
      <w:pPr>
        <w:pStyle w:val="23"/>
        <w:shd w:val="clear" w:color="auto" w:fill="auto"/>
        <w:spacing w:before="0" w:after="0" w:line="240" w:lineRule="auto"/>
        <w:ind w:firstLine="709"/>
      </w:pPr>
      <w:r w:rsidRPr="00883254">
        <w:t>Кабинет биологии. Правила поведения и работы в кабинете с биологическими приборами и инструментами.</w:t>
      </w:r>
    </w:p>
    <w:p w:rsidR="00A01238" w:rsidRPr="00883254" w:rsidRDefault="00A01238" w:rsidP="00883254">
      <w:pPr>
        <w:pStyle w:val="23"/>
        <w:shd w:val="clear" w:color="auto" w:fill="auto"/>
        <w:spacing w:before="0" w:after="0" w:line="240" w:lineRule="auto"/>
        <w:ind w:firstLine="709"/>
      </w:pPr>
      <w:r w:rsidRPr="00883254">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A01238" w:rsidRPr="00141CD2" w:rsidRDefault="00A01238" w:rsidP="00141CD2">
      <w:pPr>
        <w:pStyle w:val="23"/>
        <w:shd w:val="clear" w:color="auto" w:fill="auto"/>
        <w:tabs>
          <w:tab w:val="left" w:pos="1792"/>
        </w:tabs>
        <w:spacing w:before="0" w:after="0" w:line="240" w:lineRule="auto"/>
        <w:ind w:left="709"/>
        <w:rPr>
          <w:b/>
        </w:rPr>
      </w:pPr>
      <w:r w:rsidRPr="00141CD2">
        <w:rPr>
          <w:b/>
        </w:rPr>
        <w:t>Методы изучения живой природы.</w:t>
      </w:r>
    </w:p>
    <w:p w:rsidR="00A01238" w:rsidRPr="00883254" w:rsidRDefault="00A01238" w:rsidP="00883254">
      <w:pPr>
        <w:pStyle w:val="23"/>
        <w:shd w:val="clear" w:color="auto" w:fill="auto"/>
        <w:spacing w:before="0" w:after="0" w:line="240" w:lineRule="auto"/>
        <w:ind w:firstLine="709"/>
      </w:pPr>
      <w:r w:rsidRPr="00883254">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A01238" w:rsidRPr="00883254" w:rsidRDefault="00A01238" w:rsidP="00883254">
      <w:pPr>
        <w:pStyle w:val="23"/>
        <w:shd w:val="clear" w:color="auto" w:fill="auto"/>
        <w:spacing w:before="0" w:after="0" w:line="240" w:lineRule="auto"/>
        <w:ind w:firstLine="709"/>
      </w:pPr>
      <w:r w:rsidRPr="00883254">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A01238" w:rsidRPr="0082419C" w:rsidRDefault="00A01238" w:rsidP="00883254">
      <w:pPr>
        <w:pStyle w:val="23"/>
        <w:shd w:val="clear" w:color="auto" w:fill="auto"/>
        <w:spacing w:before="0" w:after="0" w:line="240" w:lineRule="auto"/>
        <w:ind w:firstLine="709"/>
        <w:rPr>
          <w:i/>
        </w:rPr>
      </w:pPr>
      <w:r w:rsidRPr="0082419C">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лабораторного оборудования: термометры, весы, чашки Петри, пробирки, мензурки. Правила работы с оборудованием в школьном кабинете.</w:t>
      </w:r>
    </w:p>
    <w:p w:rsidR="00A01238" w:rsidRPr="00883254" w:rsidRDefault="00A01238" w:rsidP="00883254">
      <w:pPr>
        <w:pStyle w:val="23"/>
        <w:shd w:val="clear" w:color="auto" w:fill="auto"/>
        <w:spacing w:before="0" w:after="0" w:line="240" w:lineRule="auto"/>
        <w:ind w:firstLine="709"/>
      </w:pPr>
      <w:r w:rsidRPr="00883254">
        <w:t>Ознакомление с устройством лупы, светового микроскопа, правила работы с ними.</w:t>
      </w:r>
    </w:p>
    <w:p w:rsidR="00A01238" w:rsidRPr="00883254" w:rsidRDefault="00A01238" w:rsidP="00883254">
      <w:pPr>
        <w:pStyle w:val="23"/>
        <w:shd w:val="clear" w:color="auto" w:fill="auto"/>
        <w:spacing w:before="0" w:after="0" w:line="240" w:lineRule="auto"/>
        <w:ind w:firstLine="709"/>
      </w:pPr>
      <w:r w:rsidRPr="00883254">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01238" w:rsidRPr="0082419C" w:rsidRDefault="00A01238" w:rsidP="00883254">
      <w:pPr>
        <w:pStyle w:val="23"/>
        <w:shd w:val="clear" w:color="auto" w:fill="auto"/>
        <w:spacing w:before="0" w:after="0" w:line="240" w:lineRule="auto"/>
        <w:ind w:firstLine="709"/>
        <w:rPr>
          <w:i/>
        </w:rPr>
      </w:pPr>
      <w:r w:rsidRPr="0082419C">
        <w:rPr>
          <w:i/>
        </w:rPr>
        <w:t>Экскурсии или видеоэкскурсии.</w:t>
      </w:r>
    </w:p>
    <w:p w:rsidR="00A01238" w:rsidRPr="00883254" w:rsidRDefault="00A01238" w:rsidP="00883254">
      <w:pPr>
        <w:pStyle w:val="23"/>
        <w:shd w:val="clear" w:color="auto" w:fill="auto"/>
        <w:spacing w:before="0" w:after="0" w:line="240" w:lineRule="auto"/>
        <w:ind w:firstLine="709"/>
      </w:pPr>
      <w:r w:rsidRPr="00883254">
        <w:t>Овладение методами изучения живой природы - наблюдением и экспериментом.</w:t>
      </w:r>
    </w:p>
    <w:p w:rsidR="00A01238" w:rsidRPr="00141CD2" w:rsidRDefault="00A01238" w:rsidP="00141CD2">
      <w:pPr>
        <w:pStyle w:val="23"/>
        <w:shd w:val="clear" w:color="auto" w:fill="auto"/>
        <w:tabs>
          <w:tab w:val="left" w:pos="1796"/>
        </w:tabs>
        <w:spacing w:before="0" w:after="0" w:line="240" w:lineRule="auto"/>
        <w:ind w:left="709"/>
        <w:rPr>
          <w:b/>
        </w:rPr>
      </w:pPr>
      <w:r w:rsidRPr="00141CD2">
        <w:rPr>
          <w:b/>
        </w:rPr>
        <w:t>Организмы - тела живой природы.</w:t>
      </w:r>
    </w:p>
    <w:p w:rsidR="00A01238" w:rsidRPr="00883254" w:rsidRDefault="00A01238" w:rsidP="00883254">
      <w:pPr>
        <w:pStyle w:val="23"/>
        <w:shd w:val="clear" w:color="auto" w:fill="auto"/>
        <w:spacing w:before="0" w:after="0" w:line="240" w:lineRule="auto"/>
        <w:ind w:firstLine="709"/>
      </w:pPr>
      <w:r w:rsidRPr="00883254">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w:t>
      </w:r>
      <w:r w:rsidR="0082419C">
        <w:t>ых приборов: лупы и микроскопа.</w:t>
      </w:r>
      <w:r w:rsidRPr="00883254">
        <w:t xml:space="preserve"> Строение клетки под световым микроскопом: клеточная оболочка, цитоплазма, ядро.</w:t>
      </w:r>
    </w:p>
    <w:p w:rsidR="00A01238" w:rsidRPr="00883254" w:rsidRDefault="00A01238" w:rsidP="00883254">
      <w:pPr>
        <w:pStyle w:val="23"/>
        <w:shd w:val="clear" w:color="auto" w:fill="auto"/>
        <w:spacing w:before="0" w:after="0" w:line="240" w:lineRule="auto"/>
        <w:ind w:firstLine="709"/>
      </w:pPr>
      <w:r w:rsidRPr="00883254">
        <w:t>Одноклеточные и многоклеточные организмы. Клетки, ткани, органы, системы органов.</w:t>
      </w:r>
    </w:p>
    <w:p w:rsidR="00A01238" w:rsidRPr="00883254" w:rsidRDefault="00A01238" w:rsidP="00883254">
      <w:pPr>
        <w:pStyle w:val="23"/>
        <w:shd w:val="clear" w:color="auto" w:fill="auto"/>
        <w:spacing w:before="0" w:after="0" w:line="240" w:lineRule="auto"/>
        <w:ind w:firstLine="709"/>
      </w:pPr>
      <w:r w:rsidRPr="00883254">
        <w:t>Жизнедеятельность организмов. Особенности строения и процессов жизнедеятельности у растений, животных, бактерий и грибов.</w:t>
      </w:r>
    </w:p>
    <w:p w:rsidR="00A01238" w:rsidRPr="00883254" w:rsidRDefault="00A01238" w:rsidP="00883254">
      <w:pPr>
        <w:pStyle w:val="23"/>
        <w:shd w:val="clear" w:color="auto" w:fill="auto"/>
        <w:spacing w:before="0" w:after="0" w:line="240" w:lineRule="auto"/>
        <w:ind w:firstLine="709"/>
      </w:pPr>
      <w:r w:rsidRPr="00883254">
        <w:t>Свойства организмов: питание, дыхание, выделение, движение, размножение, развитие, раздражимость, приспособленность. Организм - единое целое.</w:t>
      </w:r>
    </w:p>
    <w:p w:rsidR="00A01238" w:rsidRPr="00883254" w:rsidRDefault="00A01238" w:rsidP="00883254">
      <w:pPr>
        <w:pStyle w:val="23"/>
        <w:shd w:val="clear" w:color="auto" w:fill="auto"/>
        <w:spacing w:before="0" w:after="0" w:line="240" w:lineRule="auto"/>
        <w:ind w:firstLine="709"/>
      </w:pPr>
      <w:r w:rsidRPr="00883254">
        <w:t xml:space="preserve">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w:t>
      </w:r>
      <w:r w:rsidRPr="00883254">
        <w:lastRenderedPageBreak/>
        <w:t>человека.</w:t>
      </w:r>
    </w:p>
    <w:p w:rsidR="00A01238" w:rsidRPr="0082419C" w:rsidRDefault="00A01238" w:rsidP="00883254">
      <w:pPr>
        <w:pStyle w:val="23"/>
        <w:shd w:val="clear" w:color="auto" w:fill="auto"/>
        <w:spacing w:before="0" w:after="0" w:line="240" w:lineRule="auto"/>
        <w:ind w:firstLine="709"/>
        <w:rPr>
          <w:i/>
        </w:rPr>
      </w:pPr>
      <w:r w:rsidRPr="0082419C">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клеток кожицы чешуи лука под лупой и микроскопом (на примере самостоятельно приготовленного микропрепарата).</w:t>
      </w:r>
    </w:p>
    <w:p w:rsidR="00A01238" w:rsidRPr="00883254" w:rsidRDefault="00A01238" w:rsidP="00883254">
      <w:pPr>
        <w:pStyle w:val="23"/>
        <w:shd w:val="clear" w:color="auto" w:fill="auto"/>
        <w:spacing w:before="0" w:after="0" w:line="240" w:lineRule="auto"/>
        <w:ind w:firstLine="709"/>
      </w:pPr>
      <w:r w:rsidRPr="00883254">
        <w:t>Ознакомление с принципами систематики организмов.</w:t>
      </w:r>
    </w:p>
    <w:p w:rsidR="00A01238" w:rsidRPr="00883254" w:rsidRDefault="00A01238" w:rsidP="00883254">
      <w:pPr>
        <w:pStyle w:val="23"/>
        <w:shd w:val="clear" w:color="auto" w:fill="auto"/>
        <w:spacing w:before="0" w:after="0" w:line="240" w:lineRule="auto"/>
        <w:ind w:firstLine="709"/>
      </w:pPr>
      <w:r w:rsidRPr="00883254">
        <w:t>Наблюдение за потреблением воды растением.</w:t>
      </w:r>
    </w:p>
    <w:p w:rsidR="00A01238" w:rsidRPr="00141CD2" w:rsidRDefault="00A01238" w:rsidP="00141CD2">
      <w:pPr>
        <w:pStyle w:val="23"/>
        <w:shd w:val="clear" w:color="auto" w:fill="auto"/>
        <w:tabs>
          <w:tab w:val="left" w:pos="1814"/>
        </w:tabs>
        <w:spacing w:before="0" w:after="0" w:line="240" w:lineRule="auto"/>
        <w:ind w:left="709"/>
        <w:rPr>
          <w:b/>
        </w:rPr>
      </w:pPr>
      <w:r w:rsidRPr="00141CD2">
        <w:rPr>
          <w:b/>
        </w:rPr>
        <w:t>Организмы и среда обитания.</w:t>
      </w:r>
    </w:p>
    <w:p w:rsidR="00A01238" w:rsidRPr="00883254" w:rsidRDefault="00A01238" w:rsidP="00883254">
      <w:pPr>
        <w:pStyle w:val="23"/>
        <w:shd w:val="clear" w:color="auto" w:fill="auto"/>
        <w:spacing w:before="0" w:after="0" w:line="240" w:lineRule="auto"/>
        <w:ind w:firstLine="709"/>
      </w:pPr>
      <w:r w:rsidRPr="00883254">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A01238" w:rsidRPr="00883254" w:rsidRDefault="00A01238" w:rsidP="00883254">
      <w:pPr>
        <w:pStyle w:val="23"/>
        <w:shd w:val="clear" w:color="auto" w:fill="auto"/>
        <w:spacing w:before="0" w:after="0" w:line="240" w:lineRule="auto"/>
        <w:ind w:firstLine="709"/>
      </w:pPr>
      <w:r w:rsidRPr="00883254">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Выявление приспособлений организмов к среде обитания (на конкретных примерах).</w:t>
      </w:r>
    </w:p>
    <w:p w:rsidR="00A01238" w:rsidRPr="0082419C" w:rsidRDefault="00A01238" w:rsidP="00883254">
      <w:pPr>
        <w:pStyle w:val="23"/>
        <w:shd w:val="clear" w:color="auto" w:fill="auto"/>
        <w:spacing w:before="0" w:after="0" w:line="240" w:lineRule="auto"/>
        <w:ind w:firstLine="709"/>
        <w:rPr>
          <w:i/>
        </w:rPr>
      </w:pPr>
      <w:r w:rsidRPr="0082419C">
        <w:rPr>
          <w:i/>
        </w:rPr>
        <w:t>Экскурсии или видеоэкскурсии.</w:t>
      </w:r>
    </w:p>
    <w:p w:rsidR="00A01238" w:rsidRPr="00883254" w:rsidRDefault="00A01238" w:rsidP="00883254">
      <w:pPr>
        <w:pStyle w:val="23"/>
        <w:shd w:val="clear" w:color="auto" w:fill="auto"/>
        <w:spacing w:before="0" w:after="0" w:line="240" w:lineRule="auto"/>
        <w:ind w:firstLine="709"/>
      </w:pPr>
      <w:r w:rsidRPr="00883254">
        <w:t>Растительный и животный мир родного края (краеведение).</w:t>
      </w:r>
    </w:p>
    <w:p w:rsidR="00A01238" w:rsidRPr="00141CD2" w:rsidRDefault="00A01238" w:rsidP="00141CD2">
      <w:pPr>
        <w:pStyle w:val="23"/>
        <w:shd w:val="clear" w:color="auto" w:fill="auto"/>
        <w:tabs>
          <w:tab w:val="left" w:pos="1819"/>
        </w:tabs>
        <w:spacing w:before="0" w:after="0" w:line="240" w:lineRule="auto"/>
        <w:ind w:left="709"/>
        <w:rPr>
          <w:b/>
        </w:rPr>
      </w:pPr>
      <w:r w:rsidRPr="00141CD2">
        <w:rPr>
          <w:b/>
        </w:rPr>
        <w:t>Природные сообщества.</w:t>
      </w:r>
    </w:p>
    <w:p w:rsidR="00A01238" w:rsidRPr="00883254" w:rsidRDefault="00A01238" w:rsidP="00883254">
      <w:pPr>
        <w:pStyle w:val="23"/>
        <w:shd w:val="clear" w:color="auto" w:fill="auto"/>
        <w:spacing w:before="0" w:after="0" w:line="240" w:lineRule="auto"/>
        <w:ind w:firstLine="709"/>
      </w:pPr>
      <w:r w:rsidRPr="00883254">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A01238" w:rsidRPr="00883254" w:rsidRDefault="00A01238" w:rsidP="00883254">
      <w:pPr>
        <w:pStyle w:val="23"/>
        <w:shd w:val="clear" w:color="auto" w:fill="auto"/>
        <w:spacing w:before="0" w:after="0" w:line="240" w:lineRule="auto"/>
        <w:ind w:firstLine="709"/>
      </w:pPr>
      <w:r w:rsidRPr="00883254">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A01238" w:rsidRPr="00883254" w:rsidRDefault="00A01238" w:rsidP="00883254">
      <w:pPr>
        <w:pStyle w:val="23"/>
        <w:shd w:val="clear" w:color="auto" w:fill="auto"/>
        <w:spacing w:before="0" w:after="0" w:line="240" w:lineRule="auto"/>
        <w:ind w:firstLine="709"/>
      </w:pPr>
      <w:r w:rsidRPr="00883254">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A01238" w:rsidRPr="00883254" w:rsidRDefault="00A01238" w:rsidP="00883254">
      <w:pPr>
        <w:pStyle w:val="23"/>
        <w:shd w:val="clear" w:color="auto" w:fill="auto"/>
        <w:spacing w:before="0" w:after="0" w:line="240" w:lineRule="auto"/>
        <w:ind w:firstLine="709"/>
      </w:pPr>
      <w:r w:rsidRPr="00883254">
        <w:t>Природные зоны Земли, их обитатели. Флора и фауна природных зон. Ландшафты: природные и культурные.</w:t>
      </w:r>
    </w:p>
    <w:p w:rsidR="00A01238" w:rsidRPr="0082419C" w:rsidRDefault="00A01238" w:rsidP="00883254">
      <w:pPr>
        <w:pStyle w:val="23"/>
        <w:shd w:val="clear" w:color="auto" w:fill="auto"/>
        <w:spacing w:before="0" w:after="0" w:line="240" w:lineRule="auto"/>
        <w:ind w:firstLine="709"/>
        <w:rPr>
          <w:i/>
        </w:rPr>
      </w:pPr>
      <w:r w:rsidRPr="0082419C">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искусственных сообществ и их обитателей (на примере аквариума и других искусственных сообществ).</w:t>
      </w:r>
    </w:p>
    <w:p w:rsidR="00A01238" w:rsidRPr="0082419C" w:rsidRDefault="00A01238" w:rsidP="00883254">
      <w:pPr>
        <w:pStyle w:val="23"/>
        <w:shd w:val="clear" w:color="auto" w:fill="auto"/>
        <w:spacing w:before="0" w:after="0" w:line="240" w:lineRule="auto"/>
        <w:ind w:firstLine="709"/>
        <w:rPr>
          <w:i/>
        </w:rPr>
      </w:pPr>
      <w:r w:rsidRPr="0082419C">
        <w:rPr>
          <w:i/>
        </w:rPr>
        <w:t>Экскурсии или видеоэкскурсии.</w:t>
      </w:r>
    </w:p>
    <w:p w:rsidR="00A01238" w:rsidRPr="00883254" w:rsidRDefault="00A01238" w:rsidP="00883254">
      <w:pPr>
        <w:pStyle w:val="23"/>
        <w:shd w:val="clear" w:color="auto" w:fill="auto"/>
        <w:spacing w:before="0" w:after="0" w:line="240" w:lineRule="auto"/>
        <w:ind w:firstLine="709"/>
      </w:pPr>
      <w:r w:rsidRPr="00883254">
        <w:t>Изучение природных сообществ (на примере леса, озера, пруда, луга и других природных сообществ.).</w:t>
      </w:r>
    </w:p>
    <w:p w:rsidR="00A01238" w:rsidRPr="00883254" w:rsidRDefault="00A01238" w:rsidP="00883254">
      <w:pPr>
        <w:pStyle w:val="23"/>
        <w:shd w:val="clear" w:color="auto" w:fill="auto"/>
        <w:spacing w:before="0" w:after="0" w:line="240" w:lineRule="auto"/>
        <w:ind w:firstLine="709"/>
      </w:pPr>
      <w:r w:rsidRPr="00883254">
        <w:t>Изучение сезонных явлений в жизни природных сообществ.</w:t>
      </w:r>
    </w:p>
    <w:p w:rsidR="00A01238" w:rsidRPr="00141CD2" w:rsidRDefault="00A01238" w:rsidP="00141CD2">
      <w:pPr>
        <w:pStyle w:val="23"/>
        <w:shd w:val="clear" w:color="auto" w:fill="auto"/>
        <w:tabs>
          <w:tab w:val="left" w:pos="1814"/>
        </w:tabs>
        <w:spacing w:before="0" w:after="0" w:line="240" w:lineRule="auto"/>
        <w:ind w:left="709"/>
        <w:rPr>
          <w:b/>
        </w:rPr>
      </w:pPr>
      <w:r w:rsidRPr="00141CD2">
        <w:rPr>
          <w:b/>
        </w:rPr>
        <w:t>Живая природа и человек.</w:t>
      </w:r>
    </w:p>
    <w:p w:rsidR="00A01238" w:rsidRPr="00883254" w:rsidRDefault="00A01238" w:rsidP="00883254">
      <w:pPr>
        <w:pStyle w:val="23"/>
        <w:shd w:val="clear" w:color="auto" w:fill="auto"/>
        <w:spacing w:before="0" w:after="0" w:line="240" w:lineRule="auto"/>
        <w:ind w:firstLine="709"/>
      </w:pPr>
      <w:r w:rsidRPr="00883254">
        <w:t xml:space="preserve">Изменения в природе в связи с развитием сельского хозяйства, производства и ростом численности населения. </w:t>
      </w:r>
      <w:r w:rsidRPr="00883254">
        <w:lastRenderedPageBreak/>
        <w:t>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A01238" w:rsidRPr="0082419C" w:rsidRDefault="00A01238" w:rsidP="00883254">
      <w:pPr>
        <w:pStyle w:val="23"/>
        <w:shd w:val="clear" w:color="auto" w:fill="auto"/>
        <w:spacing w:before="0" w:after="0" w:line="240" w:lineRule="auto"/>
        <w:ind w:firstLine="709"/>
        <w:rPr>
          <w:i/>
        </w:rPr>
      </w:pPr>
      <w:r w:rsidRPr="0082419C">
        <w:rPr>
          <w:i/>
        </w:rPr>
        <w:t>Практические работы.</w:t>
      </w:r>
    </w:p>
    <w:p w:rsidR="00A01238" w:rsidRDefault="00A01238" w:rsidP="00883254">
      <w:pPr>
        <w:pStyle w:val="23"/>
        <w:shd w:val="clear" w:color="auto" w:fill="auto"/>
        <w:spacing w:before="0" w:after="0" w:line="240" w:lineRule="auto"/>
        <w:ind w:firstLine="709"/>
      </w:pPr>
      <w:r w:rsidRPr="00883254">
        <w:t>Проведение акции по уборке мусора в ближайшем лесу, парке, сквере или на пришкольной территории.</w:t>
      </w:r>
    </w:p>
    <w:p w:rsidR="00141CD2" w:rsidRDefault="00141CD2" w:rsidP="00883254">
      <w:pPr>
        <w:pStyle w:val="23"/>
        <w:shd w:val="clear" w:color="auto" w:fill="auto"/>
        <w:spacing w:before="0" w:after="0" w:line="240" w:lineRule="auto"/>
        <w:ind w:firstLine="709"/>
      </w:pPr>
    </w:p>
    <w:p w:rsidR="00141CD2" w:rsidRPr="00141CD2" w:rsidRDefault="00141CD2" w:rsidP="00141CD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6 КЛАССЕ</w:t>
      </w:r>
    </w:p>
    <w:p w:rsidR="00A01238" w:rsidRPr="00141CD2" w:rsidRDefault="00A01238" w:rsidP="00141CD2">
      <w:pPr>
        <w:pStyle w:val="23"/>
        <w:shd w:val="clear" w:color="auto" w:fill="auto"/>
        <w:tabs>
          <w:tab w:val="left" w:pos="1814"/>
        </w:tabs>
        <w:spacing w:before="0" w:after="0" w:line="240" w:lineRule="auto"/>
        <w:ind w:left="709"/>
        <w:rPr>
          <w:b/>
        </w:rPr>
      </w:pPr>
      <w:r w:rsidRPr="00141CD2">
        <w:rPr>
          <w:b/>
        </w:rPr>
        <w:t>Растительный организм.</w:t>
      </w:r>
    </w:p>
    <w:p w:rsidR="00A01238" w:rsidRPr="00883254" w:rsidRDefault="00A01238" w:rsidP="00883254">
      <w:pPr>
        <w:pStyle w:val="23"/>
        <w:shd w:val="clear" w:color="auto" w:fill="auto"/>
        <w:spacing w:before="0" w:after="0" w:line="240" w:lineRule="auto"/>
        <w:ind w:firstLine="709"/>
      </w:pPr>
      <w:r w:rsidRPr="00883254">
        <w:t>Ботаника - наука о растениях. Разделы ботаники. Связь ботаники с другими науками и техникой. Общие признаки растений.</w:t>
      </w:r>
    </w:p>
    <w:p w:rsidR="00A01238" w:rsidRPr="00883254" w:rsidRDefault="00A01238" w:rsidP="00883254">
      <w:pPr>
        <w:pStyle w:val="23"/>
        <w:shd w:val="clear" w:color="auto" w:fill="auto"/>
        <w:spacing w:before="0" w:after="0" w:line="240" w:lineRule="auto"/>
        <w:ind w:firstLine="709"/>
      </w:pPr>
      <w:r w:rsidRPr="00883254">
        <w:t>Разнообразие растений. Уровни организации растительного организма.</w:t>
      </w:r>
    </w:p>
    <w:p w:rsidR="00A01238" w:rsidRPr="00883254" w:rsidRDefault="00A01238" w:rsidP="00883254">
      <w:pPr>
        <w:pStyle w:val="23"/>
        <w:shd w:val="clear" w:color="auto" w:fill="auto"/>
        <w:spacing w:before="0" w:after="0" w:line="240" w:lineRule="auto"/>
        <w:ind w:firstLine="709"/>
      </w:pPr>
      <w:r w:rsidRPr="00883254">
        <w:t>Высшие и низшие растения. Споровые и семенные растения.</w:t>
      </w:r>
    </w:p>
    <w:p w:rsidR="00A01238" w:rsidRPr="00883254" w:rsidRDefault="00A01238" w:rsidP="00883254">
      <w:pPr>
        <w:pStyle w:val="23"/>
        <w:shd w:val="clear" w:color="auto" w:fill="auto"/>
        <w:spacing w:before="0" w:after="0" w:line="240" w:lineRule="auto"/>
        <w:ind w:firstLine="709"/>
      </w:pPr>
      <w:r w:rsidRPr="00883254">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A01238" w:rsidRPr="0082419C" w:rsidRDefault="00A01238" w:rsidP="00883254">
      <w:pPr>
        <w:pStyle w:val="23"/>
        <w:shd w:val="clear" w:color="auto" w:fill="auto"/>
        <w:spacing w:before="0" w:after="0" w:line="240" w:lineRule="auto"/>
        <w:ind w:firstLine="709"/>
      </w:pPr>
      <w:r w:rsidRPr="00883254">
        <w:t xml:space="preserve">Органы и системы органов растений. Строение органов </w:t>
      </w:r>
      <w:r w:rsidRPr="0082419C">
        <w:t>растительного организма, их роль и связь между собой.</w:t>
      </w:r>
    </w:p>
    <w:p w:rsidR="00A01238" w:rsidRPr="0082419C" w:rsidRDefault="00A01238" w:rsidP="00883254">
      <w:pPr>
        <w:pStyle w:val="23"/>
        <w:shd w:val="clear" w:color="auto" w:fill="auto"/>
        <w:spacing w:before="0" w:after="0" w:line="240" w:lineRule="auto"/>
        <w:ind w:firstLine="709"/>
        <w:rPr>
          <w:i/>
        </w:rPr>
      </w:pPr>
      <w:r w:rsidRPr="0082419C">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A01238" w:rsidRPr="00883254" w:rsidRDefault="00A01238" w:rsidP="00883254">
      <w:pPr>
        <w:pStyle w:val="23"/>
        <w:shd w:val="clear" w:color="auto" w:fill="auto"/>
        <w:spacing w:before="0" w:after="0" w:line="240" w:lineRule="auto"/>
        <w:ind w:firstLine="709"/>
      </w:pPr>
      <w:r w:rsidRPr="00883254">
        <w:t>Обнаружение неорганических и органических веществ в растении.</w:t>
      </w:r>
    </w:p>
    <w:p w:rsidR="00A01238" w:rsidRPr="0082419C" w:rsidRDefault="00A01238" w:rsidP="00883254">
      <w:pPr>
        <w:pStyle w:val="23"/>
        <w:shd w:val="clear" w:color="auto" w:fill="auto"/>
        <w:spacing w:before="0" w:after="0" w:line="240" w:lineRule="auto"/>
        <w:ind w:firstLine="709"/>
        <w:rPr>
          <w:i/>
        </w:rPr>
      </w:pPr>
      <w:r w:rsidRPr="0082419C">
        <w:rPr>
          <w:i/>
        </w:rPr>
        <w:t>Экскурсии или видеоэкскурсии.</w:t>
      </w:r>
    </w:p>
    <w:p w:rsidR="00A01238" w:rsidRPr="00883254" w:rsidRDefault="00A01238" w:rsidP="00883254">
      <w:pPr>
        <w:pStyle w:val="23"/>
        <w:shd w:val="clear" w:color="auto" w:fill="auto"/>
        <w:spacing w:before="0" w:after="0" w:line="240" w:lineRule="auto"/>
        <w:ind w:firstLine="709"/>
      </w:pPr>
      <w:r w:rsidRPr="00883254">
        <w:t>Ознакомление в природе с цветковыми растениями.</w:t>
      </w:r>
    </w:p>
    <w:p w:rsidR="00A01238" w:rsidRPr="00141CD2" w:rsidRDefault="00A01238" w:rsidP="00141CD2">
      <w:pPr>
        <w:pStyle w:val="23"/>
        <w:shd w:val="clear" w:color="auto" w:fill="auto"/>
        <w:tabs>
          <w:tab w:val="left" w:pos="1959"/>
        </w:tabs>
        <w:spacing w:before="0" w:after="0" w:line="240" w:lineRule="auto"/>
        <w:ind w:left="709"/>
        <w:rPr>
          <w:b/>
        </w:rPr>
      </w:pPr>
      <w:r w:rsidRPr="00141CD2">
        <w:rPr>
          <w:b/>
        </w:rPr>
        <w:t>Строение и многообразие покрытосеменных растений</w:t>
      </w:r>
    </w:p>
    <w:p w:rsidR="00A01238" w:rsidRPr="00883254" w:rsidRDefault="00A01238" w:rsidP="00883254">
      <w:pPr>
        <w:pStyle w:val="23"/>
        <w:shd w:val="clear" w:color="auto" w:fill="auto"/>
        <w:spacing w:before="0" w:after="0" w:line="240" w:lineRule="auto"/>
        <w:ind w:firstLine="709"/>
      </w:pPr>
      <w:r w:rsidRPr="00883254">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A01238" w:rsidRPr="00883254" w:rsidRDefault="00A01238" w:rsidP="00883254">
      <w:pPr>
        <w:pStyle w:val="23"/>
        <w:shd w:val="clear" w:color="auto" w:fill="auto"/>
        <w:spacing w:before="0" w:after="0" w:line="240" w:lineRule="auto"/>
        <w:ind w:firstLine="709"/>
      </w:pPr>
      <w:r w:rsidRPr="00883254">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883254">
        <w:lastRenderedPageBreak/>
        <w:t>(корневое давление, осмос). Видоизменение корней.</w:t>
      </w:r>
    </w:p>
    <w:p w:rsidR="00A01238" w:rsidRPr="00883254" w:rsidRDefault="00A01238" w:rsidP="00883254">
      <w:pPr>
        <w:pStyle w:val="23"/>
        <w:shd w:val="clear" w:color="auto" w:fill="auto"/>
        <w:spacing w:before="0" w:after="0" w:line="240" w:lineRule="auto"/>
        <w:ind w:firstLine="709"/>
      </w:pPr>
      <w:r w:rsidRPr="00883254">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07720" w:rsidRDefault="00A01238" w:rsidP="00883254">
      <w:pPr>
        <w:pStyle w:val="23"/>
        <w:shd w:val="clear" w:color="auto" w:fill="auto"/>
        <w:spacing w:before="0" w:after="0" w:line="240" w:lineRule="auto"/>
        <w:ind w:firstLine="709"/>
      </w:pPr>
      <w:r w:rsidRPr="00883254">
        <w:t xml:space="preserve">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строения корневых систем (стержневой и мочковатой) на примере гербарных экземпляров или живых растений.</w:t>
      </w:r>
    </w:p>
    <w:p w:rsidR="00A01238" w:rsidRPr="00883254" w:rsidRDefault="00A01238" w:rsidP="00883254">
      <w:pPr>
        <w:pStyle w:val="23"/>
        <w:shd w:val="clear" w:color="auto" w:fill="auto"/>
        <w:spacing w:before="0" w:after="0" w:line="240" w:lineRule="auto"/>
        <w:ind w:firstLine="709"/>
      </w:pPr>
      <w:r w:rsidRPr="00883254">
        <w:t>Изучение микропрепарата клеток корня.</w:t>
      </w:r>
    </w:p>
    <w:p w:rsidR="00A01238" w:rsidRPr="00883254" w:rsidRDefault="00A01238" w:rsidP="00883254">
      <w:pPr>
        <w:pStyle w:val="23"/>
        <w:shd w:val="clear" w:color="auto" w:fill="auto"/>
        <w:spacing w:before="0" w:after="0" w:line="240" w:lineRule="auto"/>
        <w:ind w:firstLine="709"/>
      </w:pPr>
      <w:r w:rsidRPr="00883254">
        <w:t>Ознакомление с внешним строением листьев и листорасположением (на комнатных растениях).</w:t>
      </w:r>
    </w:p>
    <w:p w:rsidR="00A01238" w:rsidRPr="00883254" w:rsidRDefault="00A01238" w:rsidP="00883254">
      <w:pPr>
        <w:pStyle w:val="23"/>
        <w:shd w:val="clear" w:color="auto" w:fill="auto"/>
        <w:spacing w:before="0" w:after="0" w:line="240" w:lineRule="auto"/>
        <w:ind w:firstLine="709"/>
      </w:pPr>
      <w:r w:rsidRPr="00883254">
        <w:t>Изучение строения вегетативных и генеративных почек (на примере сирени, тополя и других растений).</w:t>
      </w:r>
    </w:p>
    <w:p w:rsidR="00A01238" w:rsidRPr="00883254" w:rsidRDefault="00A01238" w:rsidP="00883254">
      <w:pPr>
        <w:pStyle w:val="23"/>
        <w:shd w:val="clear" w:color="auto" w:fill="auto"/>
        <w:spacing w:before="0" w:after="0" w:line="240" w:lineRule="auto"/>
        <w:ind w:firstLine="709"/>
      </w:pPr>
      <w:r w:rsidRPr="00883254">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rsidR="00A01238" w:rsidRPr="00883254" w:rsidRDefault="00A01238" w:rsidP="00883254">
      <w:pPr>
        <w:pStyle w:val="23"/>
        <w:shd w:val="clear" w:color="auto" w:fill="auto"/>
        <w:spacing w:before="0" w:after="0" w:line="240" w:lineRule="auto"/>
        <w:ind w:firstLine="709"/>
      </w:pPr>
      <w:r w:rsidRPr="00883254">
        <w:t>Исследование строения корневища, клубня, луковицы.</w:t>
      </w:r>
    </w:p>
    <w:p w:rsidR="00A01238" w:rsidRPr="00883254" w:rsidRDefault="00A01238" w:rsidP="00883254">
      <w:pPr>
        <w:pStyle w:val="23"/>
        <w:shd w:val="clear" w:color="auto" w:fill="auto"/>
        <w:spacing w:before="0" w:after="0" w:line="240" w:lineRule="auto"/>
        <w:ind w:firstLine="709"/>
      </w:pPr>
      <w:r w:rsidRPr="00883254">
        <w:t>Изучение строения цветков.</w:t>
      </w:r>
    </w:p>
    <w:p w:rsidR="00A01238" w:rsidRPr="00883254" w:rsidRDefault="00A01238" w:rsidP="00883254">
      <w:pPr>
        <w:pStyle w:val="23"/>
        <w:shd w:val="clear" w:color="auto" w:fill="auto"/>
        <w:spacing w:before="0" w:after="0" w:line="240" w:lineRule="auto"/>
        <w:ind w:firstLine="709"/>
      </w:pPr>
      <w:r w:rsidRPr="00883254">
        <w:t>Ознакомление с различными типами соцветий.</w:t>
      </w:r>
    </w:p>
    <w:p w:rsidR="00A01238" w:rsidRPr="00883254" w:rsidRDefault="00A01238" w:rsidP="00883254">
      <w:pPr>
        <w:pStyle w:val="23"/>
        <w:shd w:val="clear" w:color="auto" w:fill="auto"/>
        <w:spacing w:before="0" w:after="0" w:line="240" w:lineRule="auto"/>
        <w:ind w:firstLine="709"/>
      </w:pPr>
      <w:r w:rsidRPr="00883254">
        <w:t>Изучение строения семян двудольных растений.</w:t>
      </w:r>
    </w:p>
    <w:p w:rsidR="00A01238" w:rsidRPr="00883254" w:rsidRDefault="00A01238" w:rsidP="00883254">
      <w:pPr>
        <w:pStyle w:val="23"/>
        <w:shd w:val="clear" w:color="auto" w:fill="auto"/>
        <w:spacing w:before="0" w:after="0" w:line="240" w:lineRule="auto"/>
        <w:ind w:firstLine="709"/>
      </w:pPr>
      <w:r w:rsidRPr="00883254">
        <w:t>Изучение строения семян однодольных растений.</w:t>
      </w:r>
    </w:p>
    <w:p w:rsidR="00A01238" w:rsidRPr="00141CD2" w:rsidRDefault="00A01238" w:rsidP="00141CD2">
      <w:pPr>
        <w:pStyle w:val="23"/>
        <w:shd w:val="clear" w:color="auto" w:fill="auto"/>
        <w:tabs>
          <w:tab w:val="left" w:pos="1805"/>
        </w:tabs>
        <w:spacing w:before="0" w:after="0" w:line="240" w:lineRule="auto"/>
        <w:ind w:left="709"/>
        <w:rPr>
          <w:b/>
        </w:rPr>
      </w:pPr>
      <w:r w:rsidRPr="00141CD2">
        <w:rPr>
          <w:b/>
        </w:rPr>
        <w:t>Жизнедеятельность растительного организма.</w:t>
      </w:r>
    </w:p>
    <w:p w:rsidR="00A01238" w:rsidRPr="00883254" w:rsidRDefault="00A01238" w:rsidP="00883254">
      <w:pPr>
        <w:pStyle w:val="23"/>
        <w:shd w:val="clear" w:color="auto" w:fill="auto"/>
        <w:spacing w:before="0" w:after="0" w:line="240" w:lineRule="auto"/>
        <w:ind w:firstLine="709"/>
      </w:pPr>
      <w:r w:rsidRPr="00883254">
        <w:t>Обмен веществ у растений</w:t>
      </w:r>
    </w:p>
    <w:p w:rsidR="00A01238" w:rsidRPr="00883254" w:rsidRDefault="00A01238" w:rsidP="00883254">
      <w:pPr>
        <w:pStyle w:val="23"/>
        <w:shd w:val="clear" w:color="auto" w:fill="auto"/>
        <w:spacing w:before="0" w:after="0" w:line="240" w:lineRule="auto"/>
        <w:ind w:firstLine="709"/>
      </w:pPr>
      <w:r w:rsidRPr="00883254">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A01238" w:rsidRPr="00883254" w:rsidRDefault="00A01238" w:rsidP="00883254">
      <w:pPr>
        <w:pStyle w:val="23"/>
        <w:shd w:val="clear" w:color="auto" w:fill="auto"/>
        <w:spacing w:before="0" w:after="0" w:line="240" w:lineRule="auto"/>
        <w:ind w:firstLine="709"/>
      </w:pPr>
      <w:r w:rsidRPr="00883254">
        <w:t>Питание растения</w:t>
      </w:r>
    </w:p>
    <w:p w:rsidR="00A01238" w:rsidRPr="00883254" w:rsidRDefault="00A01238" w:rsidP="00141CD2">
      <w:pPr>
        <w:pStyle w:val="23"/>
        <w:shd w:val="clear" w:color="auto" w:fill="auto"/>
        <w:spacing w:before="0" w:after="0" w:line="240" w:lineRule="auto"/>
        <w:ind w:firstLine="709"/>
      </w:pPr>
      <w:r w:rsidRPr="00883254">
        <w:t>Поглощение корнями воды и минеральных веществ, необходимых растению (корневое давление, осмос). Почва, её плодородие. Значение обработки почвы</w:t>
      </w:r>
      <w:r w:rsidR="00141CD2">
        <w:t xml:space="preserve"> </w:t>
      </w:r>
      <w:r w:rsidRPr="00883254">
        <w:t xml:space="preserve">(окучивание), внесения удобрений, прореживания проростков, полива для жизни </w:t>
      </w:r>
      <w:r w:rsidRPr="00883254">
        <w:lastRenderedPageBreak/>
        <w:t>культурных растений. Гидропоника.</w:t>
      </w:r>
    </w:p>
    <w:p w:rsidR="00A01238" w:rsidRPr="00883254" w:rsidRDefault="00A01238" w:rsidP="00883254">
      <w:pPr>
        <w:pStyle w:val="23"/>
        <w:shd w:val="clear" w:color="auto" w:fill="auto"/>
        <w:spacing w:before="0" w:after="0" w:line="240" w:lineRule="auto"/>
        <w:ind w:firstLine="709"/>
      </w:pPr>
      <w:r w:rsidRPr="00883254">
        <w:t>Фотосинтез. Лист - орган воздушного питания. Значение фотосинтеза в природе и в жизни человека.</w:t>
      </w:r>
    </w:p>
    <w:p w:rsidR="00A01238" w:rsidRPr="00883254" w:rsidRDefault="00A01238" w:rsidP="00883254">
      <w:pPr>
        <w:pStyle w:val="23"/>
        <w:shd w:val="clear" w:color="auto" w:fill="auto"/>
        <w:spacing w:before="0" w:after="0" w:line="240" w:lineRule="auto"/>
        <w:ind w:firstLine="709"/>
      </w:pPr>
      <w:r w:rsidRPr="00883254">
        <w:t>Дыхание растения</w:t>
      </w:r>
    </w:p>
    <w:p w:rsidR="00A01238" w:rsidRPr="00883254" w:rsidRDefault="00A01238" w:rsidP="00883254">
      <w:pPr>
        <w:pStyle w:val="23"/>
        <w:shd w:val="clear" w:color="auto" w:fill="auto"/>
        <w:spacing w:before="0" w:after="0" w:line="240" w:lineRule="auto"/>
        <w:ind w:firstLine="709"/>
      </w:pPr>
      <w:r w:rsidRPr="00883254">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A01238" w:rsidRPr="00883254" w:rsidRDefault="00A01238" w:rsidP="00883254">
      <w:pPr>
        <w:pStyle w:val="23"/>
        <w:shd w:val="clear" w:color="auto" w:fill="auto"/>
        <w:spacing w:before="0" w:after="0" w:line="240" w:lineRule="auto"/>
        <w:ind w:firstLine="709"/>
      </w:pPr>
      <w:r w:rsidRPr="00883254">
        <w:t>Транспорт веществ в растении.</w:t>
      </w:r>
    </w:p>
    <w:p w:rsidR="00A01238" w:rsidRPr="00883254" w:rsidRDefault="00A01238" w:rsidP="00883254">
      <w:pPr>
        <w:pStyle w:val="23"/>
        <w:shd w:val="clear" w:color="auto" w:fill="auto"/>
        <w:spacing w:before="0" w:after="0" w:line="240" w:lineRule="auto"/>
        <w:ind w:firstLine="709"/>
      </w:pPr>
      <w:r w:rsidRPr="00883254">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A01238" w:rsidRPr="00883254" w:rsidRDefault="00A01238" w:rsidP="00883254">
      <w:pPr>
        <w:pStyle w:val="23"/>
        <w:shd w:val="clear" w:color="auto" w:fill="auto"/>
        <w:spacing w:before="0" w:after="0" w:line="240" w:lineRule="auto"/>
        <w:ind w:firstLine="709"/>
      </w:pPr>
      <w:r w:rsidRPr="00883254">
        <w:t>Рост и развитие растения</w:t>
      </w:r>
    </w:p>
    <w:p w:rsidR="00A01238" w:rsidRPr="00883254" w:rsidRDefault="00A01238" w:rsidP="00883254">
      <w:pPr>
        <w:pStyle w:val="23"/>
        <w:shd w:val="clear" w:color="auto" w:fill="auto"/>
        <w:spacing w:before="0" w:after="0" w:line="240" w:lineRule="auto"/>
        <w:ind w:firstLine="709"/>
      </w:pPr>
      <w:r w:rsidRPr="00883254">
        <w:t>Прорастание семян. Условия прорастания семян. Подготовка семян к посеву. Развитие проростков.</w:t>
      </w:r>
    </w:p>
    <w:p w:rsidR="00A01238" w:rsidRPr="00883254" w:rsidRDefault="00A01238" w:rsidP="00883254">
      <w:pPr>
        <w:pStyle w:val="23"/>
        <w:shd w:val="clear" w:color="auto" w:fill="auto"/>
        <w:spacing w:before="0" w:after="0" w:line="240" w:lineRule="auto"/>
        <w:ind w:firstLine="709"/>
      </w:pPr>
      <w:r w:rsidRPr="00883254">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A01238" w:rsidRPr="00883254" w:rsidRDefault="00A01238" w:rsidP="00883254">
      <w:pPr>
        <w:pStyle w:val="23"/>
        <w:shd w:val="clear" w:color="auto" w:fill="auto"/>
        <w:spacing w:before="0" w:after="0" w:line="240" w:lineRule="auto"/>
        <w:ind w:firstLine="709"/>
      </w:pPr>
      <w:r w:rsidRPr="00883254">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A01238" w:rsidRPr="00883254" w:rsidRDefault="00A01238" w:rsidP="00883254">
      <w:pPr>
        <w:pStyle w:val="23"/>
        <w:shd w:val="clear" w:color="auto" w:fill="auto"/>
        <w:spacing w:before="0" w:after="0" w:line="240" w:lineRule="auto"/>
        <w:ind w:firstLine="709"/>
      </w:pPr>
      <w:r w:rsidRPr="00883254">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Наблюдение за ростом корня.</w:t>
      </w:r>
    </w:p>
    <w:p w:rsidR="00A01238" w:rsidRPr="00883254" w:rsidRDefault="00A01238" w:rsidP="00883254">
      <w:pPr>
        <w:pStyle w:val="23"/>
        <w:shd w:val="clear" w:color="auto" w:fill="auto"/>
        <w:spacing w:before="0" w:after="0" w:line="240" w:lineRule="auto"/>
        <w:ind w:firstLine="709"/>
      </w:pPr>
      <w:r w:rsidRPr="00883254">
        <w:t>Наблюдение за ростом побега.</w:t>
      </w:r>
    </w:p>
    <w:p w:rsidR="00A01238" w:rsidRPr="00883254" w:rsidRDefault="00A01238" w:rsidP="00883254">
      <w:pPr>
        <w:pStyle w:val="23"/>
        <w:shd w:val="clear" w:color="auto" w:fill="auto"/>
        <w:spacing w:before="0" w:after="0" w:line="240" w:lineRule="auto"/>
        <w:ind w:firstLine="709"/>
      </w:pPr>
      <w:r w:rsidRPr="00883254">
        <w:t>Определение возраста дерева по спилу.</w:t>
      </w:r>
    </w:p>
    <w:p w:rsidR="00A01238" w:rsidRPr="00883254" w:rsidRDefault="00A01238" w:rsidP="00883254">
      <w:pPr>
        <w:pStyle w:val="23"/>
        <w:shd w:val="clear" w:color="auto" w:fill="auto"/>
        <w:spacing w:before="0" w:after="0" w:line="240" w:lineRule="auto"/>
        <w:ind w:firstLine="709"/>
      </w:pPr>
      <w:r w:rsidRPr="00883254">
        <w:lastRenderedPageBreak/>
        <w:t>Выявление передвижения воды и минеральных веществ по древесине.</w:t>
      </w:r>
    </w:p>
    <w:p w:rsidR="00A01238" w:rsidRPr="00883254" w:rsidRDefault="00A01238" w:rsidP="00883254">
      <w:pPr>
        <w:pStyle w:val="23"/>
        <w:shd w:val="clear" w:color="auto" w:fill="auto"/>
        <w:spacing w:before="0" w:after="0" w:line="240" w:lineRule="auto"/>
        <w:ind w:firstLine="709"/>
      </w:pPr>
      <w:r w:rsidRPr="00883254">
        <w:t>Наблюдение процесса выделения кислорода на свету аквариумными растениями.</w:t>
      </w:r>
    </w:p>
    <w:p w:rsidR="00A01238" w:rsidRPr="00883254" w:rsidRDefault="00A01238" w:rsidP="00883254">
      <w:pPr>
        <w:pStyle w:val="23"/>
        <w:shd w:val="clear" w:color="auto" w:fill="auto"/>
        <w:spacing w:before="0" w:after="0" w:line="240" w:lineRule="auto"/>
        <w:ind w:firstLine="709"/>
      </w:pPr>
      <w:r w:rsidRPr="00883254">
        <w:t>Изучение роли рыхления для дыхания корней.</w:t>
      </w:r>
    </w:p>
    <w:p w:rsidR="00A01238" w:rsidRPr="00883254" w:rsidRDefault="00A01238" w:rsidP="00883254">
      <w:pPr>
        <w:pStyle w:val="23"/>
        <w:shd w:val="clear" w:color="auto" w:fill="auto"/>
        <w:spacing w:before="0" w:after="0" w:line="240" w:lineRule="auto"/>
        <w:ind w:firstLine="709"/>
      </w:pPr>
      <w:r w:rsidRPr="00883254">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A01238" w:rsidRPr="00883254" w:rsidRDefault="00A01238" w:rsidP="00883254">
      <w:pPr>
        <w:pStyle w:val="23"/>
        <w:shd w:val="clear" w:color="auto" w:fill="auto"/>
        <w:spacing w:before="0" w:after="0" w:line="240" w:lineRule="auto"/>
        <w:ind w:firstLine="709"/>
      </w:pPr>
      <w:r w:rsidRPr="00883254">
        <w:t>Определение всхожести семян культурных растений и посев их в грунт.</w:t>
      </w:r>
    </w:p>
    <w:p w:rsidR="00A01238" w:rsidRPr="00883254" w:rsidRDefault="00A01238" w:rsidP="00883254">
      <w:pPr>
        <w:pStyle w:val="23"/>
        <w:shd w:val="clear" w:color="auto" w:fill="auto"/>
        <w:spacing w:before="0" w:after="0" w:line="240" w:lineRule="auto"/>
        <w:ind w:firstLine="709"/>
      </w:pPr>
      <w:r w:rsidRPr="00883254">
        <w:t>Наблюдение за ростом и развитием цветкового растения в комнатных условиях (на примере фасоли или посевного гороха).</w:t>
      </w:r>
    </w:p>
    <w:p w:rsidR="00A01238" w:rsidRDefault="00A01238" w:rsidP="00883254">
      <w:pPr>
        <w:pStyle w:val="23"/>
        <w:shd w:val="clear" w:color="auto" w:fill="auto"/>
        <w:spacing w:before="0" w:after="0" w:line="240" w:lineRule="auto"/>
        <w:ind w:firstLine="709"/>
      </w:pPr>
      <w:r w:rsidRPr="00883254">
        <w:t>Определение условий прорастания семян.</w:t>
      </w:r>
    </w:p>
    <w:p w:rsidR="00141CD2" w:rsidRDefault="00141CD2" w:rsidP="00883254">
      <w:pPr>
        <w:pStyle w:val="23"/>
        <w:shd w:val="clear" w:color="auto" w:fill="auto"/>
        <w:spacing w:before="0" w:after="0" w:line="240" w:lineRule="auto"/>
        <w:ind w:firstLine="709"/>
      </w:pPr>
    </w:p>
    <w:p w:rsidR="00141CD2" w:rsidRPr="009A76FE" w:rsidRDefault="00141CD2" w:rsidP="00141CD2">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7 КЛАССЕ</w:t>
      </w:r>
    </w:p>
    <w:p w:rsidR="00A01238" w:rsidRPr="00141CD2" w:rsidRDefault="00A01238" w:rsidP="00141CD2">
      <w:pPr>
        <w:pStyle w:val="23"/>
        <w:shd w:val="clear" w:color="auto" w:fill="auto"/>
        <w:tabs>
          <w:tab w:val="left" w:pos="1830"/>
        </w:tabs>
        <w:spacing w:before="0" w:after="0" w:line="240" w:lineRule="auto"/>
        <w:ind w:left="709"/>
        <w:rPr>
          <w:b/>
        </w:rPr>
      </w:pPr>
      <w:r w:rsidRPr="00141CD2">
        <w:rPr>
          <w:b/>
        </w:rPr>
        <w:t>Систематические группы растений.</w:t>
      </w:r>
    </w:p>
    <w:p w:rsidR="00A01238" w:rsidRPr="00883254" w:rsidRDefault="00A01238" w:rsidP="00883254">
      <w:pPr>
        <w:pStyle w:val="23"/>
        <w:shd w:val="clear" w:color="auto" w:fill="auto"/>
        <w:spacing w:before="0" w:after="0" w:line="240" w:lineRule="auto"/>
        <w:ind w:firstLine="709"/>
      </w:pPr>
      <w:r w:rsidRPr="00883254">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A01238" w:rsidRPr="00883254" w:rsidRDefault="00141CD2" w:rsidP="00883254">
      <w:pPr>
        <w:pStyle w:val="23"/>
        <w:shd w:val="clear" w:color="auto" w:fill="auto"/>
        <w:tabs>
          <w:tab w:val="left" w:pos="3503"/>
        </w:tabs>
        <w:spacing w:before="0" w:after="0" w:line="240" w:lineRule="auto"/>
        <w:ind w:firstLine="709"/>
      </w:pPr>
      <w:r>
        <w:t>Низшие растения.</w:t>
      </w:r>
      <w:r w:rsidR="000B1C0E">
        <w:t xml:space="preserve"> </w:t>
      </w:r>
      <w:r w:rsidR="00A01238" w:rsidRPr="00883254">
        <w:t>Водоросли. Общая характеристика водорослей.</w:t>
      </w:r>
    </w:p>
    <w:p w:rsidR="00A01238" w:rsidRPr="00883254" w:rsidRDefault="00A01238" w:rsidP="000B1C0E">
      <w:pPr>
        <w:pStyle w:val="23"/>
        <w:shd w:val="clear" w:color="auto" w:fill="auto"/>
        <w:tabs>
          <w:tab w:val="left" w:pos="3503"/>
          <w:tab w:val="left" w:pos="5198"/>
        </w:tabs>
        <w:spacing w:before="0" w:after="0" w:line="240" w:lineRule="auto"/>
        <w:ind w:firstLine="709"/>
      </w:pPr>
      <w:r w:rsidRPr="00883254">
        <w:t>Одноклеточные и многоклеточные зелёные водоросли. Строение и жизнедеятельность зелёных водорослей. Размножение зелёных водорослей (беспо</w:t>
      </w:r>
      <w:r w:rsidR="00141CD2">
        <w:t>лое и половое). Бурые и</w:t>
      </w:r>
      <w:r w:rsidR="000B1C0E">
        <w:t xml:space="preserve"> </w:t>
      </w:r>
      <w:r w:rsidRPr="00883254">
        <w:t>красные водоросли, их строение</w:t>
      </w:r>
      <w:r w:rsidR="000B1C0E">
        <w:t xml:space="preserve"> </w:t>
      </w:r>
      <w:r w:rsidRPr="00883254">
        <w:t>и жизнедеятельность. Значение водорослей в природе и жизни человека.</w:t>
      </w:r>
    </w:p>
    <w:p w:rsidR="00A01238" w:rsidRPr="00883254" w:rsidRDefault="00A01238" w:rsidP="00883254">
      <w:pPr>
        <w:pStyle w:val="23"/>
        <w:shd w:val="clear" w:color="auto" w:fill="auto"/>
        <w:spacing w:before="0" w:after="0" w:line="240" w:lineRule="auto"/>
        <w:ind w:firstLine="709"/>
      </w:pPr>
      <w:r w:rsidRPr="00883254">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A01238" w:rsidRPr="00883254" w:rsidRDefault="00A01238" w:rsidP="00883254">
      <w:pPr>
        <w:pStyle w:val="23"/>
        <w:shd w:val="clear" w:color="auto" w:fill="auto"/>
        <w:spacing w:before="0" w:after="0" w:line="240" w:lineRule="auto"/>
        <w:ind w:firstLine="709"/>
      </w:pPr>
      <w:r w:rsidRPr="00883254">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A01238" w:rsidRPr="00883254" w:rsidRDefault="00A01238" w:rsidP="00883254">
      <w:pPr>
        <w:pStyle w:val="23"/>
        <w:shd w:val="clear" w:color="auto" w:fill="auto"/>
        <w:spacing w:before="0" w:after="0" w:line="240" w:lineRule="auto"/>
        <w:ind w:firstLine="709"/>
      </w:pPr>
      <w:r w:rsidRPr="00883254">
        <w:t xml:space="preserve">Высшие семенные растения. Голосеменные. Общая характеристика. Хвойные растения, их разнообразие. Строение </w:t>
      </w:r>
      <w:r w:rsidRPr="00883254">
        <w:lastRenderedPageBreak/>
        <w:t>и жизнедеятельность хвойных. Размножение хвойных, цикл развития на примере сосны. Значение хвойных растений в природе и жизни человека.</w:t>
      </w:r>
    </w:p>
    <w:p w:rsidR="00A01238" w:rsidRPr="00883254" w:rsidRDefault="00A01238" w:rsidP="00883254">
      <w:pPr>
        <w:pStyle w:val="23"/>
        <w:shd w:val="clear" w:color="auto" w:fill="auto"/>
        <w:spacing w:before="0" w:after="0" w:line="240" w:lineRule="auto"/>
        <w:ind w:firstLine="709"/>
      </w:pPr>
      <w:r w:rsidRPr="00883254">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A01238" w:rsidRPr="00883254" w:rsidRDefault="00A01238" w:rsidP="00883254">
      <w:pPr>
        <w:pStyle w:val="23"/>
        <w:shd w:val="clear" w:color="auto" w:fill="auto"/>
        <w:spacing w:before="0" w:after="0" w:line="240" w:lineRule="auto"/>
        <w:ind w:firstLine="709"/>
      </w:pPr>
      <w:r w:rsidRPr="00883254">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w:t>
      </w:r>
      <w:r w:rsidR="00707720">
        <w:t xml:space="preserve"> </w:t>
      </w:r>
      <w:r w:rsidRPr="00883254">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строения одноклеточных водорослей (на примере хламидомонады и хлореллы).</w:t>
      </w:r>
    </w:p>
    <w:p w:rsidR="00A01238" w:rsidRPr="00883254" w:rsidRDefault="00A01238" w:rsidP="00883254">
      <w:pPr>
        <w:pStyle w:val="23"/>
        <w:shd w:val="clear" w:color="auto" w:fill="auto"/>
        <w:spacing w:before="0" w:after="0" w:line="240" w:lineRule="auto"/>
        <w:ind w:firstLine="709"/>
      </w:pPr>
      <w:r w:rsidRPr="00883254">
        <w:t>Изучение строения многоклеточных нитчатых водорослей (на примере спирогиры и улотрикса).</w:t>
      </w:r>
    </w:p>
    <w:p w:rsidR="00A01238" w:rsidRPr="00883254" w:rsidRDefault="00A01238" w:rsidP="00883254">
      <w:pPr>
        <w:pStyle w:val="23"/>
        <w:shd w:val="clear" w:color="auto" w:fill="auto"/>
        <w:spacing w:before="0" w:after="0" w:line="240" w:lineRule="auto"/>
        <w:ind w:firstLine="709"/>
      </w:pPr>
      <w:r w:rsidRPr="00883254">
        <w:t>Изучение внешнего строения мхов (на местных видах).</w:t>
      </w:r>
    </w:p>
    <w:p w:rsidR="00A01238" w:rsidRPr="00883254" w:rsidRDefault="00A01238" w:rsidP="00883254">
      <w:pPr>
        <w:pStyle w:val="23"/>
        <w:shd w:val="clear" w:color="auto" w:fill="auto"/>
        <w:spacing w:before="0" w:after="0" w:line="240" w:lineRule="auto"/>
        <w:ind w:firstLine="709"/>
      </w:pPr>
      <w:r w:rsidRPr="00883254">
        <w:t>Изучение внешнего строения папоротника или хвоща.</w:t>
      </w:r>
    </w:p>
    <w:p w:rsidR="00A01238" w:rsidRPr="00883254" w:rsidRDefault="00A01238" w:rsidP="00883254">
      <w:pPr>
        <w:pStyle w:val="23"/>
        <w:shd w:val="clear" w:color="auto" w:fill="auto"/>
        <w:spacing w:before="0" w:after="0" w:line="240" w:lineRule="auto"/>
        <w:ind w:firstLine="709"/>
      </w:pPr>
      <w:r w:rsidRPr="00883254">
        <w:t>Изучение внешнего строения веток, хвои, шишек и семян голосеменных растений (на примере ели, сосны или лиственницы).</w:t>
      </w:r>
    </w:p>
    <w:p w:rsidR="00A01238" w:rsidRPr="00883254" w:rsidRDefault="00A01238" w:rsidP="00883254">
      <w:pPr>
        <w:pStyle w:val="23"/>
        <w:shd w:val="clear" w:color="auto" w:fill="auto"/>
        <w:spacing w:before="0" w:after="0" w:line="240" w:lineRule="auto"/>
        <w:ind w:firstLine="709"/>
      </w:pPr>
      <w:r w:rsidRPr="00883254">
        <w:t>Изучение внешнего строения покрытосеменных растений.</w:t>
      </w:r>
    </w:p>
    <w:p w:rsidR="00A01238" w:rsidRPr="00883254" w:rsidRDefault="00A01238" w:rsidP="00883254">
      <w:pPr>
        <w:pStyle w:val="23"/>
        <w:shd w:val="clear" w:color="auto" w:fill="auto"/>
        <w:spacing w:before="0" w:after="0" w:line="240" w:lineRule="auto"/>
        <w:ind w:firstLine="709"/>
      </w:pPr>
      <w:r w:rsidRPr="00883254">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A01238" w:rsidRPr="00883254" w:rsidRDefault="00A01238" w:rsidP="00883254">
      <w:pPr>
        <w:pStyle w:val="23"/>
        <w:shd w:val="clear" w:color="auto" w:fill="auto"/>
        <w:spacing w:before="0" w:after="0" w:line="240" w:lineRule="auto"/>
        <w:ind w:firstLine="709"/>
      </w:pPr>
      <w:r w:rsidRPr="00883254">
        <w:t>Определение видов растений (на примере трёх семейств) с использованием определителей растений или определительных карточек.</w:t>
      </w:r>
    </w:p>
    <w:p w:rsidR="00A01238" w:rsidRPr="000B1C0E" w:rsidRDefault="00A01238" w:rsidP="000B1C0E">
      <w:pPr>
        <w:pStyle w:val="23"/>
        <w:shd w:val="clear" w:color="auto" w:fill="auto"/>
        <w:tabs>
          <w:tab w:val="left" w:pos="1834"/>
        </w:tabs>
        <w:spacing w:before="0" w:after="0" w:line="240" w:lineRule="auto"/>
        <w:ind w:left="709"/>
        <w:rPr>
          <w:b/>
        </w:rPr>
      </w:pPr>
      <w:r w:rsidRPr="000B1C0E">
        <w:rPr>
          <w:b/>
        </w:rPr>
        <w:t>Развитие растительного мира на Земле.</w:t>
      </w:r>
    </w:p>
    <w:p w:rsidR="00A01238" w:rsidRPr="00883254" w:rsidRDefault="00A01238" w:rsidP="00883254">
      <w:pPr>
        <w:pStyle w:val="23"/>
        <w:shd w:val="clear" w:color="auto" w:fill="auto"/>
        <w:spacing w:before="0" w:after="0" w:line="240" w:lineRule="auto"/>
        <w:ind w:firstLine="709"/>
      </w:pPr>
      <w:r w:rsidRPr="00883254">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A01238" w:rsidRPr="00707720" w:rsidRDefault="00A01238" w:rsidP="00883254">
      <w:pPr>
        <w:pStyle w:val="23"/>
        <w:shd w:val="clear" w:color="auto" w:fill="auto"/>
        <w:spacing w:before="0" w:after="0" w:line="240" w:lineRule="auto"/>
        <w:ind w:firstLine="709"/>
        <w:rPr>
          <w:i/>
        </w:rPr>
      </w:pPr>
      <w:r w:rsidRPr="00707720">
        <w:rPr>
          <w:i/>
        </w:rPr>
        <w:lastRenderedPageBreak/>
        <w:t>Экскурсии или видеоэкскурсии.</w:t>
      </w:r>
    </w:p>
    <w:p w:rsidR="00A01238" w:rsidRPr="00883254" w:rsidRDefault="00A01238" w:rsidP="00883254">
      <w:pPr>
        <w:pStyle w:val="23"/>
        <w:shd w:val="clear" w:color="auto" w:fill="auto"/>
        <w:spacing w:before="0" w:after="0" w:line="240" w:lineRule="auto"/>
        <w:ind w:firstLine="709"/>
      </w:pPr>
      <w:r w:rsidRPr="00883254">
        <w:t>Развитие растительного мира на Земле (экскурсия в палеонтологический или краеведческий музей).</w:t>
      </w:r>
    </w:p>
    <w:p w:rsidR="00A01238" w:rsidRPr="000B1C0E" w:rsidRDefault="00A01238" w:rsidP="000B1C0E">
      <w:pPr>
        <w:pStyle w:val="23"/>
        <w:shd w:val="clear" w:color="auto" w:fill="auto"/>
        <w:tabs>
          <w:tab w:val="left" w:pos="1834"/>
        </w:tabs>
        <w:spacing w:before="0" w:after="0" w:line="240" w:lineRule="auto"/>
        <w:ind w:left="709"/>
        <w:rPr>
          <w:b/>
        </w:rPr>
      </w:pPr>
      <w:r w:rsidRPr="000B1C0E">
        <w:rPr>
          <w:b/>
        </w:rPr>
        <w:t>Растения в природных сообществах.</w:t>
      </w:r>
    </w:p>
    <w:p w:rsidR="00A01238" w:rsidRPr="00883254" w:rsidRDefault="00A01238" w:rsidP="00883254">
      <w:pPr>
        <w:pStyle w:val="23"/>
        <w:shd w:val="clear" w:color="auto" w:fill="auto"/>
        <w:spacing w:before="0" w:after="0" w:line="240" w:lineRule="auto"/>
        <w:ind w:firstLine="709"/>
      </w:pPr>
      <w:r w:rsidRPr="00883254">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A01238" w:rsidRPr="00883254" w:rsidRDefault="00A01238" w:rsidP="00883254">
      <w:pPr>
        <w:pStyle w:val="23"/>
        <w:shd w:val="clear" w:color="auto" w:fill="auto"/>
        <w:spacing w:before="0" w:after="0" w:line="240" w:lineRule="auto"/>
        <w:ind w:firstLine="709"/>
      </w:pPr>
      <w:r w:rsidRPr="00883254">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A01238" w:rsidRPr="000B1C0E" w:rsidRDefault="00A01238" w:rsidP="000B1C0E">
      <w:pPr>
        <w:pStyle w:val="23"/>
        <w:shd w:val="clear" w:color="auto" w:fill="auto"/>
        <w:tabs>
          <w:tab w:val="left" w:pos="1792"/>
        </w:tabs>
        <w:spacing w:before="0" w:after="0" w:line="240" w:lineRule="auto"/>
        <w:ind w:left="709"/>
        <w:rPr>
          <w:b/>
        </w:rPr>
      </w:pPr>
      <w:r w:rsidRPr="000B1C0E">
        <w:rPr>
          <w:b/>
        </w:rPr>
        <w:t>Растения и человек.</w:t>
      </w:r>
    </w:p>
    <w:p w:rsidR="00A01238" w:rsidRPr="00883254" w:rsidRDefault="00A01238" w:rsidP="00883254">
      <w:pPr>
        <w:pStyle w:val="23"/>
        <w:shd w:val="clear" w:color="auto" w:fill="auto"/>
        <w:spacing w:before="0" w:after="0" w:line="240" w:lineRule="auto"/>
        <w:ind w:firstLine="709"/>
      </w:pPr>
      <w:r w:rsidRPr="00883254">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A01238" w:rsidRPr="00707720" w:rsidRDefault="00A01238" w:rsidP="00883254">
      <w:pPr>
        <w:pStyle w:val="23"/>
        <w:shd w:val="clear" w:color="auto" w:fill="auto"/>
        <w:spacing w:before="0" w:after="0" w:line="240" w:lineRule="auto"/>
        <w:ind w:firstLine="709"/>
        <w:rPr>
          <w:i/>
        </w:rPr>
      </w:pPr>
      <w:r w:rsidRPr="00707720">
        <w:rPr>
          <w:i/>
        </w:rPr>
        <w:t>Экскурсии или видеоэкскурсии.</w:t>
      </w:r>
    </w:p>
    <w:p w:rsidR="00A01238" w:rsidRPr="00883254" w:rsidRDefault="00A01238" w:rsidP="00883254">
      <w:pPr>
        <w:pStyle w:val="23"/>
        <w:shd w:val="clear" w:color="auto" w:fill="auto"/>
        <w:spacing w:before="0" w:after="0" w:line="240" w:lineRule="auto"/>
        <w:ind w:firstLine="709"/>
      </w:pPr>
      <w:r w:rsidRPr="00883254">
        <w:t>Изучение сельскохозяйственных растений региона.</w:t>
      </w:r>
    </w:p>
    <w:p w:rsidR="00A01238" w:rsidRPr="00883254" w:rsidRDefault="00A01238" w:rsidP="00883254">
      <w:pPr>
        <w:pStyle w:val="23"/>
        <w:shd w:val="clear" w:color="auto" w:fill="auto"/>
        <w:spacing w:before="0" w:after="0" w:line="240" w:lineRule="auto"/>
        <w:ind w:firstLine="709"/>
      </w:pPr>
      <w:r w:rsidRPr="00883254">
        <w:t>Изучение сорных растений региона.</w:t>
      </w:r>
    </w:p>
    <w:p w:rsidR="00A01238" w:rsidRPr="000B1C0E" w:rsidRDefault="00A01238" w:rsidP="000B1C0E">
      <w:pPr>
        <w:pStyle w:val="23"/>
        <w:shd w:val="clear" w:color="auto" w:fill="auto"/>
        <w:tabs>
          <w:tab w:val="left" w:pos="1792"/>
        </w:tabs>
        <w:spacing w:before="0" w:after="0" w:line="240" w:lineRule="auto"/>
        <w:ind w:left="709"/>
        <w:rPr>
          <w:b/>
        </w:rPr>
      </w:pPr>
      <w:r w:rsidRPr="000B1C0E">
        <w:rPr>
          <w:b/>
        </w:rPr>
        <w:t>Грибы. Лишайники. Бактерии.</w:t>
      </w:r>
    </w:p>
    <w:p w:rsidR="00A01238" w:rsidRPr="00883254" w:rsidRDefault="00A01238" w:rsidP="00883254">
      <w:pPr>
        <w:pStyle w:val="23"/>
        <w:shd w:val="clear" w:color="auto" w:fill="auto"/>
        <w:spacing w:before="0" w:after="0" w:line="240" w:lineRule="auto"/>
        <w:ind w:firstLine="709"/>
      </w:pPr>
      <w:r w:rsidRPr="00883254">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A01238" w:rsidRPr="00883254" w:rsidRDefault="00A01238" w:rsidP="00883254">
      <w:pPr>
        <w:pStyle w:val="23"/>
        <w:shd w:val="clear" w:color="auto" w:fill="auto"/>
        <w:spacing w:before="0" w:after="0" w:line="240" w:lineRule="auto"/>
        <w:ind w:firstLine="709"/>
      </w:pPr>
      <w:r w:rsidRPr="00883254">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A01238" w:rsidRPr="00883254" w:rsidRDefault="00A01238" w:rsidP="00883254">
      <w:pPr>
        <w:pStyle w:val="23"/>
        <w:shd w:val="clear" w:color="auto" w:fill="auto"/>
        <w:spacing w:before="0" w:after="0" w:line="240" w:lineRule="auto"/>
        <w:ind w:firstLine="709"/>
      </w:pPr>
      <w:r w:rsidRPr="00883254">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A01238" w:rsidRPr="00883254" w:rsidRDefault="00A01238" w:rsidP="00883254">
      <w:pPr>
        <w:pStyle w:val="23"/>
        <w:shd w:val="clear" w:color="auto" w:fill="auto"/>
        <w:spacing w:before="0" w:after="0" w:line="240" w:lineRule="auto"/>
        <w:ind w:firstLine="709"/>
      </w:pPr>
      <w:r w:rsidRPr="00883254">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A01238" w:rsidRPr="00883254" w:rsidRDefault="00A01238" w:rsidP="00883254">
      <w:pPr>
        <w:pStyle w:val="23"/>
        <w:shd w:val="clear" w:color="auto" w:fill="auto"/>
        <w:spacing w:before="0" w:after="0" w:line="240" w:lineRule="auto"/>
        <w:ind w:firstLine="709"/>
      </w:pPr>
      <w:r w:rsidRPr="00883254">
        <w:lastRenderedPageBreak/>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A01238" w:rsidRPr="00883254" w:rsidRDefault="00A01238" w:rsidP="00883254">
      <w:pPr>
        <w:pStyle w:val="23"/>
        <w:shd w:val="clear" w:color="auto" w:fill="auto"/>
        <w:spacing w:before="0" w:after="0" w:line="240" w:lineRule="auto"/>
        <w:ind w:firstLine="709"/>
      </w:pPr>
      <w:r w:rsidRPr="00883254">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строения одноклеточных (мукор) и многоклеточных (пеницилл) плесневых грибов.</w:t>
      </w:r>
    </w:p>
    <w:p w:rsidR="00A01238" w:rsidRPr="00883254" w:rsidRDefault="00A01238" w:rsidP="00883254">
      <w:pPr>
        <w:pStyle w:val="23"/>
        <w:shd w:val="clear" w:color="auto" w:fill="auto"/>
        <w:spacing w:before="0" w:after="0" w:line="240" w:lineRule="auto"/>
        <w:ind w:firstLine="709"/>
      </w:pPr>
      <w:r w:rsidRPr="00883254">
        <w:t>Изучение строения плодовых тел шляпочных грибов (или изучение шляпочных грибов на муляжах).</w:t>
      </w:r>
    </w:p>
    <w:p w:rsidR="00A01238" w:rsidRPr="00883254" w:rsidRDefault="00A01238" w:rsidP="00883254">
      <w:pPr>
        <w:pStyle w:val="23"/>
        <w:shd w:val="clear" w:color="auto" w:fill="auto"/>
        <w:spacing w:before="0" w:after="0" w:line="240" w:lineRule="auto"/>
        <w:ind w:firstLine="709"/>
      </w:pPr>
      <w:r w:rsidRPr="00883254">
        <w:t>Изучение строения лишайников.</w:t>
      </w:r>
    </w:p>
    <w:p w:rsidR="00A01238" w:rsidRDefault="00A01238" w:rsidP="00883254">
      <w:pPr>
        <w:pStyle w:val="23"/>
        <w:shd w:val="clear" w:color="auto" w:fill="auto"/>
        <w:spacing w:before="0" w:after="0" w:line="240" w:lineRule="auto"/>
        <w:ind w:firstLine="709"/>
      </w:pPr>
      <w:r w:rsidRPr="00883254">
        <w:t>Изучение строения бактерий (на готовых микропрепаратах).</w:t>
      </w:r>
    </w:p>
    <w:p w:rsidR="000B1C0E" w:rsidRDefault="000B1C0E" w:rsidP="00883254">
      <w:pPr>
        <w:pStyle w:val="23"/>
        <w:shd w:val="clear" w:color="auto" w:fill="auto"/>
        <w:spacing w:before="0" w:after="0" w:line="240" w:lineRule="auto"/>
        <w:ind w:firstLine="709"/>
      </w:pPr>
    </w:p>
    <w:p w:rsidR="000B1C0E" w:rsidRPr="000B1C0E" w:rsidRDefault="000B1C0E" w:rsidP="000B1C0E">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8 КЛАССЕ</w:t>
      </w:r>
    </w:p>
    <w:p w:rsidR="00A01238" w:rsidRPr="000B1C0E" w:rsidRDefault="00A01238" w:rsidP="000B1C0E">
      <w:pPr>
        <w:pStyle w:val="23"/>
        <w:shd w:val="clear" w:color="auto" w:fill="auto"/>
        <w:tabs>
          <w:tab w:val="left" w:pos="1828"/>
        </w:tabs>
        <w:spacing w:before="0" w:after="0" w:line="240" w:lineRule="auto"/>
        <w:ind w:left="709"/>
        <w:rPr>
          <w:b/>
        </w:rPr>
      </w:pPr>
      <w:r w:rsidRPr="000B1C0E">
        <w:rPr>
          <w:b/>
        </w:rPr>
        <w:t>Животный организм.</w:t>
      </w:r>
    </w:p>
    <w:p w:rsidR="00A01238" w:rsidRPr="00883254" w:rsidRDefault="00A01238" w:rsidP="00883254">
      <w:pPr>
        <w:pStyle w:val="23"/>
        <w:shd w:val="clear" w:color="auto" w:fill="auto"/>
        <w:spacing w:before="0" w:after="0" w:line="240" w:lineRule="auto"/>
        <w:ind w:firstLine="709"/>
      </w:pPr>
      <w:r w:rsidRPr="00883254">
        <w:t>Зоология - наука о животных. Разделы зоологии. Связь зоологии с другими науками и техникой.</w:t>
      </w:r>
    </w:p>
    <w:p w:rsidR="00A01238" w:rsidRPr="00883254" w:rsidRDefault="00A01238" w:rsidP="00883254">
      <w:pPr>
        <w:pStyle w:val="23"/>
        <w:shd w:val="clear" w:color="auto" w:fill="auto"/>
        <w:spacing w:before="0" w:after="0" w:line="240" w:lineRule="auto"/>
        <w:ind w:firstLine="709"/>
      </w:pPr>
      <w:r w:rsidRPr="00883254">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A01238" w:rsidRPr="00883254" w:rsidRDefault="00A01238" w:rsidP="00883254">
      <w:pPr>
        <w:pStyle w:val="23"/>
        <w:shd w:val="clear" w:color="auto" w:fill="auto"/>
        <w:spacing w:before="0" w:after="0" w:line="240" w:lineRule="auto"/>
        <w:ind w:firstLine="709"/>
      </w:pPr>
      <w:r w:rsidRPr="00883254">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под микроскопом готовых микропрепаратов клеток и тканей животных.</w:t>
      </w:r>
    </w:p>
    <w:p w:rsidR="00A01238" w:rsidRPr="000B1C0E" w:rsidRDefault="00A01238" w:rsidP="000B1C0E">
      <w:pPr>
        <w:pStyle w:val="23"/>
        <w:shd w:val="clear" w:color="auto" w:fill="auto"/>
        <w:tabs>
          <w:tab w:val="left" w:pos="1833"/>
        </w:tabs>
        <w:spacing w:before="0" w:after="0" w:line="240" w:lineRule="auto"/>
        <w:ind w:left="709"/>
        <w:rPr>
          <w:b/>
        </w:rPr>
      </w:pPr>
      <w:r w:rsidRPr="000B1C0E">
        <w:rPr>
          <w:b/>
        </w:rPr>
        <w:t>Строение и жизнедеятельность организма животного.</w:t>
      </w:r>
    </w:p>
    <w:p w:rsidR="00A01238" w:rsidRPr="00883254" w:rsidRDefault="00A01238" w:rsidP="000B1C0E">
      <w:pPr>
        <w:pStyle w:val="23"/>
        <w:shd w:val="clear" w:color="auto" w:fill="auto"/>
        <w:spacing w:before="0" w:after="0" w:line="240" w:lineRule="auto"/>
        <w:ind w:firstLine="709"/>
      </w:pPr>
      <w:r w:rsidRPr="00883254">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r w:rsidR="000B1C0E">
        <w:t xml:space="preserve"> </w:t>
      </w:r>
      <w:r w:rsidRPr="00883254">
        <w:t>и другое). Рычажные конечности.</w:t>
      </w:r>
    </w:p>
    <w:p w:rsidR="00A01238" w:rsidRPr="00883254" w:rsidRDefault="00A01238" w:rsidP="00883254">
      <w:pPr>
        <w:pStyle w:val="23"/>
        <w:shd w:val="clear" w:color="auto" w:fill="auto"/>
        <w:spacing w:before="0" w:after="0" w:line="240" w:lineRule="auto"/>
        <w:ind w:firstLine="709"/>
      </w:pPr>
      <w:r w:rsidRPr="00883254">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A01238" w:rsidRPr="00883254" w:rsidRDefault="00A01238" w:rsidP="00883254">
      <w:pPr>
        <w:pStyle w:val="23"/>
        <w:shd w:val="clear" w:color="auto" w:fill="auto"/>
        <w:spacing w:before="0" w:after="0" w:line="240" w:lineRule="auto"/>
        <w:ind w:firstLine="709"/>
      </w:pPr>
      <w:r w:rsidRPr="00883254">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A01238" w:rsidRPr="00883254" w:rsidRDefault="00A01238" w:rsidP="00883254">
      <w:pPr>
        <w:pStyle w:val="23"/>
        <w:shd w:val="clear" w:color="auto" w:fill="auto"/>
        <w:spacing w:before="0" w:after="0" w:line="240" w:lineRule="auto"/>
        <w:ind w:firstLine="709"/>
      </w:pPr>
      <w:r w:rsidRPr="00883254">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A01238" w:rsidRPr="00883254" w:rsidRDefault="00A01238" w:rsidP="00883254">
      <w:pPr>
        <w:pStyle w:val="23"/>
        <w:shd w:val="clear" w:color="auto" w:fill="auto"/>
        <w:spacing w:before="0" w:after="0" w:line="240" w:lineRule="auto"/>
        <w:ind w:firstLine="709"/>
      </w:pPr>
      <w:r w:rsidRPr="00883254">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A01238" w:rsidRPr="00883254" w:rsidRDefault="00A01238" w:rsidP="00883254">
      <w:pPr>
        <w:pStyle w:val="23"/>
        <w:shd w:val="clear" w:color="auto" w:fill="auto"/>
        <w:spacing w:before="0" w:after="0" w:line="240" w:lineRule="auto"/>
        <w:ind w:firstLine="709"/>
      </w:pPr>
      <w:r w:rsidRPr="00883254">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A01238" w:rsidRPr="00883254" w:rsidRDefault="00A01238" w:rsidP="00883254">
      <w:pPr>
        <w:pStyle w:val="23"/>
        <w:shd w:val="clear" w:color="auto" w:fill="auto"/>
        <w:spacing w:before="0" w:after="0" w:line="240" w:lineRule="auto"/>
        <w:ind w:firstLine="709"/>
      </w:pPr>
      <w:r w:rsidRPr="00883254">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A01238" w:rsidRPr="00883254" w:rsidRDefault="00A01238" w:rsidP="00883254">
      <w:pPr>
        <w:pStyle w:val="23"/>
        <w:shd w:val="clear" w:color="auto" w:fill="auto"/>
        <w:spacing w:before="0" w:after="0" w:line="240" w:lineRule="auto"/>
        <w:ind w:firstLine="709"/>
      </w:pPr>
      <w:r w:rsidRPr="00883254">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A01238" w:rsidRPr="00883254" w:rsidRDefault="00A01238" w:rsidP="00883254">
      <w:pPr>
        <w:pStyle w:val="23"/>
        <w:shd w:val="clear" w:color="auto" w:fill="auto"/>
        <w:spacing w:before="0" w:after="0" w:line="240" w:lineRule="auto"/>
        <w:ind w:firstLine="709"/>
      </w:pPr>
      <w:r w:rsidRPr="00883254">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w:t>
      </w:r>
      <w:r w:rsidRPr="00883254">
        <w:lastRenderedPageBreak/>
        <w:t>неполный.</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Ознакомление с органами опоры и движения у животных.</w:t>
      </w:r>
    </w:p>
    <w:p w:rsidR="00A01238" w:rsidRPr="00883254" w:rsidRDefault="00A01238" w:rsidP="00883254">
      <w:pPr>
        <w:pStyle w:val="23"/>
        <w:shd w:val="clear" w:color="auto" w:fill="auto"/>
        <w:spacing w:before="0" w:after="0" w:line="240" w:lineRule="auto"/>
        <w:ind w:firstLine="709"/>
      </w:pPr>
      <w:r w:rsidRPr="00883254">
        <w:t>Изучение способов поглощения пищи у животных.</w:t>
      </w:r>
    </w:p>
    <w:p w:rsidR="00A01238" w:rsidRPr="00883254" w:rsidRDefault="00A01238" w:rsidP="00883254">
      <w:pPr>
        <w:pStyle w:val="23"/>
        <w:shd w:val="clear" w:color="auto" w:fill="auto"/>
        <w:spacing w:before="0" w:after="0" w:line="240" w:lineRule="auto"/>
        <w:ind w:firstLine="709"/>
      </w:pPr>
      <w:r w:rsidRPr="00883254">
        <w:t>Изучение способов дыхания у животных.</w:t>
      </w:r>
    </w:p>
    <w:p w:rsidR="00A01238" w:rsidRPr="00883254" w:rsidRDefault="00A01238" w:rsidP="00883254">
      <w:pPr>
        <w:pStyle w:val="23"/>
        <w:shd w:val="clear" w:color="auto" w:fill="auto"/>
        <w:spacing w:before="0" w:after="0" w:line="240" w:lineRule="auto"/>
        <w:ind w:firstLine="709"/>
      </w:pPr>
      <w:r w:rsidRPr="00883254">
        <w:t>Ознакомление с системами органов транспорта веществ у животных.</w:t>
      </w:r>
    </w:p>
    <w:p w:rsidR="00A01238" w:rsidRPr="00883254" w:rsidRDefault="00A01238" w:rsidP="00883254">
      <w:pPr>
        <w:pStyle w:val="23"/>
        <w:shd w:val="clear" w:color="auto" w:fill="auto"/>
        <w:spacing w:before="0" w:after="0" w:line="240" w:lineRule="auto"/>
        <w:ind w:firstLine="709"/>
      </w:pPr>
      <w:r w:rsidRPr="00883254">
        <w:t>Изучение покровов тела у животных.</w:t>
      </w:r>
    </w:p>
    <w:p w:rsidR="00A01238" w:rsidRPr="00883254" w:rsidRDefault="00A01238" w:rsidP="00883254">
      <w:pPr>
        <w:pStyle w:val="23"/>
        <w:shd w:val="clear" w:color="auto" w:fill="auto"/>
        <w:spacing w:before="0" w:after="0" w:line="240" w:lineRule="auto"/>
        <w:ind w:firstLine="709"/>
      </w:pPr>
      <w:r w:rsidRPr="00883254">
        <w:t>Изучение органов чувств у животных.</w:t>
      </w:r>
    </w:p>
    <w:p w:rsidR="00A01238" w:rsidRPr="00883254" w:rsidRDefault="00A01238" w:rsidP="00883254">
      <w:pPr>
        <w:pStyle w:val="23"/>
        <w:shd w:val="clear" w:color="auto" w:fill="auto"/>
        <w:spacing w:before="0" w:after="0" w:line="240" w:lineRule="auto"/>
        <w:ind w:firstLine="709"/>
      </w:pPr>
      <w:r w:rsidRPr="00883254">
        <w:t>Формирование условных рефлексов у аквариумных рыб.</w:t>
      </w:r>
    </w:p>
    <w:p w:rsidR="00A01238" w:rsidRPr="00883254" w:rsidRDefault="00A01238" w:rsidP="00883254">
      <w:pPr>
        <w:pStyle w:val="23"/>
        <w:shd w:val="clear" w:color="auto" w:fill="auto"/>
        <w:spacing w:before="0" w:after="0" w:line="240" w:lineRule="auto"/>
        <w:ind w:firstLine="709"/>
      </w:pPr>
      <w:r w:rsidRPr="00883254">
        <w:t>Строение яйца и развитие зародыша птицы (курицы).</w:t>
      </w:r>
    </w:p>
    <w:p w:rsidR="00A01238" w:rsidRPr="000B1C0E" w:rsidRDefault="00A01238" w:rsidP="000B1C0E">
      <w:pPr>
        <w:pStyle w:val="23"/>
        <w:shd w:val="clear" w:color="auto" w:fill="auto"/>
        <w:tabs>
          <w:tab w:val="left" w:pos="1797"/>
        </w:tabs>
        <w:spacing w:before="0" w:after="0" w:line="240" w:lineRule="auto"/>
        <w:ind w:left="709"/>
        <w:rPr>
          <w:b/>
        </w:rPr>
      </w:pPr>
      <w:r w:rsidRPr="000B1C0E">
        <w:rPr>
          <w:b/>
        </w:rPr>
        <w:t>Систематические группы животных.</w:t>
      </w:r>
    </w:p>
    <w:p w:rsidR="00A01238" w:rsidRPr="00883254" w:rsidRDefault="00A01238" w:rsidP="00883254">
      <w:pPr>
        <w:pStyle w:val="23"/>
        <w:shd w:val="clear" w:color="auto" w:fill="auto"/>
        <w:spacing w:before="0" w:after="0" w:line="240" w:lineRule="auto"/>
        <w:ind w:firstLine="709"/>
      </w:pPr>
      <w:r w:rsidRPr="00883254">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A01238" w:rsidRPr="00883254" w:rsidRDefault="00A01238" w:rsidP="00883254">
      <w:pPr>
        <w:pStyle w:val="23"/>
        <w:shd w:val="clear" w:color="auto" w:fill="auto"/>
        <w:spacing w:before="0" w:after="0" w:line="240" w:lineRule="auto"/>
        <w:ind w:firstLine="709"/>
      </w:pPr>
      <w:r w:rsidRPr="00883254">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строения инфузории-туфельки и наблюдение за её передвижением. Изучение хемотаксиса.</w:t>
      </w:r>
    </w:p>
    <w:p w:rsidR="00A01238" w:rsidRPr="00883254" w:rsidRDefault="00A01238" w:rsidP="00883254">
      <w:pPr>
        <w:pStyle w:val="23"/>
        <w:shd w:val="clear" w:color="auto" w:fill="auto"/>
        <w:spacing w:before="0" w:after="0" w:line="240" w:lineRule="auto"/>
        <w:ind w:firstLine="709"/>
      </w:pPr>
      <w:r w:rsidRPr="00883254">
        <w:t>Многообразие простейших (на готовых препаратах).</w:t>
      </w:r>
    </w:p>
    <w:p w:rsidR="00A01238" w:rsidRPr="00883254" w:rsidRDefault="00A01238" w:rsidP="00883254">
      <w:pPr>
        <w:pStyle w:val="23"/>
        <w:shd w:val="clear" w:color="auto" w:fill="auto"/>
        <w:spacing w:before="0" w:after="0" w:line="240" w:lineRule="auto"/>
        <w:ind w:firstLine="709"/>
      </w:pPr>
      <w:r w:rsidRPr="00883254">
        <w:t>Изготовление модели клетки простейшего (амёбы, инфузории-туфельки и другое.).</w:t>
      </w:r>
    </w:p>
    <w:p w:rsidR="00A01238" w:rsidRPr="00883254" w:rsidRDefault="00A01238" w:rsidP="00883254">
      <w:pPr>
        <w:pStyle w:val="23"/>
        <w:shd w:val="clear" w:color="auto" w:fill="auto"/>
        <w:spacing w:before="0" w:after="0" w:line="240" w:lineRule="auto"/>
        <w:ind w:firstLine="709"/>
      </w:pPr>
      <w:r w:rsidRPr="00883254">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lastRenderedPageBreak/>
        <w:t>Исследование строения пресноводной гидры и её передвижения (школьный аквариум).</w:t>
      </w:r>
    </w:p>
    <w:p w:rsidR="00A01238" w:rsidRPr="00883254" w:rsidRDefault="00A01238" w:rsidP="00883254">
      <w:pPr>
        <w:pStyle w:val="23"/>
        <w:shd w:val="clear" w:color="auto" w:fill="auto"/>
        <w:spacing w:before="0" w:after="0" w:line="240" w:lineRule="auto"/>
        <w:ind w:firstLine="709"/>
      </w:pPr>
      <w:r w:rsidRPr="00883254">
        <w:t>Исследование питания гидры дафниями и циклопами (школьный аквариум).</w:t>
      </w:r>
    </w:p>
    <w:p w:rsidR="00A01238" w:rsidRPr="00883254" w:rsidRDefault="00A01238" w:rsidP="00883254">
      <w:pPr>
        <w:pStyle w:val="23"/>
        <w:shd w:val="clear" w:color="auto" w:fill="auto"/>
        <w:spacing w:before="0" w:after="0" w:line="240" w:lineRule="auto"/>
        <w:ind w:firstLine="709"/>
      </w:pPr>
      <w:r w:rsidRPr="00883254">
        <w:t>Изготовление модели пресноводной гидры.</w:t>
      </w:r>
    </w:p>
    <w:p w:rsidR="00A01238" w:rsidRPr="00883254" w:rsidRDefault="00A01238" w:rsidP="00883254">
      <w:pPr>
        <w:pStyle w:val="23"/>
        <w:shd w:val="clear" w:color="auto" w:fill="auto"/>
        <w:spacing w:before="0" w:after="0" w:line="240" w:lineRule="auto"/>
        <w:ind w:firstLine="709"/>
      </w:pPr>
      <w:r w:rsidRPr="00883254">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внешнего строения дождевого червя. Наблюдение за реакцией дождевого червя на раздражители.</w:t>
      </w:r>
    </w:p>
    <w:p w:rsidR="00A01238" w:rsidRPr="00883254" w:rsidRDefault="00A01238" w:rsidP="00883254">
      <w:pPr>
        <w:pStyle w:val="23"/>
        <w:shd w:val="clear" w:color="auto" w:fill="auto"/>
        <w:spacing w:before="0" w:after="0" w:line="240" w:lineRule="auto"/>
        <w:ind w:firstLine="709"/>
      </w:pPr>
      <w:r w:rsidRPr="00883254">
        <w:t>Исследование внутреннего строения дождевого червя (на готовом влажном препарате и микропрепарате).</w:t>
      </w:r>
    </w:p>
    <w:p w:rsidR="00A01238" w:rsidRPr="00883254" w:rsidRDefault="00A01238" w:rsidP="00883254">
      <w:pPr>
        <w:pStyle w:val="23"/>
        <w:shd w:val="clear" w:color="auto" w:fill="auto"/>
        <w:spacing w:before="0" w:after="0" w:line="240" w:lineRule="auto"/>
        <w:ind w:firstLine="709"/>
      </w:pPr>
      <w:r w:rsidRPr="00883254">
        <w:t>Изучение приспособлений паразитических червей к паразитизму (на готовых влажных и микропрепаратах).</w:t>
      </w:r>
    </w:p>
    <w:p w:rsidR="00A01238" w:rsidRPr="00883254" w:rsidRDefault="00A01238" w:rsidP="00883254">
      <w:pPr>
        <w:pStyle w:val="23"/>
        <w:shd w:val="clear" w:color="auto" w:fill="auto"/>
        <w:spacing w:before="0" w:after="0" w:line="240" w:lineRule="auto"/>
        <w:ind w:firstLine="709"/>
      </w:pPr>
      <w:r w:rsidRPr="00883254">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A01238" w:rsidRPr="00883254" w:rsidRDefault="00A01238" w:rsidP="00883254">
      <w:pPr>
        <w:pStyle w:val="23"/>
        <w:shd w:val="clear" w:color="auto" w:fill="auto"/>
        <w:spacing w:before="0" w:after="0" w:line="240" w:lineRule="auto"/>
        <w:ind w:firstLine="709"/>
      </w:pPr>
      <w:r w:rsidRPr="00883254">
        <w:t>Ракообразные. Особенности строения и жизнедеятельности.</w:t>
      </w:r>
    </w:p>
    <w:p w:rsidR="00A01238" w:rsidRPr="00883254" w:rsidRDefault="00A01238" w:rsidP="00883254">
      <w:pPr>
        <w:pStyle w:val="23"/>
        <w:shd w:val="clear" w:color="auto" w:fill="auto"/>
        <w:spacing w:before="0" w:after="0" w:line="240" w:lineRule="auto"/>
        <w:ind w:firstLine="709"/>
      </w:pPr>
      <w:r w:rsidRPr="00883254">
        <w:t>Значение ракообразных в природе и жизни человека.</w:t>
      </w:r>
    </w:p>
    <w:p w:rsidR="00A01238" w:rsidRPr="00883254" w:rsidRDefault="00A01238" w:rsidP="00883254">
      <w:pPr>
        <w:pStyle w:val="23"/>
        <w:shd w:val="clear" w:color="auto" w:fill="auto"/>
        <w:spacing w:before="0" w:after="0" w:line="240" w:lineRule="auto"/>
        <w:ind w:firstLine="709"/>
      </w:pPr>
      <w:r w:rsidRPr="00883254">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A01238" w:rsidRPr="00883254" w:rsidRDefault="00A01238" w:rsidP="00883254">
      <w:pPr>
        <w:pStyle w:val="23"/>
        <w:shd w:val="clear" w:color="auto" w:fill="auto"/>
        <w:spacing w:before="0" w:after="0" w:line="240" w:lineRule="auto"/>
        <w:ind w:firstLine="709"/>
      </w:pPr>
      <w:r w:rsidRPr="00883254">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внешнего строения насекомого (на примере майского жука или других крупных насекомых-вредителей).</w:t>
      </w:r>
    </w:p>
    <w:p w:rsidR="00A01238" w:rsidRPr="00883254" w:rsidRDefault="00A01238" w:rsidP="00883254">
      <w:pPr>
        <w:pStyle w:val="23"/>
        <w:shd w:val="clear" w:color="auto" w:fill="auto"/>
        <w:spacing w:before="0" w:after="0" w:line="240" w:lineRule="auto"/>
        <w:ind w:firstLine="709"/>
      </w:pPr>
      <w:r w:rsidRPr="00883254">
        <w:t>Ознакомление с различными типами развития насекомых (на примере коллекций).</w:t>
      </w:r>
    </w:p>
    <w:p w:rsidR="00A01238" w:rsidRPr="00883254" w:rsidRDefault="00A01238" w:rsidP="00883254">
      <w:pPr>
        <w:pStyle w:val="23"/>
        <w:shd w:val="clear" w:color="auto" w:fill="auto"/>
        <w:spacing w:before="0" w:after="0" w:line="240" w:lineRule="auto"/>
        <w:ind w:firstLine="709"/>
      </w:pPr>
      <w:r w:rsidRPr="00883254">
        <w:lastRenderedPageBreak/>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внешнего строения раковин пресноводных и морских моллюсков (раковины беззубки, перловицы, прудовика, катушки и другие).</w:t>
      </w:r>
    </w:p>
    <w:p w:rsidR="00A01238" w:rsidRPr="00883254" w:rsidRDefault="00A01238" w:rsidP="00883254">
      <w:pPr>
        <w:pStyle w:val="23"/>
        <w:shd w:val="clear" w:color="auto" w:fill="auto"/>
        <w:spacing w:before="0" w:after="0" w:line="240" w:lineRule="auto"/>
        <w:ind w:firstLine="709"/>
      </w:pPr>
      <w:r w:rsidRPr="00883254">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A01238" w:rsidRPr="00883254" w:rsidRDefault="00A01238" w:rsidP="00883254">
      <w:pPr>
        <w:pStyle w:val="23"/>
        <w:shd w:val="clear" w:color="auto" w:fill="auto"/>
        <w:spacing w:before="0" w:after="0" w:line="240" w:lineRule="auto"/>
        <w:ind w:firstLine="709"/>
      </w:pPr>
      <w:r w:rsidRPr="00883254">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внешнего строения и особенностей передвижения рыбы (на примере живой рыбы в банке с водой).</w:t>
      </w:r>
    </w:p>
    <w:p w:rsidR="00A01238" w:rsidRPr="00883254" w:rsidRDefault="00A01238" w:rsidP="00883254">
      <w:pPr>
        <w:pStyle w:val="23"/>
        <w:shd w:val="clear" w:color="auto" w:fill="auto"/>
        <w:spacing w:before="0" w:after="0" w:line="240" w:lineRule="auto"/>
        <w:ind w:firstLine="709"/>
      </w:pPr>
      <w:r w:rsidRPr="00883254">
        <w:t>Исследование внутреннего строения рыбы (на примере готового влажного препарата).</w:t>
      </w:r>
    </w:p>
    <w:p w:rsidR="00A01238" w:rsidRPr="00883254" w:rsidRDefault="00A01238" w:rsidP="00883254">
      <w:pPr>
        <w:pStyle w:val="23"/>
        <w:shd w:val="clear" w:color="auto" w:fill="auto"/>
        <w:spacing w:before="0" w:after="0" w:line="240" w:lineRule="auto"/>
        <w:ind w:firstLine="709"/>
      </w:pPr>
      <w:r w:rsidRPr="00883254">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A01238" w:rsidRPr="00883254" w:rsidRDefault="00A01238" w:rsidP="000B1C0E">
      <w:pPr>
        <w:pStyle w:val="23"/>
        <w:shd w:val="clear" w:color="auto" w:fill="auto"/>
        <w:spacing w:before="0" w:after="0" w:line="240" w:lineRule="auto"/>
        <w:ind w:firstLine="709"/>
      </w:pPr>
      <w:r w:rsidRPr="00883254">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r w:rsidR="000B1C0E">
        <w:t xml:space="preserve"> </w:t>
      </w:r>
      <w:r w:rsidRPr="00883254">
        <w:t>человека.</w:t>
      </w:r>
    </w:p>
    <w:p w:rsidR="00A01238" w:rsidRPr="00883254" w:rsidRDefault="00A01238" w:rsidP="00883254">
      <w:pPr>
        <w:pStyle w:val="23"/>
        <w:shd w:val="clear" w:color="auto" w:fill="auto"/>
        <w:spacing w:before="0" w:after="0" w:line="240" w:lineRule="auto"/>
        <w:ind w:firstLine="709"/>
      </w:pPr>
      <w:r w:rsidRPr="00883254">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lastRenderedPageBreak/>
        <w:t>Исследование внешнего строения и перьевого покрова птиц (на примере чучела птиц и набора перьев: контурных, пуховых и пуха).</w:t>
      </w:r>
    </w:p>
    <w:p w:rsidR="00A01238" w:rsidRPr="00883254" w:rsidRDefault="00A01238" w:rsidP="00883254">
      <w:pPr>
        <w:pStyle w:val="23"/>
        <w:shd w:val="clear" w:color="auto" w:fill="auto"/>
        <w:spacing w:before="0" w:after="0" w:line="240" w:lineRule="auto"/>
        <w:ind w:firstLine="709"/>
      </w:pPr>
      <w:r w:rsidRPr="00883254">
        <w:t>Исследование особенностей скелета птицы.</w:t>
      </w:r>
    </w:p>
    <w:p w:rsidR="00A01238" w:rsidRPr="00883254" w:rsidRDefault="00A01238" w:rsidP="00883254">
      <w:pPr>
        <w:pStyle w:val="23"/>
        <w:shd w:val="clear" w:color="auto" w:fill="auto"/>
        <w:spacing w:before="0" w:after="0" w:line="240" w:lineRule="auto"/>
        <w:ind w:firstLine="709"/>
      </w:pPr>
      <w:r w:rsidRPr="00883254">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01238" w:rsidRPr="00883254" w:rsidRDefault="00A01238" w:rsidP="00883254">
      <w:pPr>
        <w:pStyle w:val="23"/>
        <w:shd w:val="clear" w:color="auto" w:fill="auto"/>
        <w:spacing w:before="0" w:after="0" w:line="240" w:lineRule="auto"/>
        <w:ind w:firstLine="709"/>
      </w:pPr>
      <w:r w:rsidRPr="00883254">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A01238" w:rsidRPr="00883254" w:rsidRDefault="00A01238" w:rsidP="00883254">
      <w:pPr>
        <w:pStyle w:val="23"/>
        <w:shd w:val="clear" w:color="auto" w:fill="auto"/>
        <w:spacing w:before="0" w:after="0" w:line="240" w:lineRule="auto"/>
        <w:ind w:firstLine="709"/>
      </w:pPr>
      <w:r w:rsidRPr="00883254">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особенностей скелета млекопитающих.</w:t>
      </w:r>
    </w:p>
    <w:p w:rsidR="00A01238" w:rsidRPr="00883254" w:rsidRDefault="00A01238" w:rsidP="00883254">
      <w:pPr>
        <w:pStyle w:val="23"/>
        <w:shd w:val="clear" w:color="auto" w:fill="auto"/>
        <w:spacing w:before="0" w:after="0" w:line="240" w:lineRule="auto"/>
        <w:ind w:firstLine="709"/>
      </w:pPr>
      <w:r w:rsidRPr="00883254">
        <w:t>Исследование особенностей зубной системы млекопитающих.</w:t>
      </w:r>
    </w:p>
    <w:p w:rsidR="00A01238" w:rsidRPr="000B1C0E" w:rsidRDefault="00A01238" w:rsidP="000B1C0E">
      <w:pPr>
        <w:pStyle w:val="23"/>
        <w:shd w:val="clear" w:color="auto" w:fill="auto"/>
        <w:tabs>
          <w:tab w:val="left" w:pos="1780"/>
        </w:tabs>
        <w:spacing w:before="0" w:after="0" w:line="240" w:lineRule="auto"/>
        <w:ind w:left="709"/>
        <w:rPr>
          <w:b/>
        </w:rPr>
      </w:pPr>
      <w:r w:rsidRPr="000B1C0E">
        <w:rPr>
          <w:b/>
        </w:rPr>
        <w:t>Развитие животного мира на Земле.</w:t>
      </w:r>
    </w:p>
    <w:p w:rsidR="00A01238" w:rsidRPr="00883254" w:rsidRDefault="00A01238" w:rsidP="00883254">
      <w:pPr>
        <w:pStyle w:val="23"/>
        <w:shd w:val="clear" w:color="auto" w:fill="auto"/>
        <w:spacing w:before="0" w:after="0" w:line="240" w:lineRule="auto"/>
        <w:ind w:firstLine="709"/>
      </w:pPr>
      <w:r w:rsidRPr="00883254">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A01238" w:rsidRPr="00883254" w:rsidRDefault="00A01238" w:rsidP="00883254">
      <w:pPr>
        <w:pStyle w:val="23"/>
        <w:shd w:val="clear" w:color="auto" w:fill="auto"/>
        <w:spacing w:before="0" w:after="0" w:line="240" w:lineRule="auto"/>
        <w:ind w:firstLine="709"/>
      </w:pPr>
      <w:r w:rsidRPr="00883254">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ископаемых остатков вымерших животных.</w:t>
      </w:r>
    </w:p>
    <w:p w:rsidR="00A01238" w:rsidRPr="000B1C0E" w:rsidRDefault="00A01238" w:rsidP="000B1C0E">
      <w:pPr>
        <w:pStyle w:val="23"/>
        <w:shd w:val="clear" w:color="auto" w:fill="auto"/>
        <w:tabs>
          <w:tab w:val="left" w:pos="1787"/>
        </w:tabs>
        <w:spacing w:before="0" w:after="0" w:line="240" w:lineRule="auto"/>
        <w:ind w:left="709"/>
        <w:rPr>
          <w:b/>
        </w:rPr>
      </w:pPr>
      <w:r w:rsidRPr="000B1C0E">
        <w:rPr>
          <w:b/>
        </w:rPr>
        <w:t>Животные в природных сообществах.</w:t>
      </w:r>
    </w:p>
    <w:p w:rsidR="00A01238" w:rsidRPr="00883254" w:rsidRDefault="00A01238" w:rsidP="00883254">
      <w:pPr>
        <w:pStyle w:val="23"/>
        <w:shd w:val="clear" w:color="auto" w:fill="auto"/>
        <w:spacing w:before="0" w:after="0" w:line="240" w:lineRule="auto"/>
        <w:ind w:firstLine="709"/>
      </w:pPr>
      <w:r w:rsidRPr="00883254">
        <w:t>Животные и среда обитания. Влияние света, температуры и влажности на животных. Приспособленность животных к условиям среды обитания.</w:t>
      </w:r>
    </w:p>
    <w:p w:rsidR="00A01238" w:rsidRPr="00883254" w:rsidRDefault="00A01238" w:rsidP="00883254">
      <w:pPr>
        <w:pStyle w:val="23"/>
        <w:shd w:val="clear" w:color="auto" w:fill="auto"/>
        <w:spacing w:before="0" w:after="0" w:line="240" w:lineRule="auto"/>
        <w:ind w:firstLine="709"/>
      </w:pPr>
      <w:r w:rsidRPr="00883254">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A01238" w:rsidRPr="00883254" w:rsidRDefault="00A01238" w:rsidP="00883254">
      <w:pPr>
        <w:pStyle w:val="23"/>
        <w:shd w:val="clear" w:color="auto" w:fill="auto"/>
        <w:spacing w:before="0" w:after="0" w:line="240" w:lineRule="auto"/>
        <w:ind w:firstLine="709"/>
      </w:pPr>
      <w:r w:rsidRPr="00883254">
        <w:lastRenderedPageBreak/>
        <w:t>Животный мир природных зон Земли. Основные закономерности распределения животных на планете. Фауна.</w:t>
      </w:r>
    </w:p>
    <w:p w:rsidR="00A01238" w:rsidRPr="000B1C0E" w:rsidRDefault="00A01238" w:rsidP="000B1C0E">
      <w:pPr>
        <w:pStyle w:val="23"/>
        <w:shd w:val="clear" w:color="auto" w:fill="auto"/>
        <w:tabs>
          <w:tab w:val="left" w:pos="1787"/>
        </w:tabs>
        <w:spacing w:before="0" w:after="0" w:line="240" w:lineRule="auto"/>
        <w:ind w:left="709"/>
        <w:rPr>
          <w:b/>
        </w:rPr>
      </w:pPr>
      <w:r w:rsidRPr="000B1C0E">
        <w:rPr>
          <w:b/>
        </w:rPr>
        <w:t>Животные и человек.</w:t>
      </w:r>
    </w:p>
    <w:p w:rsidR="00A01238" w:rsidRPr="00883254" w:rsidRDefault="00A01238" w:rsidP="00883254">
      <w:pPr>
        <w:pStyle w:val="23"/>
        <w:shd w:val="clear" w:color="auto" w:fill="auto"/>
        <w:spacing w:before="0" w:after="0" w:line="240" w:lineRule="auto"/>
        <w:ind w:firstLine="709"/>
      </w:pPr>
      <w:r w:rsidRPr="00883254">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A01238" w:rsidRPr="00883254" w:rsidRDefault="00A01238" w:rsidP="00883254">
      <w:pPr>
        <w:pStyle w:val="23"/>
        <w:shd w:val="clear" w:color="auto" w:fill="auto"/>
        <w:spacing w:before="0" w:after="0" w:line="240" w:lineRule="auto"/>
        <w:ind w:firstLine="709"/>
      </w:pPr>
      <w:r w:rsidRPr="00883254">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A01238" w:rsidRDefault="00A01238" w:rsidP="00883254">
      <w:pPr>
        <w:pStyle w:val="23"/>
        <w:shd w:val="clear" w:color="auto" w:fill="auto"/>
        <w:spacing w:before="0" w:after="0" w:line="240" w:lineRule="auto"/>
        <w:ind w:firstLine="709"/>
      </w:pPr>
      <w:r w:rsidRPr="00883254">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0B1C0E" w:rsidRDefault="000B1C0E" w:rsidP="00883254">
      <w:pPr>
        <w:pStyle w:val="23"/>
        <w:shd w:val="clear" w:color="auto" w:fill="auto"/>
        <w:spacing w:before="0" w:after="0" w:line="240" w:lineRule="auto"/>
        <w:ind w:firstLine="709"/>
      </w:pPr>
    </w:p>
    <w:p w:rsidR="000B1C0E" w:rsidRPr="009A76FE" w:rsidRDefault="000B1C0E" w:rsidP="000B1C0E">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9 КЛАССЕ</w:t>
      </w:r>
    </w:p>
    <w:p w:rsidR="00A01238" w:rsidRPr="000B1C0E" w:rsidRDefault="00A01238" w:rsidP="000B1C0E">
      <w:pPr>
        <w:pStyle w:val="23"/>
        <w:shd w:val="clear" w:color="auto" w:fill="auto"/>
        <w:tabs>
          <w:tab w:val="left" w:pos="1799"/>
        </w:tabs>
        <w:spacing w:before="0" w:after="0" w:line="240" w:lineRule="auto"/>
        <w:ind w:left="709"/>
        <w:rPr>
          <w:b/>
        </w:rPr>
      </w:pPr>
      <w:r w:rsidRPr="000B1C0E">
        <w:rPr>
          <w:b/>
        </w:rPr>
        <w:t>Человек - биосоциальный вид.</w:t>
      </w:r>
    </w:p>
    <w:p w:rsidR="00A01238" w:rsidRPr="00883254" w:rsidRDefault="00A01238" w:rsidP="00883254">
      <w:pPr>
        <w:pStyle w:val="23"/>
        <w:shd w:val="clear" w:color="auto" w:fill="auto"/>
        <w:spacing w:before="0" w:after="0" w:line="240" w:lineRule="auto"/>
        <w:ind w:firstLine="709"/>
      </w:pPr>
      <w:r w:rsidRPr="00883254">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A01238" w:rsidRPr="00883254" w:rsidRDefault="00A01238" w:rsidP="00883254">
      <w:pPr>
        <w:pStyle w:val="23"/>
        <w:shd w:val="clear" w:color="auto" w:fill="auto"/>
        <w:spacing w:before="0" w:after="0" w:line="240" w:lineRule="auto"/>
        <w:ind w:firstLine="709"/>
      </w:pPr>
      <w:r w:rsidRPr="00883254">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A01238" w:rsidRPr="000B1C0E" w:rsidRDefault="00A01238" w:rsidP="000B1C0E">
      <w:pPr>
        <w:pStyle w:val="23"/>
        <w:shd w:val="clear" w:color="auto" w:fill="auto"/>
        <w:tabs>
          <w:tab w:val="left" w:pos="1799"/>
        </w:tabs>
        <w:spacing w:before="0" w:after="0" w:line="240" w:lineRule="auto"/>
        <w:ind w:left="709"/>
        <w:rPr>
          <w:b/>
        </w:rPr>
      </w:pPr>
      <w:r w:rsidRPr="000B1C0E">
        <w:rPr>
          <w:b/>
        </w:rPr>
        <w:t>Структура организма человека.</w:t>
      </w:r>
    </w:p>
    <w:p w:rsidR="00A01238" w:rsidRPr="00883254" w:rsidRDefault="00A01238" w:rsidP="00883254">
      <w:pPr>
        <w:pStyle w:val="23"/>
        <w:shd w:val="clear" w:color="auto" w:fill="auto"/>
        <w:spacing w:before="0" w:after="0" w:line="240" w:lineRule="auto"/>
        <w:ind w:firstLine="709"/>
      </w:pPr>
      <w:r w:rsidRPr="00883254">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lastRenderedPageBreak/>
        <w:t>Изучение микроскопического строения тканей (на готовых микропрепаратах).</w:t>
      </w:r>
    </w:p>
    <w:p w:rsidR="00A01238" w:rsidRPr="00883254" w:rsidRDefault="00A01238" w:rsidP="00883254">
      <w:pPr>
        <w:pStyle w:val="23"/>
        <w:shd w:val="clear" w:color="auto" w:fill="auto"/>
        <w:spacing w:before="0" w:after="0" w:line="240" w:lineRule="auto"/>
        <w:ind w:firstLine="709"/>
      </w:pPr>
      <w:r w:rsidRPr="00883254">
        <w:t>Распознавание органов и систем органов человека (по таблицам).</w:t>
      </w:r>
    </w:p>
    <w:p w:rsidR="00A01238" w:rsidRPr="000B1C0E" w:rsidRDefault="00A01238" w:rsidP="000B1C0E">
      <w:pPr>
        <w:pStyle w:val="23"/>
        <w:shd w:val="clear" w:color="auto" w:fill="auto"/>
        <w:tabs>
          <w:tab w:val="left" w:pos="1799"/>
        </w:tabs>
        <w:spacing w:before="0" w:after="0" w:line="240" w:lineRule="auto"/>
        <w:ind w:left="709"/>
        <w:rPr>
          <w:b/>
        </w:rPr>
      </w:pPr>
      <w:r w:rsidRPr="000B1C0E">
        <w:rPr>
          <w:b/>
        </w:rPr>
        <w:t>Нейрогуморальная регуляция.</w:t>
      </w:r>
    </w:p>
    <w:p w:rsidR="00A01238" w:rsidRPr="00883254" w:rsidRDefault="00A01238" w:rsidP="00883254">
      <w:pPr>
        <w:pStyle w:val="23"/>
        <w:shd w:val="clear" w:color="auto" w:fill="auto"/>
        <w:spacing w:before="0" w:after="0" w:line="240" w:lineRule="auto"/>
        <w:ind w:firstLine="709"/>
      </w:pPr>
      <w:r w:rsidRPr="00883254">
        <w:t>Нервная система человека, её организация и значение. Нейроны, нервы, нервные узлы. Рефлекс. Рефлекторная дуга.</w:t>
      </w:r>
    </w:p>
    <w:p w:rsidR="00A01238" w:rsidRPr="00883254" w:rsidRDefault="00A01238" w:rsidP="00883254">
      <w:pPr>
        <w:pStyle w:val="23"/>
        <w:shd w:val="clear" w:color="auto" w:fill="auto"/>
        <w:spacing w:before="0" w:after="0" w:line="240" w:lineRule="auto"/>
        <w:ind w:firstLine="709"/>
      </w:pPr>
      <w:r w:rsidRPr="00883254">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A01238" w:rsidRPr="00883254" w:rsidRDefault="00A01238" w:rsidP="00883254">
      <w:pPr>
        <w:pStyle w:val="23"/>
        <w:shd w:val="clear" w:color="auto" w:fill="auto"/>
        <w:spacing w:before="0" w:after="0" w:line="240" w:lineRule="auto"/>
        <w:ind w:firstLine="709"/>
      </w:pPr>
      <w:r w:rsidRPr="00883254">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головного мозга человека (по муляжам).</w:t>
      </w:r>
    </w:p>
    <w:p w:rsidR="00A01238" w:rsidRPr="00883254" w:rsidRDefault="00A01238" w:rsidP="00883254">
      <w:pPr>
        <w:pStyle w:val="23"/>
        <w:shd w:val="clear" w:color="auto" w:fill="auto"/>
        <w:spacing w:before="0" w:after="0" w:line="240" w:lineRule="auto"/>
        <w:ind w:firstLine="709"/>
      </w:pPr>
      <w:r w:rsidRPr="00883254">
        <w:t>Изучение изменения размера зрачка в зависимости от освещённости.</w:t>
      </w:r>
    </w:p>
    <w:p w:rsidR="00A01238" w:rsidRPr="000B1C0E" w:rsidRDefault="00A01238" w:rsidP="000B1C0E">
      <w:pPr>
        <w:pStyle w:val="23"/>
        <w:shd w:val="clear" w:color="auto" w:fill="auto"/>
        <w:tabs>
          <w:tab w:val="left" w:pos="1794"/>
        </w:tabs>
        <w:spacing w:before="0" w:after="0" w:line="240" w:lineRule="auto"/>
        <w:ind w:left="709"/>
        <w:rPr>
          <w:b/>
        </w:rPr>
      </w:pPr>
      <w:r w:rsidRPr="000B1C0E">
        <w:rPr>
          <w:b/>
        </w:rPr>
        <w:t>Опора и движение.</w:t>
      </w:r>
    </w:p>
    <w:p w:rsidR="00A01238" w:rsidRPr="00883254" w:rsidRDefault="00A01238" w:rsidP="00883254">
      <w:pPr>
        <w:pStyle w:val="23"/>
        <w:shd w:val="clear" w:color="auto" w:fill="auto"/>
        <w:spacing w:before="0" w:after="0" w:line="240" w:lineRule="auto"/>
        <w:ind w:firstLine="709"/>
      </w:pPr>
      <w:r w:rsidRPr="00883254">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A01238" w:rsidRPr="00883254" w:rsidRDefault="00A01238" w:rsidP="00883254">
      <w:pPr>
        <w:pStyle w:val="23"/>
        <w:shd w:val="clear" w:color="auto" w:fill="auto"/>
        <w:spacing w:before="0" w:after="0" w:line="240" w:lineRule="auto"/>
        <w:ind w:firstLine="709"/>
      </w:pPr>
      <w:r w:rsidRPr="00883254">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A01238" w:rsidRPr="00883254" w:rsidRDefault="00A01238" w:rsidP="00883254">
      <w:pPr>
        <w:pStyle w:val="23"/>
        <w:shd w:val="clear" w:color="auto" w:fill="auto"/>
        <w:spacing w:before="0" w:after="0" w:line="240" w:lineRule="auto"/>
        <w:ind w:firstLine="709"/>
      </w:pPr>
      <w:r w:rsidRPr="00883254">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свойств кости.</w:t>
      </w:r>
    </w:p>
    <w:p w:rsidR="00A01238" w:rsidRPr="00883254" w:rsidRDefault="00A01238" w:rsidP="00883254">
      <w:pPr>
        <w:pStyle w:val="23"/>
        <w:shd w:val="clear" w:color="auto" w:fill="auto"/>
        <w:spacing w:before="0" w:after="0" w:line="240" w:lineRule="auto"/>
        <w:ind w:firstLine="709"/>
      </w:pPr>
      <w:r w:rsidRPr="00883254">
        <w:t>Изучение строения костей (на муляжах).</w:t>
      </w:r>
    </w:p>
    <w:p w:rsidR="00A01238" w:rsidRPr="00883254" w:rsidRDefault="00A01238" w:rsidP="00883254">
      <w:pPr>
        <w:pStyle w:val="23"/>
        <w:shd w:val="clear" w:color="auto" w:fill="auto"/>
        <w:spacing w:before="0" w:after="0" w:line="240" w:lineRule="auto"/>
        <w:ind w:firstLine="709"/>
      </w:pPr>
      <w:r w:rsidRPr="00883254">
        <w:t>Изучение строения позвонков (на муляжах).</w:t>
      </w:r>
    </w:p>
    <w:p w:rsidR="00A01238" w:rsidRPr="00883254" w:rsidRDefault="00A01238" w:rsidP="00883254">
      <w:pPr>
        <w:pStyle w:val="23"/>
        <w:shd w:val="clear" w:color="auto" w:fill="auto"/>
        <w:spacing w:before="0" w:after="0" w:line="240" w:lineRule="auto"/>
        <w:ind w:firstLine="709"/>
      </w:pPr>
      <w:r w:rsidRPr="00883254">
        <w:t>Определение гибкости позвоночника.</w:t>
      </w:r>
    </w:p>
    <w:p w:rsidR="00A01238" w:rsidRPr="00883254" w:rsidRDefault="00A01238" w:rsidP="00883254">
      <w:pPr>
        <w:pStyle w:val="23"/>
        <w:shd w:val="clear" w:color="auto" w:fill="auto"/>
        <w:spacing w:before="0" w:after="0" w:line="240" w:lineRule="auto"/>
        <w:ind w:firstLine="709"/>
      </w:pPr>
      <w:r w:rsidRPr="00883254">
        <w:t>Измерение массы и роста своего организма.</w:t>
      </w:r>
    </w:p>
    <w:p w:rsidR="00A01238" w:rsidRPr="00883254" w:rsidRDefault="00A01238" w:rsidP="00883254">
      <w:pPr>
        <w:pStyle w:val="23"/>
        <w:shd w:val="clear" w:color="auto" w:fill="auto"/>
        <w:spacing w:before="0" w:after="0" w:line="240" w:lineRule="auto"/>
        <w:ind w:firstLine="709"/>
      </w:pPr>
      <w:r w:rsidRPr="00883254">
        <w:lastRenderedPageBreak/>
        <w:t>Изучение влияния статической и динамической нагрузки на утомление мышц.</w:t>
      </w:r>
    </w:p>
    <w:p w:rsidR="00A01238" w:rsidRPr="00883254" w:rsidRDefault="00A01238" w:rsidP="00883254">
      <w:pPr>
        <w:pStyle w:val="23"/>
        <w:shd w:val="clear" w:color="auto" w:fill="auto"/>
        <w:spacing w:before="0" w:after="0" w:line="240" w:lineRule="auto"/>
        <w:ind w:firstLine="709"/>
      </w:pPr>
      <w:r w:rsidRPr="00883254">
        <w:t>Выявление нарушения осанки.</w:t>
      </w:r>
    </w:p>
    <w:p w:rsidR="00A01238" w:rsidRPr="00883254" w:rsidRDefault="00A01238" w:rsidP="00883254">
      <w:pPr>
        <w:pStyle w:val="23"/>
        <w:shd w:val="clear" w:color="auto" w:fill="auto"/>
        <w:spacing w:before="0" w:after="0" w:line="240" w:lineRule="auto"/>
        <w:ind w:firstLine="709"/>
      </w:pPr>
      <w:r w:rsidRPr="00883254">
        <w:t>Определение признаков плоскостопия.</w:t>
      </w:r>
    </w:p>
    <w:p w:rsidR="00A01238" w:rsidRPr="00883254" w:rsidRDefault="00A01238" w:rsidP="00883254">
      <w:pPr>
        <w:pStyle w:val="23"/>
        <w:shd w:val="clear" w:color="auto" w:fill="auto"/>
        <w:spacing w:before="0" w:after="0" w:line="240" w:lineRule="auto"/>
        <w:ind w:firstLine="709"/>
      </w:pPr>
      <w:r w:rsidRPr="00883254">
        <w:t>Оказание первой помощи при повреждении скелета и мышц.</w:t>
      </w:r>
    </w:p>
    <w:p w:rsidR="00A01238" w:rsidRPr="000B1C0E" w:rsidRDefault="00A01238" w:rsidP="000B1C0E">
      <w:pPr>
        <w:pStyle w:val="23"/>
        <w:shd w:val="clear" w:color="auto" w:fill="auto"/>
        <w:tabs>
          <w:tab w:val="left" w:pos="1829"/>
        </w:tabs>
        <w:spacing w:before="0" w:after="0" w:line="240" w:lineRule="auto"/>
        <w:ind w:left="709"/>
        <w:rPr>
          <w:b/>
        </w:rPr>
      </w:pPr>
      <w:r w:rsidRPr="000B1C0E">
        <w:rPr>
          <w:b/>
        </w:rPr>
        <w:t>Внутренняя среда организма.</w:t>
      </w:r>
    </w:p>
    <w:p w:rsidR="00A01238" w:rsidRPr="00883254" w:rsidRDefault="00A01238" w:rsidP="00883254">
      <w:pPr>
        <w:pStyle w:val="23"/>
        <w:shd w:val="clear" w:color="auto" w:fill="auto"/>
        <w:spacing w:before="0" w:after="0" w:line="240" w:lineRule="auto"/>
        <w:ind w:firstLine="709"/>
      </w:pPr>
      <w:r w:rsidRPr="00883254">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A01238" w:rsidRPr="00883254" w:rsidRDefault="00A01238" w:rsidP="00883254">
      <w:pPr>
        <w:pStyle w:val="23"/>
        <w:shd w:val="clear" w:color="auto" w:fill="auto"/>
        <w:spacing w:before="0" w:after="0" w:line="240" w:lineRule="auto"/>
        <w:ind w:firstLine="709"/>
      </w:pPr>
      <w:r w:rsidRPr="00883254">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микроскопического строения крови человека и лягушки (сравнение) на готовых микропрепаратах.</w:t>
      </w:r>
    </w:p>
    <w:p w:rsidR="00A01238" w:rsidRPr="000B1C0E" w:rsidRDefault="00A01238" w:rsidP="000B1C0E">
      <w:pPr>
        <w:pStyle w:val="23"/>
        <w:shd w:val="clear" w:color="auto" w:fill="auto"/>
        <w:tabs>
          <w:tab w:val="left" w:pos="1829"/>
        </w:tabs>
        <w:spacing w:before="0" w:after="0" w:line="240" w:lineRule="auto"/>
        <w:ind w:left="709"/>
        <w:rPr>
          <w:b/>
        </w:rPr>
      </w:pPr>
      <w:r w:rsidRPr="000B1C0E">
        <w:rPr>
          <w:b/>
        </w:rPr>
        <w:t>Кровообращение.</w:t>
      </w:r>
    </w:p>
    <w:p w:rsidR="00A01238" w:rsidRPr="00883254" w:rsidRDefault="00A01238" w:rsidP="00883254">
      <w:pPr>
        <w:pStyle w:val="23"/>
        <w:shd w:val="clear" w:color="auto" w:fill="auto"/>
        <w:spacing w:before="0" w:after="0" w:line="240" w:lineRule="auto"/>
        <w:ind w:firstLine="709"/>
      </w:pPr>
      <w:r w:rsidRPr="00883254">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Измерение кровяного давления.</w:t>
      </w:r>
    </w:p>
    <w:p w:rsidR="00A01238" w:rsidRPr="00883254" w:rsidRDefault="00A01238" w:rsidP="00883254">
      <w:pPr>
        <w:pStyle w:val="23"/>
        <w:shd w:val="clear" w:color="auto" w:fill="auto"/>
        <w:spacing w:before="0" w:after="0" w:line="240" w:lineRule="auto"/>
        <w:ind w:firstLine="709"/>
      </w:pPr>
      <w:r w:rsidRPr="00883254">
        <w:t>Определение пульса и числа сердечных сокращений в покое и после дозированных физических нагрузок у человека.</w:t>
      </w:r>
    </w:p>
    <w:p w:rsidR="00A01238" w:rsidRPr="00883254" w:rsidRDefault="00A01238" w:rsidP="00883254">
      <w:pPr>
        <w:pStyle w:val="23"/>
        <w:shd w:val="clear" w:color="auto" w:fill="auto"/>
        <w:spacing w:before="0" w:after="0" w:line="240" w:lineRule="auto"/>
        <w:ind w:firstLine="709"/>
      </w:pPr>
      <w:r w:rsidRPr="00883254">
        <w:t>Первая помощь при кровотечениях.</w:t>
      </w:r>
    </w:p>
    <w:p w:rsidR="00A01238" w:rsidRPr="000B1C0E" w:rsidRDefault="00A01238" w:rsidP="000B1C0E">
      <w:pPr>
        <w:pStyle w:val="23"/>
        <w:shd w:val="clear" w:color="auto" w:fill="auto"/>
        <w:tabs>
          <w:tab w:val="left" w:pos="1829"/>
        </w:tabs>
        <w:spacing w:before="0" w:after="0" w:line="240" w:lineRule="auto"/>
        <w:ind w:left="709"/>
        <w:rPr>
          <w:b/>
        </w:rPr>
      </w:pPr>
      <w:r w:rsidRPr="000B1C0E">
        <w:rPr>
          <w:b/>
        </w:rPr>
        <w:t>Дыхание.</w:t>
      </w:r>
    </w:p>
    <w:p w:rsidR="00A01238" w:rsidRPr="00883254" w:rsidRDefault="00A01238" w:rsidP="00883254">
      <w:pPr>
        <w:pStyle w:val="23"/>
        <w:shd w:val="clear" w:color="auto" w:fill="auto"/>
        <w:spacing w:before="0" w:after="0" w:line="240" w:lineRule="auto"/>
        <w:ind w:firstLine="709"/>
      </w:pPr>
      <w:r w:rsidRPr="00883254">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A01238" w:rsidRPr="00883254" w:rsidRDefault="00A01238" w:rsidP="00883254">
      <w:pPr>
        <w:pStyle w:val="23"/>
        <w:shd w:val="clear" w:color="auto" w:fill="auto"/>
        <w:spacing w:before="0" w:after="0" w:line="240" w:lineRule="auto"/>
        <w:ind w:firstLine="709"/>
      </w:pPr>
      <w:r w:rsidRPr="00883254">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A01238" w:rsidRPr="00707720" w:rsidRDefault="00A01238" w:rsidP="00883254">
      <w:pPr>
        <w:pStyle w:val="23"/>
        <w:shd w:val="clear" w:color="auto" w:fill="auto"/>
        <w:spacing w:before="0" w:after="0" w:line="240" w:lineRule="auto"/>
        <w:ind w:firstLine="709"/>
        <w:rPr>
          <w:i/>
        </w:rPr>
      </w:pPr>
      <w:r w:rsidRPr="00707720">
        <w:rPr>
          <w:i/>
        </w:rPr>
        <w:lastRenderedPageBreak/>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Измерение обхвата грудной клетки в состоянии вдоха и выдоха.</w:t>
      </w:r>
    </w:p>
    <w:p w:rsidR="00707720" w:rsidRPr="00883254" w:rsidRDefault="00A01238" w:rsidP="000C4AB8">
      <w:pPr>
        <w:pStyle w:val="23"/>
        <w:shd w:val="clear" w:color="auto" w:fill="auto"/>
        <w:spacing w:before="0" w:after="0" w:line="240" w:lineRule="auto"/>
        <w:ind w:firstLine="709"/>
      </w:pPr>
      <w:r w:rsidRPr="00883254">
        <w:t>Определение частоты дыхания. Влияние различных факторов на частоту дыхания.</w:t>
      </w:r>
    </w:p>
    <w:p w:rsidR="00A01238" w:rsidRPr="000B1C0E" w:rsidRDefault="00A01238" w:rsidP="000B1C0E">
      <w:pPr>
        <w:pStyle w:val="23"/>
        <w:shd w:val="clear" w:color="auto" w:fill="auto"/>
        <w:tabs>
          <w:tab w:val="left" w:pos="1803"/>
        </w:tabs>
        <w:spacing w:before="0" w:after="0" w:line="240" w:lineRule="auto"/>
        <w:ind w:left="709"/>
        <w:rPr>
          <w:b/>
        </w:rPr>
      </w:pPr>
      <w:r w:rsidRPr="000B1C0E">
        <w:rPr>
          <w:b/>
        </w:rPr>
        <w:t>Питание и пищеварение.</w:t>
      </w:r>
    </w:p>
    <w:p w:rsidR="00A01238" w:rsidRPr="00883254" w:rsidRDefault="00A01238" w:rsidP="00883254">
      <w:pPr>
        <w:pStyle w:val="23"/>
        <w:shd w:val="clear" w:color="auto" w:fill="auto"/>
        <w:spacing w:before="0" w:after="0" w:line="240" w:lineRule="auto"/>
        <w:ind w:firstLine="709"/>
      </w:pPr>
      <w:r w:rsidRPr="00883254">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A01238" w:rsidRPr="00883254" w:rsidRDefault="00A01238" w:rsidP="00883254">
      <w:pPr>
        <w:pStyle w:val="23"/>
        <w:shd w:val="clear" w:color="auto" w:fill="auto"/>
        <w:spacing w:before="0" w:after="0" w:line="240" w:lineRule="auto"/>
        <w:ind w:firstLine="709"/>
      </w:pPr>
      <w:r w:rsidRPr="00883254">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A01238" w:rsidRPr="00883254" w:rsidRDefault="00A01238" w:rsidP="00883254">
      <w:pPr>
        <w:pStyle w:val="23"/>
        <w:shd w:val="clear" w:color="auto" w:fill="auto"/>
        <w:spacing w:before="0" w:after="0" w:line="240" w:lineRule="auto"/>
        <w:ind w:firstLine="709"/>
      </w:pPr>
      <w:r w:rsidRPr="00883254">
        <w:t>Гигиена питания. Предупреждение глистных и желудочно-кишечных заболеваний, пищевых отравлений. Влияние курения и алкоголя на пищеварение.</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действия ферментов слюны на крахмал.</w:t>
      </w:r>
    </w:p>
    <w:p w:rsidR="00A01238" w:rsidRPr="00883254" w:rsidRDefault="00A01238" w:rsidP="00883254">
      <w:pPr>
        <w:pStyle w:val="23"/>
        <w:shd w:val="clear" w:color="auto" w:fill="auto"/>
        <w:spacing w:before="0" w:after="0" w:line="240" w:lineRule="auto"/>
        <w:ind w:firstLine="709"/>
      </w:pPr>
      <w:r w:rsidRPr="00883254">
        <w:t>Наблюдение действия желудочного сока на белки.</w:t>
      </w:r>
    </w:p>
    <w:p w:rsidR="00A01238" w:rsidRPr="000B1C0E" w:rsidRDefault="00A01238" w:rsidP="000B1C0E">
      <w:pPr>
        <w:pStyle w:val="23"/>
        <w:shd w:val="clear" w:color="auto" w:fill="auto"/>
        <w:tabs>
          <w:tab w:val="left" w:pos="1808"/>
        </w:tabs>
        <w:spacing w:before="0" w:after="0" w:line="240" w:lineRule="auto"/>
        <w:ind w:left="709"/>
        <w:rPr>
          <w:b/>
        </w:rPr>
      </w:pPr>
      <w:r w:rsidRPr="000B1C0E">
        <w:rPr>
          <w:b/>
        </w:rPr>
        <w:t>Обмен веществ и превращение энергии.</w:t>
      </w:r>
    </w:p>
    <w:p w:rsidR="00A01238" w:rsidRPr="00883254" w:rsidRDefault="00A01238" w:rsidP="00883254">
      <w:pPr>
        <w:pStyle w:val="23"/>
        <w:shd w:val="clear" w:color="auto" w:fill="auto"/>
        <w:spacing w:before="0" w:after="0" w:line="240" w:lineRule="auto"/>
        <w:ind w:firstLine="709"/>
      </w:pPr>
      <w:r w:rsidRPr="00883254">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A01238" w:rsidRPr="00883254" w:rsidRDefault="00A01238" w:rsidP="00883254">
      <w:pPr>
        <w:pStyle w:val="23"/>
        <w:shd w:val="clear" w:color="auto" w:fill="auto"/>
        <w:spacing w:before="0" w:after="0" w:line="240" w:lineRule="auto"/>
        <w:ind w:firstLine="709"/>
      </w:pPr>
      <w:r w:rsidRPr="00883254">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A01238" w:rsidRPr="00883254" w:rsidRDefault="00A01238" w:rsidP="00707720">
      <w:pPr>
        <w:pStyle w:val="23"/>
        <w:shd w:val="clear" w:color="auto" w:fill="auto"/>
        <w:spacing w:before="0" w:after="0" w:line="240" w:lineRule="auto"/>
        <w:ind w:firstLine="709"/>
      </w:pPr>
      <w:r w:rsidRPr="00883254">
        <w:t>Нормы и режим питания. Рациональное пит</w:t>
      </w:r>
      <w:r w:rsidR="00707720">
        <w:t xml:space="preserve">ание - фактор укрепления </w:t>
      </w:r>
      <w:r w:rsidRPr="00883254">
        <w:t>здоровья. Нарушение обмена веществ.</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состава продуктов питания.</w:t>
      </w:r>
    </w:p>
    <w:p w:rsidR="00A01238" w:rsidRPr="00883254" w:rsidRDefault="00A01238" w:rsidP="00883254">
      <w:pPr>
        <w:pStyle w:val="23"/>
        <w:shd w:val="clear" w:color="auto" w:fill="auto"/>
        <w:spacing w:before="0" w:after="0" w:line="240" w:lineRule="auto"/>
        <w:ind w:firstLine="709"/>
      </w:pPr>
      <w:r w:rsidRPr="00883254">
        <w:t>Составление меню в зависимости от калорийности пищи.</w:t>
      </w:r>
    </w:p>
    <w:p w:rsidR="00A01238" w:rsidRPr="00883254" w:rsidRDefault="00A01238" w:rsidP="00883254">
      <w:pPr>
        <w:pStyle w:val="23"/>
        <w:shd w:val="clear" w:color="auto" w:fill="auto"/>
        <w:spacing w:before="0" w:after="0" w:line="240" w:lineRule="auto"/>
        <w:ind w:firstLine="709"/>
      </w:pPr>
      <w:r w:rsidRPr="00883254">
        <w:t>Способы сохранения витаминов в пищевых продуктах.</w:t>
      </w:r>
    </w:p>
    <w:p w:rsidR="00A01238" w:rsidRPr="000B1C0E" w:rsidRDefault="00A01238" w:rsidP="000B1C0E">
      <w:pPr>
        <w:pStyle w:val="23"/>
        <w:shd w:val="clear" w:color="auto" w:fill="auto"/>
        <w:tabs>
          <w:tab w:val="left" w:pos="1949"/>
        </w:tabs>
        <w:spacing w:before="0" w:after="0" w:line="240" w:lineRule="auto"/>
        <w:ind w:left="709"/>
        <w:rPr>
          <w:b/>
        </w:rPr>
      </w:pPr>
      <w:r w:rsidRPr="000B1C0E">
        <w:rPr>
          <w:b/>
        </w:rPr>
        <w:t>Кожа.</w:t>
      </w:r>
    </w:p>
    <w:p w:rsidR="00A01238" w:rsidRPr="00883254" w:rsidRDefault="00A01238" w:rsidP="00883254">
      <w:pPr>
        <w:pStyle w:val="23"/>
        <w:shd w:val="clear" w:color="auto" w:fill="auto"/>
        <w:spacing w:before="0" w:after="0" w:line="240" w:lineRule="auto"/>
        <w:ind w:firstLine="709"/>
      </w:pPr>
      <w:r w:rsidRPr="00883254">
        <w:t>Строение и функции кожи. Кожа и её производные. Кожа и терморегуляция. Влияние на кожу факторов окружающей среды.</w:t>
      </w:r>
    </w:p>
    <w:p w:rsidR="00A01238" w:rsidRPr="00883254" w:rsidRDefault="00A01238" w:rsidP="00883254">
      <w:pPr>
        <w:pStyle w:val="23"/>
        <w:shd w:val="clear" w:color="auto" w:fill="auto"/>
        <w:spacing w:before="0" w:after="0" w:line="240" w:lineRule="auto"/>
        <w:ind w:firstLine="709"/>
      </w:pPr>
      <w:r w:rsidRPr="00883254">
        <w:t xml:space="preserve">Закаливание и его роль. Способы закаливания организма. Гигиена кожи, гигиенические требования к одежде и </w:t>
      </w:r>
      <w:r w:rsidRPr="00883254">
        <w:lastRenderedPageBreak/>
        <w:t>обуви. Заболевания кожи и их предупреждения. Профилактика и первая помощь при тепловом и солнечном ударах, ожогах и обморожениях.</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Исследование с помощью лупы тыльной и ладонной стороны кисти.</w:t>
      </w:r>
    </w:p>
    <w:p w:rsidR="00A01238" w:rsidRPr="00883254" w:rsidRDefault="00A01238" w:rsidP="00883254">
      <w:pPr>
        <w:pStyle w:val="23"/>
        <w:shd w:val="clear" w:color="auto" w:fill="auto"/>
        <w:spacing w:before="0" w:after="0" w:line="240" w:lineRule="auto"/>
        <w:ind w:firstLine="709"/>
      </w:pPr>
      <w:r w:rsidRPr="00883254">
        <w:t>Определение жирности различных участков кожи лица.</w:t>
      </w:r>
    </w:p>
    <w:p w:rsidR="00A01238" w:rsidRPr="00883254" w:rsidRDefault="00A01238" w:rsidP="00883254">
      <w:pPr>
        <w:pStyle w:val="23"/>
        <w:shd w:val="clear" w:color="auto" w:fill="auto"/>
        <w:spacing w:before="0" w:after="0" w:line="240" w:lineRule="auto"/>
        <w:ind w:firstLine="709"/>
      </w:pPr>
      <w:r w:rsidRPr="00883254">
        <w:t>Описание мер по уходу за кожей лица и волосами в зависимости от типа кожи.</w:t>
      </w:r>
    </w:p>
    <w:p w:rsidR="00A01238" w:rsidRPr="00883254" w:rsidRDefault="00A01238" w:rsidP="00883254">
      <w:pPr>
        <w:pStyle w:val="23"/>
        <w:shd w:val="clear" w:color="auto" w:fill="auto"/>
        <w:spacing w:before="0" w:after="0" w:line="240" w:lineRule="auto"/>
        <w:ind w:firstLine="709"/>
      </w:pPr>
      <w:r w:rsidRPr="00883254">
        <w:t>Описание основных гигиенических требований к одежде и обуви.</w:t>
      </w:r>
    </w:p>
    <w:p w:rsidR="00A01238" w:rsidRPr="000B1C0E" w:rsidRDefault="00A01238" w:rsidP="000B1C0E">
      <w:pPr>
        <w:pStyle w:val="23"/>
        <w:shd w:val="clear" w:color="auto" w:fill="auto"/>
        <w:tabs>
          <w:tab w:val="left" w:pos="1954"/>
        </w:tabs>
        <w:spacing w:before="0" w:after="0" w:line="240" w:lineRule="auto"/>
        <w:ind w:left="709"/>
        <w:rPr>
          <w:b/>
        </w:rPr>
      </w:pPr>
      <w:r w:rsidRPr="000B1C0E">
        <w:rPr>
          <w:b/>
        </w:rPr>
        <w:t>Выделение.</w:t>
      </w:r>
    </w:p>
    <w:p w:rsidR="00A01238" w:rsidRPr="00883254" w:rsidRDefault="00A01238" w:rsidP="00883254">
      <w:pPr>
        <w:pStyle w:val="23"/>
        <w:shd w:val="clear" w:color="auto" w:fill="auto"/>
        <w:spacing w:before="0" w:after="0" w:line="240" w:lineRule="auto"/>
        <w:ind w:firstLine="709"/>
      </w:pPr>
      <w:r w:rsidRPr="00883254">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Определение местоположения почек (на муляже).</w:t>
      </w:r>
    </w:p>
    <w:p w:rsidR="00A01238" w:rsidRPr="00883254" w:rsidRDefault="00A01238" w:rsidP="00883254">
      <w:pPr>
        <w:pStyle w:val="23"/>
        <w:shd w:val="clear" w:color="auto" w:fill="auto"/>
        <w:spacing w:before="0" w:after="0" w:line="240" w:lineRule="auto"/>
        <w:ind w:firstLine="709"/>
      </w:pPr>
      <w:r w:rsidRPr="00883254">
        <w:t>Описание мер профилактики болезней почек.</w:t>
      </w:r>
    </w:p>
    <w:p w:rsidR="00A01238" w:rsidRPr="000B1C0E" w:rsidRDefault="00A01238" w:rsidP="000B1C0E">
      <w:pPr>
        <w:pStyle w:val="23"/>
        <w:shd w:val="clear" w:color="auto" w:fill="auto"/>
        <w:tabs>
          <w:tab w:val="left" w:pos="1954"/>
        </w:tabs>
        <w:spacing w:before="0" w:after="0" w:line="240" w:lineRule="auto"/>
        <w:ind w:left="709"/>
        <w:rPr>
          <w:b/>
        </w:rPr>
      </w:pPr>
      <w:r w:rsidRPr="000B1C0E">
        <w:rPr>
          <w:b/>
        </w:rPr>
        <w:t>Размножение и развитие.</w:t>
      </w:r>
    </w:p>
    <w:p w:rsidR="00A01238" w:rsidRPr="00883254" w:rsidRDefault="00A01238" w:rsidP="00883254">
      <w:pPr>
        <w:pStyle w:val="23"/>
        <w:shd w:val="clear" w:color="auto" w:fill="auto"/>
        <w:spacing w:before="0" w:after="0" w:line="240" w:lineRule="auto"/>
        <w:ind w:firstLine="709"/>
      </w:pPr>
      <w:r w:rsidRPr="00883254">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Описание основных мер по профилактике инфекционных вирусных заболеваний: СПИД и гепатит.</w:t>
      </w:r>
    </w:p>
    <w:p w:rsidR="00A01238" w:rsidRPr="000B1C0E" w:rsidRDefault="00A01238" w:rsidP="000B1C0E">
      <w:pPr>
        <w:pStyle w:val="23"/>
        <w:shd w:val="clear" w:color="auto" w:fill="auto"/>
        <w:tabs>
          <w:tab w:val="left" w:pos="1974"/>
        </w:tabs>
        <w:spacing w:before="0" w:after="0" w:line="240" w:lineRule="auto"/>
        <w:ind w:left="709"/>
        <w:rPr>
          <w:b/>
        </w:rPr>
      </w:pPr>
      <w:r w:rsidRPr="000B1C0E">
        <w:rPr>
          <w:b/>
        </w:rPr>
        <w:t>Органы чувств и сенсорные системы.</w:t>
      </w:r>
    </w:p>
    <w:p w:rsidR="00A01238" w:rsidRPr="00883254" w:rsidRDefault="00A01238" w:rsidP="00883254">
      <w:pPr>
        <w:pStyle w:val="23"/>
        <w:shd w:val="clear" w:color="auto" w:fill="auto"/>
        <w:spacing w:before="0" w:after="0" w:line="240" w:lineRule="auto"/>
        <w:ind w:firstLine="709"/>
      </w:pPr>
      <w:r w:rsidRPr="00883254">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A01238" w:rsidRPr="00883254" w:rsidRDefault="00A01238" w:rsidP="00883254">
      <w:pPr>
        <w:pStyle w:val="23"/>
        <w:shd w:val="clear" w:color="auto" w:fill="auto"/>
        <w:spacing w:before="0" w:after="0" w:line="240" w:lineRule="auto"/>
        <w:ind w:firstLine="709"/>
      </w:pPr>
      <w:r w:rsidRPr="00883254">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A01238" w:rsidRPr="00883254" w:rsidRDefault="00A01238" w:rsidP="00883254">
      <w:pPr>
        <w:pStyle w:val="23"/>
        <w:shd w:val="clear" w:color="auto" w:fill="auto"/>
        <w:spacing w:before="0" w:after="0" w:line="240" w:lineRule="auto"/>
        <w:ind w:firstLine="709"/>
      </w:pPr>
      <w:r w:rsidRPr="00883254">
        <w:t>Органы равновесия, мышечного чувства, осязания, обоняния и вкуса. Взаимодействие сенсорных систем организма.</w:t>
      </w:r>
    </w:p>
    <w:p w:rsidR="00A01238" w:rsidRPr="00707720" w:rsidRDefault="00A01238" w:rsidP="00883254">
      <w:pPr>
        <w:pStyle w:val="23"/>
        <w:shd w:val="clear" w:color="auto" w:fill="auto"/>
        <w:spacing w:before="0" w:after="0" w:line="240" w:lineRule="auto"/>
        <w:ind w:firstLine="709"/>
        <w:rPr>
          <w:i/>
        </w:rPr>
      </w:pPr>
      <w:r w:rsidRPr="00707720">
        <w:rPr>
          <w:i/>
        </w:rPr>
        <w:lastRenderedPageBreak/>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Определение остроты зрения у человека.</w:t>
      </w:r>
    </w:p>
    <w:p w:rsidR="00A01238" w:rsidRPr="00883254" w:rsidRDefault="00A01238" w:rsidP="00883254">
      <w:pPr>
        <w:pStyle w:val="23"/>
        <w:shd w:val="clear" w:color="auto" w:fill="auto"/>
        <w:spacing w:before="0" w:after="0" w:line="240" w:lineRule="auto"/>
        <w:ind w:firstLine="709"/>
      </w:pPr>
      <w:r w:rsidRPr="00883254">
        <w:t>Изучение строения органа зрения (на муляже и влажном препарате).</w:t>
      </w:r>
    </w:p>
    <w:p w:rsidR="00A01238" w:rsidRPr="00883254" w:rsidRDefault="00A01238" w:rsidP="00883254">
      <w:pPr>
        <w:pStyle w:val="23"/>
        <w:shd w:val="clear" w:color="auto" w:fill="auto"/>
        <w:spacing w:before="0" w:after="0" w:line="240" w:lineRule="auto"/>
        <w:ind w:firstLine="709"/>
      </w:pPr>
      <w:r w:rsidRPr="00883254">
        <w:t>Изучение строения органа слуха (на муляже).</w:t>
      </w:r>
    </w:p>
    <w:p w:rsidR="00A01238" w:rsidRPr="000B1C0E" w:rsidRDefault="00A01238" w:rsidP="000B1C0E">
      <w:pPr>
        <w:pStyle w:val="23"/>
        <w:shd w:val="clear" w:color="auto" w:fill="auto"/>
        <w:tabs>
          <w:tab w:val="left" w:pos="1974"/>
        </w:tabs>
        <w:spacing w:before="0" w:after="0" w:line="240" w:lineRule="auto"/>
        <w:ind w:left="709"/>
        <w:rPr>
          <w:b/>
        </w:rPr>
      </w:pPr>
      <w:r w:rsidRPr="000B1C0E">
        <w:rPr>
          <w:b/>
        </w:rPr>
        <w:t>Поведение и психика.</w:t>
      </w:r>
    </w:p>
    <w:p w:rsidR="00A01238" w:rsidRPr="00883254" w:rsidRDefault="00A01238" w:rsidP="00883254">
      <w:pPr>
        <w:pStyle w:val="23"/>
        <w:shd w:val="clear" w:color="auto" w:fill="auto"/>
        <w:spacing w:before="0" w:after="0" w:line="240" w:lineRule="auto"/>
        <w:ind w:firstLine="709"/>
      </w:pPr>
      <w:r w:rsidRPr="00883254">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A01238" w:rsidRPr="00883254" w:rsidRDefault="00A01238" w:rsidP="00883254">
      <w:pPr>
        <w:pStyle w:val="23"/>
        <w:shd w:val="clear" w:color="auto" w:fill="auto"/>
        <w:spacing w:before="0" w:after="0" w:line="240" w:lineRule="auto"/>
        <w:ind w:firstLine="709"/>
      </w:pPr>
      <w:r w:rsidRPr="00883254">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A01238" w:rsidRPr="00707720" w:rsidRDefault="00A01238" w:rsidP="00883254">
      <w:pPr>
        <w:pStyle w:val="23"/>
        <w:shd w:val="clear" w:color="auto" w:fill="auto"/>
        <w:spacing w:before="0" w:after="0" w:line="240" w:lineRule="auto"/>
        <w:ind w:firstLine="709"/>
        <w:rPr>
          <w:i/>
        </w:rPr>
      </w:pPr>
      <w:r w:rsidRPr="00707720">
        <w:rPr>
          <w:i/>
        </w:rPr>
        <w:t>Лабораторные и практические работы.</w:t>
      </w:r>
    </w:p>
    <w:p w:rsidR="00A01238" w:rsidRPr="00883254" w:rsidRDefault="00A01238" w:rsidP="00883254">
      <w:pPr>
        <w:pStyle w:val="23"/>
        <w:shd w:val="clear" w:color="auto" w:fill="auto"/>
        <w:spacing w:before="0" w:after="0" w:line="240" w:lineRule="auto"/>
        <w:ind w:firstLine="709"/>
      </w:pPr>
      <w:r w:rsidRPr="00883254">
        <w:t>Изучение кратковременной памяти.</w:t>
      </w:r>
    </w:p>
    <w:p w:rsidR="00A01238" w:rsidRPr="00883254" w:rsidRDefault="00A01238" w:rsidP="00883254">
      <w:pPr>
        <w:pStyle w:val="23"/>
        <w:shd w:val="clear" w:color="auto" w:fill="auto"/>
        <w:spacing w:before="0" w:after="0" w:line="240" w:lineRule="auto"/>
        <w:ind w:firstLine="709"/>
      </w:pPr>
      <w:r w:rsidRPr="00883254">
        <w:t>Определение объёма механической и логической памяти.</w:t>
      </w:r>
    </w:p>
    <w:p w:rsidR="00A01238" w:rsidRPr="00883254" w:rsidRDefault="00A01238" w:rsidP="00883254">
      <w:pPr>
        <w:pStyle w:val="23"/>
        <w:shd w:val="clear" w:color="auto" w:fill="auto"/>
        <w:spacing w:before="0" w:after="0" w:line="240" w:lineRule="auto"/>
        <w:ind w:firstLine="709"/>
      </w:pPr>
      <w:r w:rsidRPr="00883254">
        <w:t>Оценка сформированности навыков логического мышления.</w:t>
      </w:r>
    </w:p>
    <w:p w:rsidR="00A01238" w:rsidRPr="000B1C0E" w:rsidRDefault="00A01238" w:rsidP="000B1C0E">
      <w:pPr>
        <w:pStyle w:val="23"/>
        <w:shd w:val="clear" w:color="auto" w:fill="auto"/>
        <w:tabs>
          <w:tab w:val="left" w:pos="1939"/>
        </w:tabs>
        <w:spacing w:before="0" w:after="0" w:line="240" w:lineRule="auto"/>
        <w:ind w:left="709"/>
        <w:rPr>
          <w:b/>
        </w:rPr>
      </w:pPr>
      <w:r w:rsidRPr="000B1C0E">
        <w:rPr>
          <w:b/>
        </w:rPr>
        <w:t>Человек и окружающая среда.</w:t>
      </w:r>
    </w:p>
    <w:p w:rsidR="00A01238" w:rsidRPr="00883254" w:rsidRDefault="00A01238" w:rsidP="00883254">
      <w:pPr>
        <w:pStyle w:val="23"/>
        <w:shd w:val="clear" w:color="auto" w:fill="auto"/>
        <w:spacing w:before="0" w:after="0" w:line="240" w:lineRule="auto"/>
        <w:ind w:firstLine="709"/>
      </w:pPr>
      <w:r w:rsidRPr="00883254">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A01238" w:rsidRPr="00883254" w:rsidRDefault="00A01238" w:rsidP="00883254">
      <w:pPr>
        <w:pStyle w:val="23"/>
        <w:shd w:val="clear" w:color="auto" w:fill="auto"/>
        <w:spacing w:before="0" w:after="0" w:line="240" w:lineRule="auto"/>
        <w:ind w:firstLine="709"/>
      </w:pPr>
      <w:r w:rsidRPr="00883254">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A01238" w:rsidRDefault="00A01238" w:rsidP="00883254">
      <w:pPr>
        <w:pStyle w:val="23"/>
        <w:shd w:val="clear" w:color="auto" w:fill="auto"/>
        <w:spacing w:before="0" w:after="0" w:line="240" w:lineRule="auto"/>
        <w:ind w:firstLine="709"/>
      </w:pPr>
      <w:r w:rsidRPr="00883254">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B1C0E" w:rsidRDefault="000B1C0E" w:rsidP="00883254">
      <w:pPr>
        <w:pStyle w:val="23"/>
        <w:shd w:val="clear" w:color="auto" w:fill="auto"/>
        <w:spacing w:before="0" w:after="0" w:line="240" w:lineRule="auto"/>
        <w:ind w:firstLine="709"/>
        <w:rPr>
          <w:b/>
        </w:rPr>
      </w:pPr>
    </w:p>
    <w:p w:rsidR="000B1C0E" w:rsidRPr="00883254" w:rsidRDefault="000B1C0E" w:rsidP="00883254">
      <w:pPr>
        <w:pStyle w:val="23"/>
        <w:shd w:val="clear" w:color="auto" w:fill="auto"/>
        <w:spacing w:before="0" w:after="0" w:line="240" w:lineRule="auto"/>
        <w:ind w:firstLine="709"/>
      </w:pPr>
      <w:r>
        <w:rPr>
          <w:b/>
        </w:rPr>
        <w:lastRenderedPageBreak/>
        <w:t>3)</w:t>
      </w:r>
      <w:r w:rsidRPr="006779AC">
        <w:rPr>
          <w:b/>
        </w:rPr>
        <w:t xml:space="preserve"> ПЛАНИРУЕМЫЕ РЕЗУЛЬТАТЫ ОСВОЕНИЯ ПРОГРАММЫ ПО </w:t>
      </w:r>
      <w:r w:rsidR="00707720">
        <w:rPr>
          <w:b/>
        </w:rPr>
        <w:t>УЧЕБНОМУ ПРЕДМЕТУ «БИОЛОГИЯ» (БАЗОВЫЙ УРОВЕНЬ)</w:t>
      </w:r>
      <w:r w:rsidRPr="006779AC">
        <w:rPr>
          <w:b/>
        </w:rPr>
        <w:t xml:space="preserve"> НА УРОВ</w:t>
      </w:r>
      <w:r>
        <w:rPr>
          <w:b/>
        </w:rPr>
        <w:t>НЕ ООО</w:t>
      </w:r>
    </w:p>
    <w:p w:rsidR="00A01238" w:rsidRDefault="00A01238" w:rsidP="000B1C0E">
      <w:pPr>
        <w:pStyle w:val="23"/>
        <w:shd w:val="clear" w:color="auto" w:fill="auto"/>
        <w:tabs>
          <w:tab w:val="left" w:pos="1769"/>
        </w:tabs>
        <w:spacing w:before="0" w:after="0" w:line="240" w:lineRule="auto"/>
        <w:ind w:firstLine="709"/>
      </w:pPr>
      <w:r w:rsidRPr="00883254">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0B1C0E" w:rsidRDefault="000B1C0E" w:rsidP="000B1C0E">
      <w:pPr>
        <w:pStyle w:val="23"/>
        <w:shd w:val="clear" w:color="auto" w:fill="auto"/>
        <w:tabs>
          <w:tab w:val="left" w:pos="1769"/>
        </w:tabs>
        <w:spacing w:before="0" w:after="0" w:line="240" w:lineRule="auto"/>
        <w:ind w:firstLine="709"/>
      </w:pPr>
    </w:p>
    <w:p w:rsidR="000B1C0E" w:rsidRPr="00883254" w:rsidRDefault="000B1C0E" w:rsidP="000B1C0E">
      <w:pPr>
        <w:pStyle w:val="23"/>
        <w:shd w:val="clear" w:color="auto" w:fill="auto"/>
        <w:tabs>
          <w:tab w:val="left" w:pos="1769"/>
        </w:tabs>
        <w:spacing w:before="0" w:after="0" w:line="240" w:lineRule="auto"/>
        <w:ind w:firstLine="709"/>
        <w:jc w:val="center"/>
      </w:pPr>
      <w:r w:rsidRPr="005D1913">
        <w:rPr>
          <w:b/>
          <w:lang w:eastAsia="en-US"/>
        </w:rPr>
        <w:t>ЛИЧНОСТНЫЕ РЕЗУЛЬТАТЫ</w:t>
      </w:r>
    </w:p>
    <w:p w:rsidR="00A01238" w:rsidRPr="00883254" w:rsidRDefault="00A01238" w:rsidP="000B1C0E">
      <w:pPr>
        <w:pStyle w:val="23"/>
        <w:shd w:val="clear" w:color="auto" w:fill="auto"/>
        <w:tabs>
          <w:tab w:val="left" w:pos="1773"/>
        </w:tabs>
        <w:spacing w:before="0" w:after="0" w:line="240" w:lineRule="auto"/>
        <w:ind w:firstLine="709"/>
      </w:pPr>
      <w:r w:rsidRPr="000B1C0E">
        <w:rPr>
          <w:b/>
          <w:i/>
        </w:rPr>
        <w:t>Личностные результаты освоения программы по биологии</w:t>
      </w:r>
      <w:r w:rsidRPr="00883254">
        <w:t xml:space="preserve"> </w:t>
      </w:r>
      <w:r w:rsidRPr="00707720">
        <w:rPr>
          <w:b/>
          <w:i/>
        </w:rPr>
        <w:t xml:space="preserve">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w:t>
      </w:r>
      <w:r w:rsidR="002F7ABF" w:rsidRPr="00707720">
        <w:rPr>
          <w:b/>
          <w:i/>
        </w:rPr>
        <w:t>в т.ч.</w:t>
      </w:r>
      <w:r w:rsidRPr="00707720">
        <w:rPr>
          <w:b/>
          <w:i/>
        </w:rPr>
        <w:t xml:space="preserve"> в части:</w:t>
      </w:r>
    </w:p>
    <w:p w:rsidR="00A01238" w:rsidRPr="000B1C0E" w:rsidRDefault="000B1C0E" w:rsidP="000B1C0E">
      <w:pPr>
        <w:pStyle w:val="23"/>
        <w:shd w:val="clear" w:color="auto" w:fill="auto"/>
        <w:tabs>
          <w:tab w:val="left" w:pos="1147"/>
        </w:tabs>
        <w:spacing w:before="0" w:after="0" w:line="240" w:lineRule="auto"/>
        <w:ind w:left="709"/>
        <w:rPr>
          <w:b/>
          <w:i/>
        </w:rPr>
      </w:pPr>
      <w:r w:rsidRPr="000B1C0E">
        <w:rPr>
          <w:b/>
          <w:i/>
        </w:rPr>
        <w:t>1. </w:t>
      </w:r>
      <w:r w:rsidR="00707720">
        <w:rPr>
          <w:b/>
          <w:i/>
        </w:rPr>
        <w:t>П</w:t>
      </w:r>
      <w:r w:rsidR="00A01238" w:rsidRPr="000B1C0E">
        <w:rPr>
          <w:b/>
          <w:i/>
        </w:rPr>
        <w:t>атриотического воспитания:</w:t>
      </w:r>
    </w:p>
    <w:p w:rsidR="00A01238" w:rsidRPr="00883254" w:rsidRDefault="000B1C0E" w:rsidP="00883254">
      <w:pPr>
        <w:pStyle w:val="23"/>
        <w:shd w:val="clear" w:color="auto" w:fill="auto"/>
        <w:spacing w:before="0" w:after="0" w:line="240" w:lineRule="auto"/>
        <w:ind w:firstLine="709"/>
      </w:pPr>
      <w:r>
        <w:t>- </w:t>
      </w:r>
      <w:r w:rsidR="00A01238" w:rsidRPr="00883254">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A01238" w:rsidRPr="000B1C0E" w:rsidRDefault="000B1C0E" w:rsidP="000B1C0E">
      <w:pPr>
        <w:pStyle w:val="23"/>
        <w:shd w:val="clear" w:color="auto" w:fill="auto"/>
        <w:tabs>
          <w:tab w:val="left" w:pos="1171"/>
        </w:tabs>
        <w:spacing w:before="0" w:after="0" w:line="240" w:lineRule="auto"/>
        <w:ind w:left="709"/>
        <w:rPr>
          <w:b/>
          <w:i/>
        </w:rPr>
      </w:pPr>
      <w:r w:rsidRPr="000B1C0E">
        <w:rPr>
          <w:b/>
          <w:i/>
        </w:rPr>
        <w:t>2. </w:t>
      </w:r>
      <w:r w:rsidR="00707720">
        <w:rPr>
          <w:b/>
          <w:i/>
        </w:rPr>
        <w:t>Г</w:t>
      </w:r>
      <w:r w:rsidR="00A01238" w:rsidRPr="000B1C0E">
        <w:rPr>
          <w:b/>
          <w:i/>
        </w:rPr>
        <w:t>ражданского воспитания:</w:t>
      </w:r>
    </w:p>
    <w:p w:rsidR="00A01238" w:rsidRPr="00883254" w:rsidRDefault="000B1C0E" w:rsidP="000B1C0E">
      <w:pPr>
        <w:pStyle w:val="23"/>
        <w:shd w:val="clear" w:color="auto" w:fill="auto"/>
        <w:spacing w:before="0" w:after="0" w:line="240" w:lineRule="auto"/>
        <w:ind w:firstLine="709"/>
      </w:pPr>
      <w:r>
        <w:t>- </w:t>
      </w:r>
      <w:r w:rsidR="00A01238" w:rsidRPr="00883254">
        <w:t>готовность к конструктивной совместной деятельности при выполнении</w:t>
      </w:r>
      <w:r>
        <w:t xml:space="preserve"> </w:t>
      </w:r>
      <w:r w:rsidR="00A01238" w:rsidRPr="00883254">
        <w:t>исследований и проектов, стремление к взаимопониманию и взаимопомощи;</w:t>
      </w:r>
    </w:p>
    <w:p w:rsidR="00A01238" w:rsidRPr="000B1C0E" w:rsidRDefault="000B1C0E" w:rsidP="000B1C0E">
      <w:pPr>
        <w:pStyle w:val="23"/>
        <w:shd w:val="clear" w:color="auto" w:fill="auto"/>
        <w:tabs>
          <w:tab w:val="left" w:pos="1181"/>
        </w:tabs>
        <w:spacing w:before="0" w:after="0" w:line="240" w:lineRule="auto"/>
        <w:ind w:left="709"/>
        <w:rPr>
          <w:b/>
          <w:i/>
        </w:rPr>
      </w:pPr>
      <w:r w:rsidRPr="000B1C0E">
        <w:rPr>
          <w:b/>
          <w:i/>
        </w:rPr>
        <w:t>3. </w:t>
      </w:r>
      <w:r w:rsidR="00707720">
        <w:rPr>
          <w:b/>
          <w:i/>
        </w:rPr>
        <w:t>Д</w:t>
      </w:r>
      <w:r w:rsidR="00A01238" w:rsidRPr="000B1C0E">
        <w:rPr>
          <w:b/>
          <w:i/>
        </w:rPr>
        <w:t>уховно-нравственного воспитания:</w:t>
      </w:r>
    </w:p>
    <w:p w:rsidR="00A01238" w:rsidRPr="00883254" w:rsidRDefault="000B1C0E" w:rsidP="00883254">
      <w:pPr>
        <w:pStyle w:val="23"/>
        <w:shd w:val="clear" w:color="auto" w:fill="auto"/>
        <w:spacing w:before="0" w:after="0" w:line="240" w:lineRule="auto"/>
        <w:ind w:firstLine="709"/>
      </w:pPr>
      <w:r>
        <w:t>- </w:t>
      </w:r>
      <w:r w:rsidR="00A01238" w:rsidRPr="00883254">
        <w:t>готовность оценивать поведение и поступки с позиции нравственных норм и норм экологической культуры;</w:t>
      </w:r>
    </w:p>
    <w:p w:rsidR="00A01238" w:rsidRPr="00883254" w:rsidRDefault="000B1C0E" w:rsidP="00883254">
      <w:pPr>
        <w:pStyle w:val="23"/>
        <w:shd w:val="clear" w:color="auto" w:fill="auto"/>
        <w:spacing w:before="0" w:after="0" w:line="240" w:lineRule="auto"/>
        <w:ind w:firstLine="709"/>
      </w:pPr>
      <w:r>
        <w:t>- </w:t>
      </w:r>
      <w:r w:rsidR="00A01238" w:rsidRPr="00883254">
        <w:t>понимание значимости нравственного аспекта деятельности человека в медицине и биологии;</w:t>
      </w:r>
    </w:p>
    <w:p w:rsidR="00A01238" w:rsidRPr="000B1C0E" w:rsidRDefault="00707720" w:rsidP="000B1C0E">
      <w:pPr>
        <w:pStyle w:val="23"/>
        <w:shd w:val="clear" w:color="auto" w:fill="auto"/>
        <w:tabs>
          <w:tab w:val="left" w:pos="1181"/>
        </w:tabs>
        <w:spacing w:before="0" w:after="0" w:line="240" w:lineRule="auto"/>
        <w:ind w:left="709"/>
        <w:rPr>
          <w:b/>
          <w:i/>
        </w:rPr>
      </w:pPr>
      <w:r>
        <w:rPr>
          <w:b/>
          <w:i/>
        </w:rPr>
        <w:t>4. Э</w:t>
      </w:r>
      <w:r w:rsidR="00A01238" w:rsidRPr="000B1C0E">
        <w:rPr>
          <w:b/>
          <w:i/>
        </w:rPr>
        <w:t>стетического воспитания:</w:t>
      </w:r>
    </w:p>
    <w:p w:rsidR="00A01238" w:rsidRPr="00883254" w:rsidRDefault="000B1C0E" w:rsidP="00883254">
      <w:pPr>
        <w:pStyle w:val="23"/>
        <w:shd w:val="clear" w:color="auto" w:fill="auto"/>
        <w:spacing w:before="0" w:after="0" w:line="240" w:lineRule="auto"/>
        <w:ind w:firstLine="709"/>
      </w:pPr>
      <w:r>
        <w:t>- </w:t>
      </w:r>
      <w:r w:rsidR="00A01238" w:rsidRPr="00883254">
        <w:t>понимание роли биологии в формировании эстетической культуры личности;</w:t>
      </w:r>
    </w:p>
    <w:p w:rsidR="00A01238" w:rsidRPr="000B1C0E" w:rsidRDefault="000B1C0E" w:rsidP="000B1C0E">
      <w:pPr>
        <w:pStyle w:val="23"/>
        <w:shd w:val="clear" w:color="auto" w:fill="auto"/>
        <w:tabs>
          <w:tab w:val="left" w:pos="1181"/>
        </w:tabs>
        <w:spacing w:before="0" w:after="0" w:line="240" w:lineRule="auto"/>
        <w:ind w:left="709"/>
        <w:rPr>
          <w:b/>
          <w:i/>
        </w:rPr>
      </w:pPr>
      <w:r w:rsidRPr="000B1C0E">
        <w:rPr>
          <w:b/>
          <w:i/>
        </w:rPr>
        <w:t>5. </w:t>
      </w:r>
      <w:r w:rsidR="00707720">
        <w:rPr>
          <w:b/>
          <w:i/>
        </w:rPr>
        <w:t>Ц</w:t>
      </w:r>
      <w:r w:rsidR="00A01238" w:rsidRPr="000B1C0E">
        <w:rPr>
          <w:b/>
          <w:i/>
        </w:rPr>
        <w:t>енности научного познания:</w:t>
      </w:r>
    </w:p>
    <w:p w:rsidR="00A01238" w:rsidRPr="00883254" w:rsidRDefault="000B1C0E" w:rsidP="00883254">
      <w:pPr>
        <w:pStyle w:val="23"/>
        <w:shd w:val="clear" w:color="auto" w:fill="auto"/>
        <w:spacing w:before="0" w:after="0" w:line="240" w:lineRule="auto"/>
        <w:ind w:firstLine="709"/>
      </w:pPr>
      <w:r>
        <w:t>- </w:t>
      </w:r>
      <w:r w:rsidR="00A01238" w:rsidRPr="00883254">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A01238" w:rsidRPr="00883254" w:rsidRDefault="000B1C0E" w:rsidP="00883254">
      <w:pPr>
        <w:pStyle w:val="23"/>
        <w:shd w:val="clear" w:color="auto" w:fill="auto"/>
        <w:spacing w:before="0" w:after="0" w:line="240" w:lineRule="auto"/>
        <w:ind w:firstLine="709"/>
      </w:pPr>
      <w:r>
        <w:t>- </w:t>
      </w:r>
      <w:r w:rsidR="00A01238" w:rsidRPr="00883254">
        <w:t>понимание роли биологической науки в формировании научного мировоззрения;</w:t>
      </w:r>
    </w:p>
    <w:p w:rsidR="00A01238" w:rsidRPr="00883254" w:rsidRDefault="000B1C0E" w:rsidP="00883254">
      <w:pPr>
        <w:pStyle w:val="23"/>
        <w:shd w:val="clear" w:color="auto" w:fill="auto"/>
        <w:spacing w:before="0" w:after="0" w:line="240" w:lineRule="auto"/>
        <w:ind w:firstLine="709"/>
      </w:pPr>
      <w:r>
        <w:t>- </w:t>
      </w:r>
      <w:r w:rsidR="00A01238" w:rsidRPr="00883254">
        <w:t>развитие научной любознательности, интереса к биологической науке, навыков исследовательской деятельности;</w:t>
      </w:r>
    </w:p>
    <w:p w:rsidR="00A01238" w:rsidRPr="000B1C0E" w:rsidRDefault="000B1C0E" w:rsidP="000B1C0E">
      <w:pPr>
        <w:pStyle w:val="23"/>
        <w:shd w:val="clear" w:color="auto" w:fill="auto"/>
        <w:tabs>
          <w:tab w:val="left" w:pos="1181"/>
        </w:tabs>
        <w:spacing w:before="0" w:after="0" w:line="240" w:lineRule="auto"/>
        <w:ind w:left="709"/>
        <w:rPr>
          <w:b/>
          <w:i/>
        </w:rPr>
      </w:pPr>
      <w:r w:rsidRPr="000B1C0E">
        <w:rPr>
          <w:b/>
          <w:i/>
        </w:rPr>
        <w:t>6. </w:t>
      </w:r>
      <w:r w:rsidR="00707720">
        <w:rPr>
          <w:b/>
          <w:i/>
        </w:rPr>
        <w:t>Ф</w:t>
      </w:r>
      <w:r w:rsidR="00A01238" w:rsidRPr="000B1C0E">
        <w:rPr>
          <w:b/>
          <w:i/>
        </w:rPr>
        <w:t>ормирования культуры здоровья:</w:t>
      </w:r>
    </w:p>
    <w:p w:rsidR="00A01238" w:rsidRPr="00883254" w:rsidRDefault="000B1C0E" w:rsidP="00883254">
      <w:pPr>
        <w:pStyle w:val="23"/>
        <w:shd w:val="clear" w:color="auto" w:fill="auto"/>
        <w:spacing w:before="0" w:after="0" w:line="240" w:lineRule="auto"/>
        <w:ind w:firstLine="709"/>
      </w:pPr>
      <w:r>
        <w:t>- </w:t>
      </w:r>
      <w:r w:rsidR="00A01238" w:rsidRPr="00883254">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A01238" w:rsidRPr="00883254" w:rsidRDefault="000B1C0E" w:rsidP="00883254">
      <w:pPr>
        <w:pStyle w:val="23"/>
        <w:shd w:val="clear" w:color="auto" w:fill="auto"/>
        <w:spacing w:before="0" w:after="0" w:line="240" w:lineRule="auto"/>
        <w:ind w:firstLine="709"/>
      </w:pPr>
      <w:r>
        <w:lastRenderedPageBreak/>
        <w:t>- </w:t>
      </w:r>
      <w:r w:rsidR="00A01238" w:rsidRPr="00883254">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01238" w:rsidRPr="00883254" w:rsidRDefault="000B1C0E" w:rsidP="00883254">
      <w:pPr>
        <w:pStyle w:val="23"/>
        <w:shd w:val="clear" w:color="auto" w:fill="auto"/>
        <w:spacing w:before="0" w:after="0" w:line="240" w:lineRule="auto"/>
        <w:ind w:firstLine="709"/>
      </w:pPr>
      <w:r>
        <w:t>- </w:t>
      </w:r>
      <w:r w:rsidR="00A01238" w:rsidRPr="00883254">
        <w:t xml:space="preserve">соблюдение правил безопасности, </w:t>
      </w:r>
      <w:r w:rsidR="002F7ABF">
        <w:t>в т.ч.</w:t>
      </w:r>
      <w:r w:rsidR="00A01238" w:rsidRPr="00883254">
        <w:t xml:space="preserve"> навыки безопасного поведения в природной среде;</w:t>
      </w:r>
    </w:p>
    <w:p w:rsidR="00A01238" w:rsidRPr="00883254" w:rsidRDefault="000B1C0E" w:rsidP="00883254">
      <w:pPr>
        <w:pStyle w:val="23"/>
        <w:shd w:val="clear" w:color="auto" w:fill="auto"/>
        <w:spacing w:before="0" w:after="0" w:line="240" w:lineRule="auto"/>
        <w:ind w:firstLine="709"/>
      </w:pPr>
      <w:r>
        <w:t xml:space="preserve">- </w:t>
      </w:r>
      <w:r w:rsidR="00A01238" w:rsidRPr="00883254">
        <w:t>сформированность навыка рефлексии, управление собственным эмоциональным состоянием;</w:t>
      </w:r>
    </w:p>
    <w:p w:rsidR="00A01238" w:rsidRPr="000B1C0E" w:rsidRDefault="000B1C0E" w:rsidP="000B1C0E">
      <w:pPr>
        <w:pStyle w:val="23"/>
        <w:shd w:val="clear" w:color="auto" w:fill="auto"/>
        <w:tabs>
          <w:tab w:val="left" w:pos="1181"/>
        </w:tabs>
        <w:spacing w:before="0" w:after="0" w:line="240" w:lineRule="auto"/>
        <w:ind w:left="709"/>
        <w:rPr>
          <w:b/>
          <w:i/>
        </w:rPr>
      </w:pPr>
      <w:r w:rsidRPr="000B1C0E">
        <w:rPr>
          <w:b/>
          <w:i/>
        </w:rPr>
        <w:t>7.</w:t>
      </w:r>
      <w:r w:rsidRPr="000B1C0E">
        <w:rPr>
          <w:b/>
          <w:i/>
          <w:lang w:val="en-US"/>
        </w:rPr>
        <w:t> </w:t>
      </w:r>
      <w:r w:rsidR="00707720">
        <w:rPr>
          <w:b/>
          <w:i/>
        </w:rPr>
        <w:t>Т</w:t>
      </w:r>
      <w:r w:rsidR="00A01238" w:rsidRPr="000B1C0E">
        <w:rPr>
          <w:b/>
          <w:i/>
        </w:rPr>
        <w:t>рудового воспитания:</w:t>
      </w:r>
    </w:p>
    <w:p w:rsidR="00A01238" w:rsidRPr="00883254" w:rsidRDefault="000B1C0E" w:rsidP="000B1C0E">
      <w:pPr>
        <w:pStyle w:val="23"/>
        <w:shd w:val="clear" w:color="auto" w:fill="auto"/>
        <w:spacing w:before="0" w:after="0" w:line="240" w:lineRule="auto"/>
        <w:ind w:firstLine="709"/>
      </w:pPr>
      <w:r w:rsidRPr="000B1C0E">
        <w:t>-</w:t>
      </w:r>
      <w:r>
        <w:rPr>
          <w:lang w:val="en-US"/>
        </w:rPr>
        <w:t> </w:t>
      </w:r>
      <w:r w:rsidR="00A01238" w:rsidRPr="00883254">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r w:rsidRPr="000B1C0E">
        <w:t xml:space="preserve"> </w:t>
      </w:r>
      <w:r w:rsidR="00A01238" w:rsidRPr="00883254">
        <w:t>связанных с биологией;</w:t>
      </w:r>
    </w:p>
    <w:p w:rsidR="00A01238" w:rsidRPr="000B1C0E" w:rsidRDefault="000B1C0E" w:rsidP="000B1C0E">
      <w:pPr>
        <w:pStyle w:val="23"/>
        <w:shd w:val="clear" w:color="auto" w:fill="auto"/>
        <w:tabs>
          <w:tab w:val="left" w:pos="1191"/>
        </w:tabs>
        <w:spacing w:before="0" w:after="0" w:line="240" w:lineRule="auto"/>
        <w:ind w:left="709"/>
        <w:rPr>
          <w:b/>
          <w:i/>
        </w:rPr>
      </w:pPr>
      <w:r w:rsidRPr="000B1C0E">
        <w:rPr>
          <w:b/>
          <w:i/>
        </w:rPr>
        <w:t>8.</w:t>
      </w:r>
      <w:r w:rsidR="00707720">
        <w:rPr>
          <w:b/>
          <w:i/>
        </w:rPr>
        <w:t> Э</w:t>
      </w:r>
      <w:r w:rsidR="00A01238" w:rsidRPr="000B1C0E">
        <w:rPr>
          <w:b/>
          <w:i/>
        </w:rPr>
        <w:t>кологического воспитания:</w:t>
      </w:r>
    </w:p>
    <w:p w:rsidR="00A01238" w:rsidRPr="00883254" w:rsidRDefault="000B1C0E" w:rsidP="00883254">
      <w:pPr>
        <w:pStyle w:val="23"/>
        <w:shd w:val="clear" w:color="auto" w:fill="auto"/>
        <w:spacing w:before="0" w:after="0" w:line="240" w:lineRule="auto"/>
        <w:ind w:firstLine="709"/>
      </w:pPr>
      <w:r w:rsidRPr="000B1C0E">
        <w:t>-</w:t>
      </w:r>
      <w:r>
        <w:rPr>
          <w:lang w:val="en-US"/>
        </w:rPr>
        <w:t> </w:t>
      </w:r>
      <w:r w:rsidR="00A01238" w:rsidRPr="00883254">
        <w:t>ориентация на применение биологических знаний при решении задач в области окружающей среды;</w:t>
      </w:r>
    </w:p>
    <w:p w:rsidR="00A01238" w:rsidRPr="00883254" w:rsidRDefault="000B1C0E" w:rsidP="00883254">
      <w:pPr>
        <w:pStyle w:val="23"/>
        <w:shd w:val="clear" w:color="auto" w:fill="auto"/>
        <w:spacing w:before="0" w:after="0" w:line="240" w:lineRule="auto"/>
        <w:ind w:firstLine="709"/>
      </w:pPr>
      <w:r w:rsidRPr="000B1C0E">
        <w:t>-</w:t>
      </w:r>
      <w:r>
        <w:rPr>
          <w:lang w:val="en-US"/>
        </w:rPr>
        <w:t> </w:t>
      </w:r>
      <w:r w:rsidR="00A01238" w:rsidRPr="00883254">
        <w:t>осознание экологических проблем и путей их решения;</w:t>
      </w:r>
    </w:p>
    <w:p w:rsidR="000B1C0E" w:rsidRPr="000B1C0E" w:rsidRDefault="000B1C0E" w:rsidP="000B1C0E">
      <w:pPr>
        <w:pStyle w:val="23"/>
        <w:shd w:val="clear" w:color="auto" w:fill="auto"/>
        <w:spacing w:before="0" w:after="0" w:line="240" w:lineRule="auto"/>
        <w:ind w:firstLine="709"/>
      </w:pPr>
      <w:r w:rsidRPr="000B1C0E">
        <w:t>-</w:t>
      </w:r>
      <w:r>
        <w:rPr>
          <w:lang w:val="en-US"/>
        </w:rPr>
        <w:t> </w:t>
      </w:r>
      <w:r w:rsidR="00A01238" w:rsidRPr="00883254">
        <w:t>готовность к участию в практической деятельности экологической направленности;</w:t>
      </w:r>
    </w:p>
    <w:p w:rsidR="00A01238" w:rsidRPr="000B1C0E" w:rsidRDefault="000B1C0E" w:rsidP="000B1C0E">
      <w:pPr>
        <w:pStyle w:val="23"/>
        <w:shd w:val="clear" w:color="auto" w:fill="auto"/>
        <w:spacing w:before="0" w:after="0" w:line="240" w:lineRule="auto"/>
        <w:ind w:firstLine="709"/>
        <w:rPr>
          <w:b/>
          <w:i/>
        </w:rPr>
      </w:pPr>
      <w:r w:rsidRPr="000B1C0E">
        <w:rPr>
          <w:b/>
          <w:i/>
        </w:rPr>
        <w:t>9.</w:t>
      </w:r>
      <w:r>
        <w:rPr>
          <w:b/>
          <w:i/>
          <w:lang w:val="en-US"/>
        </w:rPr>
        <w:t> </w:t>
      </w:r>
      <w:r w:rsidR="00707720">
        <w:rPr>
          <w:b/>
          <w:i/>
        </w:rPr>
        <w:t>А</w:t>
      </w:r>
      <w:r w:rsidR="00A01238" w:rsidRPr="000B1C0E">
        <w:rPr>
          <w:b/>
          <w:i/>
        </w:rPr>
        <w:t>даптации обучающегося к изменяющимся условиям социальной и природной среды:</w:t>
      </w:r>
    </w:p>
    <w:p w:rsidR="00A01238" w:rsidRPr="00883254" w:rsidRDefault="000B1C0E" w:rsidP="00883254">
      <w:pPr>
        <w:pStyle w:val="23"/>
        <w:shd w:val="clear" w:color="auto" w:fill="auto"/>
        <w:spacing w:before="0" w:after="0" w:line="240" w:lineRule="auto"/>
        <w:ind w:firstLine="709"/>
      </w:pPr>
      <w:r w:rsidRPr="000B1C0E">
        <w:t>-</w:t>
      </w:r>
      <w:r>
        <w:rPr>
          <w:lang w:val="en-US"/>
        </w:rPr>
        <w:t> </w:t>
      </w:r>
      <w:r w:rsidR="00A01238" w:rsidRPr="00883254">
        <w:t>оценка изменяющихся условий;</w:t>
      </w:r>
    </w:p>
    <w:p w:rsidR="00A01238" w:rsidRPr="00883254" w:rsidRDefault="000B1C0E" w:rsidP="00883254">
      <w:pPr>
        <w:pStyle w:val="23"/>
        <w:shd w:val="clear" w:color="auto" w:fill="auto"/>
        <w:spacing w:before="0" w:after="0" w:line="240" w:lineRule="auto"/>
        <w:ind w:firstLine="709"/>
      </w:pPr>
      <w:r w:rsidRPr="000B1C0E">
        <w:t>-</w:t>
      </w:r>
      <w:r>
        <w:rPr>
          <w:lang w:val="en-US"/>
        </w:rPr>
        <w:t> </w:t>
      </w:r>
      <w:r w:rsidR="00A01238" w:rsidRPr="00883254">
        <w:t>принятие решения (индивидуальное, в группе) в изменяющихся условиях на основании анализа биологической информации;</w:t>
      </w:r>
    </w:p>
    <w:p w:rsidR="00A01238" w:rsidRPr="00C51628" w:rsidRDefault="000B1C0E" w:rsidP="00883254">
      <w:pPr>
        <w:pStyle w:val="23"/>
        <w:shd w:val="clear" w:color="auto" w:fill="auto"/>
        <w:spacing w:before="0" w:after="0" w:line="240" w:lineRule="auto"/>
        <w:ind w:firstLine="709"/>
      </w:pPr>
      <w:r w:rsidRPr="000B1C0E">
        <w:t>-</w:t>
      </w:r>
      <w:r>
        <w:rPr>
          <w:lang w:val="en-US"/>
        </w:rPr>
        <w:t> </w:t>
      </w:r>
      <w:r w:rsidR="00A01238" w:rsidRPr="00883254">
        <w:t>планирование действий в новой ситуации на основании знаний биологических закономерностей.</w:t>
      </w:r>
    </w:p>
    <w:p w:rsidR="000B1C0E" w:rsidRPr="00C51628" w:rsidRDefault="000B1C0E" w:rsidP="000B1C0E">
      <w:pPr>
        <w:pStyle w:val="23"/>
        <w:shd w:val="clear" w:color="auto" w:fill="auto"/>
        <w:spacing w:before="0" w:after="0" w:line="240" w:lineRule="auto"/>
        <w:ind w:firstLine="709"/>
        <w:jc w:val="center"/>
        <w:rPr>
          <w:b/>
          <w:lang w:eastAsia="en-US"/>
        </w:rPr>
      </w:pPr>
    </w:p>
    <w:p w:rsidR="000B1C0E" w:rsidRPr="00C51628" w:rsidRDefault="000B1C0E" w:rsidP="00C51628">
      <w:pPr>
        <w:pStyle w:val="23"/>
        <w:shd w:val="clear" w:color="auto" w:fill="auto"/>
        <w:spacing w:before="0" w:after="0" w:line="240" w:lineRule="auto"/>
        <w:ind w:firstLine="709"/>
        <w:jc w:val="center"/>
      </w:pPr>
      <w:r w:rsidRPr="005D1913">
        <w:rPr>
          <w:b/>
          <w:lang w:eastAsia="en-US"/>
        </w:rPr>
        <w:t>МЕТАПРЕДМЕТНЫЕ РЕЗУЛЬТАТЫ</w:t>
      </w:r>
    </w:p>
    <w:p w:rsidR="000B1C0E" w:rsidRPr="000B1C0E" w:rsidRDefault="000B1C0E" w:rsidP="000B1C0E">
      <w:pPr>
        <w:pStyle w:val="23"/>
        <w:shd w:val="clear" w:color="auto" w:fill="auto"/>
        <w:tabs>
          <w:tab w:val="left" w:pos="1789"/>
        </w:tabs>
        <w:spacing w:before="0" w:after="0" w:line="240" w:lineRule="auto"/>
        <w:ind w:firstLine="709"/>
      </w:pPr>
      <w:r w:rsidRPr="005D1913">
        <w:rPr>
          <w:b/>
          <w:i/>
          <w:lang w:eastAsia="en-US"/>
        </w:rPr>
        <w:t>Познавательные УУД</w:t>
      </w:r>
    </w:p>
    <w:p w:rsidR="00A01238" w:rsidRPr="00C51628" w:rsidRDefault="00E33747" w:rsidP="00C51628">
      <w:pPr>
        <w:pStyle w:val="23"/>
        <w:shd w:val="clear" w:color="auto" w:fill="auto"/>
        <w:tabs>
          <w:tab w:val="left" w:pos="1172"/>
        </w:tabs>
        <w:spacing w:before="0" w:after="0" w:line="240" w:lineRule="auto"/>
        <w:ind w:left="709"/>
        <w:rPr>
          <w:b/>
          <w:i/>
        </w:rPr>
      </w:pPr>
      <w:r w:rsidRPr="00E33747">
        <w:rPr>
          <w:i/>
        </w:rPr>
        <w:t>Б</w:t>
      </w:r>
      <w:r w:rsidR="00A01238" w:rsidRPr="00E33747">
        <w:rPr>
          <w:i/>
        </w:rPr>
        <w:t>азовые логические действия</w:t>
      </w:r>
      <w:r w:rsidR="00A01238" w:rsidRPr="00C51628">
        <w:rPr>
          <w:b/>
          <w:i/>
        </w:rPr>
        <w:t>:</w:t>
      </w:r>
    </w:p>
    <w:p w:rsidR="00A01238" w:rsidRPr="00883254" w:rsidRDefault="00C51628" w:rsidP="00883254">
      <w:pPr>
        <w:pStyle w:val="23"/>
        <w:shd w:val="clear" w:color="auto" w:fill="auto"/>
        <w:spacing w:before="0" w:after="0" w:line="240" w:lineRule="auto"/>
        <w:ind w:firstLine="709"/>
      </w:pPr>
      <w:r>
        <w:t>- </w:t>
      </w:r>
      <w:r w:rsidR="00A01238" w:rsidRPr="00883254">
        <w:t>выявлять и характеризовать существенные признаки биологических объектов (явлений);</w:t>
      </w:r>
    </w:p>
    <w:p w:rsidR="00A01238" w:rsidRPr="00883254" w:rsidRDefault="00C51628" w:rsidP="00883254">
      <w:pPr>
        <w:pStyle w:val="23"/>
        <w:shd w:val="clear" w:color="auto" w:fill="auto"/>
        <w:spacing w:before="0" w:after="0" w:line="240" w:lineRule="auto"/>
        <w:ind w:firstLine="709"/>
      </w:pPr>
      <w:r>
        <w:t>- </w:t>
      </w:r>
      <w:r w:rsidR="00A01238" w:rsidRPr="00883254">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A01238" w:rsidRPr="00883254" w:rsidRDefault="00C51628" w:rsidP="00883254">
      <w:pPr>
        <w:pStyle w:val="23"/>
        <w:shd w:val="clear" w:color="auto" w:fill="auto"/>
        <w:spacing w:before="0" w:after="0" w:line="240" w:lineRule="auto"/>
        <w:ind w:firstLine="709"/>
      </w:pPr>
      <w:r>
        <w:t>- </w:t>
      </w:r>
      <w:r w:rsidR="00A01238" w:rsidRPr="00883254">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A01238" w:rsidRPr="00883254" w:rsidRDefault="00C51628" w:rsidP="00883254">
      <w:pPr>
        <w:pStyle w:val="23"/>
        <w:shd w:val="clear" w:color="auto" w:fill="auto"/>
        <w:spacing w:before="0" w:after="0" w:line="240" w:lineRule="auto"/>
        <w:ind w:firstLine="709"/>
      </w:pPr>
      <w:r>
        <w:t>- </w:t>
      </w:r>
      <w:r w:rsidR="00A01238" w:rsidRPr="00883254">
        <w:t>выявлять дефициты информации, данных, необходимых для решения поставленной задачи;</w:t>
      </w:r>
    </w:p>
    <w:p w:rsidR="00A01238" w:rsidRPr="00883254" w:rsidRDefault="00C51628" w:rsidP="00C51628">
      <w:pPr>
        <w:pStyle w:val="23"/>
        <w:shd w:val="clear" w:color="auto" w:fill="auto"/>
        <w:spacing w:before="0" w:after="0" w:line="240" w:lineRule="auto"/>
        <w:ind w:firstLine="709"/>
      </w:pPr>
      <w:r>
        <w:t>- </w:t>
      </w:r>
      <w:r w:rsidR="00A01238" w:rsidRPr="00883254">
        <w:t>выявлять причинно-следственные связи при изучении биологических явлений и процессов, проводить выводы с использованием дедуктивных и индуктивных</w:t>
      </w:r>
      <w:r>
        <w:t xml:space="preserve"> </w:t>
      </w:r>
      <w:r w:rsidR="00A01238" w:rsidRPr="00883254">
        <w:t>умозаключений, умозаключ</w:t>
      </w:r>
      <w:r>
        <w:t xml:space="preserve">ений по аналогии, формулировать </w:t>
      </w:r>
      <w:r w:rsidR="00A01238" w:rsidRPr="00883254">
        <w:t>гипотезы</w:t>
      </w:r>
      <w:r>
        <w:t xml:space="preserve"> </w:t>
      </w:r>
      <w:r w:rsidR="00A01238" w:rsidRPr="00883254">
        <w:t xml:space="preserve">о </w:t>
      </w:r>
      <w:r w:rsidR="00A01238" w:rsidRPr="00883254">
        <w:lastRenderedPageBreak/>
        <w:t>взаимосвязях;</w:t>
      </w:r>
    </w:p>
    <w:p w:rsidR="00A01238" w:rsidRPr="00883254" w:rsidRDefault="00C51628" w:rsidP="00883254">
      <w:pPr>
        <w:pStyle w:val="23"/>
        <w:shd w:val="clear" w:color="auto" w:fill="auto"/>
        <w:spacing w:before="0" w:after="0" w:line="240" w:lineRule="auto"/>
        <w:ind w:firstLine="709"/>
      </w:pPr>
      <w:r>
        <w:t>- </w:t>
      </w:r>
      <w:r w:rsidR="00A01238" w:rsidRPr="00883254">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01238" w:rsidRPr="00E33747" w:rsidRDefault="00E33747" w:rsidP="00C51628">
      <w:pPr>
        <w:pStyle w:val="23"/>
        <w:shd w:val="clear" w:color="auto" w:fill="auto"/>
        <w:tabs>
          <w:tab w:val="left" w:pos="1181"/>
        </w:tabs>
        <w:spacing w:before="0" w:after="0" w:line="240" w:lineRule="auto"/>
        <w:ind w:left="709"/>
        <w:rPr>
          <w:i/>
        </w:rPr>
      </w:pPr>
      <w:r w:rsidRPr="00E33747">
        <w:rPr>
          <w:i/>
        </w:rPr>
        <w:t>Б</w:t>
      </w:r>
      <w:r w:rsidR="00A01238" w:rsidRPr="00E33747">
        <w:rPr>
          <w:i/>
        </w:rPr>
        <w:t>азовые исследовательские действия:</w:t>
      </w:r>
    </w:p>
    <w:p w:rsidR="00A01238" w:rsidRPr="00883254" w:rsidRDefault="00C51628" w:rsidP="00883254">
      <w:pPr>
        <w:pStyle w:val="23"/>
        <w:shd w:val="clear" w:color="auto" w:fill="auto"/>
        <w:spacing w:before="0" w:after="0" w:line="240" w:lineRule="auto"/>
        <w:ind w:firstLine="709"/>
      </w:pPr>
      <w:r>
        <w:t>- </w:t>
      </w:r>
      <w:r w:rsidR="00A01238" w:rsidRPr="00883254">
        <w:t>использовать вопросы как исследовательский инструмент познания;</w:t>
      </w:r>
    </w:p>
    <w:p w:rsidR="00A01238" w:rsidRPr="00883254" w:rsidRDefault="00C51628" w:rsidP="00883254">
      <w:pPr>
        <w:pStyle w:val="23"/>
        <w:shd w:val="clear" w:color="auto" w:fill="auto"/>
        <w:spacing w:before="0" w:after="0" w:line="240" w:lineRule="auto"/>
        <w:ind w:firstLine="709"/>
      </w:pPr>
      <w:r>
        <w:t>- </w:t>
      </w:r>
      <w:r w:rsidR="00A01238" w:rsidRPr="00883254">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01238" w:rsidRPr="00883254" w:rsidRDefault="00C51628" w:rsidP="00C51628">
      <w:pPr>
        <w:pStyle w:val="23"/>
        <w:shd w:val="clear" w:color="auto" w:fill="auto"/>
        <w:tabs>
          <w:tab w:val="left" w:pos="6807"/>
          <w:tab w:val="left" w:pos="8900"/>
        </w:tabs>
        <w:spacing w:before="0" w:after="0" w:line="240" w:lineRule="auto"/>
        <w:ind w:firstLine="709"/>
      </w:pPr>
      <w:r>
        <w:t>- </w:t>
      </w:r>
      <w:r w:rsidR="00A01238" w:rsidRPr="00883254">
        <w:t>фор</w:t>
      </w:r>
      <w:r w:rsidR="00E33747">
        <w:t xml:space="preserve">мировать гипотезу об истинности собственных </w:t>
      </w:r>
      <w:r w:rsidR="00A01238" w:rsidRPr="00883254">
        <w:t>суждений,</w:t>
      </w:r>
      <w:r>
        <w:t xml:space="preserve"> </w:t>
      </w:r>
      <w:r w:rsidR="00A01238" w:rsidRPr="00883254">
        <w:t>аргументировать свою позицию, мнение;</w:t>
      </w:r>
    </w:p>
    <w:p w:rsidR="00A01238" w:rsidRPr="00883254" w:rsidRDefault="00C51628" w:rsidP="00883254">
      <w:pPr>
        <w:pStyle w:val="23"/>
        <w:shd w:val="clear" w:color="auto" w:fill="auto"/>
        <w:spacing w:before="0" w:after="0" w:line="240" w:lineRule="auto"/>
        <w:ind w:firstLine="709"/>
      </w:pPr>
      <w:r>
        <w:t>- </w:t>
      </w:r>
      <w:r w:rsidR="00A01238" w:rsidRPr="00883254">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01238" w:rsidRPr="00883254" w:rsidRDefault="00C51628" w:rsidP="00883254">
      <w:pPr>
        <w:pStyle w:val="23"/>
        <w:shd w:val="clear" w:color="auto" w:fill="auto"/>
        <w:spacing w:before="0" w:after="0" w:line="240" w:lineRule="auto"/>
        <w:ind w:firstLine="709"/>
      </w:pPr>
      <w:r>
        <w:t>- </w:t>
      </w:r>
      <w:r w:rsidR="00A01238" w:rsidRPr="00883254">
        <w:t>оценивать на применимость и достоверность информацию, полученную в ходе наблюдения и эксперимента;</w:t>
      </w:r>
    </w:p>
    <w:p w:rsidR="00A01238" w:rsidRPr="00883254" w:rsidRDefault="00C51628" w:rsidP="00883254">
      <w:pPr>
        <w:pStyle w:val="23"/>
        <w:shd w:val="clear" w:color="auto" w:fill="auto"/>
        <w:spacing w:before="0" w:after="0" w:line="240" w:lineRule="auto"/>
        <w:ind w:firstLine="709"/>
      </w:pPr>
      <w:r>
        <w:t>- </w:t>
      </w:r>
      <w:r w:rsidR="00A01238" w:rsidRPr="00883254">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01238" w:rsidRPr="00883254" w:rsidRDefault="00C51628" w:rsidP="00883254">
      <w:pPr>
        <w:pStyle w:val="23"/>
        <w:shd w:val="clear" w:color="auto" w:fill="auto"/>
        <w:spacing w:before="0" w:after="0" w:line="240" w:lineRule="auto"/>
        <w:ind w:firstLine="709"/>
      </w:pPr>
      <w:r>
        <w:t>- </w:t>
      </w:r>
      <w:r w:rsidR="00A01238" w:rsidRPr="00883254">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01238" w:rsidRPr="00E33747" w:rsidRDefault="00E33747" w:rsidP="00C51628">
      <w:pPr>
        <w:pStyle w:val="23"/>
        <w:shd w:val="clear" w:color="auto" w:fill="auto"/>
        <w:tabs>
          <w:tab w:val="left" w:pos="1181"/>
        </w:tabs>
        <w:spacing w:before="0" w:after="0" w:line="240" w:lineRule="auto"/>
        <w:ind w:left="709"/>
        <w:rPr>
          <w:i/>
        </w:rPr>
      </w:pPr>
      <w:r w:rsidRPr="00E33747">
        <w:rPr>
          <w:i/>
        </w:rPr>
        <w:t>Р</w:t>
      </w:r>
      <w:r w:rsidR="00A01238" w:rsidRPr="00E33747">
        <w:rPr>
          <w:i/>
        </w:rPr>
        <w:t>абота с информацией:</w:t>
      </w:r>
    </w:p>
    <w:p w:rsidR="00A01238" w:rsidRPr="00883254" w:rsidRDefault="00C51628" w:rsidP="00883254">
      <w:pPr>
        <w:pStyle w:val="23"/>
        <w:shd w:val="clear" w:color="auto" w:fill="auto"/>
        <w:spacing w:before="0" w:after="0" w:line="240" w:lineRule="auto"/>
        <w:ind w:firstLine="709"/>
      </w:pPr>
      <w:r>
        <w:t>- </w:t>
      </w:r>
      <w:r w:rsidR="00A01238" w:rsidRPr="00883254">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01238" w:rsidRPr="00883254" w:rsidRDefault="00C51628" w:rsidP="00883254">
      <w:pPr>
        <w:pStyle w:val="23"/>
        <w:shd w:val="clear" w:color="auto" w:fill="auto"/>
        <w:spacing w:before="0" w:after="0" w:line="240" w:lineRule="auto"/>
        <w:ind w:firstLine="709"/>
      </w:pPr>
      <w:r>
        <w:t>- </w:t>
      </w:r>
      <w:r w:rsidR="00A01238" w:rsidRPr="00883254">
        <w:t>выбирать, анализировать, систематизировать и интерпретировать биологическую информацию различных видов и форм представления;</w:t>
      </w:r>
    </w:p>
    <w:p w:rsidR="00A01238" w:rsidRPr="00883254" w:rsidRDefault="00C51628" w:rsidP="00C51628">
      <w:pPr>
        <w:pStyle w:val="23"/>
        <w:shd w:val="clear" w:color="auto" w:fill="auto"/>
        <w:spacing w:before="0" w:after="0" w:line="240" w:lineRule="auto"/>
        <w:ind w:firstLine="709"/>
      </w:pPr>
      <w:r>
        <w:t>- </w:t>
      </w:r>
      <w:r w:rsidR="00A01238" w:rsidRPr="00883254">
        <w:t>находить сходные аргументы (подтверждающие или опровергающие одну</w:t>
      </w:r>
      <w:r>
        <w:t xml:space="preserve"> </w:t>
      </w:r>
      <w:r w:rsidR="00A01238" w:rsidRPr="00883254">
        <w:t>и ту же идею, версию) в различных информационных источниках;</w:t>
      </w:r>
    </w:p>
    <w:p w:rsidR="00A01238" w:rsidRPr="00883254" w:rsidRDefault="00C51628" w:rsidP="00883254">
      <w:pPr>
        <w:pStyle w:val="23"/>
        <w:shd w:val="clear" w:color="auto" w:fill="auto"/>
        <w:spacing w:before="0" w:after="0" w:line="240" w:lineRule="auto"/>
        <w:ind w:firstLine="709"/>
      </w:pPr>
      <w:r>
        <w:t>- </w:t>
      </w:r>
      <w:r w:rsidR="00A01238" w:rsidRPr="00883254">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01238" w:rsidRDefault="00C51628" w:rsidP="00883254">
      <w:pPr>
        <w:pStyle w:val="23"/>
        <w:shd w:val="clear" w:color="auto" w:fill="auto"/>
        <w:spacing w:before="0" w:after="0" w:line="240" w:lineRule="auto"/>
        <w:ind w:firstLine="709"/>
      </w:pPr>
      <w:r>
        <w:t>- </w:t>
      </w:r>
      <w:r w:rsidR="00A01238" w:rsidRPr="00883254">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A01238" w:rsidRPr="00E33747" w:rsidRDefault="00E33747" w:rsidP="00E33747">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Коммуникативные УУД</w:t>
      </w:r>
      <w:r w:rsidR="00A01238" w:rsidRPr="006A02AF">
        <w:rPr>
          <w:i/>
        </w:rPr>
        <w:t>:</w:t>
      </w:r>
    </w:p>
    <w:p w:rsidR="00A01238" w:rsidRPr="00E33747" w:rsidRDefault="00E33747" w:rsidP="006A02AF">
      <w:pPr>
        <w:pStyle w:val="23"/>
        <w:shd w:val="clear" w:color="auto" w:fill="auto"/>
        <w:tabs>
          <w:tab w:val="left" w:pos="1129"/>
        </w:tabs>
        <w:spacing w:before="0" w:after="0" w:line="240" w:lineRule="auto"/>
        <w:ind w:left="709"/>
        <w:rPr>
          <w:i/>
        </w:rPr>
      </w:pPr>
      <w:r w:rsidRPr="00E33747">
        <w:rPr>
          <w:i/>
        </w:rPr>
        <w:t>О</w:t>
      </w:r>
      <w:r w:rsidR="00A01238" w:rsidRPr="00E33747">
        <w:rPr>
          <w:i/>
        </w:rPr>
        <w:t>бщение:</w:t>
      </w:r>
    </w:p>
    <w:p w:rsidR="00A01238" w:rsidRPr="00883254" w:rsidRDefault="006A02AF" w:rsidP="00883254">
      <w:pPr>
        <w:pStyle w:val="23"/>
        <w:shd w:val="clear" w:color="auto" w:fill="auto"/>
        <w:spacing w:before="0" w:after="0" w:line="240" w:lineRule="auto"/>
        <w:ind w:firstLine="709"/>
      </w:pPr>
      <w:r>
        <w:lastRenderedPageBreak/>
        <w:t>- </w:t>
      </w:r>
      <w:r w:rsidR="00A01238" w:rsidRPr="00883254">
        <w:t>воспринимать и формулировать суждения, выражать эмоции в процессе выполнения практических и лабораторных работ;</w:t>
      </w:r>
    </w:p>
    <w:p w:rsidR="00A01238" w:rsidRPr="00883254" w:rsidRDefault="006A02AF" w:rsidP="00883254">
      <w:pPr>
        <w:pStyle w:val="23"/>
        <w:shd w:val="clear" w:color="auto" w:fill="auto"/>
        <w:spacing w:before="0" w:after="0" w:line="240" w:lineRule="auto"/>
        <w:ind w:firstLine="709"/>
      </w:pPr>
      <w:r>
        <w:t>- </w:t>
      </w:r>
      <w:r w:rsidR="00A01238" w:rsidRPr="00883254">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01238" w:rsidRPr="00883254" w:rsidRDefault="006A02AF" w:rsidP="00883254">
      <w:pPr>
        <w:pStyle w:val="23"/>
        <w:shd w:val="clear" w:color="auto" w:fill="auto"/>
        <w:spacing w:before="0" w:after="0" w:line="240" w:lineRule="auto"/>
        <w:ind w:firstLine="709"/>
      </w:pPr>
      <w:r>
        <w:t>- </w:t>
      </w:r>
      <w:r w:rsidR="00A01238" w:rsidRPr="00883254">
        <w:t>понимать намерения других, проявлять уважительное отношение к собеседнику и в корректной форме формулировать свои возражения;</w:t>
      </w:r>
    </w:p>
    <w:p w:rsidR="00A01238" w:rsidRPr="00883254" w:rsidRDefault="006A02AF" w:rsidP="00883254">
      <w:pPr>
        <w:pStyle w:val="23"/>
        <w:shd w:val="clear" w:color="auto" w:fill="auto"/>
        <w:spacing w:before="0" w:after="0" w:line="240" w:lineRule="auto"/>
        <w:ind w:firstLine="709"/>
      </w:pPr>
      <w:r>
        <w:t>- </w:t>
      </w:r>
      <w:r w:rsidR="00A01238" w:rsidRPr="00883254">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01238" w:rsidRPr="00883254" w:rsidRDefault="006A02AF" w:rsidP="00883254">
      <w:pPr>
        <w:pStyle w:val="23"/>
        <w:shd w:val="clear" w:color="auto" w:fill="auto"/>
        <w:spacing w:before="0" w:after="0" w:line="240" w:lineRule="auto"/>
        <w:ind w:firstLine="709"/>
      </w:pPr>
      <w:r>
        <w:t>- </w:t>
      </w:r>
      <w:r w:rsidR="00A01238" w:rsidRPr="00883254">
        <w:t>сопоставлять свои суждения с суждениями других участников диалога, обнаруживать различие и сходство позиций;</w:t>
      </w:r>
    </w:p>
    <w:p w:rsidR="00A01238" w:rsidRPr="00883254" w:rsidRDefault="006A02AF" w:rsidP="00883254">
      <w:pPr>
        <w:pStyle w:val="23"/>
        <w:shd w:val="clear" w:color="auto" w:fill="auto"/>
        <w:spacing w:before="0" w:after="0" w:line="240" w:lineRule="auto"/>
        <w:ind w:firstLine="709"/>
      </w:pPr>
      <w:r>
        <w:t>- </w:t>
      </w:r>
      <w:r w:rsidR="00A01238" w:rsidRPr="00883254">
        <w:t>публично представлять результаты выполненного биологического опыта (эксперимента, исследования, проекта);</w:t>
      </w:r>
    </w:p>
    <w:p w:rsidR="00A01238" w:rsidRPr="00883254" w:rsidRDefault="006A02AF" w:rsidP="00883254">
      <w:pPr>
        <w:pStyle w:val="23"/>
        <w:shd w:val="clear" w:color="auto" w:fill="auto"/>
        <w:spacing w:before="0" w:after="0" w:line="240" w:lineRule="auto"/>
        <w:ind w:firstLine="709"/>
      </w:pPr>
      <w:r>
        <w:t>- </w:t>
      </w:r>
      <w:r w:rsidR="00A01238" w:rsidRPr="00883254">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01238" w:rsidRPr="00E33747" w:rsidRDefault="00E33747" w:rsidP="006A02AF">
      <w:pPr>
        <w:pStyle w:val="23"/>
        <w:shd w:val="clear" w:color="auto" w:fill="auto"/>
        <w:tabs>
          <w:tab w:val="left" w:pos="1162"/>
        </w:tabs>
        <w:spacing w:before="0" w:after="0" w:line="240" w:lineRule="auto"/>
        <w:ind w:left="709"/>
        <w:rPr>
          <w:i/>
        </w:rPr>
      </w:pPr>
      <w:r w:rsidRPr="00E33747">
        <w:rPr>
          <w:i/>
        </w:rPr>
        <w:t>С</w:t>
      </w:r>
      <w:r w:rsidR="00A01238" w:rsidRPr="00E33747">
        <w:rPr>
          <w:i/>
        </w:rPr>
        <w:t>овместная деятельность:</w:t>
      </w:r>
    </w:p>
    <w:p w:rsidR="00A01238" w:rsidRPr="00883254" w:rsidRDefault="006A02AF" w:rsidP="00883254">
      <w:pPr>
        <w:pStyle w:val="23"/>
        <w:shd w:val="clear" w:color="auto" w:fill="auto"/>
        <w:spacing w:before="0" w:after="0" w:line="240" w:lineRule="auto"/>
        <w:ind w:firstLine="709"/>
      </w:pPr>
      <w:r>
        <w:t>- </w:t>
      </w:r>
      <w:r w:rsidR="00A01238" w:rsidRPr="00883254">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A01238" w:rsidRPr="00883254" w:rsidRDefault="006A02AF" w:rsidP="00883254">
      <w:pPr>
        <w:pStyle w:val="23"/>
        <w:shd w:val="clear" w:color="auto" w:fill="auto"/>
        <w:spacing w:before="0" w:after="0" w:line="240" w:lineRule="auto"/>
        <w:ind w:firstLine="709"/>
      </w:pPr>
      <w:r>
        <w:t>- </w:t>
      </w:r>
      <w:r w:rsidR="00A01238" w:rsidRPr="00883254">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A01238" w:rsidRPr="00883254" w:rsidRDefault="006A02AF" w:rsidP="00883254">
      <w:pPr>
        <w:pStyle w:val="23"/>
        <w:shd w:val="clear" w:color="auto" w:fill="auto"/>
        <w:spacing w:before="0" w:after="0" w:line="240" w:lineRule="auto"/>
        <w:ind w:firstLine="709"/>
      </w:pPr>
      <w:r>
        <w:t>- </w:t>
      </w:r>
      <w:r w:rsidR="00A01238" w:rsidRPr="00883254">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01238" w:rsidRPr="00883254" w:rsidRDefault="006A02AF" w:rsidP="00883254">
      <w:pPr>
        <w:pStyle w:val="23"/>
        <w:shd w:val="clear" w:color="auto" w:fill="auto"/>
        <w:spacing w:before="0" w:after="0" w:line="240" w:lineRule="auto"/>
        <w:ind w:firstLine="709"/>
      </w:pPr>
      <w:r>
        <w:t>- </w:t>
      </w:r>
      <w:r w:rsidR="00A01238" w:rsidRPr="00883254">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01238" w:rsidRPr="00883254" w:rsidRDefault="006A02AF" w:rsidP="00883254">
      <w:pPr>
        <w:pStyle w:val="23"/>
        <w:shd w:val="clear" w:color="auto" w:fill="auto"/>
        <w:spacing w:before="0" w:after="0" w:line="240" w:lineRule="auto"/>
        <w:ind w:firstLine="709"/>
      </w:pPr>
      <w:r>
        <w:t>- </w:t>
      </w:r>
      <w:r w:rsidR="00A01238" w:rsidRPr="00883254">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01238" w:rsidRDefault="006A02AF" w:rsidP="00883254">
      <w:pPr>
        <w:pStyle w:val="23"/>
        <w:shd w:val="clear" w:color="auto" w:fill="auto"/>
        <w:spacing w:before="0" w:after="0" w:line="240" w:lineRule="auto"/>
        <w:ind w:firstLine="709"/>
      </w:pPr>
      <w:r>
        <w:lastRenderedPageBreak/>
        <w:t>- </w:t>
      </w:r>
      <w:r w:rsidR="00A01238" w:rsidRPr="00883254">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6A02AF" w:rsidRPr="005D1913" w:rsidRDefault="006A02AF" w:rsidP="006A02AF">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Регулятивные УУД</w:t>
      </w:r>
    </w:p>
    <w:p w:rsidR="00A01238" w:rsidRPr="00E33747" w:rsidRDefault="00E33747" w:rsidP="00883254">
      <w:pPr>
        <w:pStyle w:val="23"/>
        <w:shd w:val="clear" w:color="auto" w:fill="auto"/>
        <w:spacing w:before="0" w:after="0" w:line="240" w:lineRule="auto"/>
        <w:ind w:firstLine="709"/>
        <w:rPr>
          <w:i/>
        </w:rPr>
      </w:pPr>
      <w:r w:rsidRPr="00E33747">
        <w:rPr>
          <w:i/>
        </w:rPr>
        <w:t>С</w:t>
      </w:r>
      <w:r w:rsidR="00A01238" w:rsidRPr="00E33747">
        <w:rPr>
          <w:i/>
        </w:rPr>
        <w:t>амоорганизация:</w:t>
      </w:r>
    </w:p>
    <w:p w:rsidR="00A01238" w:rsidRPr="00883254" w:rsidRDefault="006A02AF" w:rsidP="00883254">
      <w:pPr>
        <w:pStyle w:val="23"/>
        <w:shd w:val="clear" w:color="auto" w:fill="auto"/>
        <w:spacing w:before="0" w:after="0" w:line="240" w:lineRule="auto"/>
        <w:ind w:firstLine="709"/>
      </w:pPr>
      <w:r>
        <w:t>- </w:t>
      </w:r>
      <w:r w:rsidR="00A01238" w:rsidRPr="00883254">
        <w:t>выявлять проблемы для решения в жизненных и учебных ситуациях, используя биологические знания;</w:t>
      </w:r>
    </w:p>
    <w:p w:rsidR="00A01238" w:rsidRPr="00883254" w:rsidRDefault="006A02AF" w:rsidP="00883254">
      <w:pPr>
        <w:pStyle w:val="23"/>
        <w:shd w:val="clear" w:color="auto" w:fill="auto"/>
        <w:spacing w:before="0" w:after="0" w:line="240" w:lineRule="auto"/>
        <w:ind w:firstLine="709"/>
      </w:pPr>
      <w:r>
        <w:t>- </w:t>
      </w:r>
      <w:r w:rsidR="00A01238" w:rsidRPr="00883254">
        <w:t>ориентироваться в различных подходах принятия решений (индивидуальное, принятие решения в группе, принятие решений группой);</w:t>
      </w:r>
    </w:p>
    <w:p w:rsidR="00A01238" w:rsidRPr="00883254" w:rsidRDefault="006A02AF" w:rsidP="00883254">
      <w:pPr>
        <w:pStyle w:val="23"/>
        <w:shd w:val="clear" w:color="auto" w:fill="auto"/>
        <w:spacing w:before="0" w:after="0" w:line="240" w:lineRule="auto"/>
        <w:ind w:firstLine="709"/>
      </w:pPr>
      <w:r>
        <w:t>- </w:t>
      </w:r>
      <w:r w:rsidR="00A01238" w:rsidRPr="00883254">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01238" w:rsidRPr="00883254" w:rsidRDefault="006A02AF" w:rsidP="00883254">
      <w:pPr>
        <w:pStyle w:val="23"/>
        <w:shd w:val="clear" w:color="auto" w:fill="auto"/>
        <w:spacing w:before="0" w:after="0" w:line="240" w:lineRule="auto"/>
        <w:ind w:firstLine="709"/>
      </w:pPr>
      <w:r>
        <w:t>- </w:t>
      </w:r>
      <w:r w:rsidR="00A01238" w:rsidRPr="00883254">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A01238" w:rsidRPr="00883254" w:rsidRDefault="006A02AF" w:rsidP="00883254">
      <w:pPr>
        <w:pStyle w:val="23"/>
        <w:shd w:val="clear" w:color="auto" w:fill="auto"/>
        <w:spacing w:before="0" w:after="0" w:line="240" w:lineRule="auto"/>
        <w:ind w:firstLine="709"/>
      </w:pPr>
      <w:r>
        <w:t>- </w:t>
      </w:r>
      <w:r w:rsidR="00A01238" w:rsidRPr="00883254">
        <w:t>проводить выбор и брать ответственность за решение.</w:t>
      </w:r>
    </w:p>
    <w:p w:rsidR="00A01238" w:rsidRPr="00E33747" w:rsidRDefault="00E33747" w:rsidP="006A02AF">
      <w:pPr>
        <w:pStyle w:val="23"/>
        <w:shd w:val="clear" w:color="auto" w:fill="auto"/>
        <w:tabs>
          <w:tab w:val="left" w:pos="1188"/>
        </w:tabs>
        <w:spacing w:before="0" w:after="0" w:line="240" w:lineRule="auto"/>
        <w:ind w:left="709"/>
        <w:rPr>
          <w:i/>
        </w:rPr>
      </w:pPr>
      <w:r w:rsidRPr="00E33747">
        <w:rPr>
          <w:i/>
        </w:rPr>
        <w:t>С</w:t>
      </w:r>
      <w:r w:rsidR="00A01238" w:rsidRPr="00E33747">
        <w:rPr>
          <w:i/>
        </w:rPr>
        <w:t>амоконтроль:</w:t>
      </w:r>
    </w:p>
    <w:p w:rsidR="00A01238" w:rsidRPr="00883254" w:rsidRDefault="006A02AF" w:rsidP="00883254">
      <w:pPr>
        <w:pStyle w:val="23"/>
        <w:shd w:val="clear" w:color="auto" w:fill="auto"/>
        <w:spacing w:before="0" w:after="0" w:line="240" w:lineRule="auto"/>
        <w:ind w:firstLine="709"/>
      </w:pPr>
      <w:r>
        <w:t>- </w:t>
      </w:r>
      <w:r w:rsidR="00A01238" w:rsidRPr="00883254">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A01238" w:rsidRPr="00883254" w:rsidRDefault="006A02AF" w:rsidP="00883254">
      <w:pPr>
        <w:pStyle w:val="23"/>
        <w:shd w:val="clear" w:color="auto" w:fill="auto"/>
        <w:spacing w:before="0" w:after="0" w:line="240" w:lineRule="auto"/>
        <w:ind w:firstLine="709"/>
      </w:pPr>
      <w:r>
        <w:t>- </w:t>
      </w:r>
      <w:r w:rsidR="00A01238" w:rsidRPr="00883254">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01238" w:rsidRPr="00883254" w:rsidRDefault="006A02AF" w:rsidP="00883254">
      <w:pPr>
        <w:pStyle w:val="23"/>
        <w:shd w:val="clear" w:color="auto" w:fill="auto"/>
        <w:spacing w:before="0" w:after="0" w:line="240" w:lineRule="auto"/>
        <w:ind w:firstLine="709"/>
      </w:pPr>
      <w:r>
        <w:t>- </w:t>
      </w:r>
      <w:r w:rsidR="00A01238" w:rsidRPr="00883254">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A01238" w:rsidRPr="00E33747" w:rsidRDefault="00E33747" w:rsidP="006A02AF">
      <w:pPr>
        <w:pStyle w:val="23"/>
        <w:shd w:val="clear" w:color="auto" w:fill="auto"/>
        <w:tabs>
          <w:tab w:val="left" w:pos="1188"/>
        </w:tabs>
        <w:spacing w:before="0" w:after="0" w:line="240" w:lineRule="auto"/>
        <w:ind w:left="709"/>
        <w:rPr>
          <w:i/>
        </w:rPr>
      </w:pPr>
      <w:r w:rsidRPr="00E33747">
        <w:rPr>
          <w:i/>
        </w:rPr>
        <w:t>Э</w:t>
      </w:r>
      <w:r w:rsidR="00A01238" w:rsidRPr="00E33747">
        <w:rPr>
          <w:i/>
        </w:rPr>
        <w:t>моциональный интеллект:</w:t>
      </w:r>
    </w:p>
    <w:p w:rsidR="00A01238" w:rsidRPr="00883254" w:rsidRDefault="006A02AF" w:rsidP="00883254">
      <w:pPr>
        <w:pStyle w:val="23"/>
        <w:shd w:val="clear" w:color="auto" w:fill="auto"/>
        <w:spacing w:before="0" w:after="0" w:line="240" w:lineRule="auto"/>
        <w:ind w:firstLine="709"/>
      </w:pPr>
      <w:r>
        <w:t>- </w:t>
      </w:r>
      <w:r w:rsidR="00A01238" w:rsidRPr="00883254">
        <w:t>различать, называть и управлять собственными эмоциями и эмоциями других; выявлять и анализировать причины эмоций;</w:t>
      </w:r>
    </w:p>
    <w:p w:rsidR="00A01238" w:rsidRPr="00883254" w:rsidRDefault="006A02AF" w:rsidP="00883254">
      <w:pPr>
        <w:pStyle w:val="23"/>
        <w:shd w:val="clear" w:color="auto" w:fill="auto"/>
        <w:spacing w:before="0" w:after="0" w:line="240" w:lineRule="auto"/>
        <w:ind w:firstLine="709"/>
      </w:pPr>
      <w:r>
        <w:t>- </w:t>
      </w:r>
      <w:r w:rsidR="00A01238" w:rsidRPr="00883254">
        <w:t>ставить себя на место другого человека, понимать мотивы и намерения другого;</w:t>
      </w:r>
    </w:p>
    <w:p w:rsidR="00A01238" w:rsidRPr="00883254" w:rsidRDefault="006A02AF" w:rsidP="00883254">
      <w:pPr>
        <w:pStyle w:val="23"/>
        <w:shd w:val="clear" w:color="auto" w:fill="auto"/>
        <w:spacing w:before="0" w:after="0" w:line="240" w:lineRule="auto"/>
        <w:ind w:firstLine="709"/>
      </w:pPr>
      <w:r>
        <w:t>- </w:t>
      </w:r>
      <w:r w:rsidR="00A01238" w:rsidRPr="00883254">
        <w:t>регулировать способ выражения эмоций.</w:t>
      </w:r>
    </w:p>
    <w:p w:rsidR="00A01238" w:rsidRPr="00E33747" w:rsidRDefault="00E33747" w:rsidP="006A02AF">
      <w:pPr>
        <w:pStyle w:val="23"/>
        <w:shd w:val="clear" w:color="auto" w:fill="auto"/>
        <w:tabs>
          <w:tab w:val="left" w:pos="1188"/>
        </w:tabs>
        <w:spacing w:before="0" w:after="0" w:line="240" w:lineRule="auto"/>
        <w:ind w:left="709"/>
        <w:rPr>
          <w:i/>
        </w:rPr>
      </w:pPr>
      <w:r w:rsidRPr="00E33747">
        <w:rPr>
          <w:i/>
        </w:rPr>
        <w:t>П</w:t>
      </w:r>
      <w:r w:rsidR="00A01238" w:rsidRPr="00E33747">
        <w:rPr>
          <w:i/>
        </w:rPr>
        <w:t>ринятие себя и других:</w:t>
      </w:r>
    </w:p>
    <w:p w:rsidR="00A01238" w:rsidRPr="00883254" w:rsidRDefault="006A02AF" w:rsidP="00883254">
      <w:pPr>
        <w:pStyle w:val="23"/>
        <w:shd w:val="clear" w:color="auto" w:fill="auto"/>
        <w:spacing w:before="0" w:after="0" w:line="240" w:lineRule="auto"/>
        <w:ind w:firstLine="709"/>
      </w:pPr>
      <w:r>
        <w:t>- </w:t>
      </w:r>
      <w:r w:rsidR="00A01238" w:rsidRPr="00883254">
        <w:t>осознанно относиться к другому человеку, его мнению; признавать своё право на ошибку и такое же право другого; открытость себе и другим;</w:t>
      </w:r>
    </w:p>
    <w:p w:rsidR="00A01238" w:rsidRPr="00883254" w:rsidRDefault="006A02AF" w:rsidP="00883254">
      <w:pPr>
        <w:pStyle w:val="23"/>
        <w:shd w:val="clear" w:color="auto" w:fill="auto"/>
        <w:spacing w:before="0" w:after="0" w:line="240" w:lineRule="auto"/>
        <w:ind w:firstLine="709"/>
      </w:pPr>
      <w:r>
        <w:lastRenderedPageBreak/>
        <w:t>- </w:t>
      </w:r>
      <w:r w:rsidR="00A01238" w:rsidRPr="00883254">
        <w:t>осознавать невозможность контролировать всё вокруг;</w:t>
      </w:r>
    </w:p>
    <w:p w:rsidR="00A01238" w:rsidRDefault="006A02AF" w:rsidP="00883254">
      <w:pPr>
        <w:pStyle w:val="23"/>
        <w:shd w:val="clear" w:color="auto" w:fill="auto"/>
        <w:spacing w:before="0" w:after="0" w:line="240" w:lineRule="auto"/>
        <w:ind w:firstLine="709"/>
      </w:pPr>
      <w:r>
        <w:t>- </w:t>
      </w:r>
      <w:r w:rsidR="00A01238" w:rsidRPr="00883254">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C4AB8" w:rsidRDefault="000C4AB8" w:rsidP="000C4AB8">
      <w:pPr>
        <w:pStyle w:val="23"/>
        <w:shd w:val="clear" w:color="auto" w:fill="auto"/>
        <w:spacing w:before="0" w:after="0" w:line="240" w:lineRule="auto"/>
        <w:rPr>
          <w:b/>
          <w:lang w:eastAsia="en-US"/>
        </w:rPr>
      </w:pPr>
    </w:p>
    <w:p w:rsidR="006A02AF" w:rsidRDefault="006A02AF" w:rsidP="006A02AF">
      <w:pPr>
        <w:pStyle w:val="23"/>
        <w:shd w:val="clear" w:color="auto" w:fill="auto"/>
        <w:spacing w:before="0" w:after="0" w:line="240" w:lineRule="auto"/>
        <w:ind w:firstLine="709"/>
        <w:jc w:val="center"/>
        <w:rPr>
          <w:b/>
          <w:lang w:eastAsia="en-US"/>
        </w:rPr>
      </w:pPr>
      <w:r w:rsidRPr="00A801BF">
        <w:rPr>
          <w:b/>
          <w:lang w:eastAsia="en-US"/>
        </w:rPr>
        <w:t>ПРЕДМЕТНЫЕ РЕЗУЛЬТАТЫ</w:t>
      </w:r>
    </w:p>
    <w:p w:rsidR="006A02AF" w:rsidRPr="00AE52CB" w:rsidRDefault="006A02AF" w:rsidP="00AE52CB">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5</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A01238" w:rsidRPr="00AE52CB" w:rsidRDefault="00A01238" w:rsidP="00AE52CB">
      <w:pPr>
        <w:pStyle w:val="23"/>
        <w:shd w:val="clear" w:color="auto" w:fill="auto"/>
        <w:tabs>
          <w:tab w:val="left" w:pos="1945"/>
        </w:tabs>
        <w:spacing w:before="0" w:after="0" w:line="240" w:lineRule="auto"/>
        <w:ind w:firstLine="709"/>
        <w:rPr>
          <w:b/>
          <w:i/>
        </w:rPr>
      </w:pPr>
      <w:r w:rsidRPr="00AE52CB">
        <w:rPr>
          <w:b/>
          <w:i/>
        </w:rPr>
        <w:t>Предметные результаты освоения программы по биологии к концу обучения в 5 классе:</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биологию как науку о живой природе, называть признаки живого, сравнивать объекты живой и неживой природы;</w:t>
      </w:r>
    </w:p>
    <w:p w:rsidR="00A01238" w:rsidRPr="00883254" w:rsidRDefault="00AE52CB" w:rsidP="00883254">
      <w:pPr>
        <w:pStyle w:val="23"/>
        <w:shd w:val="clear" w:color="auto" w:fill="auto"/>
        <w:spacing w:before="0" w:after="0" w:line="240" w:lineRule="auto"/>
        <w:ind w:firstLine="709"/>
      </w:pPr>
      <w:r>
        <w:t>- </w:t>
      </w:r>
      <w:r w:rsidR="00A01238" w:rsidRPr="00883254">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A01238" w:rsidRPr="00883254" w:rsidRDefault="00AE52CB" w:rsidP="00883254">
      <w:pPr>
        <w:pStyle w:val="23"/>
        <w:shd w:val="clear" w:color="auto" w:fill="auto"/>
        <w:spacing w:before="0" w:after="0" w:line="240" w:lineRule="auto"/>
        <w:ind w:firstLine="709"/>
      </w:pPr>
      <w:r>
        <w:t>- </w:t>
      </w:r>
      <w:r w:rsidR="00A01238" w:rsidRPr="00883254">
        <w:t>приводить примеры вклада российских (</w:t>
      </w:r>
      <w:r w:rsidR="002F7ABF">
        <w:t>в т.ч.</w:t>
      </w:r>
      <w:r w:rsidR="00A01238" w:rsidRPr="00883254">
        <w:t xml:space="preserve"> В.И. Вернадский, А.Л. Чижевский) и зарубежных (</w:t>
      </w:r>
      <w:r w:rsidR="002F7ABF">
        <w:t>в т.ч.</w:t>
      </w:r>
      <w:r w:rsidR="00A01238" w:rsidRPr="00883254">
        <w:t xml:space="preserve"> Аристотель, Теофраст, Гиппократ) учёных в развитие биологии;</w:t>
      </w:r>
    </w:p>
    <w:p w:rsidR="00A01238" w:rsidRPr="00883254" w:rsidRDefault="00AE52CB" w:rsidP="00883254">
      <w:pPr>
        <w:pStyle w:val="23"/>
        <w:shd w:val="clear" w:color="auto" w:fill="auto"/>
        <w:spacing w:before="0" w:after="0" w:line="240" w:lineRule="auto"/>
        <w:ind w:firstLine="709"/>
      </w:pPr>
      <w:r>
        <w:t>- </w:t>
      </w:r>
      <w:r w:rsidR="00A01238" w:rsidRPr="00883254">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A01238" w:rsidRPr="00883254" w:rsidRDefault="00AE52CB" w:rsidP="00883254">
      <w:pPr>
        <w:pStyle w:val="23"/>
        <w:shd w:val="clear" w:color="auto" w:fill="auto"/>
        <w:spacing w:before="0" w:after="0" w:line="240" w:lineRule="auto"/>
        <w:ind w:firstLine="709"/>
      </w:pPr>
      <w:r>
        <w:t>- </w:t>
      </w:r>
      <w:r w:rsidR="00A01238" w:rsidRPr="00883254">
        <w:t>применять биологические термины и понятия (</w:t>
      </w:r>
      <w:r w:rsidR="002F7ABF">
        <w:t>в т.ч.</w:t>
      </w:r>
      <w:r w:rsidR="00A01238" w:rsidRPr="00883254">
        <w:t>: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A01238" w:rsidRPr="00883254" w:rsidRDefault="00AE52CB" w:rsidP="00883254">
      <w:pPr>
        <w:pStyle w:val="23"/>
        <w:shd w:val="clear" w:color="auto" w:fill="auto"/>
        <w:spacing w:before="0" w:after="0" w:line="240" w:lineRule="auto"/>
        <w:ind w:firstLine="709"/>
      </w:pPr>
      <w:r>
        <w:t>- </w:t>
      </w:r>
      <w:r w:rsidR="00A01238" w:rsidRPr="00883254">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A01238" w:rsidRPr="00883254" w:rsidRDefault="00AE52CB" w:rsidP="00883254">
      <w:pPr>
        <w:pStyle w:val="23"/>
        <w:shd w:val="clear" w:color="auto" w:fill="auto"/>
        <w:spacing w:before="0" w:after="0" w:line="240" w:lineRule="auto"/>
        <w:ind w:firstLine="709"/>
      </w:pPr>
      <w:r>
        <w:t>- </w:t>
      </w:r>
      <w:r w:rsidR="00A01238" w:rsidRPr="00883254">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A01238" w:rsidRPr="00883254" w:rsidRDefault="00AE52CB" w:rsidP="00883254">
      <w:pPr>
        <w:pStyle w:val="23"/>
        <w:shd w:val="clear" w:color="auto" w:fill="auto"/>
        <w:spacing w:before="0" w:after="0" w:line="240" w:lineRule="auto"/>
        <w:ind w:firstLine="709"/>
      </w:pPr>
      <w:r>
        <w:t>- </w:t>
      </w:r>
      <w:r w:rsidR="00A01238" w:rsidRPr="00883254">
        <w:t>раскрывать понятие о среде обитания (водной, наземно-воздушной, почвенной, внутриорганизменной), условиях среды обитания;</w:t>
      </w:r>
    </w:p>
    <w:p w:rsidR="00A01238" w:rsidRPr="00883254" w:rsidRDefault="00AE52CB" w:rsidP="00AE52CB">
      <w:pPr>
        <w:pStyle w:val="23"/>
        <w:shd w:val="clear" w:color="auto" w:fill="auto"/>
        <w:spacing w:before="0" w:after="0" w:line="240" w:lineRule="auto"/>
        <w:ind w:firstLine="709"/>
      </w:pPr>
      <w:r>
        <w:lastRenderedPageBreak/>
        <w:t>- </w:t>
      </w:r>
      <w:r w:rsidR="00A01238" w:rsidRPr="00883254">
        <w:t>приводить примеры, характеризующие приспособленность организмов к среде</w:t>
      </w:r>
      <w:r>
        <w:t xml:space="preserve"> </w:t>
      </w:r>
      <w:r w:rsidR="00A01238" w:rsidRPr="00883254">
        <w:t>обитания, взаимосвязи организмов в сообществах;</w:t>
      </w:r>
    </w:p>
    <w:p w:rsidR="00A01238" w:rsidRPr="00883254" w:rsidRDefault="00AE52CB" w:rsidP="00883254">
      <w:pPr>
        <w:pStyle w:val="23"/>
        <w:shd w:val="clear" w:color="auto" w:fill="auto"/>
        <w:spacing w:before="0" w:after="0" w:line="240" w:lineRule="auto"/>
        <w:ind w:firstLine="709"/>
      </w:pPr>
      <w:r>
        <w:t>- </w:t>
      </w:r>
      <w:r w:rsidR="00A01238" w:rsidRPr="00883254">
        <w:t>выделять отличительные признаки природных и искусственных сообществ;</w:t>
      </w:r>
    </w:p>
    <w:p w:rsidR="00A01238" w:rsidRPr="00883254" w:rsidRDefault="00AE52CB" w:rsidP="00883254">
      <w:pPr>
        <w:pStyle w:val="23"/>
        <w:shd w:val="clear" w:color="auto" w:fill="auto"/>
        <w:spacing w:before="0" w:after="0" w:line="240" w:lineRule="auto"/>
        <w:ind w:firstLine="709"/>
      </w:pPr>
      <w:r>
        <w:t>- </w:t>
      </w:r>
      <w:r w:rsidR="00A01238" w:rsidRPr="00883254">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A01238" w:rsidRPr="00883254" w:rsidRDefault="00AE52CB" w:rsidP="00883254">
      <w:pPr>
        <w:pStyle w:val="23"/>
        <w:shd w:val="clear" w:color="auto" w:fill="auto"/>
        <w:spacing w:before="0" w:after="0" w:line="240" w:lineRule="auto"/>
        <w:ind w:firstLine="709"/>
      </w:pPr>
      <w:r>
        <w:t>- </w:t>
      </w:r>
      <w:r w:rsidR="00A01238" w:rsidRPr="00883254">
        <w:t>раскрывать роль биологии в практической деятельности человека;</w:t>
      </w:r>
    </w:p>
    <w:p w:rsidR="00A01238" w:rsidRPr="00883254" w:rsidRDefault="00AE52CB" w:rsidP="00883254">
      <w:pPr>
        <w:pStyle w:val="23"/>
        <w:shd w:val="clear" w:color="auto" w:fill="auto"/>
        <w:spacing w:before="0" w:after="0" w:line="240" w:lineRule="auto"/>
        <w:ind w:firstLine="709"/>
      </w:pPr>
      <w:r>
        <w:t>- </w:t>
      </w:r>
      <w:r w:rsidR="00A01238" w:rsidRPr="00883254">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A01238" w:rsidRPr="00883254" w:rsidRDefault="00AE52CB" w:rsidP="00883254">
      <w:pPr>
        <w:pStyle w:val="23"/>
        <w:shd w:val="clear" w:color="auto" w:fill="auto"/>
        <w:spacing w:before="0" w:after="0" w:line="240" w:lineRule="auto"/>
        <w:ind w:firstLine="709"/>
      </w:pPr>
      <w:r>
        <w:t>- </w:t>
      </w:r>
      <w:r w:rsidR="00A01238" w:rsidRPr="00883254">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A01238" w:rsidRPr="00883254" w:rsidRDefault="00AE52CB" w:rsidP="00883254">
      <w:pPr>
        <w:pStyle w:val="23"/>
        <w:shd w:val="clear" w:color="auto" w:fill="auto"/>
        <w:spacing w:before="0" w:after="0" w:line="240" w:lineRule="auto"/>
        <w:ind w:firstLine="709"/>
      </w:pPr>
      <w:r>
        <w:t>- </w:t>
      </w:r>
      <w:r w:rsidR="00A01238" w:rsidRPr="00883254">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A01238" w:rsidRPr="00883254" w:rsidRDefault="00AE52CB" w:rsidP="00883254">
      <w:pPr>
        <w:pStyle w:val="23"/>
        <w:shd w:val="clear" w:color="auto" w:fill="auto"/>
        <w:spacing w:before="0" w:after="0" w:line="240" w:lineRule="auto"/>
        <w:ind w:firstLine="709"/>
      </w:pPr>
      <w:r>
        <w:t>- </w:t>
      </w:r>
      <w:r w:rsidR="00A01238" w:rsidRPr="00883254">
        <w:t>владеть приёмами работы с лупой, световым и цифровым микроскопами при рассматривании биологических объектов;</w:t>
      </w:r>
    </w:p>
    <w:p w:rsidR="00A01238" w:rsidRPr="00883254" w:rsidRDefault="00AE52CB" w:rsidP="00883254">
      <w:pPr>
        <w:pStyle w:val="23"/>
        <w:shd w:val="clear" w:color="auto" w:fill="auto"/>
        <w:spacing w:before="0" w:after="0" w:line="240" w:lineRule="auto"/>
        <w:ind w:firstLine="709"/>
      </w:pPr>
      <w:r>
        <w:t>- </w:t>
      </w:r>
      <w:r w:rsidR="00A01238" w:rsidRPr="00883254">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A01238" w:rsidRPr="00883254" w:rsidRDefault="00AE52CB" w:rsidP="00883254">
      <w:pPr>
        <w:pStyle w:val="23"/>
        <w:shd w:val="clear" w:color="auto" w:fill="auto"/>
        <w:spacing w:before="0" w:after="0" w:line="240" w:lineRule="auto"/>
        <w:ind w:firstLine="709"/>
      </w:pPr>
      <w:r>
        <w:t>- </w:t>
      </w:r>
      <w:r w:rsidR="00A01238" w:rsidRPr="00883254">
        <w:t>использовать при выполнении учебных заданий научно-популярную литературу по биологии, справочные материалы, ресурсы Интернета;</w:t>
      </w:r>
    </w:p>
    <w:p w:rsidR="00A01238" w:rsidRDefault="00AE52CB" w:rsidP="00883254">
      <w:pPr>
        <w:pStyle w:val="23"/>
        <w:shd w:val="clear" w:color="auto" w:fill="auto"/>
        <w:spacing w:before="0" w:after="0" w:line="240" w:lineRule="auto"/>
        <w:ind w:firstLine="709"/>
      </w:pPr>
      <w:r>
        <w:t>- </w:t>
      </w:r>
      <w:r w:rsidR="00A01238" w:rsidRPr="00883254">
        <w:t>создавать письменные и устные сообщения, используя понятийный аппарат изучаемого раздела биологии.</w:t>
      </w:r>
    </w:p>
    <w:p w:rsidR="00AE52CB" w:rsidRDefault="00AE52CB" w:rsidP="00883254">
      <w:pPr>
        <w:pStyle w:val="23"/>
        <w:shd w:val="clear" w:color="auto" w:fill="auto"/>
        <w:spacing w:before="0" w:after="0" w:line="240" w:lineRule="auto"/>
        <w:ind w:firstLine="709"/>
      </w:pPr>
    </w:p>
    <w:p w:rsidR="00AE52CB" w:rsidRPr="00AE52CB" w:rsidRDefault="00AE52CB" w:rsidP="00AE52CB">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6</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A01238" w:rsidRPr="00AE52CB" w:rsidRDefault="00A01238" w:rsidP="00AE52CB">
      <w:pPr>
        <w:pStyle w:val="23"/>
        <w:shd w:val="clear" w:color="auto" w:fill="auto"/>
        <w:tabs>
          <w:tab w:val="left" w:pos="1980"/>
        </w:tabs>
        <w:spacing w:before="0" w:after="0" w:line="240" w:lineRule="auto"/>
        <w:ind w:firstLine="709"/>
        <w:rPr>
          <w:b/>
          <w:i/>
        </w:rPr>
      </w:pPr>
      <w:r w:rsidRPr="00AE52CB">
        <w:rPr>
          <w:b/>
          <w:i/>
        </w:rPr>
        <w:t>Предметные результаты освоения программы по биологии к концу обучения в 6 классе:</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ботанику как биологическую науку, её разделы и связи с другими науками и техникой;</w:t>
      </w:r>
    </w:p>
    <w:p w:rsidR="00A01238" w:rsidRPr="00883254" w:rsidRDefault="00AE52CB" w:rsidP="00AE52CB">
      <w:pPr>
        <w:pStyle w:val="23"/>
        <w:shd w:val="clear" w:color="auto" w:fill="auto"/>
        <w:spacing w:before="0" w:after="0" w:line="240" w:lineRule="auto"/>
        <w:ind w:firstLine="709"/>
      </w:pPr>
      <w:r>
        <w:t>- </w:t>
      </w:r>
      <w:r w:rsidR="00A01238" w:rsidRPr="00883254">
        <w:t>приводить примеры вклада российских (</w:t>
      </w:r>
      <w:r w:rsidR="002F7ABF">
        <w:t>в т.ч.</w:t>
      </w:r>
      <w:r w:rsidR="00A01238" w:rsidRPr="00883254">
        <w:t xml:space="preserve"> В.В. Докучаев, К.А. Тимирязев, С.Г. Навашин) и зарубежных учёных (</w:t>
      </w:r>
      <w:r w:rsidR="002F7ABF">
        <w:t>в т.ч.</w:t>
      </w:r>
      <w:r w:rsidR="00A01238" w:rsidRPr="00883254">
        <w:t xml:space="preserve"> Р. Гук,</w:t>
      </w:r>
      <w:r>
        <w:t xml:space="preserve"> </w:t>
      </w:r>
      <w:r w:rsidR="00A01238" w:rsidRPr="00883254">
        <w:t>М. Мальпиги) в развитие наук о растениях;</w:t>
      </w:r>
    </w:p>
    <w:p w:rsidR="00A01238" w:rsidRPr="00883254" w:rsidRDefault="00AE52CB" w:rsidP="00883254">
      <w:pPr>
        <w:pStyle w:val="23"/>
        <w:shd w:val="clear" w:color="auto" w:fill="auto"/>
        <w:spacing w:before="0" w:after="0" w:line="240" w:lineRule="auto"/>
        <w:ind w:firstLine="709"/>
      </w:pPr>
      <w:r>
        <w:t>- </w:t>
      </w:r>
      <w:r w:rsidR="00A01238" w:rsidRPr="00883254">
        <w:t>применять биологические термины и понятия (</w:t>
      </w:r>
      <w:r w:rsidR="002F7ABF">
        <w:t>в т.ч.</w:t>
      </w:r>
      <w:r w:rsidR="00A01238" w:rsidRPr="00883254">
        <w:t>: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w:t>
      </w:r>
      <w:r w:rsidR="00A01238" w:rsidRPr="00883254">
        <w:lastRenderedPageBreak/>
        <w:t>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A01238" w:rsidRPr="00883254" w:rsidRDefault="00AE52CB" w:rsidP="00883254">
      <w:pPr>
        <w:pStyle w:val="23"/>
        <w:shd w:val="clear" w:color="auto" w:fill="auto"/>
        <w:spacing w:before="0" w:after="0" w:line="240" w:lineRule="auto"/>
        <w:ind w:firstLine="709"/>
      </w:pPr>
      <w:r>
        <w:t>- </w:t>
      </w:r>
      <w:r w:rsidR="00A01238" w:rsidRPr="00883254">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A01238" w:rsidRPr="00883254" w:rsidRDefault="00AE52CB" w:rsidP="00883254">
      <w:pPr>
        <w:pStyle w:val="23"/>
        <w:shd w:val="clear" w:color="auto" w:fill="auto"/>
        <w:spacing w:before="0" w:after="0" w:line="240" w:lineRule="auto"/>
        <w:ind w:firstLine="709"/>
      </w:pPr>
      <w:r>
        <w:t>- </w:t>
      </w:r>
      <w:r w:rsidR="00A01238" w:rsidRPr="00883254">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A01238" w:rsidRPr="00883254" w:rsidRDefault="00AE52CB" w:rsidP="00883254">
      <w:pPr>
        <w:pStyle w:val="23"/>
        <w:shd w:val="clear" w:color="auto" w:fill="auto"/>
        <w:spacing w:before="0" w:after="0" w:line="240" w:lineRule="auto"/>
        <w:ind w:firstLine="709"/>
      </w:pPr>
      <w:r>
        <w:t>- </w:t>
      </w:r>
      <w:r w:rsidR="00A01238" w:rsidRPr="00883254">
        <w:t xml:space="preserve">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w:t>
      </w:r>
      <w:r w:rsidR="002F7ABF">
        <w:t>в т.ч.</w:t>
      </w:r>
      <w:r w:rsidR="00A01238" w:rsidRPr="00883254">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A01238" w:rsidRPr="00883254" w:rsidRDefault="00AE52CB" w:rsidP="00883254">
      <w:pPr>
        <w:pStyle w:val="23"/>
        <w:shd w:val="clear" w:color="auto" w:fill="auto"/>
        <w:spacing w:before="0" w:after="0" w:line="240" w:lineRule="auto"/>
        <w:ind w:firstLine="709"/>
      </w:pPr>
      <w:r>
        <w:t>- </w:t>
      </w:r>
      <w:r w:rsidR="00A01238" w:rsidRPr="00883254">
        <w:t>выявлять причинно-следственные связи между строением и функциями тканей и органов растений, строением и жизнедеятельностью растений;</w:t>
      </w:r>
    </w:p>
    <w:p w:rsidR="00A01238" w:rsidRPr="00883254" w:rsidRDefault="00AE52CB" w:rsidP="00883254">
      <w:pPr>
        <w:pStyle w:val="23"/>
        <w:shd w:val="clear" w:color="auto" w:fill="auto"/>
        <w:spacing w:before="0" w:after="0" w:line="240" w:lineRule="auto"/>
        <w:ind w:firstLine="709"/>
      </w:pPr>
      <w:r>
        <w:t>- </w:t>
      </w:r>
      <w:r w:rsidR="00A01238" w:rsidRPr="00883254">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A01238" w:rsidRPr="00883254" w:rsidRDefault="00AE52CB" w:rsidP="00883254">
      <w:pPr>
        <w:pStyle w:val="23"/>
        <w:shd w:val="clear" w:color="auto" w:fill="auto"/>
        <w:spacing w:before="0" w:after="0" w:line="240" w:lineRule="auto"/>
        <w:ind w:firstLine="709"/>
      </w:pPr>
      <w:r>
        <w:t>- </w:t>
      </w:r>
      <w:r w:rsidR="00A01238" w:rsidRPr="00883254">
        <w:t>применять полученные знания для выращивания и размножения культурных растений;</w:t>
      </w:r>
    </w:p>
    <w:p w:rsidR="00A01238" w:rsidRPr="00883254" w:rsidRDefault="00AE52CB" w:rsidP="00883254">
      <w:pPr>
        <w:pStyle w:val="23"/>
        <w:shd w:val="clear" w:color="auto" w:fill="auto"/>
        <w:spacing w:before="0" w:after="0" w:line="240" w:lineRule="auto"/>
        <w:ind w:firstLine="709"/>
      </w:pPr>
      <w:r>
        <w:t>- </w:t>
      </w:r>
      <w:r w:rsidR="00A01238" w:rsidRPr="00883254">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A01238" w:rsidRPr="00883254" w:rsidRDefault="00AE52CB" w:rsidP="00883254">
      <w:pPr>
        <w:pStyle w:val="23"/>
        <w:shd w:val="clear" w:color="auto" w:fill="auto"/>
        <w:spacing w:before="0" w:after="0" w:line="240" w:lineRule="auto"/>
        <w:ind w:firstLine="709"/>
      </w:pPr>
      <w:r>
        <w:t>- </w:t>
      </w:r>
      <w:r w:rsidR="00A01238" w:rsidRPr="00883254">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1238" w:rsidRPr="00883254" w:rsidRDefault="00AE52CB" w:rsidP="00883254">
      <w:pPr>
        <w:pStyle w:val="23"/>
        <w:shd w:val="clear" w:color="auto" w:fill="auto"/>
        <w:spacing w:before="0" w:after="0" w:line="240" w:lineRule="auto"/>
        <w:ind w:firstLine="709"/>
      </w:pPr>
      <w:r>
        <w:t>- </w:t>
      </w:r>
      <w:r w:rsidR="00A01238" w:rsidRPr="00883254">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A01238" w:rsidRPr="00883254" w:rsidRDefault="00AE52CB" w:rsidP="00883254">
      <w:pPr>
        <w:pStyle w:val="23"/>
        <w:shd w:val="clear" w:color="auto" w:fill="auto"/>
        <w:spacing w:before="0" w:after="0" w:line="240" w:lineRule="auto"/>
        <w:ind w:firstLine="709"/>
      </w:pPr>
      <w:r>
        <w:t>- </w:t>
      </w:r>
      <w:r w:rsidR="00A01238" w:rsidRPr="00883254">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A01238" w:rsidRDefault="00AE52CB" w:rsidP="00883254">
      <w:pPr>
        <w:pStyle w:val="23"/>
        <w:shd w:val="clear" w:color="auto" w:fill="auto"/>
        <w:spacing w:before="0" w:after="0" w:line="240" w:lineRule="auto"/>
        <w:ind w:firstLine="709"/>
      </w:pPr>
      <w:r>
        <w:lastRenderedPageBreak/>
        <w:t>- </w:t>
      </w:r>
      <w:r w:rsidR="00A01238" w:rsidRPr="00883254">
        <w:t>создавать письменные и устные сообщения, используя понятийный аппарат изучаемого раздела биологии.</w:t>
      </w:r>
    </w:p>
    <w:p w:rsidR="00AE52CB" w:rsidRDefault="00AE52CB" w:rsidP="00883254">
      <w:pPr>
        <w:pStyle w:val="23"/>
        <w:shd w:val="clear" w:color="auto" w:fill="auto"/>
        <w:spacing w:before="0" w:after="0" w:line="240" w:lineRule="auto"/>
        <w:ind w:firstLine="709"/>
      </w:pPr>
    </w:p>
    <w:p w:rsidR="00AE52CB" w:rsidRPr="00AE52CB" w:rsidRDefault="00AE52CB" w:rsidP="00AE52CB">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7</w:t>
      </w:r>
      <w:r w:rsidRPr="00A801BF">
        <w:rPr>
          <w:rFonts w:ascii="Times New Roman" w:hAnsi="Times New Roman" w:cs="Times New Roman"/>
          <w:b/>
          <w:sz w:val="28"/>
          <w:szCs w:val="28"/>
          <w:lang w:eastAsia="en-US"/>
        </w:rPr>
        <w:t> </w:t>
      </w:r>
      <w:r>
        <w:rPr>
          <w:rFonts w:ascii="Times New Roman" w:hAnsi="Times New Roman" w:cs="Times New Roman"/>
          <w:b/>
          <w:smallCaps/>
          <w:sz w:val="28"/>
          <w:szCs w:val="28"/>
          <w:lang w:eastAsia="en-US"/>
        </w:rPr>
        <w:t>КЛАСС</w:t>
      </w:r>
    </w:p>
    <w:p w:rsidR="00A01238" w:rsidRPr="00AE52CB" w:rsidRDefault="00A01238" w:rsidP="00AE52CB">
      <w:pPr>
        <w:pStyle w:val="23"/>
        <w:shd w:val="clear" w:color="auto" w:fill="auto"/>
        <w:tabs>
          <w:tab w:val="left" w:pos="1945"/>
        </w:tabs>
        <w:spacing w:before="0" w:after="0" w:line="240" w:lineRule="auto"/>
        <w:ind w:firstLine="709"/>
        <w:rPr>
          <w:b/>
          <w:i/>
        </w:rPr>
      </w:pPr>
      <w:r w:rsidRPr="00AE52CB">
        <w:rPr>
          <w:b/>
          <w:i/>
        </w:rPr>
        <w:t>Предметные результаты освоения программы по биологии к концу обучения в 7 классе:</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A01238" w:rsidRPr="00883254" w:rsidRDefault="00AE52CB" w:rsidP="00883254">
      <w:pPr>
        <w:pStyle w:val="23"/>
        <w:shd w:val="clear" w:color="auto" w:fill="auto"/>
        <w:spacing w:before="0" w:after="0" w:line="240" w:lineRule="auto"/>
        <w:ind w:firstLine="709"/>
      </w:pPr>
      <w:r>
        <w:t>- </w:t>
      </w:r>
      <w:r w:rsidR="00A01238" w:rsidRPr="00883254">
        <w:t>приводить примеры вклада российских (</w:t>
      </w:r>
      <w:r w:rsidR="002F7ABF">
        <w:t>в т.ч.</w:t>
      </w:r>
      <w:r w:rsidR="00A01238" w:rsidRPr="00883254">
        <w:t xml:space="preserve"> Н.И. Вавилов, И.В. Мичурин) и зарубежных (</w:t>
      </w:r>
      <w:r w:rsidR="002F7ABF">
        <w:t>в т.ч.</w:t>
      </w:r>
      <w:r w:rsidR="00A01238" w:rsidRPr="00883254">
        <w:t xml:space="preserve"> К. Линней, Л. Пастер) учёных в развитие наук о растениях, грибах, лишайниках, бактериях;</w:t>
      </w:r>
    </w:p>
    <w:p w:rsidR="00A01238" w:rsidRPr="00883254" w:rsidRDefault="00AE52CB" w:rsidP="00883254">
      <w:pPr>
        <w:pStyle w:val="23"/>
        <w:shd w:val="clear" w:color="auto" w:fill="auto"/>
        <w:spacing w:before="0" w:after="0" w:line="240" w:lineRule="auto"/>
        <w:ind w:firstLine="709"/>
      </w:pPr>
      <w:r>
        <w:t>- </w:t>
      </w:r>
      <w:r w:rsidR="00A01238" w:rsidRPr="00883254">
        <w:t>применять биологические термины и понятия (</w:t>
      </w:r>
      <w:r w:rsidR="002F7ABF">
        <w:t>в т.ч.</w:t>
      </w:r>
      <w:r w:rsidR="00A01238" w:rsidRPr="00883254">
        <w:t>: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A01238" w:rsidRPr="00883254" w:rsidRDefault="00AE52CB" w:rsidP="00883254">
      <w:pPr>
        <w:pStyle w:val="23"/>
        <w:shd w:val="clear" w:color="auto" w:fill="auto"/>
        <w:spacing w:before="0" w:after="0" w:line="240" w:lineRule="auto"/>
        <w:ind w:firstLine="709"/>
      </w:pPr>
      <w:r>
        <w:t>- </w:t>
      </w:r>
      <w:r w:rsidR="00A01238" w:rsidRPr="00883254">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A01238" w:rsidRPr="00883254" w:rsidRDefault="00AE52CB" w:rsidP="00883254">
      <w:pPr>
        <w:pStyle w:val="23"/>
        <w:shd w:val="clear" w:color="auto" w:fill="auto"/>
        <w:spacing w:before="0" w:after="0" w:line="240" w:lineRule="auto"/>
        <w:ind w:firstLine="709"/>
      </w:pPr>
      <w:r>
        <w:t>- </w:t>
      </w:r>
      <w:r w:rsidR="00A01238" w:rsidRPr="00883254">
        <w:t>выявлять признаки классов покрытосеменных или цветковых, семейств двудольных и однодольных растений;</w:t>
      </w:r>
    </w:p>
    <w:p w:rsidR="00A01238" w:rsidRPr="00883254" w:rsidRDefault="00AE52CB" w:rsidP="00883254">
      <w:pPr>
        <w:pStyle w:val="23"/>
        <w:shd w:val="clear" w:color="auto" w:fill="auto"/>
        <w:spacing w:before="0" w:after="0" w:line="240" w:lineRule="auto"/>
        <w:ind w:firstLine="709"/>
      </w:pPr>
      <w:r>
        <w:t>- </w:t>
      </w:r>
      <w:r w:rsidR="00A01238" w:rsidRPr="00883254">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A01238" w:rsidRPr="00883254" w:rsidRDefault="00AE52CB" w:rsidP="00883254">
      <w:pPr>
        <w:pStyle w:val="23"/>
        <w:shd w:val="clear" w:color="auto" w:fill="auto"/>
        <w:spacing w:before="0" w:after="0" w:line="240" w:lineRule="auto"/>
        <w:ind w:firstLine="709"/>
      </w:pPr>
      <w:r>
        <w:t>- </w:t>
      </w:r>
      <w:r w:rsidR="00A01238" w:rsidRPr="00883254">
        <w:t xml:space="preserve">выполнять практические и лабораторные работы по систематике растений, микологии и микробиологии, </w:t>
      </w:r>
      <w:r w:rsidR="002F7ABF">
        <w:t>в т.ч.</w:t>
      </w:r>
      <w:r w:rsidR="00A01238" w:rsidRPr="00883254">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1238" w:rsidRPr="00883254" w:rsidRDefault="00AE52CB" w:rsidP="00883254">
      <w:pPr>
        <w:pStyle w:val="23"/>
        <w:shd w:val="clear" w:color="auto" w:fill="auto"/>
        <w:spacing w:before="0" w:after="0" w:line="240" w:lineRule="auto"/>
        <w:ind w:firstLine="709"/>
      </w:pPr>
      <w:r>
        <w:t>- </w:t>
      </w:r>
      <w:r w:rsidR="00A01238" w:rsidRPr="00883254">
        <w:t>выделять существенные признаки строения и жизнедеятельности растений, бактерий, грибов, лишайников;</w:t>
      </w:r>
    </w:p>
    <w:p w:rsidR="00A01238" w:rsidRPr="00883254" w:rsidRDefault="00AE52CB" w:rsidP="00883254">
      <w:pPr>
        <w:pStyle w:val="23"/>
        <w:shd w:val="clear" w:color="auto" w:fill="auto"/>
        <w:spacing w:before="0" w:after="0" w:line="240" w:lineRule="auto"/>
        <w:ind w:firstLine="709"/>
      </w:pPr>
      <w:r>
        <w:t>- </w:t>
      </w:r>
      <w:r w:rsidR="00A01238" w:rsidRPr="00883254">
        <w:t>проводить описание и сравнивать между собой растения, грибы, лишайники, бактерии по заданному плану, проводить выводы на основе сравнения;</w:t>
      </w:r>
    </w:p>
    <w:p w:rsidR="00A01238" w:rsidRPr="00883254" w:rsidRDefault="00AE52CB" w:rsidP="00883254">
      <w:pPr>
        <w:pStyle w:val="23"/>
        <w:shd w:val="clear" w:color="auto" w:fill="auto"/>
        <w:spacing w:before="0" w:after="0" w:line="240" w:lineRule="auto"/>
        <w:ind w:firstLine="709"/>
      </w:pPr>
      <w:r>
        <w:t>- </w:t>
      </w:r>
      <w:r w:rsidR="00A01238" w:rsidRPr="00883254">
        <w:t>описывать усложнение организации растений в ходе эволюции растительного мира на Земле;</w:t>
      </w:r>
    </w:p>
    <w:p w:rsidR="00A01238" w:rsidRPr="00883254" w:rsidRDefault="00AE52CB" w:rsidP="00883254">
      <w:pPr>
        <w:pStyle w:val="23"/>
        <w:shd w:val="clear" w:color="auto" w:fill="auto"/>
        <w:spacing w:before="0" w:after="0" w:line="240" w:lineRule="auto"/>
        <w:ind w:firstLine="709"/>
      </w:pPr>
      <w:r>
        <w:t>- </w:t>
      </w:r>
      <w:r w:rsidR="00A01238" w:rsidRPr="00883254">
        <w:t>выявлять черты приспособленности растений к среде обитания, значение экологических факторов для растений;</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A01238" w:rsidRPr="00883254" w:rsidRDefault="00AE52CB" w:rsidP="00883254">
      <w:pPr>
        <w:pStyle w:val="23"/>
        <w:shd w:val="clear" w:color="auto" w:fill="auto"/>
        <w:spacing w:before="0" w:after="0" w:line="240" w:lineRule="auto"/>
        <w:ind w:firstLine="709"/>
      </w:pPr>
      <w:r>
        <w:t>- </w:t>
      </w:r>
      <w:r w:rsidR="00A01238" w:rsidRPr="00883254">
        <w:t xml:space="preserve">приводить примеры культурных растений и их значение в жизни человека, понимать причины и знать меры </w:t>
      </w:r>
      <w:r w:rsidR="00A01238" w:rsidRPr="00883254">
        <w:lastRenderedPageBreak/>
        <w:t>охраны растительного мира Земли;</w:t>
      </w:r>
    </w:p>
    <w:p w:rsidR="00A01238" w:rsidRPr="00883254" w:rsidRDefault="00AE52CB" w:rsidP="00883254">
      <w:pPr>
        <w:pStyle w:val="23"/>
        <w:shd w:val="clear" w:color="auto" w:fill="auto"/>
        <w:spacing w:before="0" w:after="0" w:line="240" w:lineRule="auto"/>
        <w:ind w:firstLine="709"/>
      </w:pPr>
      <w:r>
        <w:t>- </w:t>
      </w:r>
      <w:r w:rsidR="00A01238" w:rsidRPr="00883254">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A01238" w:rsidRPr="00883254" w:rsidRDefault="00AE52CB" w:rsidP="00883254">
      <w:pPr>
        <w:pStyle w:val="23"/>
        <w:shd w:val="clear" w:color="auto" w:fill="auto"/>
        <w:spacing w:before="0" w:after="0" w:line="240" w:lineRule="auto"/>
        <w:ind w:firstLine="709"/>
      </w:pPr>
      <w:r>
        <w:t>- </w:t>
      </w:r>
      <w:r w:rsidR="00A01238" w:rsidRPr="00883254">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A01238" w:rsidRPr="00883254" w:rsidRDefault="00AE52CB" w:rsidP="00AE52CB">
      <w:pPr>
        <w:pStyle w:val="23"/>
        <w:shd w:val="clear" w:color="auto" w:fill="auto"/>
        <w:spacing w:before="0" w:after="0" w:line="240" w:lineRule="auto"/>
        <w:ind w:firstLine="709"/>
      </w:pPr>
      <w:r>
        <w:t>- </w:t>
      </w:r>
      <w:r w:rsidR="00A01238" w:rsidRPr="00883254">
        <w:t>использовать методы биологии: проводить наблюдения за растениями, бактериями, грибами, лишайниками, описывать их, ставить простейшие</w:t>
      </w:r>
      <w:r>
        <w:t xml:space="preserve"> </w:t>
      </w:r>
      <w:r w:rsidR="00A01238" w:rsidRPr="00883254">
        <w:t>биологические опыты и эксперименты;</w:t>
      </w:r>
    </w:p>
    <w:p w:rsidR="00A01238" w:rsidRPr="00883254" w:rsidRDefault="00AE52CB" w:rsidP="00AE52CB">
      <w:pPr>
        <w:pStyle w:val="23"/>
        <w:shd w:val="clear" w:color="auto" w:fill="auto"/>
        <w:spacing w:before="0" w:after="0" w:line="240" w:lineRule="auto"/>
        <w:ind w:firstLine="709"/>
      </w:pPr>
      <w:r>
        <w:t>- </w:t>
      </w:r>
      <w:r w:rsidR="00A01238" w:rsidRPr="00883254">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1238" w:rsidRPr="00883254" w:rsidRDefault="00AE52CB" w:rsidP="00AE52CB">
      <w:pPr>
        <w:pStyle w:val="23"/>
        <w:shd w:val="clear" w:color="auto" w:fill="auto"/>
        <w:spacing w:before="0" w:after="0" w:line="240" w:lineRule="auto"/>
        <w:ind w:firstLine="709"/>
      </w:pPr>
      <w:r>
        <w:t>- </w:t>
      </w:r>
      <w:r w:rsidR="00A01238" w:rsidRPr="00883254">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A01238" w:rsidRDefault="00AE52CB" w:rsidP="00AE52CB">
      <w:pPr>
        <w:pStyle w:val="23"/>
        <w:shd w:val="clear" w:color="auto" w:fill="auto"/>
        <w:spacing w:before="0" w:after="0" w:line="240" w:lineRule="auto"/>
        <w:ind w:firstLine="709"/>
      </w:pPr>
      <w:r>
        <w:t>- </w:t>
      </w:r>
      <w:r w:rsidR="00A01238" w:rsidRPr="00883254">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C4AB8" w:rsidRDefault="000C4AB8" w:rsidP="001E1A8F">
      <w:pPr>
        <w:widowControl/>
        <w:autoSpaceDE/>
        <w:autoSpaceDN/>
        <w:adjustRightInd/>
        <w:ind w:firstLine="0"/>
        <w:rPr>
          <w:rFonts w:ascii="Times New Roman" w:hAnsi="Times New Roman" w:cs="Times New Roman"/>
          <w:b/>
          <w:sz w:val="28"/>
          <w:szCs w:val="28"/>
          <w:lang w:eastAsia="en-US"/>
        </w:rPr>
      </w:pPr>
    </w:p>
    <w:p w:rsidR="00AE52CB" w:rsidRPr="00AE52CB" w:rsidRDefault="00AE52CB" w:rsidP="00AE52CB">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8</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A01238" w:rsidRPr="00AE52CB" w:rsidRDefault="00A01238" w:rsidP="00AE52CB">
      <w:pPr>
        <w:pStyle w:val="23"/>
        <w:shd w:val="clear" w:color="auto" w:fill="auto"/>
        <w:tabs>
          <w:tab w:val="left" w:pos="1940"/>
        </w:tabs>
        <w:spacing w:before="0" w:after="0" w:line="240" w:lineRule="auto"/>
        <w:ind w:firstLine="709"/>
        <w:rPr>
          <w:b/>
          <w:i/>
        </w:rPr>
      </w:pPr>
      <w:r w:rsidRPr="00AE52CB">
        <w:rPr>
          <w:b/>
          <w:i/>
        </w:rPr>
        <w:t>Предметные результаты освоения программы по биологии к концу обучения в 8 классе:</w:t>
      </w:r>
    </w:p>
    <w:p w:rsidR="00A01238" w:rsidRPr="00883254" w:rsidRDefault="00AE52CB" w:rsidP="00AE52CB">
      <w:pPr>
        <w:pStyle w:val="23"/>
        <w:shd w:val="clear" w:color="auto" w:fill="auto"/>
        <w:spacing w:before="0" w:after="0" w:line="240" w:lineRule="auto"/>
        <w:ind w:firstLine="709"/>
      </w:pPr>
      <w:r>
        <w:t>- </w:t>
      </w:r>
      <w:r w:rsidR="00A01238" w:rsidRPr="00883254">
        <w:t>характеризовать зоологию как биологическую науку, её разделы и связь с другими науками и техникой;</w:t>
      </w:r>
    </w:p>
    <w:p w:rsidR="00A01238" w:rsidRPr="00883254" w:rsidRDefault="00AE52CB" w:rsidP="00AE52CB">
      <w:pPr>
        <w:pStyle w:val="23"/>
        <w:shd w:val="clear" w:color="auto" w:fill="auto"/>
        <w:spacing w:before="0" w:after="0" w:line="240" w:lineRule="auto"/>
        <w:ind w:firstLine="709"/>
      </w:pPr>
      <w:r>
        <w:t>- </w:t>
      </w:r>
      <w:r w:rsidR="00A01238" w:rsidRPr="00883254">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A01238" w:rsidRPr="00883254" w:rsidRDefault="00AE52CB" w:rsidP="00AE52CB">
      <w:pPr>
        <w:pStyle w:val="23"/>
        <w:shd w:val="clear" w:color="auto" w:fill="auto"/>
        <w:spacing w:before="0" w:after="0" w:line="240" w:lineRule="auto"/>
        <w:ind w:firstLine="709"/>
      </w:pPr>
      <w:r>
        <w:t>- </w:t>
      </w:r>
      <w:r w:rsidR="00A01238" w:rsidRPr="00883254">
        <w:t>приводить примеры вклада российских (</w:t>
      </w:r>
      <w:r w:rsidR="002F7ABF">
        <w:t>в т.ч.</w:t>
      </w:r>
      <w:r w:rsidR="00A01238" w:rsidRPr="00883254">
        <w:t xml:space="preserve"> А. О. Ковалевский, К.И. Скрябин) и зарубежных (</w:t>
      </w:r>
      <w:r w:rsidR="002F7ABF">
        <w:t>в т.ч.</w:t>
      </w:r>
      <w:r w:rsidR="00A01238" w:rsidRPr="00883254">
        <w:t xml:space="preserve"> А. Левенгук, Ж. Кювье, Э. Геккель) учёных в развитие наук о животных;</w:t>
      </w:r>
    </w:p>
    <w:p w:rsidR="00A01238" w:rsidRPr="00883254" w:rsidRDefault="00AE52CB" w:rsidP="00AE52CB">
      <w:pPr>
        <w:pStyle w:val="23"/>
        <w:shd w:val="clear" w:color="auto" w:fill="auto"/>
        <w:spacing w:before="0" w:after="0" w:line="240" w:lineRule="auto"/>
        <w:ind w:firstLine="709"/>
      </w:pPr>
      <w:r>
        <w:t>- </w:t>
      </w:r>
      <w:r w:rsidR="00A01238" w:rsidRPr="00883254">
        <w:t>применять биологические термины и понятия (</w:t>
      </w:r>
      <w:r w:rsidR="002F7ABF">
        <w:t>в т.ч.</w:t>
      </w:r>
      <w:r w:rsidR="00A01238" w:rsidRPr="00883254">
        <w:t>: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A01238" w:rsidRPr="00883254" w:rsidRDefault="00AE52CB" w:rsidP="00AE52CB">
      <w:pPr>
        <w:pStyle w:val="23"/>
        <w:shd w:val="clear" w:color="auto" w:fill="auto"/>
        <w:spacing w:before="0" w:after="0" w:line="240" w:lineRule="auto"/>
        <w:ind w:firstLine="709"/>
      </w:pPr>
      <w:r>
        <w:t>- </w:t>
      </w:r>
      <w:r w:rsidR="00A01238" w:rsidRPr="00883254">
        <w:t>раскрывать общие признаки животных, уровни организации животного организма: клетки, ткани, органы, системы органов, организм;</w:t>
      </w:r>
    </w:p>
    <w:p w:rsidR="00A01238" w:rsidRPr="00883254" w:rsidRDefault="00AE52CB" w:rsidP="00883254">
      <w:pPr>
        <w:pStyle w:val="23"/>
        <w:shd w:val="clear" w:color="auto" w:fill="auto"/>
        <w:spacing w:before="0" w:after="0" w:line="240" w:lineRule="auto"/>
        <w:ind w:firstLine="709"/>
      </w:pPr>
      <w:r>
        <w:lastRenderedPageBreak/>
        <w:t>- </w:t>
      </w:r>
      <w:r w:rsidR="00A01238" w:rsidRPr="00883254">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A01238" w:rsidRPr="00883254" w:rsidRDefault="00AE52CB" w:rsidP="00883254">
      <w:pPr>
        <w:pStyle w:val="23"/>
        <w:shd w:val="clear" w:color="auto" w:fill="auto"/>
        <w:spacing w:before="0" w:after="0" w:line="240" w:lineRule="auto"/>
        <w:ind w:firstLine="709"/>
      </w:pPr>
      <w:r>
        <w:t>- </w:t>
      </w:r>
      <w:r w:rsidR="00A01238" w:rsidRPr="00883254">
        <w:t>выявлять причинно-следственные связи между строением, жизнедеятельностью и средой обитания животных изучаемых систематических групп;</w:t>
      </w:r>
    </w:p>
    <w:p w:rsidR="00A01238" w:rsidRPr="00883254" w:rsidRDefault="00AE52CB" w:rsidP="00883254">
      <w:pPr>
        <w:pStyle w:val="23"/>
        <w:shd w:val="clear" w:color="auto" w:fill="auto"/>
        <w:spacing w:before="0" w:after="0" w:line="240" w:lineRule="auto"/>
        <w:ind w:firstLine="709"/>
      </w:pPr>
      <w:r>
        <w:t>- </w:t>
      </w:r>
      <w:r w:rsidR="00A01238" w:rsidRPr="00883254">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A01238" w:rsidRPr="00883254" w:rsidRDefault="00AE52CB" w:rsidP="00883254">
      <w:pPr>
        <w:pStyle w:val="23"/>
        <w:shd w:val="clear" w:color="auto" w:fill="auto"/>
        <w:spacing w:before="0" w:after="0" w:line="240" w:lineRule="auto"/>
        <w:ind w:firstLine="709"/>
      </w:pPr>
      <w:r>
        <w:t>- </w:t>
      </w:r>
      <w:r w:rsidR="00A01238" w:rsidRPr="00883254">
        <w:t>выявлять признаки классов членистоногих и хордовых, отрядов насекомых и млекопитающих;</w:t>
      </w:r>
    </w:p>
    <w:p w:rsidR="00A01238" w:rsidRPr="00883254" w:rsidRDefault="00AE52CB" w:rsidP="00883254">
      <w:pPr>
        <w:pStyle w:val="23"/>
        <w:shd w:val="clear" w:color="auto" w:fill="auto"/>
        <w:spacing w:before="0" w:after="0" w:line="240" w:lineRule="auto"/>
        <w:ind w:firstLine="709"/>
      </w:pPr>
      <w:r>
        <w:t>- </w:t>
      </w:r>
      <w:r w:rsidR="00A01238" w:rsidRPr="00883254">
        <w:t xml:space="preserve">выполнять практические и лабораторные работы по морфологии, анатомии, физиологии и поведению животных, </w:t>
      </w:r>
      <w:r w:rsidR="002F7ABF">
        <w:t>в т.ч.</w:t>
      </w:r>
      <w:r w:rsidR="00A01238" w:rsidRPr="00883254">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1238" w:rsidRPr="00883254" w:rsidRDefault="00AE52CB" w:rsidP="00883254">
      <w:pPr>
        <w:pStyle w:val="23"/>
        <w:shd w:val="clear" w:color="auto" w:fill="auto"/>
        <w:spacing w:before="0" w:after="0" w:line="240" w:lineRule="auto"/>
        <w:ind w:firstLine="709"/>
      </w:pPr>
      <w:r>
        <w:t>- </w:t>
      </w:r>
      <w:r w:rsidR="00A01238" w:rsidRPr="00883254">
        <w:t>сравнивать представителей отдельных систематических групп животных и проводить выводы на основе сравнения;</w:t>
      </w:r>
    </w:p>
    <w:p w:rsidR="00A01238" w:rsidRPr="00883254" w:rsidRDefault="00AE52CB" w:rsidP="00883254">
      <w:pPr>
        <w:pStyle w:val="23"/>
        <w:shd w:val="clear" w:color="auto" w:fill="auto"/>
        <w:spacing w:before="0" w:after="0" w:line="240" w:lineRule="auto"/>
        <w:ind w:firstLine="709"/>
      </w:pPr>
      <w:r>
        <w:t>- </w:t>
      </w:r>
      <w:r w:rsidR="00A01238" w:rsidRPr="00883254">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A01238" w:rsidRPr="00883254" w:rsidRDefault="00AE52CB" w:rsidP="00883254">
      <w:pPr>
        <w:pStyle w:val="23"/>
        <w:shd w:val="clear" w:color="auto" w:fill="auto"/>
        <w:spacing w:before="0" w:after="0" w:line="240" w:lineRule="auto"/>
        <w:ind w:firstLine="709"/>
      </w:pPr>
      <w:r>
        <w:t>- </w:t>
      </w:r>
      <w:r w:rsidR="00A01238" w:rsidRPr="00883254">
        <w:t>выявлять черты приспособленности животных к среде обитания, значение экологических факторов для животных;</w:t>
      </w:r>
    </w:p>
    <w:p w:rsidR="00A01238" w:rsidRPr="00883254" w:rsidRDefault="00AE52CB" w:rsidP="00883254">
      <w:pPr>
        <w:pStyle w:val="23"/>
        <w:shd w:val="clear" w:color="auto" w:fill="auto"/>
        <w:spacing w:before="0" w:after="0" w:line="240" w:lineRule="auto"/>
        <w:ind w:firstLine="709"/>
      </w:pPr>
      <w:r>
        <w:t>- </w:t>
      </w:r>
      <w:r w:rsidR="00A01238" w:rsidRPr="00883254">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A01238" w:rsidRPr="00883254" w:rsidRDefault="00AE52CB" w:rsidP="00AE52CB">
      <w:pPr>
        <w:pStyle w:val="23"/>
        <w:shd w:val="clear" w:color="auto" w:fill="auto"/>
        <w:spacing w:before="0" w:after="0" w:line="240" w:lineRule="auto"/>
        <w:ind w:firstLine="709"/>
      </w:pPr>
      <w:r>
        <w:t>- </w:t>
      </w:r>
      <w:r w:rsidR="00A01238" w:rsidRPr="00883254">
        <w:t>характеризовать животных природных зон Земли, основные закономерности</w:t>
      </w:r>
      <w:r>
        <w:t xml:space="preserve"> </w:t>
      </w:r>
      <w:r w:rsidR="00A01238" w:rsidRPr="00883254">
        <w:t>распространения животных по планете;</w:t>
      </w:r>
    </w:p>
    <w:p w:rsidR="00A01238" w:rsidRPr="00883254" w:rsidRDefault="00AE52CB" w:rsidP="00883254">
      <w:pPr>
        <w:pStyle w:val="23"/>
        <w:shd w:val="clear" w:color="auto" w:fill="auto"/>
        <w:spacing w:before="0" w:after="0" w:line="240" w:lineRule="auto"/>
        <w:ind w:firstLine="709"/>
      </w:pPr>
      <w:r>
        <w:t>- </w:t>
      </w:r>
      <w:r w:rsidR="00A01238" w:rsidRPr="00883254">
        <w:t>раскрывать роль животных в природных сообществах;</w:t>
      </w:r>
    </w:p>
    <w:p w:rsidR="00A01238" w:rsidRPr="00883254" w:rsidRDefault="00AE52CB" w:rsidP="00883254">
      <w:pPr>
        <w:pStyle w:val="23"/>
        <w:shd w:val="clear" w:color="auto" w:fill="auto"/>
        <w:spacing w:before="0" w:after="0" w:line="240" w:lineRule="auto"/>
        <w:ind w:firstLine="709"/>
      </w:pPr>
      <w:r>
        <w:t>- </w:t>
      </w:r>
      <w:r w:rsidR="00A01238" w:rsidRPr="00883254">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A01238" w:rsidRPr="00883254" w:rsidRDefault="00AE52CB" w:rsidP="00883254">
      <w:pPr>
        <w:pStyle w:val="23"/>
        <w:shd w:val="clear" w:color="auto" w:fill="auto"/>
        <w:spacing w:before="0" w:after="0" w:line="240" w:lineRule="auto"/>
        <w:ind w:firstLine="709"/>
      </w:pPr>
      <w:r>
        <w:t>- </w:t>
      </w:r>
      <w:r w:rsidR="00A01238" w:rsidRPr="00883254">
        <w:t>иметь представление о мероприятиях по охране животного мира Земли;</w:t>
      </w:r>
    </w:p>
    <w:p w:rsidR="00A01238" w:rsidRPr="00883254" w:rsidRDefault="00AE52CB" w:rsidP="00883254">
      <w:pPr>
        <w:pStyle w:val="23"/>
        <w:shd w:val="clear" w:color="auto" w:fill="auto"/>
        <w:spacing w:before="0" w:after="0" w:line="240" w:lineRule="auto"/>
        <w:ind w:firstLine="709"/>
      </w:pPr>
      <w:r>
        <w:t>- </w:t>
      </w:r>
      <w:r w:rsidR="00A01238" w:rsidRPr="00883254">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A01238" w:rsidRPr="00883254" w:rsidRDefault="00AE52CB" w:rsidP="00883254">
      <w:pPr>
        <w:pStyle w:val="23"/>
        <w:shd w:val="clear" w:color="auto" w:fill="auto"/>
        <w:spacing w:before="0" w:after="0" w:line="240" w:lineRule="auto"/>
        <w:ind w:firstLine="709"/>
      </w:pPr>
      <w:r>
        <w:lastRenderedPageBreak/>
        <w:t>- </w:t>
      </w:r>
      <w:r w:rsidR="00A01238" w:rsidRPr="00883254">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A01238" w:rsidRPr="00883254" w:rsidRDefault="00AE52CB" w:rsidP="00883254">
      <w:pPr>
        <w:pStyle w:val="23"/>
        <w:shd w:val="clear" w:color="auto" w:fill="auto"/>
        <w:spacing w:before="0" w:after="0" w:line="240" w:lineRule="auto"/>
        <w:ind w:firstLine="709"/>
      </w:pPr>
      <w:r>
        <w:t>- </w:t>
      </w:r>
      <w:r w:rsidR="00A01238" w:rsidRPr="00883254">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1238" w:rsidRPr="00883254" w:rsidRDefault="00AE52CB" w:rsidP="00AE52CB">
      <w:pPr>
        <w:pStyle w:val="23"/>
        <w:shd w:val="clear" w:color="auto" w:fill="auto"/>
        <w:tabs>
          <w:tab w:val="left" w:pos="2189"/>
          <w:tab w:val="left" w:pos="3178"/>
          <w:tab w:val="left" w:pos="5342"/>
          <w:tab w:val="left" w:pos="7685"/>
          <w:tab w:val="left" w:pos="8784"/>
        </w:tabs>
        <w:spacing w:before="0" w:after="0" w:line="240" w:lineRule="auto"/>
        <w:ind w:firstLine="709"/>
      </w:pPr>
      <w:r>
        <w:t>- </w:t>
      </w:r>
      <w:r w:rsidR="00A01238" w:rsidRPr="00883254">
        <w:t>владеть приёмами работы с информацией: формули</w:t>
      </w:r>
      <w:r>
        <w:t xml:space="preserve">ровать основания для извлечения и </w:t>
      </w:r>
      <w:r w:rsidR="00A01238" w:rsidRPr="00883254">
        <w:t>об</w:t>
      </w:r>
      <w:r>
        <w:t xml:space="preserve">общения информации из </w:t>
      </w:r>
      <w:r w:rsidR="00A01238" w:rsidRPr="00883254">
        <w:t>нескольких</w:t>
      </w:r>
      <w:r>
        <w:t xml:space="preserve"> </w:t>
      </w:r>
      <w:r w:rsidR="00A01238" w:rsidRPr="00883254">
        <w:t>(3</w:t>
      </w:r>
      <w:r>
        <w:t>-</w:t>
      </w:r>
      <w:r w:rsidR="00A01238" w:rsidRPr="00883254">
        <w:t>4) источников, преобразовывать информацию из одной знаковой системы в другую;</w:t>
      </w:r>
    </w:p>
    <w:p w:rsidR="00A01238" w:rsidRDefault="00AE52CB" w:rsidP="00883254">
      <w:pPr>
        <w:pStyle w:val="23"/>
        <w:shd w:val="clear" w:color="auto" w:fill="auto"/>
        <w:spacing w:before="0" w:after="0" w:line="240" w:lineRule="auto"/>
        <w:ind w:firstLine="709"/>
      </w:pPr>
      <w:r>
        <w:t>- </w:t>
      </w:r>
      <w:r w:rsidR="00A01238" w:rsidRPr="00883254">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E52CB" w:rsidRDefault="00AE52CB" w:rsidP="00883254">
      <w:pPr>
        <w:pStyle w:val="23"/>
        <w:shd w:val="clear" w:color="auto" w:fill="auto"/>
        <w:spacing w:before="0" w:after="0" w:line="240" w:lineRule="auto"/>
        <w:ind w:firstLine="709"/>
      </w:pPr>
    </w:p>
    <w:p w:rsidR="00AE52CB" w:rsidRPr="00AE52CB" w:rsidRDefault="00AE52CB" w:rsidP="00AE52CB">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9</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A01238" w:rsidRPr="00AE52CB" w:rsidRDefault="00A01238" w:rsidP="00AE52CB">
      <w:pPr>
        <w:pStyle w:val="23"/>
        <w:shd w:val="clear" w:color="auto" w:fill="auto"/>
        <w:tabs>
          <w:tab w:val="left" w:pos="1968"/>
        </w:tabs>
        <w:spacing w:before="0" w:after="0" w:line="240" w:lineRule="auto"/>
        <w:ind w:firstLine="709"/>
        <w:rPr>
          <w:b/>
          <w:i/>
        </w:rPr>
      </w:pPr>
      <w:r w:rsidRPr="00AE52CB">
        <w:rPr>
          <w:b/>
          <w:i/>
        </w:rPr>
        <w:t>Предметные результаты освоения программы по биологии к концу обучения в 9 классе:</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A01238" w:rsidRPr="00883254" w:rsidRDefault="00AE52CB" w:rsidP="00AE52CB">
      <w:pPr>
        <w:pStyle w:val="23"/>
        <w:shd w:val="clear" w:color="auto" w:fill="auto"/>
        <w:spacing w:before="0" w:after="0" w:line="240" w:lineRule="auto"/>
        <w:ind w:firstLine="709"/>
      </w:pPr>
      <w:r>
        <w:t>- </w:t>
      </w:r>
      <w:r w:rsidR="00A01238" w:rsidRPr="00883254">
        <w:t>объяснять положение человека в системе органического мира, его происхождение, отличия человека от животных, приспособленность</w:t>
      </w:r>
      <w:r>
        <w:t xml:space="preserve"> </w:t>
      </w:r>
      <w:r w:rsidR="00A01238" w:rsidRPr="00883254">
        <w:t>к различным экологическим факторам (человеческие расы и адаптивные типы людей), родство человеческих рас;</w:t>
      </w:r>
    </w:p>
    <w:p w:rsidR="00A01238" w:rsidRPr="00883254" w:rsidRDefault="00AE52CB" w:rsidP="00883254">
      <w:pPr>
        <w:pStyle w:val="23"/>
        <w:shd w:val="clear" w:color="auto" w:fill="auto"/>
        <w:spacing w:before="0" w:after="0" w:line="240" w:lineRule="auto"/>
        <w:ind w:firstLine="709"/>
      </w:pPr>
      <w:r>
        <w:t>- </w:t>
      </w:r>
      <w:r w:rsidR="00A01238" w:rsidRPr="00883254">
        <w:t>приводить примеры вклада российских (</w:t>
      </w:r>
      <w:r w:rsidR="002F7ABF">
        <w:t>в т.ч.</w:t>
      </w:r>
      <w:r w:rsidR="00A01238" w:rsidRPr="00883254">
        <w:t xml:space="preserve"> И. М. Сеченов, И.П. Павлов, И.И. Мечников, А.А. Ухтомский, П.К. Анохин) и зарубежных (</w:t>
      </w:r>
      <w:r w:rsidR="002F7ABF">
        <w:t>в т.ч.</w:t>
      </w:r>
      <w:r w:rsidR="00A01238" w:rsidRPr="00883254">
        <w:t xml:space="preserve"> У. Гарвей, К. Бернар, Л. Пастер, Ч. Дарвин) учёных в развитие представлений о происхождении, строении, жизнедеятельности, поведении, экологии человека;</w:t>
      </w:r>
    </w:p>
    <w:p w:rsidR="00A01238" w:rsidRPr="00883254" w:rsidRDefault="00AE52CB" w:rsidP="00883254">
      <w:pPr>
        <w:pStyle w:val="23"/>
        <w:shd w:val="clear" w:color="auto" w:fill="auto"/>
        <w:spacing w:before="0" w:after="0" w:line="240" w:lineRule="auto"/>
        <w:ind w:firstLine="709"/>
      </w:pPr>
      <w:r>
        <w:t>- </w:t>
      </w:r>
      <w:r w:rsidR="00A01238" w:rsidRPr="00883254">
        <w:t>применять биологические термины и понятия (</w:t>
      </w:r>
      <w:r w:rsidR="002F7ABF">
        <w:t>в т.ч.</w:t>
      </w:r>
      <w:r w:rsidR="00A01238" w:rsidRPr="00883254">
        <w:t>: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A01238" w:rsidRPr="00883254" w:rsidRDefault="00AE52CB" w:rsidP="00883254">
      <w:pPr>
        <w:pStyle w:val="23"/>
        <w:shd w:val="clear" w:color="auto" w:fill="auto"/>
        <w:spacing w:before="0" w:after="0" w:line="240" w:lineRule="auto"/>
        <w:ind w:firstLine="709"/>
      </w:pPr>
      <w:r>
        <w:t>- </w:t>
      </w:r>
      <w:r w:rsidR="00A01238" w:rsidRPr="00883254">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01238" w:rsidRPr="00883254" w:rsidRDefault="00AE52CB" w:rsidP="00883254">
      <w:pPr>
        <w:pStyle w:val="23"/>
        <w:shd w:val="clear" w:color="auto" w:fill="auto"/>
        <w:spacing w:before="0" w:after="0" w:line="240" w:lineRule="auto"/>
        <w:ind w:firstLine="709"/>
      </w:pPr>
      <w:r>
        <w:t>- </w:t>
      </w:r>
      <w:r w:rsidR="00A01238" w:rsidRPr="00883254">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A01238" w:rsidRPr="00883254" w:rsidRDefault="00AE52CB" w:rsidP="00883254">
      <w:pPr>
        <w:pStyle w:val="23"/>
        <w:shd w:val="clear" w:color="auto" w:fill="auto"/>
        <w:spacing w:before="0" w:after="0" w:line="240" w:lineRule="auto"/>
        <w:ind w:firstLine="709"/>
      </w:pPr>
      <w:r>
        <w:t>- </w:t>
      </w:r>
      <w:r w:rsidR="00A01238" w:rsidRPr="00883254">
        <w:t>различать биологически активные вещества (витамины, ферменты, гормоны), выявлять их роль в процессе обмена веществ и превращения энергии;</w:t>
      </w:r>
    </w:p>
    <w:p w:rsidR="00A01238" w:rsidRPr="00883254" w:rsidRDefault="00AE52CB" w:rsidP="00883254">
      <w:pPr>
        <w:pStyle w:val="23"/>
        <w:shd w:val="clear" w:color="auto" w:fill="auto"/>
        <w:spacing w:before="0" w:after="0" w:line="240" w:lineRule="auto"/>
        <w:ind w:firstLine="709"/>
      </w:pPr>
      <w:r>
        <w:lastRenderedPageBreak/>
        <w:t>- </w:t>
      </w:r>
      <w:r w:rsidR="00A01238" w:rsidRPr="00883254">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A01238" w:rsidRPr="00883254" w:rsidRDefault="00AE52CB" w:rsidP="00883254">
      <w:pPr>
        <w:pStyle w:val="23"/>
        <w:shd w:val="clear" w:color="auto" w:fill="auto"/>
        <w:spacing w:before="0" w:after="0" w:line="240" w:lineRule="auto"/>
        <w:ind w:firstLine="709"/>
      </w:pPr>
      <w:r>
        <w:t>- </w:t>
      </w:r>
      <w:r w:rsidR="00A01238" w:rsidRPr="00883254">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A01238" w:rsidRPr="00883254" w:rsidRDefault="00AE52CB" w:rsidP="00883254">
      <w:pPr>
        <w:pStyle w:val="23"/>
        <w:shd w:val="clear" w:color="auto" w:fill="auto"/>
        <w:spacing w:before="0" w:after="0" w:line="240" w:lineRule="auto"/>
        <w:ind w:firstLine="709"/>
      </w:pPr>
      <w:r>
        <w:t>- </w:t>
      </w:r>
      <w:r w:rsidR="00A01238" w:rsidRPr="00883254">
        <w:t>применять биологические модели для выявления особенностей строения и функционирования органов и систем органов человека;</w:t>
      </w:r>
    </w:p>
    <w:p w:rsidR="00A01238" w:rsidRPr="00883254" w:rsidRDefault="00AE52CB" w:rsidP="00AE52CB">
      <w:pPr>
        <w:pStyle w:val="23"/>
        <w:shd w:val="clear" w:color="auto" w:fill="auto"/>
        <w:spacing w:before="0" w:after="0" w:line="240" w:lineRule="auto"/>
        <w:ind w:firstLine="709"/>
      </w:pPr>
      <w:r>
        <w:t>- </w:t>
      </w:r>
      <w:r w:rsidR="00A01238" w:rsidRPr="00883254">
        <w:t>объяснять нейрогуморальную регуляцию процессов жизнедеятельности</w:t>
      </w:r>
      <w:r>
        <w:t xml:space="preserve"> </w:t>
      </w:r>
      <w:r w:rsidR="00A01238" w:rsidRPr="00883254">
        <w:t>организма человека;</w:t>
      </w:r>
    </w:p>
    <w:p w:rsidR="00A01238" w:rsidRPr="00883254" w:rsidRDefault="00AE52CB" w:rsidP="00883254">
      <w:pPr>
        <w:pStyle w:val="23"/>
        <w:shd w:val="clear" w:color="auto" w:fill="auto"/>
        <w:spacing w:before="0" w:after="0" w:line="240" w:lineRule="auto"/>
        <w:ind w:firstLine="709"/>
      </w:pPr>
      <w:r>
        <w:t>- </w:t>
      </w:r>
      <w:r w:rsidR="00A01238" w:rsidRPr="00883254">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A01238" w:rsidRPr="00883254" w:rsidRDefault="00AE52CB" w:rsidP="00883254">
      <w:pPr>
        <w:pStyle w:val="23"/>
        <w:shd w:val="clear" w:color="auto" w:fill="auto"/>
        <w:spacing w:before="0" w:after="0" w:line="240" w:lineRule="auto"/>
        <w:ind w:firstLine="709"/>
      </w:pPr>
      <w:r>
        <w:t>- </w:t>
      </w:r>
      <w:r w:rsidR="00A01238" w:rsidRPr="00883254">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A01238" w:rsidRPr="00883254" w:rsidRDefault="00AE52CB" w:rsidP="00883254">
      <w:pPr>
        <w:pStyle w:val="23"/>
        <w:shd w:val="clear" w:color="auto" w:fill="auto"/>
        <w:spacing w:before="0" w:after="0" w:line="240" w:lineRule="auto"/>
        <w:ind w:firstLine="709"/>
      </w:pPr>
      <w:r>
        <w:t>- </w:t>
      </w:r>
      <w:r w:rsidR="00A01238" w:rsidRPr="00883254">
        <w:t xml:space="preserve">выполнять практические и лабораторные работы по морфологии, анатомии, физиологии и поведению человека, </w:t>
      </w:r>
      <w:r w:rsidR="002F7ABF">
        <w:t>в т.ч.</w:t>
      </w:r>
      <w:r w:rsidR="00A01238" w:rsidRPr="00883254">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1238" w:rsidRPr="00883254" w:rsidRDefault="00AE52CB" w:rsidP="00883254">
      <w:pPr>
        <w:pStyle w:val="23"/>
        <w:shd w:val="clear" w:color="auto" w:fill="auto"/>
        <w:spacing w:before="0" w:after="0" w:line="240" w:lineRule="auto"/>
        <w:ind w:firstLine="709"/>
      </w:pPr>
      <w:r>
        <w:t>- </w:t>
      </w:r>
      <w:r w:rsidR="00A01238" w:rsidRPr="00883254">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A01238" w:rsidRPr="00883254" w:rsidRDefault="00AE52CB" w:rsidP="00883254">
      <w:pPr>
        <w:pStyle w:val="23"/>
        <w:shd w:val="clear" w:color="auto" w:fill="auto"/>
        <w:spacing w:before="0" w:after="0" w:line="240" w:lineRule="auto"/>
        <w:ind w:firstLine="709"/>
      </w:pPr>
      <w:r>
        <w:t>- </w:t>
      </w:r>
      <w:r w:rsidR="00A01238" w:rsidRPr="00883254">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A01238" w:rsidRPr="00883254" w:rsidRDefault="00AE52CB" w:rsidP="00883254">
      <w:pPr>
        <w:pStyle w:val="23"/>
        <w:shd w:val="clear" w:color="auto" w:fill="auto"/>
        <w:spacing w:before="0" w:after="0" w:line="240" w:lineRule="auto"/>
        <w:ind w:firstLine="709"/>
      </w:pPr>
      <w:r>
        <w:t>- </w:t>
      </w:r>
      <w:r w:rsidR="00A01238" w:rsidRPr="00883254">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A01238" w:rsidRPr="00883254" w:rsidRDefault="00AE52CB" w:rsidP="00883254">
      <w:pPr>
        <w:pStyle w:val="23"/>
        <w:shd w:val="clear" w:color="auto" w:fill="auto"/>
        <w:spacing w:before="0" w:after="0" w:line="240" w:lineRule="auto"/>
        <w:ind w:firstLine="709"/>
      </w:pPr>
      <w:r>
        <w:t>- </w:t>
      </w:r>
      <w:r w:rsidR="00A01238" w:rsidRPr="00883254">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A01238" w:rsidRPr="00883254" w:rsidRDefault="00AE52CB" w:rsidP="00883254">
      <w:pPr>
        <w:pStyle w:val="23"/>
        <w:shd w:val="clear" w:color="auto" w:fill="auto"/>
        <w:spacing w:before="0" w:after="0" w:line="240" w:lineRule="auto"/>
        <w:ind w:firstLine="709"/>
      </w:pPr>
      <w:r>
        <w:t>- </w:t>
      </w:r>
      <w:r w:rsidR="00A01238" w:rsidRPr="00883254">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A01238" w:rsidRPr="00883254" w:rsidRDefault="00AE52CB" w:rsidP="00883254">
      <w:pPr>
        <w:pStyle w:val="23"/>
        <w:shd w:val="clear" w:color="auto" w:fill="auto"/>
        <w:spacing w:before="0" w:after="0" w:line="240" w:lineRule="auto"/>
        <w:ind w:firstLine="709"/>
      </w:pPr>
      <w:r>
        <w:t>- </w:t>
      </w:r>
      <w:r w:rsidR="00A01238" w:rsidRPr="00883254">
        <w:t>использовать методы биологии: наблюдать, измерять, описывать организм человека и процессы его жизнедея</w:t>
      </w:r>
      <w:r w:rsidR="00A01238" w:rsidRPr="00883254">
        <w:lastRenderedPageBreak/>
        <w:t>тельности, проводить простейшие исследования организма человека и объяснять их результаты;</w:t>
      </w:r>
    </w:p>
    <w:p w:rsidR="00A01238" w:rsidRPr="00883254" w:rsidRDefault="00AE52CB" w:rsidP="00883254">
      <w:pPr>
        <w:pStyle w:val="23"/>
        <w:shd w:val="clear" w:color="auto" w:fill="auto"/>
        <w:spacing w:before="0" w:after="0" w:line="240" w:lineRule="auto"/>
        <w:ind w:firstLine="709"/>
      </w:pPr>
      <w:r>
        <w:t>- </w:t>
      </w:r>
      <w:r w:rsidR="00A01238" w:rsidRPr="00883254">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1238" w:rsidRPr="00883254" w:rsidRDefault="00AE52CB" w:rsidP="00883254">
      <w:pPr>
        <w:pStyle w:val="23"/>
        <w:shd w:val="clear" w:color="auto" w:fill="auto"/>
        <w:spacing w:before="0" w:after="0" w:line="240" w:lineRule="auto"/>
        <w:ind w:firstLine="709"/>
      </w:pPr>
      <w:r>
        <w:t>- </w:t>
      </w:r>
      <w:r w:rsidR="00A01238" w:rsidRPr="00883254">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A01238" w:rsidRPr="00883254" w:rsidRDefault="00AE52CB" w:rsidP="00883254">
      <w:pPr>
        <w:pStyle w:val="23"/>
        <w:shd w:val="clear" w:color="auto" w:fill="auto"/>
        <w:spacing w:before="0" w:after="0" w:line="240" w:lineRule="auto"/>
        <w:ind w:firstLine="709"/>
      </w:pPr>
      <w:r>
        <w:t>- </w:t>
      </w:r>
      <w:r w:rsidR="00A01238" w:rsidRPr="00883254">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D74BF" w:rsidRPr="00CC525B" w:rsidRDefault="00CD06BB" w:rsidP="00CD74BF">
      <w:pPr>
        <w:widowControl/>
        <w:tabs>
          <w:tab w:val="left" w:pos="943"/>
        </w:tabs>
        <w:autoSpaceDE/>
        <w:autoSpaceDN/>
        <w:adjustRightInd/>
        <w:ind w:firstLine="709"/>
        <w:rPr>
          <w:rFonts w:ascii="Times New Roman" w:hAnsi="Times New Roman" w:cs="Times New Roman"/>
          <w:b/>
          <w:sz w:val="28"/>
          <w:szCs w:val="28"/>
        </w:rPr>
      </w:pPr>
      <w:r>
        <w:rPr>
          <w:sz w:val="28"/>
          <w:szCs w:val="28"/>
        </w:rPr>
        <w:br w:type="page"/>
      </w:r>
    </w:p>
    <w:p w:rsidR="00A0132E" w:rsidRDefault="00337D52" w:rsidP="00DE1A1D">
      <w:pPr>
        <w:ind w:firstLine="709"/>
        <w:rPr>
          <w:rFonts w:ascii="Times New Roman" w:hAnsi="Times New Roman"/>
          <w:b/>
          <w:sz w:val="28"/>
          <w:szCs w:val="28"/>
        </w:rPr>
      </w:pPr>
      <w:r w:rsidRPr="00CC525B">
        <w:rPr>
          <w:rFonts w:ascii="Times New Roman" w:hAnsi="Times New Roman" w:cs="Times New Roman"/>
          <w:b/>
          <w:sz w:val="28"/>
          <w:szCs w:val="28"/>
        </w:rPr>
        <w:lastRenderedPageBreak/>
        <w:t>2.1.</w:t>
      </w:r>
      <w:r w:rsidR="00DE1A1D">
        <w:rPr>
          <w:rFonts w:ascii="Times New Roman" w:hAnsi="Times New Roman" w:cs="Times New Roman"/>
          <w:b/>
          <w:sz w:val="28"/>
          <w:szCs w:val="28"/>
        </w:rPr>
        <w:t>23</w:t>
      </w:r>
      <w:r w:rsidRPr="00CC525B">
        <w:rPr>
          <w:rFonts w:ascii="Times New Roman" w:hAnsi="Times New Roman" w:cs="Times New Roman"/>
          <w:b/>
          <w:sz w:val="28"/>
          <w:szCs w:val="28"/>
        </w:rPr>
        <w:t>. </w:t>
      </w:r>
      <w:r w:rsidRPr="00CC525B">
        <w:rPr>
          <w:rFonts w:ascii="Times New Roman" w:hAnsi="Times New Roman"/>
          <w:b/>
          <w:sz w:val="28"/>
          <w:szCs w:val="28"/>
        </w:rPr>
        <w:t>РАБОЧАЯ ПРОГРАММА УЧЕБНОГО ПРЕДМЕТА «</w:t>
      </w:r>
      <w:r>
        <w:rPr>
          <w:rFonts w:ascii="Times New Roman" w:hAnsi="Times New Roman"/>
          <w:b/>
          <w:sz w:val="28"/>
          <w:szCs w:val="28"/>
        </w:rPr>
        <w:t>ИЗОБРАЗИТЕЛЬНОЕ ИСКУССТВО</w:t>
      </w:r>
      <w:r w:rsidRPr="00CC525B">
        <w:rPr>
          <w:rFonts w:ascii="Times New Roman" w:hAnsi="Times New Roman"/>
          <w:b/>
          <w:sz w:val="28"/>
          <w:szCs w:val="28"/>
        </w:rPr>
        <w:t>»</w:t>
      </w:r>
      <w:r w:rsidR="00F34BEB">
        <w:rPr>
          <w:rFonts w:ascii="Times New Roman" w:hAnsi="Times New Roman"/>
          <w:b/>
          <w:sz w:val="28"/>
          <w:szCs w:val="28"/>
        </w:rPr>
        <w:t xml:space="preserve"> (БАЗОВЫЙ УРОВЕНЬ)</w:t>
      </w:r>
    </w:p>
    <w:p w:rsidR="00DE1A1D" w:rsidRDefault="00DE1A1D" w:rsidP="00DE1A1D">
      <w:pPr>
        <w:ind w:firstLine="709"/>
        <w:rPr>
          <w:rFonts w:ascii="Times New Roman" w:hAnsi="Times New Roman"/>
          <w:b/>
          <w:sz w:val="28"/>
          <w:szCs w:val="28"/>
        </w:rPr>
      </w:pPr>
    </w:p>
    <w:p w:rsidR="00DE1A1D" w:rsidRPr="00DE1A1D" w:rsidRDefault="00DE1A1D" w:rsidP="00DE1A1D">
      <w:pPr>
        <w:widowControl/>
        <w:autoSpaceDE/>
        <w:autoSpaceDN/>
        <w:adjustRightInd/>
        <w:ind w:firstLine="709"/>
        <w:rPr>
          <w:rFonts w:ascii="Times New Roman" w:hAnsi="Times New Roman" w:cs="Times New Roman"/>
          <w:b/>
          <w:i/>
          <w:sz w:val="28"/>
          <w:szCs w:val="28"/>
          <w:lang w:eastAsia="en-US"/>
        </w:rPr>
      </w:pPr>
      <w:r w:rsidRPr="00DE1A1D">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Изобразительное искусство»</w:t>
      </w:r>
      <w:r w:rsidRPr="00DE1A1D">
        <w:rPr>
          <w:rFonts w:ascii="Times New Roman" w:hAnsi="Times New Roman" w:cs="Times New Roman"/>
          <w:b/>
          <w:i/>
          <w:sz w:val="28"/>
          <w:szCs w:val="28"/>
          <w:lang w:eastAsia="en-US"/>
        </w:rPr>
        <w:t xml:space="preserve"> составлена в соответствии с ФГОС ООО и Федеральной рабочей программой учебного предмета «</w:t>
      </w:r>
      <w:r>
        <w:rPr>
          <w:rFonts w:ascii="Times New Roman" w:hAnsi="Times New Roman" w:cs="Times New Roman"/>
          <w:b/>
          <w:i/>
          <w:sz w:val="28"/>
          <w:szCs w:val="28"/>
          <w:lang w:eastAsia="en-US"/>
        </w:rPr>
        <w:t>Изобразительное искусство</w:t>
      </w:r>
      <w:r w:rsidRPr="00DE1A1D">
        <w:rPr>
          <w:rFonts w:ascii="Times New Roman" w:hAnsi="Times New Roman" w:cs="Times New Roman"/>
          <w:b/>
          <w:i/>
          <w:sz w:val="28"/>
          <w:szCs w:val="28"/>
          <w:lang w:eastAsia="en-US"/>
        </w:rPr>
        <w:t>» Федеральной образовательной программы ООО.</w:t>
      </w:r>
    </w:p>
    <w:p w:rsidR="007874D7" w:rsidRPr="005B5F09" w:rsidRDefault="00DE1A1D" w:rsidP="00A0132E">
      <w:pPr>
        <w:rPr>
          <w:sz w:val="28"/>
          <w:szCs w:val="28"/>
        </w:rPr>
      </w:pPr>
      <w:r>
        <w:rPr>
          <w:sz w:val="28"/>
          <w:szCs w:val="28"/>
        </w:rPr>
        <w:t>Р</w:t>
      </w:r>
      <w:r w:rsidR="007874D7" w:rsidRPr="00A0132E">
        <w:rPr>
          <w:sz w:val="28"/>
          <w:szCs w:val="28"/>
        </w:rPr>
        <w:t>абочая программа по учебному предмет</w:t>
      </w:r>
      <w:r w:rsidR="00A0132E" w:rsidRPr="00A0132E">
        <w:rPr>
          <w:sz w:val="28"/>
          <w:szCs w:val="28"/>
        </w:rPr>
        <w:t xml:space="preserve"> </w:t>
      </w:r>
      <w:r w:rsidR="007874D7" w:rsidRPr="00A0132E">
        <w:rPr>
          <w:sz w:val="28"/>
          <w:szCs w:val="28"/>
        </w:rPr>
        <w:t>«Изобразительное искусство» (предметная область «Искусство») (далее соответст</w:t>
      </w:r>
      <w:r w:rsidR="00A0132E">
        <w:rPr>
          <w:sz w:val="28"/>
          <w:szCs w:val="28"/>
        </w:rPr>
        <w:t>венно</w:t>
      </w:r>
      <w:r w:rsidR="00A0132E" w:rsidRPr="00A0132E">
        <w:rPr>
          <w:sz w:val="28"/>
          <w:szCs w:val="28"/>
        </w:rPr>
        <w:t xml:space="preserve"> </w:t>
      </w:r>
      <w:r w:rsidR="007874D7" w:rsidRPr="00A0132E">
        <w:rPr>
          <w:sz w:val="28"/>
          <w:szCs w:val="28"/>
        </w:rPr>
        <w:t>- программа по изобразител</w:t>
      </w:r>
      <w:r>
        <w:rPr>
          <w:sz w:val="28"/>
          <w:szCs w:val="28"/>
        </w:rPr>
        <w:t xml:space="preserve">ьному </w:t>
      </w:r>
      <w:r w:rsidR="007874D7" w:rsidRPr="00A0132E">
        <w:rPr>
          <w:sz w:val="28"/>
          <w:szCs w:val="28"/>
        </w:rPr>
        <w:t>искусству</w:t>
      </w:r>
      <w:r w:rsidR="00A0132E" w:rsidRPr="00A0132E">
        <w:rPr>
          <w:sz w:val="28"/>
          <w:szCs w:val="28"/>
        </w:rPr>
        <w:t xml:space="preserve"> </w:t>
      </w:r>
      <w:r w:rsidR="007874D7" w:rsidRPr="00A0132E">
        <w:rPr>
          <w:sz w:val="28"/>
          <w:szCs w:val="28"/>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A0132E" w:rsidRPr="005B5F09" w:rsidRDefault="00A0132E" w:rsidP="00A0132E">
      <w:pPr>
        <w:rPr>
          <w:rFonts w:ascii="Times New Roman" w:hAnsi="Times New Roman"/>
          <w:b/>
          <w:sz w:val="28"/>
          <w:szCs w:val="28"/>
        </w:rPr>
      </w:pPr>
    </w:p>
    <w:p w:rsidR="00A0132E" w:rsidRPr="00A0132E" w:rsidRDefault="00A0132E" w:rsidP="00A0132E">
      <w:pPr>
        <w:rPr>
          <w:rFonts w:ascii="Times New Roman" w:hAnsi="Times New Roman"/>
          <w:b/>
          <w:sz w:val="28"/>
          <w:szCs w:val="28"/>
        </w:rPr>
      </w:pPr>
      <w:r w:rsidRPr="000D1B2B">
        <w:rPr>
          <w:b/>
          <w:sz w:val="28"/>
          <w:szCs w:val="28"/>
        </w:rPr>
        <w:t>1) ПОЯСНИТЕЛЬНАЯ ЗАПИСКА</w:t>
      </w:r>
    </w:p>
    <w:p w:rsidR="00A0132E" w:rsidRPr="00A0132E" w:rsidRDefault="007874D7" w:rsidP="00A0132E">
      <w:pPr>
        <w:pStyle w:val="23"/>
        <w:shd w:val="clear" w:color="auto" w:fill="auto"/>
        <w:tabs>
          <w:tab w:val="left" w:pos="1729"/>
        </w:tabs>
        <w:spacing w:before="0" w:after="0" w:line="240" w:lineRule="auto"/>
        <w:ind w:firstLine="709"/>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A0132E" w:rsidRPr="00A0132E" w:rsidRDefault="007874D7" w:rsidP="00A0132E">
      <w:pPr>
        <w:pStyle w:val="23"/>
        <w:shd w:val="clear" w:color="auto" w:fill="auto"/>
        <w:tabs>
          <w:tab w:val="left" w:pos="1738"/>
        </w:tabs>
        <w:spacing w:before="0" w:after="0" w:line="240" w:lineRule="auto"/>
        <w:ind w:firstLine="709"/>
      </w:pPr>
      <w:r>
        <w:t>Основная цель изобразительного</w:t>
      </w:r>
      <w:r w:rsidR="00DE1A1D">
        <w:t xml:space="preserve"> искусства - развитие визуально-</w:t>
      </w:r>
      <w:r>
        <w:t>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A0132E" w:rsidRPr="00A0132E" w:rsidRDefault="007874D7" w:rsidP="00A0132E">
      <w:pPr>
        <w:pStyle w:val="23"/>
        <w:shd w:val="clear" w:color="auto" w:fill="auto"/>
        <w:tabs>
          <w:tab w:val="left" w:pos="1738"/>
        </w:tabs>
        <w:spacing w:before="0" w:after="0" w:line="240" w:lineRule="auto"/>
        <w:ind w:firstLine="709"/>
      </w:pPr>
      <w: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0132E" w:rsidRPr="00A0132E" w:rsidRDefault="007874D7" w:rsidP="00A0132E">
      <w:pPr>
        <w:pStyle w:val="23"/>
        <w:shd w:val="clear" w:color="auto" w:fill="auto"/>
        <w:tabs>
          <w:tab w:val="left" w:pos="1729"/>
        </w:tabs>
        <w:spacing w:before="0" w:after="0" w:line="240" w:lineRule="auto"/>
        <w:ind w:firstLine="709"/>
      </w:pPr>
      <w: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A0132E" w:rsidRPr="00A0132E" w:rsidRDefault="007874D7" w:rsidP="00A0132E">
      <w:pPr>
        <w:pStyle w:val="23"/>
        <w:shd w:val="clear" w:color="auto" w:fill="auto"/>
        <w:tabs>
          <w:tab w:val="left" w:pos="1738"/>
        </w:tabs>
        <w:spacing w:before="0" w:after="0" w:line="240" w:lineRule="auto"/>
        <w:ind w:firstLine="709"/>
      </w:pPr>
      <w:r>
        <w:lastRenderedPageBreak/>
        <w:t>Программа по изобразительному искусству ориентирована на психологовозрастные особенности развития обучающихся 11-15 лет.</w:t>
      </w:r>
    </w:p>
    <w:p w:rsidR="00A0132E" w:rsidRPr="00A0132E" w:rsidRDefault="007874D7" w:rsidP="00A0132E">
      <w:pPr>
        <w:pStyle w:val="23"/>
        <w:shd w:val="clear" w:color="auto" w:fill="auto"/>
        <w:tabs>
          <w:tab w:val="left" w:pos="1759"/>
        </w:tabs>
        <w:spacing w:before="0" w:after="0" w:line="240" w:lineRule="auto"/>
        <w:ind w:firstLine="709"/>
      </w:pPr>
      <w:r w:rsidRPr="00DE1A1D">
        <w:rPr>
          <w:b/>
          <w:i/>
        </w:rPr>
        <w:t>Целью изучения изобразительного искусства является</w:t>
      </w:r>
      <w:r>
        <w:t xml:space="preserve">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7874D7" w:rsidRPr="00DE1A1D" w:rsidRDefault="007874D7" w:rsidP="00A0132E">
      <w:pPr>
        <w:pStyle w:val="23"/>
        <w:shd w:val="clear" w:color="auto" w:fill="auto"/>
        <w:tabs>
          <w:tab w:val="left" w:pos="1759"/>
        </w:tabs>
        <w:spacing w:before="0" w:after="0" w:line="240" w:lineRule="auto"/>
        <w:ind w:firstLine="709"/>
        <w:rPr>
          <w:b/>
          <w:i/>
        </w:rPr>
      </w:pPr>
      <w:r w:rsidRPr="00DE1A1D">
        <w:rPr>
          <w:b/>
          <w:i/>
        </w:rPr>
        <w:t>Задачами изобразительного искусства являются:</w:t>
      </w:r>
    </w:p>
    <w:p w:rsidR="007874D7" w:rsidRDefault="00A0132E" w:rsidP="00A0132E">
      <w:pPr>
        <w:pStyle w:val="23"/>
        <w:shd w:val="clear" w:color="auto" w:fill="auto"/>
        <w:spacing w:before="0" w:after="0" w:line="240" w:lineRule="auto"/>
        <w:ind w:firstLine="709"/>
      </w:pPr>
      <w:r w:rsidRPr="00A0132E">
        <w:t>-</w:t>
      </w:r>
      <w:r>
        <w:rPr>
          <w:lang w:val="en-US"/>
        </w:rPr>
        <w:t> </w:t>
      </w:r>
      <w:r w:rsidR="007874D7">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874D7" w:rsidRDefault="00A0132E" w:rsidP="00A0132E">
      <w:pPr>
        <w:pStyle w:val="23"/>
        <w:shd w:val="clear" w:color="auto" w:fill="auto"/>
        <w:spacing w:before="0" w:after="0" w:line="240" w:lineRule="auto"/>
        <w:ind w:firstLine="709"/>
      </w:pPr>
      <w:r w:rsidRPr="00A0132E">
        <w:t>-</w:t>
      </w:r>
      <w:r>
        <w:rPr>
          <w:lang w:val="en-US"/>
        </w:rPr>
        <w:t> </w:t>
      </w:r>
      <w:r w:rsidR="007874D7">
        <w:t>формирование у обучающихся представлений об отечественной и мировой художественной культуре во всём многообразии её видов;</w:t>
      </w:r>
    </w:p>
    <w:p w:rsidR="007874D7" w:rsidRDefault="00A0132E" w:rsidP="00A0132E">
      <w:pPr>
        <w:pStyle w:val="23"/>
        <w:shd w:val="clear" w:color="auto" w:fill="auto"/>
        <w:spacing w:before="0" w:after="0" w:line="240" w:lineRule="auto"/>
        <w:ind w:firstLine="709"/>
      </w:pPr>
      <w:r w:rsidRPr="00A0132E">
        <w:t>-</w:t>
      </w:r>
      <w:r>
        <w:rPr>
          <w:lang w:val="en-US"/>
        </w:rPr>
        <w:t> </w:t>
      </w:r>
      <w:r w:rsidR="007874D7">
        <w:t>формирование у обучающихся навыков эстетического видения</w:t>
      </w:r>
      <w:r w:rsidRPr="00A0132E">
        <w:t xml:space="preserve"> </w:t>
      </w:r>
      <w:r w:rsidR="007874D7">
        <w:t>и преобразования мира;</w:t>
      </w:r>
    </w:p>
    <w:p w:rsidR="007874D7" w:rsidRDefault="00A0132E" w:rsidP="00A0132E">
      <w:pPr>
        <w:pStyle w:val="23"/>
        <w:shd w:val="clear" w:color="auto" w:fill="auto"/>
        <w:spacing w:before="0" w:after="0" w:line="240" w:lineRule="auto"/>
        <w:ind w:firstLine="709"/>
      </w:pPr>
      <w:r w:rsidRPr="00A0132E">
        <w:t>-</w:t>
      </w:r>
      <w:r>
        <w:rPr>
          <w:lang w:val="en-US"/>
        </w:rPr>
        <w:t> </w:t>
      </w:r>
      <w:r w:rsidR="007874D7">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7874D7" w:rsidRDefault="00A0132E" w:rsidP="00A0132E">
      <w:pPr>
        <w:pStyle w:val="23"/>
        <w:shd w:val="clear" w:color="auto" w:fill="auto"/>
        <w:spacing w:before="0" w:after="0" w:line="240" w:lineRule="auto"/>
        <w:ind w:firstLine="709"/>
      </w:pPr>
      <w:r w:rsidRPr="00A0132E">
        <w:t>-</w:t>
      </w:r>
      <w:r>
        <w:rPr>
          <w:lang w:val="en-US"/>
        </w:rPr>
        <w:t> </w:t>
      </w:r>
      <w:r w:rsidR="007874D7">
        <w:t>формирование пространственного мышления и аналитических визуальных способностей;</w:t>
      </w:r>
    </w:p>
    <w:p w:rsidR="007874D7" w:rsidRPr="00A0132E" w:rsidRDefault="00A0132E" w:rsidP="00A0132E">
      <w:pPr>
        <w:pStyle w:val="23"/>
        <w:shd w:val="clear" w:color="auto" w:fill="auto"/>
        <w:spacing w:before="0" w:after="0" w:line="240" w:lineRule="auto"/>
        <w:ind w:firstLine="709"/>
      </w:pPr>
      <w:r w:rsidRPr="00A0132E">
        <w:t>-</w:t>
      </w:r>
      <w:r>
        <w:rPr>
          <w:lang w:val="en-US"/>
        </w:rPr>
        <w:t> </w:t>
      </w:r>
      <w:r w:rsidR="007874D7">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7874D7" w:rsidRDefault="00A0132E" w:rsidP="00A0132E">
      <w:pPr>
        <w:pStyle w:val="23"/>
        <w:shd w:val="clear" w:color="auto" w:fill="auto"/>
        <w:spacing w:before="0" w:after="0" w:line="240" w:lineRule="auto"/>
        <w:ind w:firstLine="709"/>
      </w:pPr>
      <w:r w:rsidRPr="00A0132E">
        <w:t>-</w:t>
      </w:r>
      <w:r>
        <w:rPr>
          <w:lang w:val="en-US"/>
        </w:rPr>
        <w:t> </w:t>
      </w:r>
      <w:r w:rsidR="007874D7">
        <w:t>развитие наблюдательности, ассоциативного мышления и творческого воображения;</w:t>
      </w:r>
    </w:p>
    <w:p w:rsidR="007874D7" w:rsidRDefault="00A0132E" w:rsidP="00A0132E">
      <w:pPr>
        <w:pStyle w:val="23"/>
        <w:shd w:val="clear" w:color="auto" w:fill="auto"/>
        <w:spacing w:before="0" w:after="0" w:line="240" w:lineRule="auto"/>
        <w:ind w:firstLine="709"/>
      </w:pPr>
      <w:r w:rsidRPr="00A0132E">
        <w:t>-</w:t>
      </w:r>
      <w:r>
        <w:rPr>
          <w:lang w:val="en-US"/>
        </w:rPr>
        <w:t> </w:t>
      </w:r>
      <w:r w:rsidR="007874D7">
        <w:t>воспитание уважения и любви к цивилизационному наследию России через освоение отечественной художественной культуры;</w:t>
      </w:r>
    </w:p>
    <w:p w:rsidR="007874D7" w:rsidRPr="005B5F09" w:rsidRDefault="00A0132E" w:rsidP="00A0132E">
      <w:pPr>
        <w:pStyle w:val="23"/>
        <w:shd w:val="clear" w:color="auto" w:fill="auto"/>
        <w:spacing w:before="0" w:after="0" w:line="240" w:lineRule="auto"/>
        <w:ind w:firstLine="709"/>
      </w:pPr>
      <w:r w:rsidRPr="00A0132E">
        <w:t>-</w:t>
      </w:r>
      <w:r>
        <w:rPr>
          <w:lang w:val="en-US"/>
        </w:rPr>
        <w:t> </w:t>
      </w:r>
      <w:r w:rsidR="007874D7">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A0132E" w:rsidRPr="005B5F09" w:rsidRDefault="00A0132E" w:rsidP="00A0132E">
      <w:pPr>
        <w:widowControl/>
        <w:autoSpaceDE/>
        <w:autoSpaceDN/>
        <w:adjustRightInd/>
        <w:ind w:firstLine="709"/>
        <w:rPr>
          <w:rFonts w:ascii="Times New Roman" w:hAnsi="Times New Roman" w:cs="Times New Roman"/>
          <w:b/>
          <w:i/>
          <w:sz w:val="28"/>
          <w:szCs w:val="28"/>
          <w:lang w:eastAsia="en-US"/>
        </w:rPr>
      </w:pPr>
    </w:p>
    <w:p w:rsidR="00A0132E" w:rsidRDefault="00A0132E" w:rsidP="00A0132E">
      <w:pPr>
        <w:widowControl/>
        <w:autoSpaceDE/>
        <w:autoSpaceDN/>
        <w:adjustRightInd/>
        <w:ind w:firstLine="709"/>
        <w:rPr>
          <w:rFonts w:ascii="Times New Roman" w:hAnsi="Times New Roman" w:cs="Times New Roman"/>
          <w:b/>
          <w:i/>
          <w:sz w:val="28"/>
          <w:szCs w:val="28"/>
          <w:lang w:eastAsia="en-US"/>
        </w:rPr>
      </w:pPr>
      <w:r w:rsidRPr="000D1B2B">
        <w:rPr>
          <w:rFonts w:ascii="Times New Roman" w:hAnsi="Times New Roman" w:cs="Times New Roman"/>
          <w:b/>
          <w:i/>
          <w:sz w:val="28"/>
          <w:szCs w:val="28"/>
          <w:lang w:eastAsia="en-US"/>
        </w:rPr>
        <w:t>Место учебного предмета «</w:t>
      </w:r>
      <w:r w:rsidRPr="00A0132E">
        <w:rPr>
          <w:b/>
          <w:i/>
          <w:sz w:val="28"/>
          <w:szCs w:val="28"/>
        </w:rPr>
        <w:t>Изобразительного искусства</w:t>
      </w:r>
      <w:r w:rsidRPr="000D1B2B">
        <w:rPr>
          <w:rFonts w:ascii="Times New Roman" w:hAnsi="Times New Roman" w:cs="Times New Roman"/>
          <w:b/>
          <w:i/>
          <w:sz w:val="28"/>
          <w:szCs w:val="28"/>
          <w:lang w:eastAsia="en-US"/>
        </w:rPr>
        <w:t>» в учебном плане</w:t>
      </w:r>
    </w:p>
    <w:p w:rsidR="00A0132E" w:rsidRPr="00A0132E" w:rsidRDefault="00DE1A1D" w:rsidP="00A0132E">
      <w:pPr>
        <w:widowControl/>
        <w:autoSpaceDE/>
        <w:autoSpaceDN/>
        <w:adjustRightInd/>
        <w:ind w:firstLine="709"/>
        <w:rPr>
          <w:color w:val="FF0000"/>
          <w:sz w:val="28"/>
          <w:szCs w:val="28"/>
        </w:rPr>
      </w:pPr>
      <w:r>
        <w:rPr>
          <w:color w:val="FF0000"/>
          <w:sz w:val="28"/>
          <w:szCs w:val="28"/>
        </w:rPr>
        <w:t>Общее число часов</w:t>
      </w:r>
      <w:r w:rsidR="007874D7" w:rsidRPr="00A0132E">
        <w:rPr>
          <w:color w:val="FF0000"/>
          <w:sz w:val="28"/>
          <w:szCs w:val="28"/>
        </w:rPr>
        <w:t xml:space="preserve"> для изучения изобразительного </w:t>
      </w:r>
      <w:r>
        <w:rPr>
          <w:color w:val="FF0000"/>
          <w:sz w:val="28"/>
          <w:szCs w:val="28"/>
        </w:rPr>
        <w:t>искусства</w:t>
      </w:r>
      <w:r w:rsidR="007874D7" w:rsidRPr="00A0132E">
        <w:rPr>
          <w:color w:val="FF0000"/>
          <w:sz w:val="28"/>
          <w:szCs w:val="28"/>
        </w:rPr>
        <w:t xml:space="preserve"> - 102 часа: </w:t>
      </w:r>
    </w:p>
    <w:p w:rsidR="00A0132E" w:rsidRPr="00A0132E" w:rsidRDefault="007874D7" w:rsidP="00A0132E">
      <w:pPr>
        <w:widowControl/>
        <w:autoSpaceDE/>
        <w:autoSpaceDN/>
        <w:adjustRightInd/>
        <w:ind w:firstLine="709"/>
        <w:rPr>
          <w:color w:val="FF0000"/>
          <w:sz w:val="28"/>
          <w:szCs w:val="28"/>
        </w:rPr>
      </w:pPr>
      <w:r w:rsidRPr="00A0132E">
        <w:rPr>
          <w:color w:val="FF0000"/>
          <w:sz w:val="28"/>
          <w:szCs w:val="28"/>
        </w:rPr>
        <w:t xml:space="preserve">в 5 классе - 34 часа (1 час в неделю), </w:t>
      </w:r>
    </w:p>
    <w:p w:rsidR="00A0132E" w:rsidRPr="00A0132E" w:rsidRDefault="007874D7" w:rsidP="00A0132E">
      <w:pPr>
        <w:widowControl/>
        <w:autoSpaceDE/>
        <w:autoSpaceDN/>
        <w:adjustRightInd/>
        <w:ind w:firstLine="709"/>
        <w:rPr>
          <w:color w:val="FF0000"/>
          <w:sz w:val="28"/>
          <w:szCs w:val="28"/>
        </w:rPr>
      </w:pPr>
      <w:r w:rsidRPr="00A0132E">
        <w:rPr>
          <w:color w:val="FF0000"/>
          <w:sz w:val="28"/>
          <w:szCs w:val="28"/>
        </w:rPr>
        <w:t xml:space="preserve">в 6 классе - 34 часа (1 час в неделю), </w:t>
      </w:r>
    </w:p>
    <w:p w:rsidR="007874D7" w:rsidRPr="00A0132E" w:rsidRDefault="007874D7" w:rsidP="00A0132E">
      <w:pPr>
        <w:widowControl/>
        <w:autoSpaceDE/>
        <w:autoSpaceDN/>
        <w:adjustRightInd/>
        <w:ind w:firstLine="709"/>
        <w:rPr>
          <w:color w:val="FF0000"/>
          <w:sz w:val="28"/>
          <w:szCs w:val="28"/>
        </w:rPr>
      </w:pPr>
      <w:r w:rsidRPr="00A0132E">
        <w:rPr>
          <w:color w:val="FF0000"/>
          <w:sz w:val="28"/>
          <w:szCs w:val="28"/>
        </w:rPr>
        <w:t>в 7 классе - 34 часа (1 час в неделю).</w:t>
      </w:r>
    </w:p>
    <w:p w:rsidR="00A0132E" w:rsidRDefault="00A0132E" w:rsidP="00A0132E">
      <w:pPr>
        <w:widowControl/>
        <w:autoSpaceDE/>
        <w:autoSpaceDN/>
        <w:adjustRightInd/>
        <w:ind w:firstLine="709"/>
        <w:rPr>
          <w:rFonts w:ascii="Times New Roman" w:hAnsi="Times New Roman" w:cs="Times New Roman"/>
          <w:b/>
          <w:i/>
          <w:sz w:val="28"/>
          <w:szCs w:val="28"/>
          <w:lang w:eastAsia="en-US"/>
        </w:rPr>
      </w:pPr>
    </w:p>
    <w:p w:rsidR="00A0132E" w:rsidRPr="00DE1A1D" w:rsidRDefault="00A0132E" w:rsidP="00DE1A1D">
      <w:pPr>
        <w:rPr>
          <w:b/>
          <w:sz w:val="28"/>
          <w:szCs w:val="28"/>
        </w:rPr>
      </w:pPr>
      <w:r w:rsidRPr="009A76FE">
        <w:rPr>
          <w:rFonts w:ascii="Times New Roman" w:hAnsi="Times New Roman" w:cs="Times New Roman"/>
          <w:b/>
          <w:sz w:val="28"/>
          <w:szCs w:val="28"/>
          <w:lang w:eastAsia="en-US"/>
        </w:rPr>
        <w:t>2) СОДЕРЖАНИЕ УЧЕБНОГО ПРЕДМЕТА «</w:t>
      </w:r>
      <w:r w:rsidR="00DE1A1D">
        <w:rPr>
          <w:b/>
          <w:sz w:val="28"/>
          <w:szCs w:val="28"/>
        </w:rPr>
        <w:t>ИЗОБРАЗИТЕЛЬНОЕ ИСКУССТВО</w:t>
      </w:r>
      <w:r w:rsidRPr="009A76FE">
        <w:rPr>
          <w:rFonts w:ascii="Times New Roman" w:hAnsi="Times New Roman" w:cs="Times New Roman"/>
          <w:b/>
          <w:sz w:val="28"/>
          <w:szCs w:val="28"/>
          <w:lang w:eastAsia="en-US"/>
        </w:rPr>
        <w:t>»</w:t>
      </w:r>
    </w:p>
    <w:p w:rsidR="007874D7" w:rsidRDefault="007874D7" w:rsidP="00A0132E">
      <w:pPr>
        <w:pStyle w:val="23"/>
        <w:shd w:val="clear" w:color="auto" w:fill="auto"/>
        <w:tabs>
          <w:tab w:val="left" w:pos="1754"/>
        </w:tabs>
        <w:spacing w:before="0" w:after="0" w:line="240" w:lineRule="auto"/>
        <w:ind w:firstLine="709"/>
      </w:pPr>
      <w: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7874D7" w:rsidRDefault="007874D7" w:rsidP="00A0132E">
      <w:pPr>
        <w:pStyle w:val="23"/>
        <w:shd w:val="clear" w:color="auto" w:fill="auto"/>
        <w:spacing w:before="0" w:after="0" w:line="240" w:lineRule="auto"/>
        <w:ind w:firstLine="709"/>
      </w:pPr>
      <w:r>
        <w:t>Модуль № 1 «Декоративно-прикладное и народное искусство» (5 класс)</w:t>
      </w:r>
    </w:p>
    <w:p w:rsidR="007874D7" w:rsidRDefault="007874D7" w:rsidP="00A0132E">
      <w:pPr>
        <w:pStyle w:val="23"/>
        <w:shd w:val="clear" w:color="auto" w:fill="auto"/>
        <w:spacing w:before="0" w:after="0" w:line="240" w:lineRule="auto"/>
        <w:ind w:firstLine="709"/>
      </w:pPr>
      <w:r>
        <w:t>Модуль № 2 «Живопись, графика, скульптура» (6 класс)</w:t>
      </w:r>
    </w:p>
    <w:p w:rsidR="007874D7" w:rsidRDefault="007874D7" w:rsidP="00A0132E">
      <w:pPr>
        <w:pStyle w:val="23"/>
        <w:shd w:val="clear" w:color="auto" w:fill="auto"/>
        <w:spacing w:before="0" w:after="0" w:line="240" w:lineRule="auto"/>
        <w:ind w:firstLine="709"/>
      </w:pPr>
      <w:r>
        <w:t>Модуль № 3 «Архитектура и дизайн» (7 класс)</w:t>
      </w:r>
    </w:p>
    <w:p w:rsidR="007874D7" w:rsidRDefault="007874D7" w:rsidP="00A0132E">
      <w:pPr>
        <w:pStyle w:val="23"/>
        <w:shd w:val="clear" w:color="auto" w:fill="auto"/>
        <w:spacing w:before="0" w:after="0" w:line="240" w:lineRule="auto"/>
        <w:ind w:firstLine="709"/>
      </w:pPr>
      <w:r>
        <w:t>Модуль № 4 «Изображение в синтетических, экранных видах искусства и художественная фотография» (вариативный).</w:t>
      </w:r>
    </w:p>
    <w:p w:rsidR="007874D7" w:rsidRDefault="007874D7" w:rsidP="00A0132E">
      <w:pPr>
        <w:pStyle w:val="23"/>
        <w:shd w:val="clear" w:color="auto" w:fill="auto"/>
        <w:spacing w:before="0" w:after="0" w:line="240" w:lineRule="auto"/>
        <w:ind w:firstLine="709"/>
      </w:pPr>
      <w: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rsidR="00ED526B" w:rsidRDefault="00ED526B" w:rsidP="00ED526B">
      <w:pPr>
        <w:rPr>
          <w:rFonts w:ascii="Times New Roman" w:hAnsi="Times New Roman" w:cs="Times New Roman"/>
          <w:b/>
          <w:sz w:val="28"/>
          <w:szCs w:val="28"/>
        </w:rPr>
      </w:pPr>
    </w:p>
    <w:p w:rsidR="00ED526B" w:rsidRPr="00ED526B" w:rsidRDefault="00ED526B" w:rsidP="00ED526B">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5 КЛАССЕ</w:t>
      </w:r>
    </w:p>
    <w:p w:rsidR="007874D7" w:rsidRPr="00ED526B" w:rsidRDefault="007874D7" w:rsidP="00ED526B">
      <w:pPr>
        <w:pStyle w:val="23"/>
        <w:shd w:val="clear" w:color="auto" w:fill="auto"/>
        <w:tabs>
          <w:tab w:val="left" w:pos="1794"/>
        </w:tabs>
        <w:spacing w:before="0" w:after="0" w:line="240" w:lineRule="auto"/>
        <w:ind w:left="709"/>
        <w:rPr>
          <w:b/>
        </w:rPr>
      </w:pPr>
      <w:r w:rsidRPr="00ED526B">
        <w:rPr>
          <w:b/>
        </w:rPr>
        <w:t>Модуль № 1 «Декоративно-прикладное и народное искусство».</w:t>
      </w:r>
    </w:p>
    <w:p w:rsidR="007874D7" w:rsidRDefault="007874D7" w:rsidP="00A0132E">
      <w:pPr>
        <w:pStyle w:val="23"/>
        <w:shd w:val="clear" w:color="auto" w:fill="auto"/>
        <w:spacing w:before="0" w:after="0" w:line="240" w:lineRule="auto"/>
        <w:ind w:firstLine="709"/>
      </w:pPr>
      <w:r>
        <w:t>Общие сведения о декоративно-прикладном искусстве.</w:t>
      </w:r>
    </w:p>
    <w:p w:rsidR="007874D7" w:rsidRDefault="007874D7" w:rsidP="00A0132E">
      <w:pPr>
        <w:pStyle w:val="23"/>
        <w:shd w:val="clear" w:color="auto" w:fill="auto"/>
        <w:spacing w:before="0" w:after="0" w:line="240" w:lineRule="auto"/>
        <w:ind w:firstLine="709"/>
      </w:pPr>
      <w:r>
        <w:t>Декоративно-прикладное искусство и его виды. Декоративно-прикладное искусство и предметная среда жизни людей.</w:t>
      </w:r>
    </w:p>
    <w:p w:rsidR="007874D7" w:rsidRDefault="007874D7" w:rsidP="00A0132E">
      <w:pPr>
        <w:pStyle w:val="23"/>
        <w:shd w:val="clear" w:color="auto" w:fill="auto"/>
        <w:spacing w:before="0" w:after="0" w:line="240" w:lineRule="auto"/>
        <w:ind w:firstLine="709"/>
      </w:pPr>
      <w:r>
        <w:t>Древние корни народного искусства.</w:t>
      </w:r>
    </w:p>
    <w:p w:rsidR="007874D7" w:rsidRDefault="007874D7" w:rsidP="00A0132E">
      <w:pPr>
        <w:pStyle w:val="23"/>
        <w:shd w:val="clear" w:color="auto" w:fill="auto"/>
        <w:spacing w:before="0" w:after="0" w:line="240" w:lineRule="auto"/>
        <w:ind w:firstLine="709"/>
      </w:pPr>
      <w:r>
        <w:t>Истоки образного языка декоративно-прикладного искусства. Традиционные образы народного (крестьянского) прикладного искусства.</w:t>
      </w:r>
    </w:p>
    <w:p w:rsidR="007874D7" w:rsidRDefault="007874D7" w:rsidP="00A0132E">
      <w:pPr>
        <w:pStyle w:val="23"/>
        <w:shd w:val="clear" w:color="auto" w:fill="auto"/>
        <w:spacing w:before="0" w:after="0" w:line="240" w:lineRule="auto"/>
        <w:ind w:firstLine="709"/>
      </w:pPr>
      <w:r>
        <w:t>Связь народного искусства с природой, бытом, трудом, верованиями и эпосом.</w:t>
      </w:r>
    </w:p>
    <w:p w:rsidR="007874D7" w:rsidRDefault="007874D7" w:rsidP="00A0132E">
      <w:pPr>
        <w:pStyle w:val="23"/>
        <w:shd w:val="clear" w:color="auto" w:fill="auto"/>
        <w:spacing w:before="0" w:after="0" w:line="240" w:lineRule="auto"/>
        <w:ind w:firstLine="709"/>
      </w:pPr>
      <w:r>
        <w:t>Роль природных материалов в строительстве и изготовлении предметов быта, их значение в характере труда и жизненного уклада.</w:t>
      </w:r>
    </w:p>
    <w:p w:rsidR="007874D7" w:rsidRDefault="007874D7" w:rsidP="00A0132E">
      <w:pPr>
        <w:pStyle w:val="23"/>
        <w:shd w:val="clear" w:color="auto" w:fill="auto"/>
        <w:spacing w:before="0" w:after="0" w:line="240" w:lineRule="auto"/>
        <w:ind w:firstLine="709"/>
      </w:pPr>
      <w:r>
        <w:t>Образно-символический язык народного прикладного искусства.</w:t>
      </w:r>
    </w:p>
    <w:p w:rsidR="007874D7" w:rsidRDefault="007874D7" w:rsidP="00A0132E">
      <w:pPr>
        <w:pStyle w:val="23"/>
        <w:shd w:val="clear" w:color="auto" w:fill="auto"/>
        <w:spacing w:before="0" w:after="0" w:line="240" w:lineRule="auto"/>
        <w:ind w:firstLine="709"/>
      </w:pPr>
      <w:r>
        <w:t>Знаки-символы традиционного крестьянского прикладного искусства.</w:t>
      </w:r>
    </w:p>
    <w:p w:rsidR="007874D7" w:rsidRDefault="007874D7" w:rsidP="00A0132E">
      <w:pPr>
        <w:pStyle w:val="23"/>
        <w:shd w:val="clear" w:color="auto" w:fill="auto"/>
        <w:spacing w:before="0" w:after="0" w:line="240" w:lineRule="auto"/>
        <w:ind w:firstLine="709"/>
      </w:pPr>
      <w:r>
        <w:lastRenderedPageBreak/>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7874D7" w:rsidRDefault="007874D7" w:rsidP="00A0132E">
      <w:pPr>
        <w:pStyle w:val="23"/>
        <w:shd w:val="clear" w:color="auto" w:fill="auto"/>
        <w:spacing w:before="0" w:after="0" w:line="240" w:lineRule="auto"/>
        <w:ind w:firstLine="709"/>
      </w:pPr>
      <w:r>
        <w:t>Убранство русской избы.</w:t>
      </w:r>
    </w:p>
    <w:p w:rsidR="007874D7" w:rsidRDefault="007874D7" w:rsidP="00A0132E">
      <w:pPr>
        <w:pStyle w:val="23"/>
        <w:shd w:val="clear" w:color="auto" w:fill="auto"/>
        <w:spacing w:before="0" w:after="0" w:line="240" w:lineRule="auto"/>
        <w:ind w:firstLine="709"/>
      </w:pPr>
      <w:r>
        <w:t>Конструкция избы, единство красоты и пользы - функционального и символического - в её постройке и украшении.</w:t>
      </w:r>
    </w:p>
    <w:p w:rsidR="007874D7" w:rsidRDefault="007874D7" w:rsidP="00A0132E">
      <w:pPr>
        <w:pStyle w:val="23"/>
        <w:shd w:val="clear" w:color="auto" w:fill="auto"/>
        <w:spacing w:before="0" w:after="0" w:line="240" w:lineRule="auto"/>
        <w:ind w:firstLine="709"/>
      </w:pPr>
      <w:r>
        <w:t>Символическое значение образов и мотивов в узорном убранстве русских изб. Картина мира в образном строе бытового крестьянского искусства.</w:t>
      </w:r>
    </w:p>
    <w:p w:rsidR="007874D7" w:rsidRDefault="007874D7" w:rsidP="00A0132E">
      <w:pPr>
        <w:pStyle w:val="23"/>
        <w:shd w:val="clear" w:color="auto" w:fill="auto"/>
        <w:spacing w:before="0" w:after="0" w:line="240" w:lineRule="auto"/>
        <w:ind w:firstLine="709"/>
      </w:pPr>
      <w:r>
        <w:t>Выполнение рисунков - эскизов орнаментального декора крестьянского дома.</w:t>
      </w:r>
    </w:p>
    <w:p w:rsidR="007874D7" w:rsidRDefault="007874D7" w:rsidP="00A0132E">
      <w:pPr>
        <w:pStyle w:val="23"/>
        <w:shd w:val="clear" w:color="auto" w:fill="auto"/>
        <w:spacing w:before="0" w:after="0" w:line="240" w:lineRule="auto"/>
        <w:ind w:firstLine="709"/>
      </w:pPr>
      <w:r>
        <w:t>Устройство внутреннего пространства крестьянского дома.</w:t>
      </w:r>
    </w:p>
    <w:p w:rsidR="007874D7" w:rsidRDefault="007874D7" w:rsidP="00A0132E">
      <w:pPr>
        <w:pStyle w:val="23"/>
        <w:shd w:val="clear" w:color="auto" w:fill="auto"/>
        <w:spacing w:before="0" w:after="0" w:line="240" w:lineRule="auto"/>
        <w:ind w:firstLine="709"/>
      </w:pPr>
      <w:r>
        <w:t>Декоративные элементы жилой среды.</w:t>
      </w:r>
    </w:p>
    <w:p w:rsidR="007874D7" w:rsidRDefault="007874D7" w:rsidP="00A0132E">
      <w:pPr>
        <w:pStyle w:val="23"/>
        <w:shd w:val="clear" w:color="auto" w:fill="auto"/>
        <w:spacing w:before="0" w:after="0" w:line="240" w:lineRule="auto"/>
        <w:ind w:firstLine="709"/>
      </w:pPr>
      <w: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7874D7" w:rsidRDefault="007874D7" w:rsidP="00A0132E">
      <w:pPr>
        <w:pStyle w:val="23"/>
        <w:shd w:val="clear" w:color="auto" w:fill="auto"/>
        <w:spacing w:before="0" w:after="0" w:line="240" w:lineRule="auto"/>
        <w:ind w:firstLine="709"/>
      </w:pPr>
      <w:r>
        <w:t>Выполнение рисунков предметов народного быта, выявление мудрости их выразительной формы и орнаментально-символического оформления.</w:t>
      </w:r>
    </w:p>
    <w:p w:rsidR="007874D7" w:rsidRDefault="007874D7" w:rsidP="00A0132E">
      <w:pPr>
        <w:pStyle w:val="23"/>
        <w:shd w:val="clear" w:color="auto" w:fill="auto"/>
        <w:spacing w:before="0" w:after="0" w:line="240" w:lineRule="auto"/>
        <w:ind w:firstLine="709"/>
      </w:pPr>
      <w:r>
        <w:t>Народный праздничный костюм.</w:t>
      </w:r>
    </w:p>
    <w:p w:rsidR="007874D7" w:rsidRDefault="007874D7" w:rsidP="00A0132E">
      <w:pPr>
        <w:pStyle w:val="23"/>
        <w:shd w:val="clear" w:color="auto" w:fill="auto"/>
        <w:spacing w:before="0" w:after="0" w:line="240" w:lineRule="auto"/>
        <w:ind w:firstLine="709"/>
      </w:pPr>
      <w:r>
        <w:t>Образный строй народного праздничного костюма - женского и мужского.</w:t>
      </w:r>
    </w:p>
    <w:p w:rsidR="007874D7" w:rsidRDefault="007874D7" w:rsidP="00A0132E">
      <w:pPr>
        <w:pStyle w:val="23"/>
        <w:shd w:val="clear" w:color="auto" w:fill="auto"/>
        <w:spacing w:before="0" w:after="0" w:line="240" w:lineRule="auto"/>
        <w:ind w:firstLine="709"/>
      </w:pPr>
      <w:r>
        <w:t>Традиционная конструкция русского женского костюма - северорусский (сарафан) и южнорусский (понёва) варианты.</w:t>
      </w:r>
    </w:p>
    <w:p w:rsidR="007874D7" w:rsidRDefault="007874D7" w:rsidP="00A0132E">
      <w:pPr>
        <w:pStyle w:val="23"/>
        <w:shd w:val="clear" w:color="auto" w:fill="auto"/>
        <w:spacing w:before="0" w:after="0" w:line="240" w:lineRule="auto"/>
        <w:ind w:firstLine="709"/>
      </w:pPr>
      <w:r>
        <w:t>Разнообразие форм и украшений народного праздничного костюма для различных регионов страны.</w:t>
      </w:r>
    </w:p>
    <w:p w:rsidR="007874D7" w:rsidRDefault="007874D7" w:rsidP="00A0132E">
      <w:pPr>
        <w:pStyle w:val="23"/>
        <w:shd w:val="clear" w:color="auto" w:fill="auto"/>
        <w:spacing w:before="0" w:after="0" w:line="240" w:lineRule="auto"/>
        <w:ind w:firstLine="709"/>
      </w:pPr>
      <w: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7874D7" w:rsidRDefault="007874D7" w:rsidP="00A0132E">
      <w:pPr>
        <w:pStyle w:val="23"/>
        <w:shd w:val="clear" w:color="auto" w:fill="auto"/>
        <w:spacing w:before="0" w:after="0" w:line="240" w:lineRule="auto"/>
        <w:ind w:firstLine="709"/>
      </w:pPr>
      <w: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7874D7" w:rsidRDefault="007874D7" w:rsidP="00A0132E">
      <w:pPr>
        <w:pStyle w:val="23"/>
        <w:shd w:val="clear" w:color="auto" w:fill="auto"/>
        <w:spacing w:before="0" w:after="0" w:line="240" w:lineRule="auto"/>
        <w:ind w:firstLine="709"/>
      </w:pPr>
      <w:r>
        <w:t>Народные праздники и праздничные обряды как синтез всех видов народного творчества.</w:t>
      </w:r>
    </w:p>
    <w:p w:rsidR="007874D7" w:rsidRDefault="007874D7" w:rsidP="00A0132E">
      <w:pPr>
        <w:pStyle w:val="23"/>
        <w:shd w:val="clear" w:color="auto" w:fill="auto"/>
        <w:spacing w:before="0" w:after="0" w:line="240" w:lineRule="auto"/>
        <w:ind w:firstLine="709"/>
      </w:pPr>
      <w:r>
        <w:t>Выполнение сюжетной композиции или участие в работе по созданию коллективного панно на тему традиций народных праздников.</w:t>
      </w:r>
    </w:p>
    <w:p w:rsidR="007874D7" w:rsidRDefault="007874D7" w:rsidP="00A0132E">
      <w:pPr>
        <w:pStyle w:val="23"/>
        <w:shd w:val="clear" w:color="auto" w:fill="auto"/>
        <w:spacing w:before="0" w:after="0" w:line="240" w:lineRule="auto"/>
        <w:ind w:firstLine="709"/>
      </w:pPr>
      <w:r>
        <w:t>Народные художественные промыслы.</w:t>
      </w:r>
    </w:p>
    <w:p w:rsidR="007874D7" w:rsidRDefault="007874D7" w:rsidP="00A0132E">
      <w:pPr>
        <w:pStyle w:val="23"/>
        <w:shd w:val="clear" w:color="auto" w:fill="auto"/>
        <w:spacing w:before="0" w:after="0" w:line="240" w:lineRule="auto"/>
        <w:ind w:firstLine="709"/>
      </w:pPr>
      <w:r>
        <w:t xml:space="preserve">Роль и значение народных промыслов в современной жизни. Искусство и ремесло. Традиции культуры, особенные </w:t>
      </w:r>
      <w:r>
        <w:lastRenderedPageBreak/>
        <w:t>для каждого региона.</w:t>
      </w:r>
    </w:p>
    <w:p w:rsidR="007874D7" w:rsidRDefault="007874D7" w:rsidP="00A0132E">
      <w:pPr>
        <w:pStyle w:val="23"/>
        <w:shd w:val="clear" w:color="auto" w:fill="auto"/>
        <w:spacing w:before="0" w:after="0" w:line="240" w:lineRule="auto"/>
        <w:ind w:firstLine="709"/>
      </w:pPr>
      <w:r>
        <w:t>Многообразие видов традиционных ремёсел и происхождение художественных промыслов народов России.</w:t>
      </w:r>
    </w:p>
    <w:p w:rsidR="007874D7" w:rsidRDefault="007874D7" w:rsidP="00ED526B">
      <w:pPr>
        <w:pStyle w:val="23"/>
        <w:shd w:val="clear" w:color="auto" w:fill="auto"/>
        <w:spacing w:before="0" w:after="0" w:line="240" w:lineRule="auto"/>
        <w:ind w:firstLine="709"/>
      </w:pPr>
      <w:r>
        <w:t>Разнообразие материалов народных ремёсел и их связь с регионально-национальным бытом (дерево, береста, керамика, металл, кость, мех</w:t>
      </w:r>
      <w:r w:rsidR="00ED526B">
        <w:t xml:space="preserve"> </w:t>
      </w:r>
      <w:r>
        <w:t>и кожа, шерсть и лён).</w:t>
      </w:r>
    </w:p>
    <w:p w:rsidR="007874D7" w:rsidRDefault="007874D7" w:rsidP="00A0132E">
      <w:pPr>
        <w:pStyle w:val="23"/>
        <w:shd w:val="clear" w:color="auto" w:fill="auto"/>
        <w:spacing w:before="0" w:after="0" w:line="240" w:lineRule="auto"/>
        <w:ind w:firstLine="709"/>
      </w:pPr>
      <w: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7874D7" w:rsidRDefault="007874D7" w:rsidP="00A0132E">
      <w:pPr>
        <w:pStyle w:val="23"/>
        <w:shd w:val="clear" w:color="auto" w:fill="auto"/>
        <w:spacing w:before="0" w:after="0" w:line="240" w:lineRule="auto"/>
        <w:ind w:firstLine="709"/>
      </w:pPr>
      <w:r>
        <w:t>Создание эскиза игрушки по мотивам избранного промысла.</w:t>
      </w:r>
    </w:p>
    <w:p w:rsidR="007874D7" w:rsidRDefault="007874D7" w:rsidP="00A0132E">
      <w:pPr>
        <w:pStyle w:val="23"/>
        <w:shd w:val="clear" w:color="auto" w:fill="auto"/>
        <w:spacing w:before="0" w:after="0" w:line="240" w:lineRule="auto"/>
        <w:ind w:firstLine="709"/>
      </w:pPr>
      <w: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7874D7" w:rsidRDefault="007874D7" w:rsidP="00A0132E">
      <w:pPr>
        <w:pStyle w:val="23"/>
        <w:shd w:val="clear" w:color="auto" w:fill="auto"/>
        <w:spacing w:before="0" w:after="0" w:line="240" w:lineRule="auto"/>
        <w:ind w:firstLine="709"/>
      </w:pPr>
      <w: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7874D7" w:rsidRDefault="007874D7" w:rsidP="00A0132E">
      <w:pPr>
        <w:pStyle w:val="23"/>
        <w:shd w:val="clear" w:color="auto" w:fill="auto"/>
        <w:spacing w:before="0" w:after="0" w:line="240" w:lineRule="auto"/>
        <w:ind w:firstLine="709"/>
      </w:pPr>
      <w: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7874D7" w:rsidRDefault="007874D7" w:rsidP="00A0132E">
      <w:pPr>
        <w:pStyle w:val="23"/>
        <w:shd w:val="clear" w:color="auto" w:fill="auto"/>
        <w:spacing w:before="0" w:after="0" w:line="240" w:lineRule="auto"/>
        <w:ind w:firstLine="709"/>
      </w:pPr>
      <w: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7874D7" w:rsidRDefault="007874D7" w:rsidP="00A0132E">
      <w:pPr>
        <w:pStyle w:val="23"/>
        <w:shd w:val="clear" w:color="auto" w:fill="auto"/>
        <w:spacing w:before="0" w:after="0" w:line="240" w:lineRule="auto"/>
        <w:ind w:firstLine="709"/>
      </w:pPr>
      <w: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7874D7" w:rsidRDefault="007874D7" w:rsidP="00A0132E">
      <w:pPr>
        <w:pStyle w:val="23"/>
        <w:shd w:val="clear" w:color="auto" w:fill="auto"/>
        <w:spacing w:before="0" w:after="0" w:line="240" w:lineRule="auto"/>
        <w:ind w:firstLine="709"/>
      </w:pPr>
      <w: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7874D7" w:rsidRDefault="007874D7" w:rsidP="00ED526B">
      <w:pPr>
        <w:pStyle w:val="23"/>
        <w:shd w:val="clear" w:color="auto" w:fill="auto"/>
        <w:spacing w:before="0" w:after="0" w:line="240" w:lineRule="auto"/>
        <w:ind w:firstLine="709"/>
      </w:pPr>
      <w:r>
        <w:t>Мир сказок и легенд, примет и оберегов в творчестве мастеров</w:t>
      </w:r>
      <w:r w:rsidR="00ED526B">
        <w:t xml:space="preserve"> </w:t>
      </w:r>
      <w:r>
        <w:t>художественных промыслов.</w:t>
      </w:r>
    </w:p>
    <w:p w:rsidR="007874D7" w:rsidRDefault="007874D7" w:rsidP="00ED526B">
      <w:pPr>
        <w:pStyle w:val="23"/>
        <w:shd w:val="clear" w:color="auto" w:fill="auto"/>
        <w:spacing w:before="0" w:after="0" w:line="240" w:lineRule="auto"/>
        <w:ind w:firstLine="709"/>
      </w:pPr>
      <w:r>
        <w:t>Отражение в изделиях народных промыслов многообразия исторических, духовных и культурных традиций.</w:t>
      </w:r>
    </w:p>
    <w:p w:rsidR="007874D7" w:rsidRDefault="007874D7" w:rsidP="00ED526B">
      <w:pPr>
        <w:pStyle w:val="23"/>
        <w:shd w:val="clear" w:color="auto" w:fill="auto"/>
        <w:spacing w:before="0" w:after="0" w:line="240" w:lineRule="auto"/>
        <w:ind w:firstLine="709"/>
      </w:pPr>
      <w:r>
        <w:t>Народные художественные ремёсла и промыслы - материальные и духовные ценности, неотъемлемая часть культурного наследия России.</w:t>
      </w:r>
    </w:p>
    <w:p w:rsidR="007874D7" w:rsidRDefault="007874D7" w:rsidP="00ED526B">
      <w:pPr>
        <w:pStyle w:val="23"/>
        <w:shd w:val="clear" w:color="auto" w:fill="auto"/>
        <w:spacing w:before="0" w:after="0" w:line="240" w:lineRule="auto"/>
        <w:ind w:firstLine="709"/>
      </w:pPr>
      <w:r>
        <w:lastRenderedPageBreak/>
        <w:t>Декоративно-прикладное искусство в культуре разных эпох и народов.</w:t>
      </w:r>
    </w:p>
    <w:p w:rsidR="007874D7" w:rsidRDefault="007874D7" w:rsidP="00ED526B">
      <w:pPr>
        <w:pStyle w:val="23"/>
        <w:shd w:val="clear" w:color="auto" w:fill="auto"/>
        <w:spacing w:before="0" w:after="0" w:line="240" w:lineRule="auto"/>
        <w:ind w:firstLine="709"/>
      </w:pPr>
      <w:r>
        <w:t>Роль декоративно-прикладного искусства в культуре древних цивилизаций.</w:t>
      </w:r>
    </w:p>
    <w:p w:rsidR="007874D7" w:rsidRDefault="007874D7" w:rsidP="00ED526B">
      <w:pPr>
        <w:pStyle w:val="23"/>
        <w:shd w:val="clear" w:color="auto" w:fill="auto"/>
        <w:spacing w:before="0" w:after="0" w:line="240" w:lineRule="auto"/>
        <w:ind w:firstLine="709"/>
      </w:pPr>
      <w:r>
        <w:t>Отражение в декоре мировоззрения эпохи, организации общества, традиций быта и ремесла, уклада жизни людей.</w:t>
      </w:r>
    </w:p>
    <w:p w:rsidR="007874D7" w:rsidRDefault="007874D7" w:rsidP="00ED526B">
      <w:pPr>
        <w:pStyle w:val="23"/>
        <w:shd w:val="clear" w:color="auto" w:fill="auto"/>
        <w:spacing w:before="0" w:after="0" w:line="240" w:lineRule="auto"/>
        <w:ind w:firstLine="709"/>
      </w:pPr>
      <w:r>
        <w:t>Характерные признаки произведений декоративно-прикладного искусства, основные мотивы и символика орнаментов в культуре разных эпох.</w:t>
      </w:r>
    </w:p>
    <w:p w:rsidR="007874D7" w:rsidRDefault="007874D7" w:rsidP="00ED526B">
      <w:pPr>
        <w:pStyle w:val="23"/>
        <w:shd w:val="clear" w:color="auto" w:fill="auto"/>
        <w:spacing w:before="0" w:after="0" w:line="240" w:lineRule="auto"/>
        <w:ind w:firstLine="709"/>
      </w:pPr>
      <w: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7874D7" w:rsidRDefault="007874D7" w:rsidP="00ED526B">
      <w:pPr>
        <w:pStyle w:val="23"/>
        <w:shd w:val="clear" w:color="auto" w:fill="auto"/>
        <w:spacing w:before="0" w:after="0" w:line="240" w:lineRule="auto"/>
        <w:ind w:firstLine="709"/>
      </w:pPr>
      <w:r>
        <w:t>Декоративно-прикладное искусство в жизни современного человека.</w:t>
      </w:r>
    </w:p>
    <w:p w:rsidR="007874D7" w:rsidRDefault="007874D7" w:rsidP="00ED526B">
      <w:pPr>
        <w:pStyle w:val="23"/>
        <w:shd w:val="clear" w:color="auto" w:fill="auto"/>
        <w:spacing w:before="0" w:after="0" w:line="240" w:lineRule="auto"/>
        <w:ind w:firstLine="709"/>
      </w:pPr>
      <w: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7874D7" w:rsidRDefault="007874D7" w:rsidP="00ED526B">
      <w:pPr>
        <w:pStyle w:val="23"/>
        <w:shd w:val="clear" w:color="auto" w:fill="auto"/>
        <w:spacing w:before="0" w:after="0" w:line="240" w:lineRule="auto"/>
        <w:ind w:firstLine="709"/>
      </w:pPr>
      <w:r>
        <w:t>Символический знак в современной жизни: эмблема, логотип, указующий или декоративный знак.</w:t>
      </w:r>
    </w:p>
    <w:p w:rsidR="007874D7" w:rsidRDefault="007874D7" w:rsidP="00ED526B">
      <w:pPr>
        <w:pStyle w:val="23"/>
        <w:shd w:val="clear" w:color="auto" w:fill="auto"/>
        <w:spacing w:before="0" w:after="0" w:line="240" w:lineRule="auto"/>
        <w:ind w:firstLine="709"/>
      </w:pPr>
      <w: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7874D7" w:rsidRDefault="007874D7" w:rsidP="00ED526B">
      <w:pPr>
        <w:pStyle w:val="23"/>
        <w:shd w:val="clear" w:color="auto" w:fill="auto"/>
        <w:spacing w:before="0" w:after="0" w:line="240" w:lineRule="auto"/>
        <w:ind w:firstLine="709"/>
      </w:pPr>
      <w:r>
        <w:t>Декор на улицах и декор помещений. Декор праздничный и повседневный. Праздничное оформление школы.</w:t>
      </w:r>
    </w:p>
    <w:p w:rsidR="00ED526B" w:rsidRDefault="00ED526B" w:rsidP="00ED526B">
      <w:pPr>
        <w:rPr>
          <w:rFonts w:ascii="Times New Roman" w:hAnsi="Times New Roman" w:cs="Times New Roman"/>
          <w:b/>
          <w:sz w:val="28"/>
          <w:szCs w:val="28"/>
        </w:rPr>
      </w:pPr>
    </w:p>
    <w:p w:rsidR="00ED526B" w:rsidRPr="00ED526B" w:rsidRDefault="00ED526B" w:rsidP="00ED526B">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6 КЛАССЕ</w:t>
      </w:r>
    </w:p>
    <w:p w:rsidR="007874D7" w:rsidRPr="00ED526B" w:rsidRDefault="007874D7" w:rsidP="00ED526B">
      <w:pPr>
        <w:pStyle w:val="23"/>
        <w:shd w:val="clear" w:color="auto" w:fill="auto"/>
        <w:tabs>
          <w:tab w:val="left" w:pos="1814"/>
        </w:tabs>
        <w:spacing w:before="0" w:after="0" w:line="240" w:lineRule="auto"/>
        <w:ind w:left="709"/>
        <w:rPr>
          <w:b/>
        </w:rPr>
      </w:pPr>
      <w:r w:rsidRPr="00ED526B">
        <w:rPr>
          <w:b/>
        </w:rPr>
        <w:t>Модуль № 2 «Живопись, графика, скульптура».</w:t>
      </w:r>
    </w:p>
    <w:p w:rsidR="007874D7" w:rsidRDefault="007874D7" w:rsidP="00ED526B">
      <w:pPr>
        <w:pStyle w:val="23"/>
        <w:shd w:val="clear" w:color="auto" w:fill="auto"/>
        <w:spacing w:before="0" w:after="0" w:line="240" w:lineRule="auto"/>
        <w:ind w:firstLine="709"/>
      </w:pPr>
      <w:r>
        <w:t>Общие сведения о видах искусства.</w:t>
      </w:r>
    </w:p>
    <w:p w:rsidR="007874D7" w:rsidRDefault="007874D7" w:rsidP="00ED526B">
      <w:pPr>
        <w:pStyle w:val="23"/>
        <w:shd w:val="clear" w:color="auto" w:fill="auto"/>
        <w:spacing w:before="0" w:after="0" w:line="240" w:lineRule="auto"/>
        <w:ind w:firstLine="709"/>
      </w:pPr>
      <w:r>
        <w:t>Пространственные и временные виды искусства.</w:t>
      </w:r>
    </w:p>
    <w:p w:rsidR="007874D7" w:rsidRDefault="007874D7" w:rsidP="00ED526B">
      <w:pPr>
        <w:pStyle w:val="23"/>
        <w:shd w:val="clear" w:color="auto" w:fill="auto"/>
        <w:spacing w:before="0" w:after="0" w:line="240" w:lineRule="auto"/>
        <w:ind w:firstLine="709"/>
      </w:pPr>
      <w:r>
        <w:t>Изобразительные, конструктивные и декоративные виды пространственных</w:t>
      </w:r>
      <w:r w:rsidR="00ED526B">
        <w:t xml:space="preserve"> </w:t>
      </w:r>
      <w:r>
        <w:t>искусств, их место и назначение в жизни людей.</w:t>
      </w:r>
    </w:p>
    <w:p w:rsidR="007874D7" w:rsidRDefault="007874D7" w:rsidP="00A0132E">
      <w:pPr>
        <w:pStyle w:val="23"/>
        <w:shd w:val="clear" w:color="auto" w:fill="auto"/>
        <w:spacing w:before="0" w:after="0" w:line="240" w:lineRule="auto"/>
        <w:ind w:firstLine="709"/>
      </w:pPr>
      <w:r>
        <w:t>Основные виды живописи, графики и скульптуры. Художник и зритель: зрительские умения, знания и творчество зрителя.</w:t>
      </w:r>
    </w:p>
    <w:p w:rsidR="007874D7" w:rsidRDefault="007874D7" w:rsidP="00A0132E">
      <w:pPr>
        <w:pStyle w:val="23"/>
        <w:shd w:val="clear" w:color="auto" w:fill="auto"/>
        <w:spacing w:before="0" w:after="0" w:line="240" w:lineRule="auto"/>
        <w:ind w:firstLine="709"/>
      </w:pPr>
      <w:r>
        <w:t>Язык изобразительного искусства и его выразительные средства.</w:t>
      </w:r>
    </w:p>
    <w:p w:rsidR="007874D7" w:rsidRDefault="007874D7" w:rsidP="00A0132E">
      <w:pPr>
        <w:pStyle w:val="23"/>
        <w:shd w:val="clear" w:color="auto" w:fill="auto"/>
        <w:spacing w:before="0" w:after="0" w:line="240" w:lineRule="auto"/>
        <w:ind w:firstLine="709"/>
      </w:pPr>
      <w:r>
        <w:t>Живописные, графические и скульптурные художественные материалы, их особые свойства.</w:t>
      </w:r>
    </w:p>
    <w:p w:rsidR="007874D7" w:rsidRDefault="007874D7" w:rsidP="00A0132E">
      <w:pPr>
        <w:pStyle w:val="23"/>
        <w:shd w:val="clear" w:color="auto" w:fill="auto"/>
        <w:spacing w:before="0" w:after="0" w:line="240" w:lineRule="auto"/>
        <w:ind w:firstLine="709"/>
      </w:pPr>
      <w:r>
        <w:t>Рисунок - основа изобразительного искусства и мастерства художника.</w:t>
      </w:r>
    </w:p>
    <w:p w:rsidR="007874D7" w:rsidRDefault="007874D7" w:rsidP="00A0132E">
      <w:pPr>
        <w:pStyle w:val="23"/>
        <w:shd w:val="clear" w:color="auto" w:fill="auto"/>
        <w:spacing w:before="0" w:after="0" w:line="240" w:lineRule="auto"/>
        <w:ind w:firstLine="709"/>
      </w:pPr>
      <w:r>
        <w:t>Виды рисунка: зарисовка, набросок, учебный рисунок и творческий рисунок.</w:t>
      </w:r>
    </w:p>
    <w:p w:rsidR="007874D7" w:rsidRDefault="007874D7" w:rsidP="00A0132E">
      <w:pPr>
        <w:pStyle w:val="23"/>
        <w:shd w:val="clear" w:color="auto" w:fill="auto"/>
        <w:spacing w:before="0" w:after="0" w:line="240" w:lineRule="auto"/>
        <w:ind w:firstLine="709"/>
      </w:pPr>
      <w:r>
        <w:t>Навыки размещения рисунка в листе, выбор формата.</w:t>
      </w:r>
    </w:p>
    <w:p w:rsidR="007874D7" w:rsidRDefault="007874D7" w:rsidP="00A0132E">
      <w:pPr>
        <w:pStyle w:val="23"/>
        <w:shd w:val="clear" w:color="auto" w:fill="auto"/>
        <w:spacing w:before="0" w:after="0" w:line="240" w:lineRule="auto"/>
        <w:ind w:firstLine="709"/>
      </w:pPr>
      <w:r>
        <w:lastRenderedPageBreak/>
        <w:t>Начальные умения рисунка с натуры. Зарисовки простых предметов.</w:t>
      </w:r>
    </w:p>
    <w:p w:rsidR="007874D7" w:rsidRDefault="007874D7" w:rsidP="00A0132E">
      <w:pPr>
        <w:pStyle w:val="23"/>
        <w:shd w:val="clear" w:color="auto" w:fill="auto"/>
        <w:spacing w:before="0" w:after="0" w:line="240" w:lineRule="auto"/>
        <w:ind w:firstLine="709"/>
      </w:pPr>
      <w:r>
        <w:t>Линейные графические рисунки и наброски. Тон и тональные отношения: тёмное - светлое.</w:t>
      </w:r>
    </w:p>
    <w:p w:rsidR="007874D7" w:rsidRDefault="007874D7" w:rsidP="00A0132E">
      <w:pPr>
        <w:pStyle w:val="23"/>
        <w:shd w:val="clear" w:color="auto" w:fill="auto"/>
        <w:spacing w:before="0" w:after="0" w:line="240" w:lineRule="auto"/>
        <w:ind w:firstLine="709"/>
      </w:pPr>
      <w:r>
        <w:t>Ритм и ритмическая организация плоскости листа.</w:t>
      </w:r>
    </w:p>
    <w:p w:rsidR="007874D7" w:rsidRDefault="007874D7" w:rsidP="00A0132E">
      <w:pPr>
        <w:pStyle w:val="23"/>
        <w:shd w:val="clear" w:color="auto" w:fill="auto"/>
        <w:spacing w:before="0" w:after="0" w:line="240" w:lineRule="auto"/>
        <w:ind w:firstLine="709"/>
      </w:pPr>
      <w: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7874D7" w:rsidRDefault="007874D7" w:rsidP="00A0132E">
      <w:pPr>
        <w:pStyle w:val="23"/>
        <w:shd w:val="clear" w:color="auto" w:fill="auto"/>
        <w:spacing w:before="0" w:after="0" w:line="240" w:lineRule="auto"/>
        <w:ind w:firstLine="709"/>
      </w:pPr>
      <w:r>
        <w:t>Цвет как выразительное средство в изобразительном искусстве: холодный и тёплый цвет, понятие цветовых отношений; колорит в живописи.</w:t>
      </w:r>
    </w:p>
    <w:p w:rsidR="007874D7" w:rsidRDefault="007874D7" w:rsidP="00A0132E">
      <w:pPr>
        <w:pStyle w:val="23"/>
        <w:shd w:val="clear" w:color="auto" w:fill="auto"/>
        <w:spacing w:before="0" w:after="0" w:line="240" w:lineRule="auto"/>
        <w:ind w:firstLine="709"/>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7874D7" w:rsidRDefault="007874D7" w:rsidP="00A0132E">
      <w:pPr>
        <w:pStyle w:val="23"/>
        <w:shd w:val="clear" w:color="auto" w:fill="auto"/>
        <w:spacing w:before="0" w:after="0" w:line="240" w:lineRule="auto"/>
        <w:ind w:firstLine="709"/>
      </w:pPr>
      <w:r>
        <w:t>Жанры изобразительного искусства.</w:t>
      </w:r>
    </w:p>
    <w:p w:rsidR="007874D7" w:rsidRDefault="007874D7" w:rsidP="00A0132E">
      <w:pPr>
        <w:pStyle w:val="23"/>
        <w:shd w:val="clear" w:color="auto" w:fill="auto"/>
        <w:spacing w:before="0" w:after="0" w:line="240" w:lineRule="auto"/>
        <w:ind w:firstLine="709"/>
      </w:pPr>
      <w:r>
        <w:t>Жанровая система в изобразительном искусстве как инструмент для сравнения и анализа произведений изобразительного искусства.</w:t>
      </w:r>
    </w:p>
    <w:p w:rsidR="007874D7" w:rsidRDefault="007874D7" w:rsidP="00A0132E">
      <w:pPr>
        <w:pStyle w:val="23"/>
        <w:shd w:val="clear" w:color="auto" w:fill="auto"/>
        <w:spacing w:before="0" w:after="0" w:line="240" w:lineRule="auto"/>
        <w:ind w:firstLine="709"/>
      </w:pPr>
      <w:r>
        <w:t>Предмет изображения, сюжет и содержание произведения изобразительного искусства.</w:t>
      </w:r>
    </w:p>
    <w:p w:rsidR="007874D7" w:rsidRDefault="007874D7" w:rsidP="00A0132E">
      <w:pPr>
        <w:pStyle w:val="23"/>
        <w:shd w:val="clear" w:color="auto" w:fill="auto"/>
        <w:spacing w:before="0" w:after="0" w:line="240" w:lineRule="auto"/>
        <w:ind w:firstLine="709"/>
      </w:pPr>
      <w:r>
        <w:t>Натюрморт.</w:t>
      </w:r>
    </w:p>
    <w:p w:rsidR="007874D7" w:rsidRDefault="007874D7" w:rsidP="00A0132E">
      <w:pPr>
        <w:pStyle w:val="23"/>
        <w:shd w:val="clear" w:color="auto" w:fill="auto"/>
        <w:spacing w:before="0" w:after="0" w:line="240" w:lineRule="auto"/>
        <w:ind w:firstLine="709"/>
      </w:pPr>
      <w:r>
        <w:t>Изображение предметного мира в изобразительном искусстве и появление жанра натюрморта в европейском и отечественном искусстве.</w:t>
      </w:r>
    </w:p>
    <w:p w:rsidR="007874D7" w:rsidRDefault="007874D7" w:rsidP="00A0132E">
      <w:pPr>
        <w:pStyle w:val="23"/>
        <w:shd w:val="clear" w:color="auto" w:fill="auto"/>
        <w:spacing w:before="0" w:after="0" w:line="240" w:lineRule="auto"/>
        <w:ind w:firstLine="709"/>
      </w:pPr>
      <w:r>
        <w:t>Основы графической грамоты: правила объёмного изображения предметов на плоскости.</w:t>
      </w:r>
    </w:p>
    <w:p w:rsidR="007874D7" w:rsidRDefault="007874D7" w:rsidP="00A0132E">
      <w:pPr>
        <w:pStyle w:val="23"/>
        <w:shd w:val="clear" w:color="auto" w:fill="auto"/>
        <w:spacing w:before="0" w:after="0" w:line="240" w:lineRule="auto"/>
        <w:ind w:firstLine="709"/>
      </w:pPr>
      <w:r>
        <w:t>Линейное построение предмета в пространстве: линия горизонта, точка зрения и точка схода, правила перспективных сокращений.</w:t>
      </w:r>
    </w:p>
    <w:p w:rsidR="007874D7" w:rsidRDefault="007874D7" w:rsidP="00A0132E">
      <w:pPr>
        <w:pStyle w:val="23"/>
        <w:shd w:val="clear" w:color="auto" w:fill="auto"/>
        <w:spacing w:before="0" w:after="0" w:line="240" w:lineRule="auto"/>
        <w:ind w:firstLine="709"/>
      </w:pPr>
      <w:r>
        <w:t>Изображение окружности в перспективе.</w:t>
      </w:r>
    </w:p>
    <w:p w:rsidR="007874D7" w:rsidRDefault="007874D7" w:rsidP="00A0132E">
      <w:pPr>
        <w:pStyle w:val="23"/>
        <w:shd w:val="clear" w:color="auto" w:fill="auto"/>
        <w:spacing w:before="0" w:after="0" w:line="240" w:lineRule="auto"/>
        <w:ind w:firstLine="709"/>
      </w:pPr>
      <w:r>
        <w:t>Рисование геометрических тел на основе правил линейной перспективы.</w:t>
      </w:r>
    </w:p>
    <w:p w:rsidR="007874D7" w:rsidRDefault="007874D7" w:rsidP="00A0132E">
      <w:pPr>
        <w:pStyle w:val="23"/>
        <w:shd w:val="clear" w:color="auto" w:fill="auto"/>
        <w:spacing w:before="0" w:after="0" w:line="240" w:lineRule="auto"/>
        <w:ind w:firstLine="709"/>
      </w:pPr>
      <w:r>
        <w:t>Сложная пространственная форма и выявление её конструкции.</w:t>
      </w:r>
    </w:p>
    <w:p w:rsidR="007874D7" w:rsidRDefault="007874D7" w:rsidP="00A0132E">
      <w:pPr>
        <w:pStyle w:val="23"/>
        <w:shd w:val="clear" w:color="auto" w:fill="auto"/>
        <w:spacing w:before="0" w:after="0" w:line="240" w:lineRule="auto"/>
        <w:ind w:firstLine="709"/>
      </w:pPr>
      <w:r>
        <w:t>Рисунок сложной формы предмета как соотношение простых геометрических фигур.</w:t>
      </w:r>
    </w:p>
    <w:p w:rsidR="007874D7" w:rsidRDefault="007874D7" w:rsidP="00A0132E">
      <w:pPr>
        <w:pStyle w:val="23"/>
        <w:shd w:val="clear" w:color="auto" w:fill="auto"/>
        <w:spacing w:before="0" w:after="0" w:line="240" w:lineRule="auto"/>
        <w:ind w:firstLine="709"/>
      </w:pPr>
      <w:r>
        <w:t>Линейный рисунок конструкции из нескольких геометрических тел.</w:t>
      </w:r>
    </w:p>
    <w:p w:rsidR="007874D7" w:rsidRDefault="007874D7" w:rsidP="00A0132E">
      <w:pPr>
        <w:pStyle w:val="23"/>
        <w:shd w:val="clear" w:color="auto" w:fill="auto"/>
        <w:spacing w:before="0" w:after="0" w:line="240" w:lineRule="auto"/>
        <w:ind w:firstLine="709"/>
      </w:pPr>
      <w: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7874D7" w:rsidRDefault="007874D7" w:rsidP="00A0132E">
      <w:pPr>
        <w:pStyle w:val="23"/>
        <w:shd w:val="clear" w:color="auto" w:fill="auto"/>
        <w:spacing w:before="0" w:after="0" w:line="240" w:lineRule="auto"/>
        <w:ind w:firstLine="709"/>
      </w:pPr>
      <w:r>
        <w:t>Рисунок натюрморта графическими материалами с натуры или по представлению.</w:t>
      </w:r>
    </w:p>
    <w:p w:rsidR="007874D7" w:rsidRDefault="007874D7" w:rsidP="00A0132E">
      <w:pPr>
        <w:pStyle w:val="23"/>
        <w:shd w:val="clear" w:color="auto" w:fill="auto"/>
        <w:spacing w:before="0" w:after="0" w:line="240" w:lineRule="auto"/>
        <w:ind w:firstLine="709"/>
      </w:pPr>
      <w:r>
        <w:t>Творческий натюрморт в графике. Произведения художников-графиков. Особенности графических техник. Печатная графика.</w:t>
      </w:r>
    </w:p>
    <w:p w:rsidR="007874D7" w:rsidRDefault="007874D7" w:rsidP="00A0132E">
      <w:pPr>
        <w:pStyle w:val="23"/>
        <w:shd w:val="clear" w:color="auto" w:fill="auto"/>
        <w:spacing w:before="0" w:after="0" w:line="240" w:lineRule="auto"/>
        <w:ind w:firstLine="709"/>
      </w:pPr>
      <w:r>
        <w:lastRenderedPageBreak/>
        <w:t>Живописное изображение натюрморта. Цвет в натюрмортах европейских и отечественных живописцев. Опыт создания живописного натюрморта.</w:t>
      </w:r>
    </w:p>
    <w:p w:rsidR="007874D7" w:rsidRDefault="007874D7" w:rsidP="00A0132E">
      <w:pPr>
        <w:pStyle w:val="23"/>
        <w:shd w:val="clear" w:color="auto" w:fill="auto"/>
        <w:spacing w:before="0" w:after="0" w:line="240" w:lineRule="auto"/>
        <w:ind w:firstLine="709"/>
      </w:pPr>
      <w:r>
        <w:t>Портрет.</w:t>
      </w:r>
    </w:p>
    <w:p w:rsidR="007874D7" w:rsidRDefault="007874D7" w:rsidP="00A0132E">
      <w:pPr>
        <w:pStyle w:val="23"/>
        <w:shd w:val="clear" w:color="auto" w:fill="auto"/>
        <w:spacing w:before="0" w:after="0" w:line="240" w:lineRule="auto"/>
        <w:ind w:firstLine="709"/>
      </w:pPr>
      <w: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7874D7" w:rsidRDefault="007874D7" w:rsidP="00A0132E">
      <w:pPr>
        <w:pStyle w:val="23"/>
        <w:shd w:val="clear" w:color="auto" w:fill="auto"/>
        <w:spacing w:before="0" w:after="0" w:line="240" w:lineRule="auto"/>
        <w:ind w:firstLine="709"/>
      </w:pPr>
      <w:r>
        <w:t>Великие портретисты в европейском искусстве.</w:t>
      </w:r>
    </w:p>
    <w:p w:rsidR="007874D7" w:rsidRDefault="007874D7" w:rsidP="00A0132E">
      <w:pPr>
        <w:pStyle w:val="23"/>
        <w:shd w:val="clear" w:color="auto" w:fill="auto"/>
        <w:spacing w:before="0" w:after="0" w:line="240" w:lineRule="auto"/>
        <w:ind w:firstLine="709"/>
      </w:pPr>
      <w:r>
        <w:t>Особенности развития портретного жанра в отечественном искусстве. Великие портретисты в русской живописи.</w:t>
      </w:r>
    </w:p>
    <w:p w:rsidR="007874D7" w:rsidRDefault="007874D7" w:rsidP="00A0132E">
      <w:pPr>
        <w:pStyle w:val="23"/>
        <w:shd w:val="clear" w:color="auto" w:fill="auto"/>
        <w:spacing w:before="0" w:after="0" w:line="240" w:lineRule="auto"/>
        <w:ind w:firstLine="709"/>
      </w:pPr>
      <w:r>
        <w:t>Парадный и камерный портрет в живописи.</w:t>
      </w:r>
    </w:p>
    <w:p w:rsidR="007874D7" w:rsidRDefault="007874D7" w:rsidP="00A0132E">
      <w:pPr>
        <w:pStyle w:val="23"/>
        <w:shd w:val="clear" w:color="auto" w:fill="auto"/>
        <w:spacing w:before="0" w:after="0" w:line="240" w:lineRule="auto"/>
        <w:ind w:firstLine="709"/>
      </w:pPr>
      <w:r>
        <w:t>Особенности развития жанра портрета в искусстве XX в. - отечественном и европейском.</w:t>
      </w:r>
    </w:p>
    <w:p w:rsidR="007874D7" w:rsidRDefault="007874D7" w:rsidP="00A0132E">
      <w:pPr>
        <w:pStyle w:val="23"/>
        <w:shd w:val="clear" w:color="auto" w:fill="auto"/>
        <w:spacing w:before="0" w:after="0" w:line="240" w:lineRule="auto"/>
        <w:ind w:firstLine="709"/>
      </w:pPr>
      <w:r>
        <w:t>Построение головы человека, основные пропорции лица, соотношение лицевой и черепной частей головы.</w:t>
      </w:r>
    </w:p>
    <w:p w:rsidR="007874D7" w:rsidRDefault="007874D7" w:rsidP="00A0132E">
      <w:pPr>
        <w:pStyle w:val="23"/>
        <w:shd w:val="clear" w:color="auto" w:fill="auto"/>
        <w:spacing w:before="0" w:after="0" w:line="240" w:lineRule="auto"/>
        <w:ind w:firstLine="709"/>
      </w:pPr>
      <w: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7874D7" w:rsidRDefault="007874D7" w:rsidP="00A0132E">
      <w:pPr>
        <w:pStyle w:val="23"/>
        <w:shd w:val="clear" w:color="auto" w:fill="auto"/>
        <w:spacing w:before="0" w:after="0" w:line="240" w:lineRule="auto"/>
        <w:ind w:firstLine="709"/>
      </w:pPr>
      <w:r>
        <w:t>Роль освещения головы при создании портретного образа.</w:t>
      </w:r>
    </w:p>
    <w:p w:rsidR="007874D7" w:rsidRDefault="007874D7" w:rsidP="00A0132E">
      <w:pPr>
        <w:pStyle w:val="23"/>
        <w:shd w:val="clear" w:color="auto" w:fill="auto"/>
        <w:spacing w:before="0" w:after="0" w:line="240" w:lineRule="auto"/>
        <w:ind w:firstLine="709"/>
      </w:pPr>
      <w:r>
        <w:t>Свет и тень в изображении головы человека.</w:t>
      </w:r>
    </w:p>
    <w:p w:rsidR="007874D7" w:rsidRDefault="007874D7" w:rsidP="00A0132E">
      <w:pPr>
        <w:pStyle w:val="23"/>
        <w:shd w:val="clear" w:color="auto" w:fill="auto"/>
        <w:spacing w:before="0" w:after="0" w:line="240" w:lineRule="auto"/>
        <w:ind w:firstLine="709"/>
      </w:pPr>
      <w:r>
        <w:t>Портрет в скульптуре.</w:t>
      </w:r>
    </w:p>
    <w:p w:rsidR="007874D7" w:rsidRDefault="007874D7" w:rsidP="00A0132E">
      <w:pPr>
        <w:pStyle w:val="23"/>
        <w:shd w:val="clear" w:color="auto" w:fill="auto"/>
        <w:spacing w:before="0" w:after="0" w:line="240" w:lineRule="auto"/>
        <w:ind w:firstLine="709"/>
      </w:pPr>
      <w:r>
        <w:t>Выражение характера человека, его социального положения и образа эпохи в скульптурном портрете.</w:t>
      </w:r>
    </w:p>
    <w:p w:rsidR="007874D7" w:rsidRDefault="007874D7" w:rsidP="00A0132E">
      <w:pPr>
        <w:pStyle w:val="23"/>
        <w:shd w:val="clear" w:color="auto" w:fill="auto"/>
        <w:spacing w:before="0" w:after="0" w:line="240" w:lineRule="auto"/>
        <w:ind w:firstLine="709"/>
      </w:pPr>
      <w:r>
        <w:t>Значение свойств художественных материалов в создании скульптурного портрета.</w:t>
      </w:r>
    </w:p>
    <w:p w:rsidR="007874D7" w:rsidRDefault="007874D7" w:rsidP="00A0132E">
      <w:pPr>
        <w:pStyle w:val="23"/>
        <w:shd w:val="clear" w:color="auto" w:fill="auto"/>
        <w:spacing w:before="0" w:after="0" w:line="240" w:lineRule="auto"/>
        <w:ind w:firstLine="709"/>
      </w:pPr>
      <w:r>
        <w:t>Живописное изображение портрета. Роль цвета в живописном портретном образе в произведениях выдающихся живописцев.</w:t>
      </w:r>
    </w:p>
    <w:p w:rsidR="007874D7" w:rsidRDefault="007874D7" w:rsidP="00A0132E">
      <w:pPr>
        <w:pStyle w:val="23"/>
        <w:shd w:val="clear" w:color="auto" w:fill="auto"/>
        <w:spacing w:before="0" w:after="0" w:line="240" w:lineRule="auto"/>
        <w:ind w:firstLine="709"/>
      </w:pPr>
      <w:r>
        <w:t>Опыт работы над созданием живописного портрета.</w:t>
      </w:r>
    </w:p>
    <w:p w:rsidR="007874D7" w:rsidRDefault="007874D7" w:rsidP="00A0132E">
      <w:pPr>
        <w:pStyle w:val="23"/>
        <w:shd w:val="clear" w:color="auto" w:fill="auto"/>
        <w:spacing w:before="0" w:after="0" w:line="240" w:lineRule="auto"/>
        <w:ind w:firstLine="709"/>
      </w:pPr>
      <w:r>
        <w:t>Пейзаж.</w:t>
      </w:r>
    </w:p>
    <w:p w:rsidR="007874D7" w:rsidRDefault="00ED526B" w:rsidP="00ED526B">
      <w:pPr>
        <w:pStyle w:val="23"/>
        <w:shd w:val="clear" w:color="auto" w:fill="auto"/>
        <w:tabs>
          <w:tab w:val="left" w:pos="4538"/>
          <w:tab w:val="left" w:pos="6417"/>
        </w:tabs>
        <w:spacing w:before="0" w:after="0" w:line="240" w:lineRule="auto"/>
        <w:ind w:firstLine="709"/>
      </w:pPr>
      <w:r>
        <w:t xml:space="preserve">Особенности изображения </w:t>
      </w:r>
      <w:r w:rsidR="00CD06BB">
        <w:t xml:space="preserve">пространства </w:t>
      </w:r>
      <w:r w:rsidR="007874D7">
        <w:t>в эпоху Древнего мира,</w:t>
      </w:r>
      <w:r>
        <w:t xml:space="preserve"> </w:t>
      </w:r>
      <w:r w:rsidR="007874D7">
        <w:t>в средневековом искусстве и в эпоху Возрождения.</w:t>
      </w:r>
    </w:p>
    <w:p w:rsidR="007874D7" w:rsidRDefault="007874D7" w:rsidP="00A0132E">
      <w:pPr>
        <w:pStyle w:val="23"/>
        <w:shd w:val="clear" w:color="auto" w:fill="auto"/>
        <w:spacing w:before="0" w:after="0" w:line="240" w:lineRule="auto"/>
        <w:ind w:firstLine="709"/>
      </w:pPr>
      <w:r>
        <w:t>Правила построения линейной перспективы в изображении пространства.</w:t>
      </w:r>
    </w:p>
    <w:p w:rsidR="007874D7" w:rsidRDefault="007874D7" w:rsidP="00A0132E">
      <w:pPr>
        <w:pStyle w:val="23"/>
        <w:shd w:val="clear" w:color="auto" w:fill="auto"/>
        <w:spacing w:before="0" w:after="0" w:line="240" w:lineRule="auto"/>
        <w:ind w:firstLine="709"/>
      </w:pPr>
      <w:r>
        <w:t>Правила воздушной перспективы, построения переднего, среднего и дальнего планов при изображении пейзажа.</w:t>
      </w:r>
    </w:p>
    <w:p w:rsidR="007874D7" w:rsidRDefault="007874D7" w:rsidP="00A0132E">
      <w:pPr>
        <w:pStyle w:val="23"/>
        <w:shd w:val="clear" w:color="auto" w:fill="auto"/>
        <w:spacing w:before="0" w:after="0" w:line="240" w:lineRule="auto"/>
        <w:ind w:firstLine="709"/>
      </w:pPr>
      <w:r>
        <w:t>Особенности изображения разных состояний природы и её освещения. Романтический пейзаж. Морские пейзажи И. Айвазовского.</w:t>
      </w:r>
    </w:p>
    <w:p w:rsidR="007874D7" w:rsidRDefault="007874D7" w:rsidP="00D12BF8">
      <w:pPr>
        <w:pStyle w:val="23"/>
        <w:shd w:val="clear" w:color="auto" w:fill="auto"/>
        <w:tabs>
          <w:tab w:val="left" w:pos="6417"/>
        </w:tabs>
        <w:spacing w:before="0" w:after="0" w:line="240" w:lineRule="auto"/>
        <w:ind w:firstLine="709"/>
      </w:pPr>
      <w:r>
        <w:t>Ос</w:t>
      </w:r>
      <w:r w:rsidR="00CD06BB">
        <w:t xml:space="preserve">обенности изображения природы в </w:t>
      </w:r>
      <w:r w:rsidR="00D12BF8">
        <w:t xml:space="preserve">творчестве импрессионистов </w:t>
      </w:r>
      <w:r>
        <w:t>и постимпрессионистов. Представления о пленэрной живописи и колористической изменчивости состояний природы.</w:t>
      </w:r>
    </w:p>
    <w:p w:rsidR="007874D7" w:rsidRDefault="007874D7" w:rsidP="00A0132E">
      <w:pPr>
        <w:pStyle w:val="23"/>
        <w:shd w:val="clear" w:color="auto" w:fill="auto"/>
        <w:spacing w:before="0" w:after="0" w:line="240" w:lineRule="auto"/>
        <w:ind w:firstLine="709"/>
      </w:pPr>
      <w:r>
        <w:t xml:space="preserve">Живописное изображение различных состояний природы. Пейзаж в истории русской живописи и его значение в </w:t>
      </w:r>
      <w:r>
        <w:lastRenderedPageBreak/>
        <w:t>отечественной культуре. История становления картины Родины в развитии отечественной пейзажной живописи XIX в.</w:t>
      </w:r>
    </w:p>
    <w:p w:rsidR="007874D7" w:rsidRDefault="007874D7" w:rsidP="00A0132E">
      <w:pPr>
        <w:pStyle w:val="23"/>
        <w:shd w:val="clear" w:color="auto" w:fill="auto"/>
        <w:spacing w:before="0" w:after="0" w:line="240" w:lineRule="auto"/>
        <w:ind w:firstLine="709"/>
      </w:pPr>
      <w: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7874D7" w:rsidRDefault="007874D7" w:rsidP="00A0132E">
      <w:pPr>
        <w:pStyle w:val="23"/>
        <w:shd w:val="clear" w:color="auto" w:fill="auto"/>
        <w:spacing w:before="0" w:after="0" w:line="240" w:lineRule="auto"/>
        <w:ind w:firstLine="709"/>
      </w:pPr>
      <w:r>
        <w:t>Творческий опыт в создании композиционного живописного пейзажа своей Родины.</w:t>
      </w:r>
    </w:p>
    <w:p w:rsidR="007874D7" w:rsidRDefault="007874D7" w:rsidP="00A0132E">
      <w:pPr>
        <w:pStyle w:val="23"/>
        <w:shd w:val="clear" w:color="auto" w:fill="auto"/>
        <w:spacing w:before="0" w:after="0" w:line="240" w:lineRule="auto"/>
        <w:ind w:firstLine="709"/>
      </w:pPr>
      <w: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7874D7" w:rsidRDefault="007874D7" w:rsidP="00A0132E">
      <w:pPr>
        <w:pStyle w:val="23"/>
        <w:shd w:val="clear" w:color="auto" w:fill="auto"/>
        <w:spacing w:before="0" w:after="0" w:line="240" w:lineRule="auto"/>
        <w:ind w:firstLine="709"/>
      </w:pPr>
      <w:r>
        <w:t>Графические зарисовки и графическая композиция на темы окружающей природы.</w:t>
      </w:r>
    </w:p>
    <w:p w:rsidR="007874D7" w:rsidRDefault="00ED526B" w:rsidP="00A0132E">
      <w:pPr>
        <w:pStyle w:val="23"/>
        <w:shd w:val="clear" w:color="auto" w:fill="auto"/>
        <w:spacing w:before="0" w:after="0" w:line="240" w:lineRule="auto"/>
        <w:ind w:firstLine="709"/>
      </w:pPr>
      <w:r>
        <w:t>Г</w:t>
      </w:r>
      <w:r w:rsidR="007874D7">
        <w:t>ородской пейзаж в творчестве мастеров искусства. Многообразие в понимании образа города.</w:t>
      </w:r>
    </w:p>
    <w:p w:rsidR="007874D7" w:rsidRDefault="007874D7" w:rsidP="00A0132E">
      <w:pPr>
        <w:pStyle w:val="23"/>
        <w:shd w:val="clear" w:color="auto" w:fill="auto"/>
        <w:spacing w:before="0" w:after="0" w:line="240" w:lineRule="auto"/>
        <w:ind w:firstLine="709"/>
      </w:pPr>
      <w: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7874D7" w:rsidRDefault="007874D7" w:rsidP="00A0132E">
      <w:pPr>
        <w:pStyle w:val="23"/>
        <w:shd w:val="clear" w:color="auto" w:fill="auto"/>
        <w:spacing w:before="0" w:after="0" w:line="240" w:lineRule="auto"/>
        <w:ind w:firstLine="709"/>
      </w:pPr>
      <w:r>
        <w:t>Опыт изображения городского пейзажа. Наблюдательная перспектива и ритмическая организация плоскости изображения.</w:t>
      </w:r>
    </w:p>
    <w:p w:rsidR="007874D7" w:rsidRDefault="007874D7" w:rsidP="00A0132E">
      <w:pPr>
        <w:pStyle w:val="23"/>
        <w:shd w:val="clear" w:color="auto" w:fill="auto"/>
        <w:spacing w:before="0" w:after="0" w:line="240" w:lineRule="auto"/>
        <w:ind w:firstLine="709"/>
      </w:pPr>
      <w:r>
        <w:t>Бытовой жанр в изобразительном искусстве.</w:t>
      </w:r>
    </w:p>
    <w:p w:rsidR="007874D7" w:rsidRDefault="007874D7" w:rsidP="00A0132E">
      <w:pPr>
        <w:pStyle w:val="23"/>
        <w:shd w:val="clear" w:color="auto" w:fill="auto"/>
        <w:spacing w:before="0" w:after="0" w:line="240" w:lineRule="auto"/>
        <w:ind w:firstLine="709"/>
      </w:pPr>
      <w: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7874D7" w:rsidRDefault="007874D7" w:rsidP="00A0132E">
      <w:pPr>
        <w:pStyle w:val="23"/>
        <w:shd w:val="clear" w:color="auto" w:fill="auto"/>
        <w:spacing w:before="0" w:after="0" w:line="240" w:lineRule="auto"/>
        <w:ind w:firstLine="709"/>
      </w:pPr>
      <w: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7874D7" w:rsidRDefault="007874D7" w:rsidP="00A0132E">
      <w:pPr>
        <w:pStyle w:val="23"/>
        <w:shd w:val="clear" w:color="auto" w:fill="auto"/>
        <w:spacing w:before="0" w:after="0" w:line="240" w:lineRule="auto"/>
        <w:ind w:firstLine="709"/>
      </w:pPr>
      <w: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7874D7" w:rsidRDefault="007874D7" w:rsidP="00A0132E">
      <w:pPr>
        <w:pStyle w:val="23"/>
        <w:shd w:val="clear" w:color="auto" w:fill="auto"/>
        <w:spacing w:before="0" w:after="0" w:line="240" w:lineRule="auto"/>
        <w:ind w:firstLine="709"/>
      </w:pPr>
      <w:r>
        <w:t>Исторический жанр в изобразительном искусстве.</w:t>
      </w:r>
    </w:p>
    <w:p w:rsidR="007874D7" w:rsidRDefault="007874D7" w:rsidP="00A0132E">
      <w:pPr>
        <w:pStyle w:val="23"/>
        <w:shd w:val="clear" w:color="auto" w:fill="auto"/>
        <w:spacing w:before="0" w:after="0" w:line="240" w:lineRule="auto"/>
        <w:ind w:firstLine="709"/>
      </w:pPr>
      <w:r>
        <w:t>Историческая тема в искусстве как изображение наиболее значительных событий в жизни общества.</w:t>
      </w:r>
    </w:p>
    <w:p w:rsidR="007874D7" w:rsidRDefault="007874D7" w:rsidP="00A0132E">
      <w:pPr>
        <w:pStyle w:val="23"/>
        <w:shd w:val="clear" w:color="auto" w:fill="auto"/>
        <w:spacing w:before="0" w:after="0" w:line="240" w:lineRule="auto"/>
        <w:ind w:firstLine="709"/>
      </w:pPr>
      <w: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7874D7" w:rsidRDefault="007874D7" w:rsidP="00A0132E">
      <w:pPr>
        <w:pStyle w:val="23"/>
        <w:shd w:val="clear" w:color="auto" w:fill="auto"/>
        <w:spacing w:before="0" w:after="0" w:line="240" w:lineRule="auto"/>
        <w:ind w:firstLine="709"/>
      </w:pPr>
      <w:r>
        <w:t>Историческая картина в русском искусстве XIX в. и её особое место в развитии отечественной культуры.</w:t>
      </w:r>
    </w:p>
    <w:p w:rsidR="007874D7" w:rsidRDefault="007874D7" w:rsidP="00A0132E">
      <w:pPr>
        <w:pStyle w:val="23"/>
        <w:shd w:val="clear" w:color="auto" w:fill="auto"/>
        <w:spacing w:before="0" w:after="0" w:line="240" w:lineRule="auto"/>
        <w:ind w:firstLine="709"/>
      </w:pPr>
      <w:r>
        <w:t>Картина К. Брюллова «Последний день Помпеи», исторические картины в творчестве В. Сурикова и других. Исторический образ России в картинах XX в.</w:t>
      </w:r>
    </w:p>
    <w:p w:rsidR="007874D7" w:rsidRDefault="007874D7" w:rsidP="00A0132E">
      <w:pPr>
        <w:pStyle w:val="23"/>
        <w:shd w:val="clear" w:color="auto" w:fill="auto"/>
        <w:spacing w:before="0" w:after="0" w:line="240" w:lineRule="auto"/>
        <w:ind w:firstLine="709"/>
      </w:pPr>
      <w:r>
        <w:t xml:space="preserve">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w:t>
      </w:r>
      <w:r>
        <w:lastRenderedPageBreak/>
        <w:t>холстом.</w:t>
      </w:r>
    </w:p>
    <w:p w:rsidR="007874D7" w:rsidRDefault="007874D7" w:rsidP="00A0132E">
      <w:pPr>
        <w:pStyle w:val="23"/>
        <w:shd w:val="clear" w:color="auto" w:fill="auto"/>
        <w:spacing w:before="0" w:after="0" w:line="240" w:lineRule="auto"/>
        <w:ind w:firstLine="709"/>
      </w:pPr>
      <w:r>
        <w:t>Разработка эскизов композиции на историческую тему с использованием собранного материала по задуманному сюжету.</w:t>
      </w:r>
    </w:p>
    <w:p w:rsidR="007874D7" w:rsidRDefault="007874D7" w:rsidP="00A0132E">
      <w:pPr>
        <w:pStyle w:val="23"/>
        <w:shd w:val="clear" w:color="auto" w:fill="auto"/>
        <w:spacing w:before="0" w:after="0" w:line="240" w:lineRule="auto"/>
        <w:ind w:firstLine="709"/>
      </w:pPr>
      <w:r>
        <w:t>Библейские темы в изобразительном искусстве.</w:t>
      </w:r>
    </w:p>
    <w:p w:rsidR="007874D7" w:rsidRDefault="007874D7" w:rsidP="00A0132E">
      <w:pPr>
        <w:pStyle w:val="23"/>
        <w:shd w:val="clear" w:color="auto" w:fill="auto"/>
        <w:spacing w:before="0" w:after="0" w:line="240" w:lineRule="auto"/>
        <w:ind w:firstLine="709"/>
      </w:pPr>
      <w:r>
        <w:t>Исторические картины на библейские темы: место и значение сюжетов Священной истории в европейской культуре.</w:t>
      </w:r>
    </w:p>
    <w:p w:rsidR="007874D7" w:rsidRDefault="007874D7" w:rsidP="00A0132E">
      <w:pPr>
        <w:pStyle w:val="23"/>
        <w:shd w:val="clear" w:color="auto" w:fill="auto"/>
        <w:spacing w:before="0" w:after="0" w:line="240" w:lineRule="auto"/>
        <w:ind w:firstLine="709"/>
      </w:pPr>
      <w:r>
        <w:t>Вечные темы и их нравственное и духовно-ценностное выражение как «духовная ось», соединяющая жизненные позиции разных поколений.</w:t>
      </w:r>
    </w:p>
    <w:p w:rsidR="007874D7" w:rsidRDefault="007874D7" w:rsidP="00A0132E">
      <w:pPr>
        <w:pStyle w:val="23"/>
        <w:shd w:val="clear" w:color="auto" w:fill="auto"/>
        <w:spacing w:before="0" w:after="0" w:line="240" w:lineRule="auto"/>
        <w:ind w:firstLine="709"/>
      </w:pPr>
      <w: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7874D7" w:rsidRDefault="007874D7" w:rsidP="00A0132E">
      <w:pPr>
        <w:pStyle w:val="23"/>
        <w:shd w:val="clear" w:color="auto" w:fill="auto"/>
        <w:spacing w:before="0" w:after="0" w:line="240" w:lineRule="auto"/>
        <w:ind w:firstLine="709"/>
      </w:pPr>
      <w:r>
        <w:t>Великие русские иконописцы: духовный свет икон Андрея Рублёва, Феофана Грека, Дионисия.</w:t>
      </w:r>
    </w:p>
    <w:p w:rsidR="007874D7" w:rsidRDefault="007874D7" w:rsidP="00A0132E">
      <w:pPr>
        <w:pStyle w:val="23"/>
        <w:shd w:val="clear" w:color="auto" w:fill="auto"/>
        <w:spacing w:before="0" w:after="0" w:line="240" w:lineRule="auto"/>
        <w:ind w:firstLine="709"/>
      </w:pPr>
      <w:r>
        <w:t>Работа над эскизом сюжетной композиции.</w:t>
      </w:r>
    </w:p>
    <w:p w:rsidR="007874D7" w:rsidRDefault="007874D7" w:rsidP="00A0132E">
      <w:pPr>
        <w:pStyle w:val="23"/>
        <w:shd w:val="clear" w:color="auto" w:fill="auto"/>
        <w:spacing w:before="0" w:after="0" w:line="240" w:lineRule="auto"/>
        <w:ind w:firstLine="709"/>
      </w:pPr>
      <w:r>
        <w:t>Роль и значение изобразительного искусства в жизни людей: образ мира в изобразительном искусстве.</w:t>
      </w:r>
    </w:p>
    <w:p w:rsidR="00ED526B" w:rsidRDefault="00ED526B" w:rsidP="00ED526B">
      <w:pPr>
        <w:rPr>
          <w:rFonts w:ascii="Times New Roman" w:hAnsi="Times New Roman" w:cs="Times New Roman"/>
          <w:b/>
          <w:sz w:val="28"/>
          <w:szCs w:val="28"/>
        </w:rPr>
      </w:pPr>
    </w:p>
    <w:p w:rsidR="00ED526B" w:rsidRPr="00ED526B" w:rsidRDefault="00ED526B" w:rsidP="00ED526B">
      <w:pPr>
        <w:ind w:firstLine="0"/>
        <w:jc w:val="center"/>
        <w:rPr>
          <w:rFonts w:ascii="Times New Roman" w:hAnsi="Times New Roman" w:cs="Times New Roman"/>
          <w:b/>
          <w:sz w:val="28"/>
          <w:szCs w:val="28"/>
        </w:rPr>
      </w:pPr>
      <w:r>
        <w:rPr>
          <w:rFonts w:ascii="Times New Roman" w:hAnsi="Times New Roman" w:cs="Times New Roman"/>
          <w:b/>
          <w:sz w:val="28"/>
          <w:szCs w:val="28"/>
        </w:rPr>
        <w:t>СОДЕРЖАНИЕ ОБУЧЕНИЯ В 7 КЛАССЕ</w:t>
      </w:r>
    </w:p>
    <w:p w:rsidR="007874D7" w:rsidRPr="00ED526B" w:rsidRDefault="007874D7" w:rsidP="00ED526B">
      <w:pPr>
        <w:pStyle w:val="23"/>
        <w:shd w:val="clear" w:color="auto" w:fill="auto"/>
        <w:tabs>
          <w:tab w:val="left" w:pos="1814"/>
        </w:tabs>
        <w:spacing w:before="0" w:after="0" w:line="240" w:lineRule="auto"/>
        <w:ind w:left="709"/>
        <w:rPr>
          <w:b/>
        </w:rPr>
      </w:pPr>
      <w:r w:rsidRPr="00ED526B">
        <w:rPr>
          <w:b/>
        </w:rPr>
        <w:t>Модуль № 3 «Архитектура и дизайн».</w:t>
      </w:r>
    </w:p>
    <w:p w:rsidR="007874D7" w:rsidRDefault="007874D7" w:rsidP="00A0132E">
      <w:pPr>
        <w:pStyle w:val="23"/>
        <w:shd w:val="clear" w:color="auto" w:fill="auto"/>
        <w:spacing w:before="0" w:after="0" w:line="240" w:lineRule="auto"/>
        <w:ind w:firstLine="709"/>
      </w:pPr>
      <w:r>
        <w:t>Архитектура и дизайн - искусства художественной постройки - конструктивные искусства.</w:t>
      </w:r>
    </w:p>
    <w:p w:rsidR="007874D7" w:rsidRDefault="007874D7" w:rsidP="00ED526B">
      <w:pPr>
        <w:pStyle w:val="23"/>
        <w:shd w:val="clear" w:color="auto" w:fill="auto"/>
        <w:tabs>
          <w:tab w:val="left" w:pos="8322"/>
        </w:tabs>
        <w:spacing w:before="0" w:after="0" w:line="240" w:lineRule="auto"/>
        <w:ind w:firstLine="709"/>
      </w:pPr>
      <w:r>
        <w:t>Дизайн и ар</w:t>
      </w:r>
      <w:r w:rsidR="00ED526B">
        <w:t xml:space="preserve">хитектура как создатели «второй </w:t>
      </w:r>
      <w:r>
        <w:t>природы» -</w:t>
      </w:r>
      <w:r w:rsidR="00ED526B">
        <w:t xml:space="preserve"> </w:t>
      </w:r>
      <w:r>
        <w:t>предметно-пространственной среды жизни людей.</w:t>
      </w:r>
    </w:p>
    <w:p w:rsidR="007874D7" w:rsidRDefault="007874D7" w:rsidP="00ED526B">
      <w:pPr>
        <w:pStyle w:val="23"/>
        <w:shd w:val="clear" w:color="auto" w:fill="auto"/>
        <w:tabs>
          <w:tab w:val="left" w:pos="8322"/>
        </w:tabs>
        <w:spacing w:before="0" w:after="0" w:line="240" w:lineRule="auto"/>
        <w:ind w:firstLine="709"/>
      </w:pPr>
      <w:r>
        <w:t>Функциональность п</w:t>
      </w:r>
      <w:r w:rsidR="00ED526B">
        <w:t xml:space="preserve">редметно-пространственной среды </w:t>
      </w:r>
      <w:r>
        <w:t>и выражение</w:t>
      </w:r>
      <w:r w:rsidR="00ED526B">
        <w:t xml:space="preserve"> </w:t>
      </w:r>
      <w:r>
        <w:t>в ней мировосприятия, духовно-ценностных позиций общества.</w:t>
      </w:r>
    </w:p>
    <w:p w:rsidR="007874D7" w:rsidRDefault="007874D7" w:rsidP="00A0132E">
      <w:pPr>
        <w:pStyle w:val="23"/>
        <w:shd w:val="clear" w:color="auto" w:fill="auto"/>
        <w:spacing w:before="0" w:after="0" w:line="240" w:lineRule="auto"/>
        <w:ind w:firstLine="709"/>
      </w:pPr>
      <w:r>
        <w:t>Материальная культура человечества как уникальная информация о жизни людей в разные исторические эпохи.</w:t>
      </w:r>
    </w:p>
    <w:p w:rsidR="007874D7" w:rsidRDefault="007874D7" w:rsidP="00A0132E">
      <w:pPr>
        <w:pStyle w:val="23"/>
        <w:shd w:val="clear" w:color="auto" w:fill="auto"/>
        <w:spacing w:before="0" w:after="0" w:line="240" w:lineRule="auto"/>
        <w:ind w:firstLine="709"/>
      </w:pPr>
      <w:r>
        <w:t>Роль архитектуры в понимании человеком своей идентичности. Задачи сохранения культурного наследия и природного ландшафта.</w:t>
      </w:r>
    </w:p>
    <w:p w:rsidR="007874D7" w:rsidRDefault="007874D7" w:rsidP="00A0132E">
      <w:pPr>
        <w:pStyle w:val="23"/>
        <w:shd w:val="clear" w:color="auto" w:fill="auto"/>
        <w:spacing w:before="0" w:after="0" w:line="240" w:lineRule="auto"/>
        <w:ind w:firstLine="709"/>
      </w:pPr>
      <w: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7874D7" w:rsidRDefault="007874D7" w:rsidP="00A0132E">
      <w:pPr>
        <w:pStyle w:val="23"/>
        <w:shd w:val="clear" w:color="auto" w:fill="auto"/>
        <w:spacing w:before="0" w:after="0" w:line="240" w:lineRule="auto"/>
        <w:ind w:firstLine="709"/>
      </w:pPr>
      <w:r>
        <w:t>Графический дизайн.</w:t>
      </w:r>
    </w:p>
    <w:p w:rsidR="007874D7" w:rsidRDefault="007874D7" w:rsidP="00A0132E">
      <w:pPr>
        <w:pStyle w:val="23"/>
        <w:shd w:val="clear" w:color="auto" w:fill="auto"/>
        <w:spacing w:before="0" w:after="0" w:line="240" w:lineRule="auto"/>
        <w:ind w:firstLine="709"/>
      </w:pPr>
      <w:r>
        <w:t xml:space="preserve">Композиция как основа реализации замысла в любой творческой деятельности. Основы формальной композиции в </w:t>
      </w:r>
      <w:r>
        <w:lastRenderedPageBreak/>
        <w:t>конструктивных искусствах.</w:t>
      </w:r>
    </w:p>
    <w:p w:rsidR="007874D7" w:rsidRDefault="007874D7" w:rsidP="00A0132E">
      <w:pPr>
        <w:pStyle w:val="23"/>
        <w:shd w:val="clear" w:color="auto" w:fill="auto"/>
        <w:spacing w:before="0" w:after="0" w:line="240" w:lineRule="auto"/>
        <w:ind w:firstLine="709"/>
      </w:pPr>
      <w:r>
        <w:t>Элементы композиции в графическом дизайне: пятно, линия, цвет, буква, текст и изображение.</w:t>
      </w:r>
    </w:p>
    <w:p w:rsidR="007874D7" w:rsidRDefault="007874D7" w:rsidP="00A0132E">
      <w:pPr>
        <w:pStyle w:val="23"/>
        <w:shd w:val="clear" w:color="auto" w:fill="auto"/>
        <w:spacing w:before="0" w:after="0" w:line="240" w:lineRule="auto"/>
        <w:ind w:firstLine="709"/>
      </w:pPr>
      <w:r>
        <w:t>Формальная композиция как композиционное построение на основе сочетания геометрических фигур, без предметного содержания.</w:t>
      </w:r>
    </w:p>
    <w:p w:rsidR="007874D7" w:rsidRDefault="007874D7" w:rsidP="00A0132E">
      <w:pPr>
        <w:pStyle w:val="23"/>
        <w:shd w:val="clear" w:color="auto" w:fill="auto"/>
        <w:spacing w:before="0" w:after="0" w:line="240" w:lineRule="auto"/>
        <w:ind w:firstLine="709"/>
      </w:pPr>
      <w:r>
        <w:t>Основные свойства композиции: целостность и соподчинённость элементов.</w:t>
      </w:r>
    </w:p>
    <w:p w:rsidR="007874D7" w:rsidRDefault="007874D7" w:rsidP="00A0132E">
      <w:pPr>
        <w:pStyle w:val="23"/>
        <w:shd w:val="clear" w:color="auto" w:fill="auto"/>
        <w:spacing w:before="0" w:after="0" w:line="240" w:lineRule="auto"/>
        <w:ind w:firstLine="709"/>
      </w:pPr>
      <w: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7874D7" w:rsidRDefault="007874D7" w:rsidP="00A0132E">
      <w:pPr>
        <w:pStyle w:val="23"/>
        <w:shd w:val="clear" w:color="auto" w:fill="auto"/>
        <w:spacing w:before="0" w:after="0" w:line="240" w:lineRule="auto"/>
        <w:ind w:firstLine="709"/>
      </w:pPr>
      <w:r>
        <w:t>Практические упражнения по созданию композиции с вариативным ритмическим расположением геометрических фигур на плоскости.</w:t>
      </w:r>
    </w:p>
    <w:p w:rsidR="007874D7" w:rsidRDefault="007874D7" w:rsidP="00A0132E">
      <w:pPr>
        <w:pStyle w:val="23"/>
        <w:shd w:val="clear" w:color="auto" w:fill="auto"/>
        <w:spacing w:before="0" w:after="0" w:line="240" w:lineRule="auto"/>
        <w:ind w:firstLine="709"/>
      </w:pPr>
      <w:r>
        <w:t>Роль цвета в организации композиционного пространства. Функциональные задачи цвета в конструктивных искусствах.</w:t>
      </w:r>
    </w:p>
    <w:p w:rsidR="007874D7" w:rsidRDefault="007874D7" w:rsidP="00A0132E">
      <w:pPr>
        <w:pStyle w:val="23"/>
        <w:shd w:val="clear" w:color="auto" w:fill="auto"/>
        <w:spacing w:before="0" w:after="0" w:line="240" w:lineRule="auto"/>
        <w:ind w:firstLine="709"/>
      </w:pPr>
      <w:r>
        <w:t>Цвет и законы колористики. Применение локального цвета. Цветовой акцент, ритм цветовых форм, доминанта.</w:t>
      </w:r>
    </w:p>
    <w:p w:rsidR="007874D7" w:rsidRDefault="007874D7" w:rsidP="00A0132E">
      <w:pPr>
        <w:pStyle w:val="23"/>
        <w:shd w:val="clear" w:color="auto" w:fill="auto"/>
        <w:spacing w:before="0" w:after="0" w:line="240" w:lineRule="auto"/>
        <w:ind w:firstLine="709"/>
      </w:pPr>
      <w:r>
        <w:t>Шрифты и шрифтовая композиция в графическом дизайне. Форма буквы как изобразительно-смысловой символ.</w:t>
      </w:r>
    </w:p>
    <w:p w:rsidR="007874D7" w:rsidRDefault="007874D7" w:rsidP="00A0132E">
      <w:pPr>
        <w:pStyle w:val="23"/>
        <w:shd w:val="clear" w:color="auto" w:fill="auto"/>
        <w:spacing w:before="0" w:after="0" w:line="240" w:lineRule="auto"/>
        <w:ind w:firstLine="709"/>
      </w:pPr>
      <w:r>
        <w:t>Шрифт и содержание текста. Стилизация шрифта.</w:t>
      </w:r>
    </w:p>
    <w:p w:rsidR="007874D7" w:rsidRDefault="007874D7" w:rsidP="00A0132E">
      <w:pPr>
        <w:pStyle w:val="23"/>
        <w:shd w:val="clear" w:color="auto" w:fill="auto"/>
        <w:spacing w:before="0" w:after="0" w:line="240" w:lineRule="auto"/>
        <w:ind w:firstLine="709"/>
      </w:pPr>
      <w:r>
        <w:t>Типографика. Понимание типографской строки как элемента плоскостной композиции.</w:t>
      </w:r>
    </w:p>
    <w:p w:rsidR="007874D7" w:rsidRDefault="007874D7" w:rsidP="00A0132E">
      <w:pPr>
        <w:pStyle w:val="23"/>
        <w:shd w:val="clear" w:color="auto" w:fill="auto"/>
        <w:spacing w:before="0" w:after="0" w:line="240" w:lineRule="auto"/>
        <w:ind w:firstLine="709"/>
      </w:pPr>
      <w:r>
        <w:t>Выполнение аналитических и практических работ по теме «Буква - изобразительный элемент композиции».</w:t>
      </w:r>
    </w:p>
    <w:p w:rsidR="007874D7" w:rsidRDefault="007874D7" w:rsidP="00A0132E">
      <w:pPr>
        <w:pStyle w:val="23"/>
        <w:shd w:val="clear" w:color="auto" w:fill="auto"/>
        <w:spacing w:before="0" w:after="0" w:line="240" w:lineRule="auto"/>
        <w:ind w:firstLine="709"/>
      </w:pPr>
      <w:r>
        <w:t>Логотип как графический знак, эмблема или стилизованный графический символ. Функции логотипа. Шрифтовой логотип. Знаковый логотип.</w:t>
      </w:r>
    </w:p>
    <w:p w:rsidR="007874D7" w:rsidRDefault="007874D7" w:rsidP="00A0132E">
      <w:pPr>
        <w:pStyle w:val="23"/>
        <w:shd w:val="clear" w:color="auto" w:fill="auto"/>
        <w:spacing w:before="0" w:after="0" w:line="240" w:lineRule="auto"/>
        <w:ind w:firstLine="709"/>
      </w:pPr>
      <w:r>
        <w:t>Композиционные основы макетирования в графическом дизайне при соединении текста и изображения.</w:t>
      </w:r>
    </w:p>
    <w:p w:rsidR="007874D7" w:rsidRDefault="007874D7" w:rsidP="00A0132E">
      <w:pPr>
        <w:pStyle w:val="23"/>
        <w:shd w:val="clear" w:color="auto" w:fill="auto"/>
        <w:spacing w:before="0" w:after="0" w:line="240" w:lineRule="auto"/>
        <w:ind w:firstLine="709"/>
      </w:pPr>
      <w: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7874D7" w:rsidRDefault="007874D7" w:rsidP="00A0132E">
      <w:pPr>
        <w:pStyle w:val="23"/>
        <w:shd w:val="clear" w:color="auto" w:fill="auto"/>
        <w:spacing w:before="0" w:after="0" w:line="240" w:lineRule="auto"/>
        <w:ind w:firstLine="709"/>
      </w:pPr>
      <w: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7874D7" w:rsidRDefault="007874D7" w:rsidP="00A0132E">
      <w:pPr>
        <w:pStyle w:val="23"/>
        <w:shd w:val="clear" w:color="auto" w:fill="auto"/>
        <w:spacing w:before="0" w:after="0" w:line="240" w:lineRule="auto"/>
        <w:ind w:firstLine="709"/>
      </w:pPr>
      <w:r>
        <w:t>Макет разворота книги или журнала по выбранной теме в виде коллажа или на основе компьютерных программ.</w:t>
      </w:r>
    </w:p>
    <w:p w:rsidR="007874D7" w:rsidRDefault="007874D7" w:rsidP="00A0132E">
      <w:pPr>
        <w:pStyle w:val="23"/>
        <w:shd w:val="clear" w:color="auto" w:fill="auto"/>
        <w:spacing w:before="0" w:after="0" w:line="240" w:lineRule="auto"/>
        <w:ind w:firstLine="709"/>
      </w:pPr>
      <w:r>
        <w:t>Макетирование объёмно-пространственных композиций.</w:t>
      </w:r>
    </w:p>
    <w:p w:rsidR="007874D7" w:rsidRDefault="007874D7" w:rsidP="00A0132E">
      <w:pPr>
        <w:pStyle w:val="23"/>
        <w:shd w:val="clear" w:color="auto" w:fill="auto"/>
        <w:spacing w:before="0" w:after="0" w:line="240" w:lineRule="auto"/>
        <w:ind w:firstLine="709"/>
      </w:pPr>
      <w: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7874D7" w:rsidRDefault="007874D7" w:rsidP="00A0132E">
      <w:pPr>
        <w:pStyle w:val="23"/>
        <w:shd w:val="clear" w:color="auto" w:fill="auto"/>
        <w:spacing w:before="0" w:after="0" w:line="240" w:lineRule="auto"/>
        <w:ind w:firstLine="709"/>
      </w:pPr>
      <w:r>
        <w:t>Макетирование. Введение в макет понятия рельефа местности и способы его обозначения на макете.</w:t>
      </w:r>
    </w:p>
    <w:p w:rsidR="007874D7" w:rsidRDefault="007874D7" w:rsidP="00A0132E">
      <w:pPr>
        <w:pStyle w:val="23"/>
        <w:shd w:val="clear" w:color="auto" w:fill="auto"/>
        <w:spacing w:before="0" w:after="0" w:line="240" w:lineRule="auto"/>
        <w:ind w:firstLine="709"/>
      </w:pPr>
      <w:r>
        <w:t xml:space="preserve">Выполнение практических работ по созданию объёмно-пространственных композиций. Объём и пространство. </w:t>
      </w:r>
      <w:r>
        <w:lastRenderedPageBreak/>
        <w:t>Взаимосвязь объектов в архитектурном макете.</w:t>
      </w:r>
    </w:p>
    <w:p w:rsidR="007874D7" w:rsidRDefault="007874D7" w:rsidP="00A0132E">
      <w:pPr>
        <w:pStyle w:val="23"/>
        <w:shd w:val="clear" w:color="auto" w:fill="auto"/>
        <w:spacing w:before="0" w:after="0" w:line="240" w:lineRule="auto"/>
        <w:ind w:firstLine="709"/>
      </w:pPr>
      <w: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7874D7" w:rsidRDefault="007874D7" w:rsidP="00A0132E">
      <w:pPr>
        <w:pStyle w:val="23"/>
        <w:shd w:val="clear" w:color="auto" w:fill="auto"/>
        <w:spacing w:before="0" w:after="0" w:line="240" w:lineRule="auto"/>
        <w:ind w:firstLine="709"/>
      </w:pPr>
      <w: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7874D7" w:rsidRDefault="007874D7" w:rsidP="00A0132E">
      <w:pPr>
        <w:pStyle w:val="23"/>
        <w:shd w:val="clear" w:color="auto" w:fill="auto"/>
        <w:spacing w:before="0" w:after="0" w:line="240" w:lineRule="auto"/>
        <w:ind w:firstLine="709"/>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7874D7" w:rsidRDefault="007874D7" w:rsidP="00A0132E">
      <w:pPr>
        <w:pStyle w:val="23"/>
        <w:shd w:val="clear" w:color="auto" w:fill="auto"/>
        <w:spacing w:before="0" w:after="0" w:line="240" w:lineRule="auto"/>
        <w:ind w:firstLine="709"/>
      </w:pPr>
      <w:r>
        <w:t>Многообразие предметного мира, создаваемого человеком. Функция вещи и её форма. Образ времени в предметах, создаваемых человеком.</w:t>
      </w:r>
    </w:p>
    <w:p w:rsidR="007874D7" w:rsidRDefault="007874D7" w:rsidP="00ED526B">
      <w:pPr>
        <w:pStyle w:val="23"/>
        <w:shd w:val="clear" w:color="auto" w:fill="auto"/>
        <w:spacing w:before="0" w:after="0" w:line="240" w:lineRule="auto"/>
        <w:ind w:firstLine="709"/>
      </w:pPr>
      <w: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r w:rsidR="00ED526B">
        <w:t xml:space="preserve"> </w:t>
      </w:r>
      <w:r>
        <w:t>предмета.</w:t>
      </w:r>
    </w:p>
    <w:p w:rsidR="007874D7" w:rsidRDefault="007874D7" w:rsidP="00A0132E">
      <w:pPr>
        <w:pStyle w:val="23"/>
        <w:shd w:val="clear" w:color="auto" w:fill="auto"/>
        <w:spacing w:before="0" w:after="0" w:line="240" w:lineRule="auto"/>
        <w:ind w:firstLine="709"/>
      </w:pPr>
      <w:r>
        <w:t>Выполнение аналитических зарисовок форм бытовых предметов.</w:t>
      </w:r>
    </w:p>
    <w:p w:rsidR="007874D7" w:rsidRDefault="007874D7" w:rsidP="00A0132E">
      <w:pPr>
        <w:pStyle w:val="23"/>
        <w:shd w:val="clear" w:color="auto" w:fill="auto"/>
        <w:spacing w:before="0" w:after="0" w:line="240" w:lineRule="auto"/>
        <w:ind w:firstLine="709"/>
      </w:pPr>
      <w:r>
        <w:t>Творческое проектирование предметов быта с определением их функций и материала изготовления.</w:t>
      </w:r>
    </w:p>
    <w:p w:rsidR="007874D7" w:rsidRDefault="007874D7" w:rsidP="00A0132E">
      <w:pPr>
        <w:pStyle w:val="23"/>
        <w:shd w:val="clear" w:color="auto" w:fill="auto"/>
        <w:spacing w:before="0" w:after="0" w:line="240" w:lineRule="auto"/>
        <w:ind w:firstLine="709"/>
      </w:pPr>
      <w: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7874D7" w:rsidRDefault="007874D7" w:rsidP="00A0132E">
      <w:pPr>
        <w:pStyle w:val="23"/>
        <w:shd w:val="clear" w:color="auto" w:fill="auto"/>
        <w:spacing w:before="0" w:after="0" w:line="240" w:lineRule="auto"/>
        <w:ind w:firstLine="709"/>
      </w:pPr>
      <w:r>
        <w:t>Конструирование объектов дизайна или архитектурное макетирование с использованием цвета.</w:t>
      </w:r>
    </w:p>
    <w:p w:rsidR="007874D7" w:rsidRDefault="007874D7" w:rsidP="00A0132E">
      <w:pPr>
        <w:pStyle w:val="23"/>
        <w:shd w:val="clear" w:color="auto" w:fill="auto"/>
        <w:spacing w:before="0" w:after="0" w:line="240" w:lineRule="auto"/>
        <w:ind w:firstLine="709"/>
      </w:pPr>
      <w:r>
        <w:t>Социальное значение дизайна и архитектуры как среды жизни человека.</w:t>
      </w:r>
    </w:p>
    <w:p w:rsidR="007874D7" w:rsidRDefault="007874D7" w:rsidP="00A0132E">
      <w:pPr>
        <w:pStyle w:val="23"/>
        <w:shd w:val="clear" w:color="auto" w:fill="auto"/>
        <w:spacing w:before="0" w:after="0" w:line="240" w:lineRule="auto"/>
        <w:ind w:firstLine="709"/>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7874D7" w:rsidRDefault="007874D7" w:rsidP="00A0132E">
      <w:pPr>
        <w:pStyle w:val="23"/>
        <w:shd w:val="clear" w:color="auto" w:fill="auto"/>
        <w:spacing w:before="0" w:after="0" w:line="240" w:lineRule="auto"/>
        <w:ind w:firstLine="709"/>
      </w:pPr>
      <w:r>
        <w:t>Архитектура народного жилища, храмовая архитектура, частный дом в предметно-пространственной среде жизни разных народов.</w:t>
      </w:r>
    </w:p>
    <w:p w:rsidR="007874D7" w:rsidRDefault="007874D7" w:rsidP="00A0132E">
      <w:pPr>
        <w:pStyle w:val="23"/>
        <w:shd w:val="clear" w:color="auto" w:fill="auto"/>
        <w:spacing w:before="0" w:after="0" w:line="240" w:lineRule="auto"/>
        <w:ind w:firstLine="709"/>
      </w:pPr>
      <w: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7874D7" w:rsidRDefault="007874D7" w:rsidP="00A0132E">
      <w:pPr>
        <w:pStyle w:val="23"/>
        <w:shd w:val="clear" w:color="auto" w:fill="auto"/>
        <w:spacing w:before="0" w:after="0" w:line="240" w:lineRule="auto"/>
        <w:ind w:firstLine="709"/>
      </w:pPr>
      <w:r>
        <w:t>Пути развития современной архитектуры и дизайна: город сегодня и завтра.</w:t>
      </w:r>
    </w:p>
    <w:p w:rsidR="007874D7" w:rsidRDefault="007874D7" w:rsidP="00A0132E">
      <w:pPr>
        <w:pStyle w:val="23"/>
        <w:shd w:val="clear" w:color="auto" w:fill="auto"/>
        <w:spacing w:before="0" w:after="0" w:line="240" w:lineRule="auto"/>
        <w:ind w:firstLine="709"/>
      </w:pPr>
      <w:r>
        <w:t xml:space="preserve">Архитектурная и градостроительная революция XX в. Её технологические и эстетические предпосылки и истоки. </w:t>
      </w:r>
      <w:r>
        <w:lastRenderedPageBreak/>
        <w:t>Социальный аспект «перестройки» в архитектуре.</w:t>
      </w:r>
    </w:p>
    <w:p w:rsidR="007874D7" w:rsidRDefault="007874D7" w:rsidP="00A0132E">
      <w:pPr>
        <w:pStyle w:val="23"/>
        <w:shd w:val="clear" w:color="auto" w:fill="auto"/>
        <w:spacing w:before="0" w:after="0" w:line="240" w:lineRule="auto"/>
        <w:ind w:firstLine="709"/>
      </w:pPr>
      <w: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7874D7" w:rsidRDefault="007874D7" w:rsidP="00A0132E">
      <w:pPr>
        <w:pStyle w:val="23"/>
        <w:shd w:val="clear" w:color="auto" w:fill="auto"/>
        <w:spacing w:before="0" w:after="0" w:line="240" w:lineRule="auto"/>
        <w:ind w:firstLine="709"/>
      </w:pPr>
      <w:r>
        <w:t>Пространство городской среды. Исторические формы планировки городской среды и их связь с образом жизни людей.</w:t>
      </w:r>
    </w:p>
    <w:p w:rsidR="007874D7" w:rsidRDefault="007874D7" w:rsidP="00A0132E">
      <w:pPr>
        <w:pStyle w:val="23"/>
        <w:shd w:val="clear" w:color="auto" w:fill="auto"/>
        <w:spacing w:before="0" w:after="0" w:line="240" w:lineRule="auto"/>
        <w:ind w:firstLine="709"/>
      </w:pPr>
      <w:r>
        <w:t>Роль цвета в формировании пространства. Схема-планировка и реальность.</w:t>
      </w:r>
    </w:p>
    <w:p w:rsidR="007874D7" w:rsidRDefault="007874D7" w:rsidP="00A0132E">
      <w:pPr>
        <w:pStyle w:val="23"/>
        <w:shd w:val="clear" w:color="auto" w:fill="auto"/>
        <w:spacing w:before="0" w:after="0" w:line="240" w:lineRule="auto"/>
        <w:ind w:firstLine="709"/>
      </w:pPr>
      <w: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7874D7" w:rsidRDefault="007874D7" w:rsidP="00A0132E">
      <w:pPr>
        <w:pStyle w:val="23"/>
        <w:shd w:val="clear" w:color="auto" w:fill="auto"/>
        <w:spacing w:before="0" w:after="0" w:line="240" w:lineRule="auto"/>
        <w:ind w:firstLine="709"/>
      </w:pPr>
      <w:r>
        <w:t>Индивидуальный образ каждого города. Неповторимость исторических кварталов и значение культурного наследия для современной жизни людей.</w:t>
      </w:r>
    </w:p>
    <w:p w:rsidR="007874D7" w:rsidRDefault="007874D7" w:rsidP="00A0132E">
      <w:pPr>
        <w:pStyle w:val="23"/>
        <w:shd w:val="clear" w:color="auto" w:fill="auto"/>
        <w:spacing w:before="0" w:after="0" w:line="240" w:lineRule="auto"/>
        <w:ind w:firstLine="709"/>
      </w:pPr>
      <w: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7874D7" w:rsidRDefault="007874D7" w:rsidP="00A0132E">
      <w:pPr>
        <w:pStyle w:val="23"/>
        <w:shd w:val="clear" w:color="auto" w:fill="auto"/>
        <w:spacing w:before="0" w:after="0" w:line="240" w:lineRule="auto"/>
        <w:ind w:firstLine="709"/>
      </w:pPr>
      <w: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7874D7" w:rsidRDefault="007874D7" w:rsidP="00A0132E">
      <w:pPr>
        <w:pStyle w:val="23"/>
        <w:shd w:val="clear" w:color="auto" w:fill="auto"/>
        <w:spacing w:before="0" w:after="0" w:line="240" w:lineRule="auto"/>
        <w:ind w:firstLine="709"/>
      </w:pPr>
      <w: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7874D7" w:rsidRDefault="007874D7" w:rsidP="00A0132E">
      <w:pPr>
        <w:pStyle w:val="23"/>
        <w:shd w:val="clear" w:color="auto" w:fill="auto"/>
        <w:spacing w:before="0" w:after="0" w:line="240" w:lineRule="auto"/>
        <w:ind w:firstLine="709"/>
      </w:pPr>
      <w:r>
        <w:t>Интерьер и предметный мир в доме. Назначение помещения и построение его интерьера. Дизайн пространственно-предметной среды интерьера.</w:t>
      </w:r>
    </w:p>
    <w:p w:rsidR="007874D7" w:rsidRDefault="007874D7" w:rsidP="00A0132E">
      <w:pPr>
        <w:pStyle w:val="23"/>
        <w:shd w:val="clear" w:color="auto" w:fill="auto"/>
        <w:spacing w:before="0" w:after="0" w:line="240" w:lineRule="auto"/>
        <w:ind w:firstLine="709"/>
      </w:pPr>
      <w:r>
        <w:t>Образно-стилевое единство материальной культуры каждой эпохи. Интерьер как отражение стиля жизни его хозяев.</w:t>
      </w:r>
    </w:p>
    <w:p w:rsidR="007874D7" w:rsidRDefault="007874D7" w:rsidP="00A0132E">
      <w:pPr>
        <w:pStyle w:val="23"/>
        <w:shd w:val="clear" w:color="auto" w:fill="auto"/>
        <w:spacing w:before="0" w:after="0" w:line="240" w:lineRule="auto"/>
        <w:ind w:firstLine="709"/>
      </w:pPr>
      <w:r>
        <w:t>Зонирование интерьера - создание многофункционального пространства. Отделочные материалы, введение фактуры и цвета в интерьер.</w:t>
      </w:r>
    </w:p>
    <w:p w:rsidR="007874D7" w:rsidRDefault="007874D7" w:rsidP="00A0132E">
      <w:pPr>
        <w:pStyle w:val="23"/>
        <w:shd w:val="clear" w:color="auto" w:fill="auto"/>
        <w:spacing w:before="0" w:after="0" w:line="240" w:lineRule="auto"/>
        <w:ind w:firstLine="709"/>
      </w:pPr>
      <w:r>
        <w:t>Интерьеры общественных зданий (театр, кафе, вокзал, офис, школа).</w:t>
      </w:r>
    </w:p>
    <w:p w:rsidR="007874D7" w:rsidRDefault="007874D7" w:rsidP="00A0132E">
      <w:pPr>
        <w:pStyle w:val="23"/>
        <w:shd w:val="clear" w:color="auto" w:fill="auto"/>
        <w:spacing w:before="0" w:after="0" w:line="240" w:lineRule="auto"/>
        <w:ind w:firstLine="709"/>
      </w:pPr>
      <w: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7874D7" w:rsidRDefault="007874D7" w:rsidP="00A0132E">
      <w:pPr>
        <w:pStyle w:val="23"/>
        <w:shd w:val="clear" w:color="auto" w:fill="auto"/>
        <w:spacing w:before="0" w:after="0" w:line="240" w:lineRule="auto"/>
        <w:ind w:firstLine="709"/>
      </w:pPr>
      <w:r>
        <w:t>Организация архитектурно-ландшафтного пространства. Город в единстве с ландшафтно-парковой средой.</w:t>
      </w:r>
    </w:p>
    <w:p w:rsidR="007874D7" w:rsidRDefault="007874D7" w:rsidP="00A0132E">
      <w:pPr>
        <w:pStyle w:val="23"/>
        <w:shd w:val="clear" w:color="auto" w:fill="auto"/>
        <w:spacing w:before="0" w:after="0" w:line="240" w:lineRule="auto"/>
        <w:ind w:firstLine="709"/>
      </w:pPr>
      <w: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7874D7" w:rsidRDefault="007874D7" w:rsidP="00A0132E">
      <w:pPr>
        <w:pStyle w:val="23"/>
        <w:shd w:val="clear" w:color="auto" w:fill="auto"/>
        <w:spacing w:before="0" w:after="0" w:line="240" w:lineRule="auto"/>
        <w:ind w:firstLine="709"/>
      </w:pPr>
      <w:r>
        <w:t>Выполнение дизайн-проекта территории парка или приусадебного участка в виде схемы-чертежа.</w:t>
      </w:r>
    </w:p>
    <w:p w:rsidR="007874D7" w:rsidRDefault="007874D7" w:rsidP="00A0132E">
      <w:pPr>
        <w:pStyle w:val="23"/>
        <w:shd w:val="clear" w:color="auto" w:fill="auto"/>
        <w:spacing w:before="0" w:after="0" w:line="240" w:lineRule="auto"/>
        <w:ind w:firstLine="709"/>
      </w:pPr>
      <w:r>
        <w:t xml:space="preserve">Единство эстетического и функционального в объёмнопространственной организации среды жизнедеятельности </w:t>
      </w:r>
      <w:r>
        <w:lastRenderedPageBreak/>
        <w:t>людей.</w:t>
      </w:r>
    </w:p>
    <w:p w:rsidR="007874D7" w:rsidRDefault="007874D7" w:rsidP="00A0132E">
      <w:pPr>
        <w:pStyle w:val="23"/>
        <w:shd w:val="clear" w:color="auto" w:fill="auto"/>
        <w:spacing w:before="0" w:after="0" w:line="240" w:lineRule="auto"/>
        <w:ind w:firstLine="709"/>
      </w:pPr>
      <w:r>
        <w:t>Образ человека и индивидуальное проектирование.</w:t>
      </w:r>
    </w:p>
    <w:p w:rsidR="007874D7" w:rsidRDefault="007874D7" w:rsidP="00A0132E">
      <w:pPr>
        <w:pStyle w:val="23"/>
        <w:shd w:val="clear" w:color="auto" w:fill="auto"/>
        <w:spacing w:before="0" w:after="0" w:line="240" w:lineRule="auto"/>
        <w:ind w:firstLine="709"/>
      </w:pPr>
      <w: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7874D7" w:rsidRDefault="007874D7" w:rsidP="00A0132E">
      <w:pPr>
        <w:pStyle w:val="23"/>
        <w:shd w:val="clear" w:color="auto" w:fill="auto"/>
        <w:spacing w:before="0" w:after="0" w:line="240" w:lineRule="auto"/>
        <w:ind w:firstLine="709"/>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7874D7" w:rsidRDefault="007874D7" w:rsidP="00A0132E">
      <w:pPr>
        <w:pStyle w:val="23"/>
        <w:shd w:val="clear" w:color="auto" w:fill="auto"/>
        <w:spacing w:before="0" w:after="0" w:line="240" w:lineRule="auto"/>
        <w:ind w:firstLine="709"/>
      </w:pPr>
      <w: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7874D7" w:rsidRDefault="007874D7" w:rsidP="00A0132E">
      <w:pPr>
        <w:pStyle w:val="23"/>
        <w:shd w:val="clear" w:color="auto" w:fill="auto"/>
        <w:spacing w:before="0" w:after="0" w:line="240" w:lineRule="auto"/>
        <w:ind w:firstLine="709"/>
      </w:pPr>
      <w: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7874D7" w:rsidRDefault="007874D7" w:rsidP="00A0132E">
      <w:pPr>
        <w:pStyle w:val="23"/>
        <w:shd w:val="clear" w:color="auto" w:fill="auto"/>
        <w:spacing w:before="0" w:after="0" w:line="240" w:lineRule="auto"/>
        <w:ind w:firstLine="709"/>
      </w:pPr>
      <w:r>
        <w:t>Выполнение практических творческих эскизов по теме «Дизайн современной одежды».</w:t>
      </w:r>
    </w:p>
    <w:p w:rsidR="007874D7" w:rsidRDefault="007874D7" w:rsidP="00A0132E">
      <w:pPr>
        <w:pStyle w:val="23"/>
        <w:shd w:val="clear" w:color="auto" w:fill="auto"/>
        <w:spacing w:before="0" w:after="0" w:line="240" w:lineRule="auto"/>
        <w:ind w:firstLine="709"/>
      </w:pPr>
      <w:r>
        <w:t>Искусство грима и причёски. Форма лица и причёска. Макияж дневной, вечерний и карнавальный. Грим бытовой и сценический.</w:t>
      </w:r>
    </w:p>
    <w:p w:rsidR="007874D7" w:rsidRDefault="007874D7" w:rsidP="00A0132E">
      <w:pPr>
        <w:pStyle w:val="23"/>
        <w:shd w:val="clear" w:color="auto" w:fill="auto"/>
        <w:spacing w:before="0" w:after="0" w:line="240" w:lineRule="auto"/>
        <w:ind w:firstLine="709"/>
      </w:pPr>
      <w:r>
        <w:t>Имидж-дизайн и его связь с публичностью, технологией социального поведения, рекламой, общественной деятельностью.</w:t>
      </w:r>
    </w:p>
    <w:p w:rsidR="00ED526B" w:rsidRDefault="007874D7" w:rsidP="00DE1A1D">
      <w:pPr>
        <w:pStyle w:val="23"/>
        <w:shd w:val="clear" w:color="auto" w:fill="auto"/>
        <w:spacing w:before="0" w:after="0" w:line="240" w:lineRule="auto"/>
        <w:ind w:firstLine="709"/>
      </w:pPr>
      <w:r>
        <w:t>Дизайн и архитектура - средства организации среды жизни людей и строительства нового мира.</w:t>
      </w:r>
    </w:p>
    <w:p w:rsidR="007874D7" w:rsidRPr="00ED526B" w:rsidRDefault="007874D7" w:rsidP="00ED526B">
      <w:pPr>
        <w:pStyle w:val="23"/>
        <w:shd w:val="clear" w:color="auto" w:fill="auto"/>
        <w:spacing w:before="0" w:after="0" w:line="240" w:lineRule="auto"/>
        <w:ind w:firstLine="709"/>
        <w:rPr>
          <w:b/>
        </w:rPr>
      </w:pPr>
      <w:r w:rsidRPr="00ED526B">
        <w:rPr>
          <w:b/>
        </w:rPr>
        <w:t xml:space="preserve">Модуль №4 «Изображение в синтетических, экранных видах искусства и художественная фотография» </w:t>
      </w:r>
      <w:r w:rsidRPr="00DE1A1D">
        <w:rPr>
          <w:b/>
          <w:color w:val="FF0000"/>
        </w:rPr>
        <w:t>(Вариативный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7874D7" w:rsidRDefault="007874D7" w:rsidP="00A0132E">
      <w:pPr>
        <w:pStyle w:val="23"/>
        <w:shd w:val="clear" w:color="auto" w:fill="auto"/>
        <w:spacing w:before="0" w:after="0" w:line="240" w:lineRule="auto"/>
        <w:ind w:firstLine="709"/>
      </w:pPr>
      <w: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7874D7" w:rsidRDefault="007874D7" w:rsidP="00A0132E">
      <w:pPr>
        <w:pStyle w:val="23"/>
        <w:shd w:val="clear" w:color="auto" w:fill="auto"/>
        <w:spacing w:before="0" w:after="0" w:line="240" w:lineRule="auto"/>
        <w:ind w:firstLine="709"/>
      </w:pPr>
      <w:r>
        <w:t>Значение развития технологий в становлении новых видов искусства.</w:t>
      </w:r>
    </w:p>
    <w:p w:rsidR="007874D7" w:rsidRDefault="007874D7" w:rsidP="00A0132E">
      <w:pPr>
        <w:pStyle w:val="23"/>
        <w:shd w:val="clear" w:color="auto" w:fill="auto"/>
        <w:spacing w:before="0" w:after="0" w:line="240" w:lineRule="auto"/>
        <w:ind w:firstLine="709"/>
      </w:pPr>
      <w:r>
        <w:t>Мультимедиа и объединение множества воспринимаемых человеком информационных средств на экране цифрового искусства.</w:t>
      </w:r>
    </w:p>
    <w:p w:rsidR="007874D7" w:rsidRDefault="007874D7" w:rsidP="00A0132E">
      <w:pPr>
        <w:pStyle w:val="23"/>
        <w:shd w:val="clear" w:color="auto" w:fill="auto"/>
        <w:spacing w:before="0" w:after="0" w:line="240" w:lineRule="auto"/>
        <w:ind w:firstLine="709"/>
      </w:pPr>
      <w:r>
        <w:t>Художник и искусство театра.</w:t>
      </w:r>
    </w:p>
    <w:p w:rsidR="007874D7" w:rsidRDefault="007874D7" w:rsidP="00A0132E">
      <w:pPr>
        <w:pStyle w:val="23"/>
        <w:shd w:val="clear" w:color="auto" w:fill="auto"/>
        <w:spacing w:before="0" w:after="0" w:line="240" w:lineRule="auto"/>
        <w:ind w:firstLine="709"/>
      </w:pPr>
      <w:r>
        <w:t>Рождение театра в древнейших обрядах. История развития искусства театра.</w:t>
      </w:r>
    </w:p>
    <w:p w:rsidR="007874D7" w:rsidRDefault="007874D7" w:rsidP="00A0132E">
      <w:pPr>
        <w:pStyle w:val="23"/>
        <w:shd w:val="clear" w:color="auto" w:fill="auto"/>
        <w:spacing w:before="0" w:after="0" w:line="240" w:lineRule="auto"/>
        <w:ind w:firstLine="709"/>
      </w:pPr>
      <w:r>
        <w:t>Жанровое многообразие театральных представлений, шоу, праздников и их визуальный облик.</w:t>
      </w:r>
    </w:p>
    <w:p w:rsidR="007874D7" w:rsidRDefault="007874D7" w:rsidP="00A0132E">
      <w:pPr>
        <w:pStyle w:val="23"/>
        <w:shd w:val="clear" w:color="auto" w:fill="auto"/>
        <w:spacing w:before="0" w:after="0" w:line="240" w:lineRule="auto"/>
        <w:ind w:firstLine="709"/>
      </w:pPr>
      <w:r>
        <w:t>Роль художника и виды профессиональной деятельности художника в современном театре.</w:t>
      </w:r>
    </w:p>
    <w:p w:rsidR="007874D7" w:rsidRDefault="007874D7" w:rsidP="00A0132E">
      <w:pPr>
        <w:pStyle w:val="23"/>
        <w:shd w:val="clear" w:color="auto" w:fill="auto"/>
        <w:spacing w:before="0" w:after="0" w:line="240" w:lineRule="auto"/>
        <w:ind w:firstLine="709"/>
      </w:pPr>
      <w:r>
        <w:t xml:space="preserve">Сценография и создание сценического образа. Сотворчество художника-постановщика с драматургом, режиссёром </w:t>
      </w:r>
      <w:r>
        <w:lastRenderedPageBreak/>
        <w:t>и актёрами.</w:t>
      </w:r>
    </w:p>
    <w:p w:rsidR="007874D7" w:rsidRDefault="007874D7" w:rsidP="00A0132E">
      <w:pPr>
        <w:pStyle w:val="23"/>
        <w:shd w:val="clear" w:color="auto" w:fill="auto"/>
        <w:spacing w:before="0" w:after="0" w:line="240" w:lineRule="auto"/>
        <w:ind w:firstLine="709"/>
      </w:pPr>
      <w:r>
        <w:t>Роль освещения в визуальном облике театрального действия. Бутафорские, пошивочные, декорационные и иные цеха в театре.</w:t>
      </w:r>
    </w:p>
    <w:p w:rsidR="007874D7" w:rsidRDefault="007874D7" w:rsidP="00A0132E">
      <w:pPr>
        <w:pStyle w:val="23"/>
        <w:shd w:val="clear" w:color="auto" w:fill="auto"/>
        <w:spacing w:before="0" w:after="0" w:line="240" w:lineRule="auto"/>
        <w:ind w:firstLine="709"/>
      </w:pPr>
      <w:r>
        <w:t>Сценический костюм, грим и маска. Стилистическое единство в решении образа спектакля. Выражение в костюме характера персонажа.</w:t>
      </w:r>
    </w:p>
    <w:p w:rsidR="007874D7" w:rsidRDefault="007874D7" w:rsidP="00A0132E">
      <w:pPr>
        <w:pStyle w:val="23"/>
        <w:shd w:val="clear" w:color="auto" w:fill="auto"/>
        <w:spacing w:before="0" w:after="0" w:line="240" w:lineRule="auto"/>
        <w:ind w:firstLine="709"/>
      </w:pPr>
      <w: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7874D7" w:rsidRDefault="007874D7" w:rsidP="00A0132E">
      <w:pPr>
        <w:pStyle w:val="23"/>
        <w:shd w:val="clear" w:color="auto" w:fill="auto"/>
        <w:spacing w:before="0" w:after="0" w:line="240" w:lineRule="auto"/>
        <w:ind w:firstLine="709"/>
      </w:pPr>
      <w:r>
        <w:t>Художник в театре кукол и его ведущая роль как соавтора режиссёра и актёра в процессе создания образа персонажа.</w:t>
      </w:r>
    </w:p>
    <w:p w:rsidR="007874D7" w:rsidRDefault="007874D7" w:rsidP="00A0132E">
      <w:pPr>
        <w:pStyle w:val="23"/>
        <w:shd w:val="clear" w:color="auto" w:fill="auto"/>
        <w:spacing w:before="0" w:after="0" w:line="240" w:lineRule="auto"/>
        <w:ind w:firstLine="709"/>
      </w:pPr>
      <w:r>
        <w:t>Условность и метафора в театральной постановке как образная и авторская интерпретация реальности.</w:t>
      </w:r>
    </w:p>
    <w:p w:rsidR="007874D7" w:rsidRDefault="007874D7" w:rsidP="00A0132E">
      <w:pPr>
        <w:pStyle w:val="23"/>
        <w:shd w:val="clear" w:color="auto" w:fill="auto"/>
        <w:spacing w:before="0" w:after="0" w:line="240" w:lineRule="auto"/>
        <w:ind w:firstLine="709"/>
      </w:pPr>
      <w:r>
        <w:t>Художественная фотография.</w:t>
      </w:r>
    </w:p>
    <w:p w:rsidR="007874D7" w:rsidRDefault="007874D7" w:rsidP="00A0132E">
      <w:pPr>
        <w:pStyle w:val="23"/>
        <w:shd w:val="clear" w:color="auto" w:fill="auto"/>
        <w:spacing w:before="0" w:after="0" w:line="240" w:lineRule="auto"/>
        <w:ind w:firstLine="709"/>
      </w:pPr>
      <w: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7874D7" w:rsidRDefault="007874D7" w:rsidP="00A0132E">
      <w:pPr>
        <w:pStyle w:val="23"/>
        <w:shd w:val="clear" w:color="auto" w:fill="auto"/>
        <w:spacing w:before="0" w:after="0" w:line="240" w:lineRule="auto"/>
        <w:ind w:firstLine="709"/>
      </w:pPr>
      <w:r>
        <w:t>Современные возможности художественной обработки цифровой фотографии.</w:t>
      </w:r>
    </w:p>
    <w:p w:rsidR="007874D7" w:rsidRDefault="007874D7" w:rsidP="00A0132E">
      <w:pPr>
        <w:pStyle w:val="23"/>
        <w:shd w:val="clear" w:color="auto" w:fill="auto"/>
        <w:spacing w:before="0" w:after="0" w:line="240" w:lineRule="auto"/>
        <w:ind w:firstLine="709"/>
      </w:pPr>
      <w: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7874D7" w:rsidRDefault="007874D7" w:rsidP="00A0132E">
      <w:pPr>
        <w:pStyle w:val="23"/>
        <w:shd w:val="clear" w:color="auto" w:fill="auto"/>
        <w:spacing w:before="0" w:after="0" w:line="240" w:lineRule="auto"/>
        <w:ind w:firstLine="709"/>
      </w:pPr>
      <w: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7874D7" w:rsidRDefault="007874D7" w:rsidP="00A0132E">
      <w:pPr>
        <w:pStyle w:val="23"/>
        <w:shd w:val="clear" w:color="auto" w:fill="auto"/>
        <w:spacing w:before="0" w:after="0" w:line="240" w:lineRule="auto"/>
        <w:ind w:firstLine="709"/>
      </w:pPr>
      <w:r>
        <w:t>Композиция кадра, ракурс, плановость, графический ритм.</w:t>
      </w:r>
    </w:p>
    <w:p w:rsidR="007874D7" w:rsidRDefault="007874D7" w:rsidP="00A0132E">
      <w:pPr>
        <w:pStyle w:val="23"/>
        <w:shd w:val="clear" w:color="auto" w:fill="auto"/>
        <w:spacing w:before="0" w:after="0" w:line="240" w:lineRule="auto"/>
        <w:ind w:firstLine="709"/>
      </w:pPr>
      <w:r>
        <w:t>Умения наблюдать и выявлять выразительность и красоту окружающей жизни с помощью фотографии.</w:t>
      </w:r>
    </w:p>
    <w:p w:rsidR="007874D7" w:rsidRDefault="007874D7" w:rsidP="00A0132E">
      <w:pPr>
        <w:pStyle w:val="23"/>
        <w:shd w:val="clear" w:color="auto" w:fill="auto"/>
        <w:spacing w:before="0" w:after="0" w:line="240" w:lineRule="auto"/>
        <w:ind w:firstLine="709"/>
      </w:pPr>
      <w:r>
        <w:t>Фотопейзаж в творчестве профессиональных фотографов.</w:t>
      </w:r>
    </w:p>
    <w:p w:rsidR="007874D7" w:rsidRDefault="007874D7" w:rsidP="00A0132E">
      <w:pPr>
        <w:pStyle w:val="23"/>
        <w:shd w:val="clear" w:color="auto" w:fill="auto"/>
        <w:spacing w:before="0" w:after="0" w:line="240" w:lineRule="auto"/>
        <w:ind w:firstLine="709"/>
      </w:pPr>
      <w:r>
        <w:t>Образные возможности чёрно-белой и цветной фотографии.</w:t>
      </w:r>
    </w:p>
    <w:p w:rsidR="007874D7" w:rsidRDefault="007874D7" w:rsidP="00A0132E">
      <w:pPr>
        <w:pStyle w:val="23"/>
        <w:shd w:val="clear" w:color="auto" w:fill="auto"/>
        <w:spacing w:before="0" w:after="0" w:line="240" w:lineRule="auto"/>
        <w:ind w:firstLine="709"/>
      </w:pPr>
      <w:r>
        <w:t>Роль тональных контрастов и роль цвета в эмоционально-образном восприятии пейзажа.</w:t>
      </w:r>
    </w:p>
    <w:p w:rsidR="007874D7" w:rsidRDefault="007874D7" w:rsidP="00A0132E">
      <w:pPr>
        <w:pStyle w:val="23"/>
        <w:shd w:val="clear" w:color="auto" w:fill="auto"/>
        <w:spacing w:before="0" w:after="0" w:line="240" w:lineRule="auto"/>
        <w:ind w:firstLine="709"/>
      </w:pPr>
      <w:r>
        <w:t>Роль освещения в портретном образе. Фотография постановочная и документальная.</w:t>
      </w:r>
    </w:p>
    <w:p w:rsidR="007874D7" w:rsidRDefault="007874D7" w:rsidP="00A0132E">
      <w:pPr>
        <w:pStyle w:val="23"/>
        <w:shd w:val="clear" w:color="auto" w:fill="auto"/>
        <w:spacing w:before="0" w:after="0" w:line="240" w:lineRule="auto"/>
        <w:ind w:firstLine="709"/>
      </w:pPr>
      <w:r>
        <w:t>Фотопортрет в истории профессиональной фотографии и его связь с направлениями в изобразительном искусстве.</w:t>
      </w:r>
    </w:p>
    <w:p w:rsidR="007874D7" w:rsidRDefault="007874D7" w:rsidP="00A0132E">
      <w:pPr>
        <w:pStyle w:val="23"/>
        <w:shd w:val="clear" w:color="auto" w:fill="auto"/>
        <w:spacing w:before="0" w:after="0" w:line="240" w:lineRule="auto"/>
        <w:ind w:firstLine="709"/>
      </w:pPr>
      <w:r>
        <w:t>Портрет в фотографии, его общее и особенное по сравнению с живописным и графическим портретом. Опыт выполнения портретных фотографий.</w:t>
      </w:r>
    </w:p>
    <w:p w:rsidR="007874D7" w:rsidRDefault="007874D7" w:rsidP="00A0132E">
      <w:pPr>
        <w:pStyle w:val="23"/>
        <w:shd w:val="clear" w:color="auto" w:fill="auto"/>
        <w:spacing w:before="0" w:after="0" w:line="240" w:lineRule="auto"/>
        <w:ind w:firstLine="709"/>
      </w:pPr>
      <w:r>
        <w:t>Фоторепортаж. Образ события в кадре. Репортажный снимок - свидетельство истории и его значение в сохранении памяти о событии.</w:t>
      </w:r>
    </w:p>
    <w:p w:rsidR="007874D7" w:rsidRDefault="007874D7" w:rsidP="00A0132E">
      <w:pPr>
        <w:pStyle w:val="23"/>
        <w:shd w:val="clear" w:color="auto" w:fill="auto"/>
        <w:spacing w:before="0" w:after="0" w:line="240" w:lineRule="auto"/>
        <w:ind w:firstLine="709"/>
      </w:pPr>
      <w:r>
        <w:lastRenderedPageBreak/>
        <w:t>Фоторепортаж - дневник истории. Значение работы военных фотографов. Спортивные фотографии. Образ современности в репортажных фотографиях.</w:t>
      </w:r>
    </w:p>
    <w:p w:rsidR="007874D7" w:rsidRDefault="007874D7" w:rsidP="00A0132E">
      <w:pPr>
        <w:pStyle w:val="23"/>
        <w:shd w:val="clear" w:color="auto" w:fill="auto"/>
        <w:spacing w:before="0" w:after="0" w:line="240" w:lineRule="auto"/>
        <w:ind w:firstLine="709"/>
      </w:pPr>
      <w:r>
        <w:t>«Работать для жизни...» - фотографии Александра Родченко, их значение и влияние на стиль эпохи.</w:t>
      </w:r>
    </w:p>
    <w:p w:rsidR="007874D7" w:rsidRDefault="007874D7" w:rsidP="00A0132E">
      <w:pPr>
        <w:pStyle w:val="23"/>
        <w:shd w:val="clear" w:color="auto" w:fill="auto"/>
        <w:spacing w:before="0" w:after="0" w:line="240" w:lineRule="auto"/>
        <w:ind w:firstLine="709"/>
      </w:pPr>
      <w:r>
        <w:t>Возможности компьютерной обработки фотографий, задачи преобразования фотографий и границы достоверности.</w:t>
      </w:r>
    </w:p>
    <w:p w:rsidR="007874D7" w:rsidRDefault="007874D7" w:rsidP="00A0132E">
      <w:pPr>
        <w:pStyle w:val="23"/>
        <w:shd w:val="clear" w:color="auto" w:fill="auto"/>
        <w:spacing w:before="0" w:after="0" w:line="240" w:lineRule="auto"/>
        <w:ind w:firstLine="709"/>
      </w:pPr>
      <w:r>
        <w:t>Коллаж как жанр художественного творчества с помощью различных компьютерных программ.</w:t>
      </w:r>
    </w:p>
    <w:p w:rsidR="007874D7" w:rsidRDefault="007874D7" w:rsidP="00A0132E">
      <w:pPr>
        <w:pStyle w:val="23"/>
        <w:shd w:val="clear" w:color="auto" w:fill="auto"/>
        <w:spacing w:before="0" w:after="0" w:line="240" w:lineRule="auto"/>
        <w:ind w:firstLine="709"/>
      </w:pPr>
      <w:r>
        <w:t>Художественная фотография как авторское видение мира, как образ времени и влияние фотообраза на жизнь людей.</w:t>
      </w:r>
    </w:p>
    <w:p w:rsidR="007874D7" w:rsidRDefault="007874D7" w:rsidP="00A0132E">
      <w:pPr>
        <w:pStyle w:val="23"/>
        <w:shd w:val="clear" w:color="auto" w:fill="auto"/>
        <w:spacing w:before="0" w:after="0" w:line="240" w:lineRule="auto"/>
        <w:ind w:firstLine="709"/>
      </w:pPr>
      <w:r>
        <w:t>Изображение и искусство кино.</w:t>
      </w:r>
    </w:p>
    <w:p w:rsidR="007874D7" w:rsidRDefault="007874D7" w:rsidP="00A0132E">
      <w:pPr>
        <w:pStyle w:val="23"/>
        <w:shd w:val="clear" w:color="auto" w:fill="auto"/>
        <w:spacing w:before="0" w:after="0" w:line="240" w:lineRule="auto"/>
        <w:ind w:firstLine="709"/>
      </w:pPr>
      <w:r>
        <w:t>Ожившее изображение. История кино и его эволюция как искусства.</w:t>
      </w:r>
    </w:p>
    <w:p w:rsidR="007874D7" w:rsidRDefault="007874D7" w:rsidP="00A0132E">
      <w:pPr>
        <w:pStyle w:val="23"/>
        <w:shd w:val="clear" w:color="auto" w:fill="auto"/>
        <w:spacing w:before="0" w:after="0" w:line="240" w:lineRule="auto"/>
        <w:ind w:firstLine="709"/>
      </w:pPr>
      <w: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7874D7" w:rsidRDefault="007874D7" w:rsidP="00A0132E">
      <w:pPr>
        <w:pStyle w:val="23"/>
        <w:shd w:val="clear" w:color="auto" w:fill="auto"/>
        <w:spacing w:before="0" w:after="0" w:line="240" w:lineRule="auto"/>
        <w:ind w:firstLine="709"/>
      </w:pPr>
      <w:r>
        <w:t>Монтаж композиционно построенных кадров - основа языка киноискусства.</w:t>
      </w:r>
    </w:p>
    <w:p w:rsidR="007874D7" w:rsidRDefault="007874D7" w:rsidP="00A0132E">
      <w:pPr>
        <w:pStyle w:val="23"/>
        <w:shd w:val="clear" w:color="auto" w:fill="auto"/>
        <w:spacing w:before="0" w:after="0" w:line="240" w:lineRule="auto"/>
        <w:ind w:firstLine="709"/>
      </w:pPr>
      <w: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7874D7" w:rsidRDefault="007874D7" w:rsidP="00A0132E">
      <w:pPr>
        <w:pStyle w:val="23"/>
        <w:shd w:val="clear" w:color="auto" w:fill="auto"/>
        <w:spacing w:before="0" w:after="0" w:line="240" w:lineRule="auto"/>
        <w:ind w:firstLine="709"/>
      </w:pPr>
      <w:r>
        <w:t>Создание видеоролика - от замысла до съёмки. Разные жанры - разные задачи в работе над видеороликом. Этапы создания видеоролика.</w:t>
      </w:r>
    </w:p>
    <w:p w:rsidR="007874D7" w:rsidRDefault="007874D7" w:rsidP="00A0132E">
      <w:pPr>
        <w:pStyle w:val="23"/>
        <w:shd w:val="clear" w:color="auto" w:fill="auto"/>
        <w:spacing w:before="0" w:after="0" w:line="240" w:lineRule="auto"/>
        <w:ind w:firstLine="709"/>
      </w:pPr>
      <w: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7874D7" w:rsidRDefault="007874D7" w:rsidP="00A0132E">
      <w:pPr>
        <w:pStyle w:val="23"/>
        <w:shd w:val="clear" w:color="auto" w:fill="auto"/>
        <w:spacing w:before="0" w:after="0" w:line="240" w:lineRule="auto"/>
        <w:ind w:firstLine="709"/>
      </w:pPr>
      <w:r>
        <w:t>Использование электронно-цифровых технологий в современном игровом кинематографе.</w:t>
      </w:r>
    </w:p>
    <w:p w:rsidR="007874D7" w:rsidRDefault="007874D7" w:rsidP="00A0132E">
      <w:pPr>
        <w:pStyle w:val="23"/>
        <w:shd w:val="clear" w:color="auto" w:fill="auto"/>
        <w:spacing w:before="0" w:after="0" w:line="240" w:lineRule="auto"/>
        <w:ind w:firstLine="709"/>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7874D7" w:rsidRDefault="007874D7" w:rsidP="00A0132E">
      <w:pPr>
        <w:pStyle w:val="23"/>
        <w:shd w:val="clear" w:color="auto" w:fill="auto"/>
        <w:spacing w:before="0" w:after="0" w:line="240" w:lineRule="auto"/>
        <w:ind w:firstLine="709"/>
      </w:pPr>
      <w:r>
        <w:t>Этапы создания анимационного фильма. Требования и критерии художественности.</w:t>
      </w:r>
    </w:p>
    <w:p w:rsidR="007874D7" w:rsidRDefault="007874D7" w:rsidP="00A0132E">
      <w:pPr>
        <w:pStyle w:val="23"/>
        <w:shd w:val="clear" w:color="auto" w:fill="auto"/>
        <w:spacing w:before="0" w:after="0" w:line="240" w:lineRule="auto"/>
        <w:ind w:firstLine="709"/>
      </w:pPr>
      <w:r>
        <w:t>Изобразительное искусство на телевидении.</w:t>
      </w:r>
    </w:p>
    <w:p w:rsidR="007874D7" w:rsidRDefault="007874D7" w:rsidP="00A0132E">
      <w:pPr>
        <w:pStyle w:val="23"/>
        <w:shd w:val="clear" w:color="auto" w:fill="auto"/>
        <w:spacing w:before="0" w:after="0" w:line="240" w:lineRule="auto"/>
        <w:ind w:firstLine="709"/>
      </w:pPr>
      <w:r>
        <w:t>Телевидение - экранное искусство: средство массовой информации, художественного и научного просвещения, развлечения и организации досуга.</w:t>
      </w:r>
    </w:p>
    <w:p w:rsidR="007874D7" w:rsidRDefault="007874D7" w:rsidP="00A0132E">
      <w:pPr>
        <w:pStyle w:val="23"/>
        <w:shd w:val="clear" w:color="auto" w:fill="auto"/>
        <w:spacing w:before="0" w:after="0" w:line="240" w:lineRule="auto"/>
        <w:ind w:firstLine="709"/>
      </w:pPr>
      <w:r>
        <w:t>Искусство и технология. Создатель телевидения - русский инженер Владимир Козьмич Зворыкин.</w:t>
      </w:r>
    </w:p>
    <w:p w:rsidR="007874D7" w:rsidRDefault="007874D7" w:rsidP="00A0132E">
      <w:pPr>
        <w:pStyle w:val="23"/>
        <w:shd w:val="clear" w:color="auto" w:fill="auto"/>
        <w:spacing w:before="0" w:after="0" w:line="240" w:lineRule="auto"/>
        <w:ind w:firstLine="709"/>
      </w:pPr>
      <w: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7874D7" w:rsidRDefault="007874D7" w:rsidP="00A0132E">
      <w:pPr>
        <w:pStyle w:val="23"/>
        <w:shd w:val="clear" w:color="auto" w:fill="auto"/>
        <w:spacing w:before="0" w:after="0" w:line="240" w:lineRule="auto"/>
        <w:ind w:firstLine="709"/>
      </w:pPr>
      <w:r>
        <w:lastRenderedPageBreak/>
        <w:t>Деятельность художника на телевидении: художники по свету, костюму, гриму, сценографический дизайн и компьютерная графика.</w:t>
      </w:r>
    </w:p>
    <w:p w:rsidR="007874D7" w:rsidRDefault="007874D7" w:rsidP="00A0132E">
      <w:pPr>
        <w:pStyle w:val="23"/>
        <w:shd w:val="clear" w:color="auto" w:fill="auto"/>
        <w:spacing w:before="0" w:after="0" w:line="240" w:lineRule="auto"/>
        <w:ind w:firstLine="709"/>
      </w:pPr>
      <w:r>
        <w:t>Школьное телевидение и студия мультимедиа. Построение видеоряда и художественного оформления.</w:t>
      </w:r>
    </w:p>
    <w:p w:rsidR="007874D7" w:rsidRDefault="007874D7" w:rsidP="00A0132E">
      <w:pPr>
        <w:pStyle w:val="23"/>
        <w:shd w:val="clear" w:color="auto" w:fill="auto"/>
        <w:spacing w:before="0" w:after="0" w:line="240" w:lineRule="auto"/>
        <w:ind w:firstLine="709"/>
      </w:pPr>
      <w:r>
        <w:t>Художнические роли каждого человека в реальной бытийной жизни.</w:t>
      </w:r>
    </w:p>
    <w:p w:rsidR="007874D7" w:rsidRDefault="007874D7" w:rsidP="00A0132E">
      <w:pPr>
        <w:pStyle w:val="23"/>
        <w:shd w:val="clear" w:color="auto" w:fill="auto"/>
        <w:spacing w:before="0" w:after="0" w:line="240" w:lineRule="auto"/>
        <w:ind w:firstLine="709"/>
      </w:pPr>
      <w:r>
        <w:t>Роль искусства в жизни общества и его влияние на жизнь каждого человека.</w:t>
      </w:r>
    </w:p>
    <w:p w:rsidR="00ED526B" w:rsidRDefault="00ED526B" w:rsidP="00ED526B">
      <w:pPr>
        <w:rPr>
          <w:rFonts w:ascii="Times New Roman" w:hAnsi="Times New Roman" w:cs="Times New Roman"/>
          <w:b/>
          <w:sz w:val="28"/>
          <w:szCs w:val="28"/>
        </w:rPr>
      </w:pPr>
    </w:p>
    <w:p w:rsidR="00ED526B" w:rsidRDefault="00ED526B" w:rsidP="00ED526B">
      <w:pPr>
        <w:rPr>
          <w:rFonts w:ascii="Times New Roman" w:hAnsi="Times New Roman" w:cs="Times New Roman"/>
          <w:b/>
          <w:sz w:val="28"/>
          <w:szCs w:val="28"/>
        </w:rPr>
      </w:pPr>
      <w:r>
        <w:rPr>
          <w:rFonts w:ascii="Times New Roman" w:hAnsi="Times New Roman" w:cs="Times New Roman"/>
          <w:b/>
          <w:sz w:val="28"/>
          <w:szCs w:val="28"/>
        </w:rPr>
        <w:t>3)</w:t>
      </w:r>
      <w:r w:rsidRPr="006779AC">
        <w:rPr>
          <w:rFonts w:ascii="Times New Roman" w:hAnsi="Times New Roman" w:cs="Times New Roman"/>
          <w:b/>
          <w:sz w:val="28"/>
          <w:szCs w:val="28"/>
        </w:rPr>
        <w:t> ПЛАНИРУЕМЫЕ Р</w:t>
      </w:r>
      <w:r w:rsidR="00DE1A1D">
        <w:rPr>
          <w:rFonts w:ascii="Times New Roman" w:hAnsi="Times New Roman" w:cs="Times New Roman"/>
          <w:b/>
          <w:sz w:val="28"/>
          <w:szCs w:val="28"/>
        </w:rPr>
        <w:t>ЕЗУЛЬТАТЫ ОСВОЕНИЯ ПРОГРАММЫ УЧЕБНОГО ПРЕДМЕТА «</w:t>
      </w:r>
      <w:r w:rsidR="00DE1A1D">
        <w:rPr>
          <w:b/>
          <w:sz w:val="28"/>
          <w:szCs w:val="28"/>
        </w:rPr>
        <w:t>ИЗОБРАЗИТЕЛЬНОЕ ИСКУССТВО»</w:t>
      </w:r>
    </w:p>
    <w:p w:rsidR="00ED526B" w:rsidRDefault="00ED526B" w:rsidP="00ED526B">
      <w:pPr>
        <w:rPr>
          <w:rFonts w:ascii="Times New Roman" w:hAnsi="Times New Roman" w:cs="Times New Roman"/>
          <w:b/>
          <w:sz w:val="28"/>
          <w:szCs w:val="28"/>
        </w:rPr>
      </w:pPr>
    </w:p>
    <w:p w:rsidR="00ED526B" w:rsidRPr="00ED526B" w:rsidRDefault="00ED526B" w:rsidP="00ED526B">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ЛИЧНОСТНЫЕ РЕЗУЛЬТАТЫ</w:t>
      </w:r>
    </w:p>
    <w:p w:rsidR="007874D7" w:rsidRDefault="007874D7" w:rsidP="00C613EB">
      <w:pPr>
        <w:pStyle w:val="23"/>
        <w:shd w:val="clear" w:color="auto" w:fill="auto"/>
        <w:tabs>
          <w:tab w:val="left" w:pos="1734"/>
        </w:tabs>
        <w:spacing w:before="0" w:after="0" w:line="240" w:lineRule="auto"/>
        <w:ind w:firstLine="709"/>
      </w:pPr>
      <w: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7874D7" w:rsidRDefault="007874D7" w:rsidP="00A0132E">
      <w:pPr>
        <w:pStyle w:val="23"/>
        <w:shd w:val="clear" w:color="auto" w:fill="auto"/>
        <w:spacing w:before="0" w:after="0" w:line="240" w:lineRule="auto"/>
        <w:ind w:firstLine="709"/>
      </w:pPr>
      <w: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7874D7" w:rsidRDefault="007874D7" w:rsidP="00A0132E">
      <w:pPr>
        <w:pStyle w:val="23"/>
        <w:shd w:val="clear" w:color="auto" w:fill="auto"/>
        <w:spacing w:before="0" w:after="0" w:line="240" w:lineRule="auto"/>
        <w:ind w:firstLine="709"/>
      </w:pPr>
      <w: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7874D7" w:rsidRPr="00CD0585" w:rsidRDefault="00CD0585" w:rsidP="00A0132E">
      <w:pPr>
        <w:pStyle w:val="23"/>
        <w:shd w:val="clear" w:color="auto" w:fill="auto"/>
        <w:spacing w:before="0" w:after="0" w:line="240" w:lineRule="auto"/>
        <w:ind w:firstLine="709"/>
        <w:rPr>
          <w:b/>
          <w:i/>
        </w:rPr>
      </w:pPr>
      <w:r>
        <w:rPr>
          <w:b/>
          <w:i/>
        </w:rPr>
        <w:t>1. </w:t>
      </w:r>
      <w:r w:rsidR="007874D7" w:rsidRPr="00CD0585">
        <w:rPr>
          <w:b/>
          <w:i/>
        </w:rPr>
        <w:t>Патриотическое воспитание.</w:t>
      </w:r>
    </w:p>
    <w:p w:rsidR="007874D7" w:rsidRDefault="007874D7" w:rsidP="00A0132E">
      <w:pPr>
        <w:pStyle w:val="23"/>
        <w:shd w:val="clear" w:color="auto" w:fill="auto"/>
        <w:spacing w:before="0" w:after="0" w:line="240" w:lineRule="auto"/>
        <w:ind w:firstLine="709"/>
      </w:pPr>
      <w: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7874D7" w:rsidRPr="00CD0585" w:rsidRDefault="00CD0585" w:rsidP="00A0132E">
      <w:pPr>
        <w:pStyle w:val="23"/>
        <w:shd w:val="clear" w:color="auto" w:fill="auto"/>
        <w:spacing w:before="0" w:after="0" w:line="240" w:lineRule="auto"/>
        <w:ind w:firstLine="709"/>
        <w:rPr>
          <w:b/>
          <w:i/>
        </w:rPr>
      </w:pPr>
      <w:r w:rsidRPr="00CD0585">
        <w:rPr>
          <w:b/>
          <w:i/>
        </w:rPr>
        <w:t>2. </w:t>
      </w:r>
      <w:r w:rsidR="007874D7" w:rsidRPr="00CD0585">
        <w:rPr>
          <w:b/>
          <w:i/>
        </w:rPr>
        <w:t>Гражданское воспитание.</w:t>
      </w:r>
    </w:p>
    <w:p w:rsidR="007874D7" w:rsidRDefault="007874D7" w:rsidP="00A0132E">
      <w:pPr>
        <w:pStyle w:val="23"/>
        <w:shd w:val="clear" w:color="auto" w:fill="auto"/>
        <w:spacing w:before="0" w:after="0" w:line="240" w:lineRule="auto"/>
        <w:ind w:firstLine="709"/>
      </w:pPr>
      <w:r>
        <w:lastRenderedPageBreak/>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7874D7" w:rsidRPr="00CD0585" w:rsidRDefault="00CD0585" w:rsidP="00A0132E">
      <w:pPr>
        <w:pStyle w:val="23"/>
        <w:shd w:val="clear" w:color="auto" w:fill="auto"/>
        <w:spacing w:before="0" w:after="0" w:line="240" w:lineRule="auto"/>
        <w:ind w:firstLine="709"/>
        <w:rPr>
          <w:b/>
          <w:i/>
        </w:rPr>
      </w:pPr>
      <w:r w:rsidRPr="00CD0585">
        <w:rPr>
          <w:b/>
          <w:i/>
        </w:rPr>
        <w:t>3. </w:t>
      </w:r>
      <w:r w:rsidR="007874D7" w:rsidRPr="00CD0585">
        <w:rPr>
          <w:b/>
          <w:i/>
        </w:rPr>
        <w:t>Духовно-нравственное воспитание.</w:t>
      </w:r>
    </w:p>
    <w:p w:rsidR="007874D7" w:rsidRDefault="007874D7" w:rsidP="00A0132E">
      <w:pPr>
        <w:pStyle w:val="23"/>
        <w:shd w:val="clear" w:color="auto" w:fill="auto"/>
        <w:spacing w:before="0" w:after="0" w:line="240" w:lineRule="auto"/>
        <w:ind w:firstLine="709"/>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7874D7" w:rsidRDefault="007874D7" w:rsidP="00A0132E">
      <w:pPr>
        <w:pStyle w:val="23"/>
        <w:shd w:val="clear" w:color="auto" w:fill="auto"/>
        <w:spacing w:before="0" w:after="0" w:line="240" w:lineRule="auto"/>
        <w:ind w:firstLine="709"/>
      </w:pPr>
      <w: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7874D7" w:rsidRPr="00CD0585" w:rsidRDefault="00CD0585" w:rsidP="00A0132E">
      <w:pPr>
        <w:pStyle w:val="23"/>
        <w:shd w:val="clear" w:color="auto" w:fill="auto"/>
        <w:spacing w:before="0" w:after="0" w:line="240" w:lineRule="auto"/>
        <w:ind w:firstLine="709"/>
        <w:rPr>
          <w:b/>
          <w:i/>
        </w:rPr>
      </w:pPr>
      <w:r w:rsidRPr="00CD0585">
        <w:rPr>
          <w:b/>
          <w:i/>
        </w:rPr>
        <w:t>4. </w:t>
      </w:r>
      <w:r w:rsidR="007874D7" w:rsidRPr="00CD0585">
        <w:rPr>
          <w:b/>
          <w:i/>
        </w:rPr>
        <w:t>Ценности познавательной деятельности.</w:t>
      </w:r>
    </w:p>
    <w:p w:rsidR="007874D7" w:rsidRDefault="007874D7" w:rsidP="00C613EB">
      <w:pPr>
        <w:pStyle w:val="23"/>
        <w:shd w:val="clear" w:color="auto" w:fill="auto"/>
        <w:tabs>
          <w:tab w:val="left" w:pos="4344"/>
          <w:tab w:val="left" w:pos="9120"/>
        </w:tabs>
        <w:spacing w:before="0" w:after="0" w:line="240" w:lineRule="auto"/>
        <w:ind w:firstLine="709"/>
      </w:pPr>
      <w:r>
        <w:t xml:space="preserve">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w:t>
      </w:r>
      <w:r>
        <w:lastRenderedPageBreak/>
        <w:t>процессе учебных прое</w:t>
      </w:r>
      <w:r w:rsidR="00C613EB">
        <w:t xml:space="preserve">ктов на уроках изобразительного искусства и при выполнении </w:t>
      </w:r>
      <w:r>
        <w:t>заданий</w:t>
      </w:r>
      <w:r w:rsidR="00C613EB">
        <w:t xml:space="preserve"> </w:t>
      </w:r>
      <w:r>
        <w:t>культурно-исторической направленности.</w:t>
      </w:r>
    </w:p>
    <w:p w:rsidR="007874D7" w:rsidRPr="00CD0585" w:rsidRDefault="00CD0585" w:rsidP="00A0132E">
      <w:pPr>
        <w:pStyle w:val="23"/>
        <w:shd w:val="clear" w:color="auto" w:fill="auto"/>
        <w:spacing w:before="0" w:after="0" w:line="240" w:lineRule="auto"/>
        <w:ind w:firstLine="709"/>
        <w:rPr>
          <w:b/>
          <w:i/>
        </w:rPr>
      </w:pPr>
      <w:r w:rsidRPr="00CD0585">
        <w:rPr>
          <w:b/>
          <w:i/>
        </w:rPr>
        <w:t>5. </w:t>
      </w:r>
      <w:r w:rsidR="007874D7" w:rsidRPr="00CD0585">
        <w:rPr>
          <w:b/>
          <w:i/>
        </w:rPr>
        <w:t>Экологическое воспитание.</w:t>
      </w:r>
    </w:p>
    <w:p w:rsidR="007874D7" w:rsidRDefault="007874D7" w:rsidP="00A0132E">
      <w:pPr>
        <w:pStyle w:val="23"/>
        <w:shd w:val="clear" w:color="auto" w:fill="auto"/>
        <w:spacing w:before="0" w:after="0" w:line="240" w:lineRule="auto"/>
        <w:ind w:firstLine="709"/>
      </w:pPr>
      <w: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7874D7" w:rsidRPr="00CD0585" w:rsidRDefault="00CD0585" w:rsidP="00A0132E">
      <w:pPr>
        <w:pStyle w:val="23"/>
        <w:shd w:val="clear" w:color="auto" w:fill="auto"/>
        <w:spacing w:before="0" w:after="0" w:line="240" w:lineRule="auto"/>
        <w:ind w:firstLine="709"/>
        <w:rPr>
          <w:b/>
          <w:i/>
        </w:rPr>
      </w:pPr>
      <w:r w:rsidRPr="00CD0585">
        <w:rPr>
          <w:b/>
          <w:i/>
        </w:rPr>
        <w:t>6. </w:t>
      </w:r>
      <w:r w:rsidR="007874D7" w:rsidRPr="00CD0585">
        <w:rPr>
          <w:b/>
          <w:i/>
        </w:rPr>
        <w:t>Трудовое воспитание.</w:t>
      </w:r>
    </w:p>
    <w:p w:rsidR="007874D7" w:rsidRDefault="007874D7" w:rsidP="00A0132E">
      <w:pPr>
        <w:pStyle w:val="23"/>
        <w:shd w:val="clear" w:color="auto" w:fill="auto"/>
        <w:spacing w:before="0" w:after="0" w:line="240" w:lineRule="auto"/>
        <w:ind w:firstLine="709"/>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7874D7" w:rsidRPr="00CD0585" w:rsidRDefault="007874D7" w:rsidP="00A0132E">
      <w:pPr>
        <w:pStyle w:val="23"/>
        <w:shd w:val="clear" w:color="auto" w:fill="auto"/>
        <w:spacing w:before="0" w:after="0" w:line="240" w:lineRule="auto"/>
        <w:ind w:firstLine="709"/>
        <w:rPr>
          <w:b/>
          <w:i/>
        </w:rPr>
      </w:pPr>
      <w:r w:rsidRPr="00CD0585">
        <w:rPr>
          <w:b/>
          <w:i/>
        </w:rPr>
        <w:t>Воспитывающая предметно-эстетическая среда.</w:t>
      </w:r>
    </w:p>
    <w:p w:rsidR="007874D7" w:rsidRDefault="007874D7" w:rsidP="00A0132E">
      <w:pPr>
        <w:pStyle w:val="23"/>
        <w:shd w:val="clear" w:color="auto" w:fill="auto"/>
        <w:spacing w:before="0" w:after="0" w:line="240" w:lineRule="auto"/>
        <w:ind w:firstLine="709"/>
      </w:pPr>
      <w: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w:t>
      </w:r>
      <w:r>
        <w:softHyphen/>
        <w:t>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C613EB" w:rsidRDefault="00C613EB" w:rsidP="00C613EB">
      <w:pPr>
        <w:widowControl/>
        <w:autoSpaceDE/>
        <w:autoSpaceDN/>
        <w:adjustRightInd/>
        <w:ind w:firstLine="0"/>
        <w:jc w:val="center"/>
        <w:rPr>
          <w:rFonts w:ascii="Times New Roman" w:hAnsi="Times New Roman" w:cs="Times New Roman"/>
          <w:b/>
          <w:sz w:val="28"/>
          <w:szCs w:val="28"/>
          <w:lang w:eastAsia="en-US"/>
        </w:rPr>
      </w:pPr>
    </w:p>
    <w:p w:rsidR="00C613EB" w:rsidRPr="00C613EB" w:rsidRDefault="00C613EB" w:rsidP="00C613EB">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МЕТАПРЕДМЕТНЫЕ РЕЗУЛЬТАТЫ</w:t>
      </w:r>
    </w:p>
    <w:p w:rsidR="007874D7" w:rsidRPr="00CD0585" w:rsidRDefault="007874D7" w:rsidP="00C613EB">
      <w:pPr>
        <w:pStyle w:val="23"/>
        <w:shd w:val="clear" w:color="auto" w:fill="auto"/>
        <w:tabs>
          <w:tab w:val="left" w:pos="1762"/>
        </w:tabs>
        <w:spacing w:before="0" w:after="0" w:line="240" w:lineRule="auto"/>
        <w:ind w:firstLine="709"/>
      </w:pPr>
      <w:r>
        <w:t xml:space="preserve">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w:t>
      </w:r>
      <w:r w:rsidR="00CD0585">
        <w:t>УУД</w:t>
      </w:r>
      <w:r>
        <w:t xml:space="preserve">, коммуникативные </w:t>
      </w:r>
      <w:r w:rsidR="00CD0585">
        <w:t>УУД</w:t>
      </w:r>
      <w:r>
        <w:t xml:space="preserve">, </w:t>
      </w:r>
      <w:r w:rsidR="00CD0585">
        <w:t>регулятивные УУД.</w:t>
      </w:r>
    </w:p>
    <w:p w:rsidR="00C613EB" w:rsidRDefault="00C613EB" w:rsidP="00C613EB">
      <w:pPr>
        <w:pStyle w:val="23"/>
        <w:shd w:val="clear" w:color="auto" w:fill="auto"/>
        <w:tabs>
          <w:tab w:val="left" w:pos="1762"/>
        </w:tabs>
        <w:spacing w:before="0" w:after="0" w:line="240" w:lineRule="auto"/>
        <w:ind w:firstLine="709"/>
      </w:pPr>
      <w:r w:rsidRPr="005D1913">
        <w:rPr>
          <w:b/>
          <w:i/>
          <w:lang w:eastAsia="en-US"/>
        </w:rPr>
        <w:t>Познавательные УУД</w:t>
      </w:r>
    </w:p>
    <w:p w:rsidR="007874D7" w:rsidRPr="00C613EB" w:rsidRDefault="007874D7" w:rsidP="00C613EB">
      <w:pPr>
        <w:pStyle w:val="23"/>
        <w:shd w:val="clear" w:color="auto" w:fill="auto"/>
        <w:tabs>
          <w:tab w:val="left" w:pos="1963"/>
        </w:tabs>
        <w:spacing w:before="0" w:after="0" w:line="240" w:lineRule="auto"/>
        <w:ind w:firstLine="709"/>
        <w:rPr>
          <w:i/>
        </w:rPr>
      </w:pPr>
      <w:r w:rsidRPr="00C613EB">
        <w:rPr>
          <w:i/>
        </w:rPr>
        <w:t xml:space="preserve">У обучающегося будут сформированы следующие пространственные представления и сенсорные способности как часть познавательных </w:t>
      </w:r>
      <w:r w:rsidR="00CD0585">
        <w:rPr>
          <w:i/>
        </w:rPr>
        <w:t>УУД</w:t>
      </w:r>
      <w:r w:rsidRPr="00C613EB">
        <w:rPr>
          <w:i/>
        </w:rPr>
        <w:t>:</w:t>
      </w:r>
    </w:p>
    <w:p w:rsidR="007874D7" w:rsidRDefault="00C613EB" w:rsidP="00A0132E">
      <w:pPr>
        <w:pStyle w:val="23"/>
        <w:shd w:val="clear" w:color="auto" w:fill="auto"/>
        <w:spacing w:before="0" w:after="0" w:line="240" w:lineRule="auto"/>
        <w:ind w:firstLine="709"/>
      </w:pPr>
      <w:r>
        <w:lastRenderedPageBreak/>
        <w:t>- </w:t>
      </w:r>
      <w:r w:rsidR="007874D7">
        <w:t>сравнивать предметные и пространственные объекты по заданным основаниям;</w:t>
      </w:r>
    </w:p>
    <w:p w:rsidR="007874D7" w:rsidRDefault="00C613EB" w:rsidP="00A0132E">
      <w:pPr>
        <w:pStyle w:val="23"/>
        <w:shd w:val="clear" w:color="auto" w:fill="auto"/>
        <w:spacing w:before="0" w:after="0" w:line="240" w:lineRule="auto"/>
        <w:ind w:firstLine="709"/>
      </w:pPr>
      <w:r>
        <w:t>- </w:t>
      </w:r>
      <w:r w:rsidR="007874D7">
        <w:t>характеризовать форму предмета, конструкции;</w:t>
      </w:r>
    </w:p>
    <w:p w:rsidR="007874D7" w:rsidRDefault="00C613EB" w:rsidP="00A0132E">
      <w:pPr>
        <w:pStyle w:val="23"/>
        <w:shd w:val="clear" w:color="auto" w:fill="auto"/>
        <w:spacing w:before="0" w:after="0" w:line="240" w:lineRule="auto"/>
        <w:ind w:firstLine="709"/>
      </w:pPr>
      <w:r>
        <w:t>- </w:t>
      </w:r>
      <w:r w:rsidR="007874D7">
        <w:t>выявлять положение предметной формы в пространстве;</w:t>
      </w:r>
    </w:p>
    <w:p w:rsidR="007874D7" w:rsidRDefault="00C613EB" w:rsidP="00A0132E">
      <w:pPr>
        <w:pStyle w:val="23"/>
        <w:shd w:val="clear" w:color="auto" w:fill="auto"/>
        <w:spacing w:before="0" w:after="0" w:line="240" w:lineRule="auto"/>
        <w:ind w:firstLine="709"/>
      </w:pPr>
      <w:r>
        <w:t>- </w:t>
      </w:r>
      <w:r w:rsidR="007874D7">
        <w:t>обобщать форму составной конструкции;</w:t>
      </w:r>
    </w:p>
    <w:p w:rsidR="007874D7" w:rsidRDefault="00C613EB" w:rsidP="00A0132E">
      <w:pPr>
        <w:pStyle w:val="23"/>
        <w:shd w:val="clear" w:color="auto" w:fill="auto"/>
        <w:spacing w:before="0" w:after="0" w:line="240" w:lineRule="auto"/>
        <w:ind w:firstLine="709"/>
      </w:pPr>
      <w:r>
        <w:t>- </w:t>
      </w:r>
      <w:r w:rsidR="007874D7">
        <w:t>анализировать структуру предмета, конструкции, пространства, зрительного образа;</w:t>
      </w:r>
    </w:p>
    <w:p w:rsidR="007874D7" w:rsidRDefault="00C613EB" w:rsidP="00A0132E">
      <w:pPr>
        <w:pStyle w:val="23"/>
        <w:shd w:val="clear" w:color="auto" w:fill="auto"/>
        <w:spacing w:before="0" w:after="0" w:line="240" w:lineRule="auto"/>
        <w:ind w:firstLine="709"/>
      </w:pPr>
      <w:r>
        <w:t>- </w:t>
      </w:r>
      <w:r w:rsidR="007874D7">
        <w:t>структурировать предметно-пространственные явления;</w:t>
      </w:r>
    </w:p>
    <w:p w:rsidR="007874D7" w:rsidRDefault="00C613EB" w:rsidP="00A0132E">
      <w:pPr>
        <w:pStyle w:val="23"/>
        <w:shd w:val="clear" w:color="auto" w:fill="auto"/>
        <w:spacing w:before="0" w:after="0" w:line="240" w:lineRule="auto"/>
        <w:ind w:firstLine="709"/>
      </w:pPr>
      <w:r>
        <w:t>- </w:t>
      </w:r>
      <w:r w:rsidR="007874D7">
        <w:t>сопоставлять пропорциональное соотношение частей внутри целого и предметов между собой;</w:t>
      </w:r>
    </w:p>
    <w:p w:rsidR="00C613EB" w:rsidRDefault="00C613EB" w:rsidP="00C613EB">
      <w:pPr>
        <w:pStyle w:val="23"/>
        <w:shd w:val="clear" w:color="auto" w:fill="auto"/>
        <w:spacing w:before="0" w:after="0" w:line="240" w:lineRule="auto"/>
        <w:ind w:firstLine="709"/>
      </w:pPr>
      <w:r>
        <w:t>- </w:t>
      </w:r>
      <w:r w:rsidR="007874D7">
        <w:t>абстрагировать образ реальности в построении плоской или пространственной композиции.</w:t>
      </w:r>
    </w:p>
    <w:p w:rsidR="007874D7" w:rsidRPr="00C613EB" w:rsidRDefault="007874D7" w:rsidP="00C613EB">
      <w:pPr>
        <w:pStyle w:val="23"/>
        <w:shd w:val="clear" w:color="auto" w:fill="auto"/>
        <w:spacing w:before="0" w:after="0" w:line="240" w:lineRule="auto"/>
        <w:ind w:firstLine="709"/>
        <w:rPr>
          <w:i/>
        </w:rPr>
      </w:pPr>
      <w:r w:rsidRPr="00C613EB">
        <w:rPr>
          <w:i/>
        </w:rPr>
        <w:t>У обучающегося будут сформированы следующие базовые логические и исследовательские действия как часть познавательных</w:t>
      </w:r>
      <w:r w:rsidR="00C613EB" w:rsidRPr="00C613EB">
        <w:rPr>
          <w:i/>
        </w:rPr>
        <w:t xml:space="preserve"> </w:t>
      </w:r>
      <w:r w:rsidR="00CD0585">
        <w:rPr>
          <w:i/>
        </w:rPr>
        <w:t>УУД</w:t>
      </w:r>
      <w:r w:rsidRPr="00C613EB">
        <w:rPr>
          <w:i/>
        </w:rPr>
        <w:t>:</w:t>
      </w:r>
    </w:p>
    <w:p w:rsidR="007874D7" w:rsidRDefault="00C613EB" w:rsidP="00A0132E">
      <w:pPr>
        <w:pStyle w:val="23"/>
        <w:shd w:val="clear" w:color="auto" w:fill="auto"/>
        <w:spacing w:before="0" w:after="0" w:line="240" w:lineRule="auto"/>
        <w:ind w:firstLine="709"/>
      </w:pPr>
      <w:r>
        <w:t>- </w:t>
      </w:r>
      <w:r w:rsidR="007874D7">
        <w:t>выявлять и характеризовать существенные признаки явлений художественной культуры;</w:t>
      </w:r>
    </w:p>
    <w:p w:rsidR="007874D7" w:rsidRDefault="00C613EB" w:rsidP="00A0132E">
      <w:pPr>
        <w:pStyle w:val="23"/>
        <w:shd w:val="clear" w:color="auto" w:fill="auto"/>
        <w:spacing w:before="0" w:after="0" w:line="240" w:lineRule="auto"/>
        <w:ind w:firstLine="709"/>
      </w:pPr>
      <w:r>
        <w:t>- </w:t>
      </w:r>
      <w:r w:rsidR="007874D7">
        <w:t>сопоставлять, анализировать, сравнивать и оценивать с позиций эстетических категорий явления искусства и действительности;</w:t>
      </w:r>
    </w:p>
    <w:p w:rsidR="007874D7" w:rsidRDefault="00C613EB" w:rsidP="00A0132E">
      <w:pPr>
        <w:pStyle w:val="23"/>
        <w:shd w:val="clear" w:color="auto" w:fill="auto"/>
        <w:spacing w:before="0" w:after="0" w:line="240" w:lineRule="auto"/>
        <w:ind w:firstLine="709"/>
      </w:pPr>
      <w:r>
        <w:t>- </w:t>
      </w:r>
      <w:r w:rsidR="007874D7">
        <w:t>классифицировать произведения искусства по видам и, соответственно, по назначению в жизни людей;</w:t>
      </w:r>
    </w:p>
    <w:p w:rsidR="007874D7" w:rsidRDefault="00C613EB" w:rsidP="00A0132E">
      <w:pPr>
        <w:pStyle w:val="23"/>
        <w:shd w:val="clear" w:color="auto" w:fill="auto"/>
        <w:spacing w:before="0" w:after="0" w:line="240" w:lineRule="auto"/>
        <w:ind w:firstLine="709"/>
      </w:pPr>
      <w:r>
        <w:t>- </w:t>
      </w:r>
      <w:r w:rsidR="007874D7">
        <w:t>ставить и использовать вопросы как исследовательский инструмент познания;</w:t>
      </w:r>
    </w:p>
    <w:p w:rsidR="007874D7" w:rsidRDefault="00C613EB" w:rsidP="00A0132E">
      <w:pPr>
        <w:pStyle w:val="23"/>
        <w:shd w:val="clear" w:color="auto" w:fill="auto"/>
        <w:spacing w:before="0" w:after="0" w:line="240" w:lineRule="auto"/>
        <w:ind w:firstLine="709"/>
      </w:pPr>
      <w:r>
        <w:t>- </w:t>
      </w:r>
      <w:r w:rsidR="007874D7">
        <w:t>вести исследовательскую работу по сбору информационного материала по установленной или выбранной теме;</w:t>
      </w:r>
    </w:p>
    <w:p w:rsidR="00C613EB" w:rsidRDefault="00C613EB" w:rsidP="00C613EB">
      <w:pPr>
        <w:pStyle w:val="23"/>
        <w:shd w:val="clear" w:color="auto" w:fill="auto"/>
        <w:spacing w:before="0" w:after="0" w:line="240" w:lineRule="auto"/>
        <w:ind w:firstLine="709"/>
      </w:pPr>
      <w:r>
        <w:t>- </w:t>
      </w:r>
      <w:r w:rsidR="007874D7">
        <w:t>самостоятельно формулировать выводы и обобщения по результатам наблюдения или исследования, аргументированно защищать свои позиции.</w:t>
      </w:r>
    </w:p>
    <w:p w:rsidR="007874D7" w:rsidRPr="00C613EB" w:rsidRDefault="007874D7" w:rsidP="00C613EB">
      <w:pPr>
        <w:pStyle w:val="23"/>
        <w:shd w:val="clear" w:color="auto" w:fill="auto"/>
        <w:spacing w:before="0" w:after="0" w:line="240" w:lineRule="auto"/>
        <w:ind w:firstLine="709"/>
        <w:rPr>
          <w:i/>
        </w:rPr>
      </w:pPr>
      <w:r w:rsidRPr="00C613EB">
        <w:rPr>
          <w:i/>
        </w:rPr>
        <w:t xml:space="preserve">У обучающегося будут сформированы умения работать с информацией как часть познавательных </w:t>
      </w:r>
      <w:r w:rsidR="00CD0585">
        <w:rPr>
          <w:i/>
        </w:rPr>
        <w:t>УУД</w:t>
      </w:r>
      <w:r w:rsidRPr="00C613EB">
        <w:rPr>
          <w:i/>
        </w:rPr>
        <w:t>:</w:t>
      </w:r>
    </w:p>
    <w:p w:rsidR="007874D7" w:rsidRDefault="00C613EB" w:rsidP="00A0132E">
      <w:pPr>
        <w:pStyle w:val="23"/>
        <w:shd w:val="clear" w:color="auto" w:fill="auto"/>
        <w:spacing w:before="0" w:after="0" w:line="240" w:lineRule="auto"/>
        <w:ind w:firstLine="709"/>
      </w:pPr>
      <w:r>
        <w:t>- </w:t>
      </w:r>
      <w:r w:rsidR="007874D7">
        <w:t xml:space="preserve">использовать различные методы, </w:t>
      </w:r>
      <w:r w:rsidR="002F7ABF">
        <w:t>в т.ч.</w:t>
      </w:r>
      <w:r w:rsidR="007874D7">
        <w:t xml:space="preserve"> электронные технологии, для поиска и отбора информации на основе образовательных задач и заданных критериев;</w:t>
      </w:r>
    </w:p>
    <w:p w:rsidR="007874D7" w:rsidRDefault="00C613EB" w:rsidP="00A0132E">
      <w:pPr>
        <w:pStyle w:val="23"/>
        <w:shd w:val="clear" w:color="auto" w:fill="auto"/>
        <w:spacing w:before="0" w:after="0" w:line="240" w:lineRule="auto"/>
        <w:ind w:firstLine="709"/>
      </w:pPr>
      <w:r>
        <w:t>- </w:t>
      </w:r>
      <w:r w:rsidR="007874D7">
        <w:t>использовать электронные образовательные ресурсы;</w:t>
      </w:r>
    </w:p>
    <w:p w:rsidR="007874D7" w:rsidRDefault="00C613EB" w:rsidP="00A0132E">
      <w:pPr>
        <w:pStyle w:val="23"/>
        <w:shd w:val="clear" w:color="auto" w:fill="auto"/>
        <w:spacing w:before="0" w:after="0" w:line="240" w:lineRule="auto"/>
        <w:ind w:firstLine="709"/>
      </w:pPr>
      <w:r>
        <w:t>- </w:t>
      </w:r>
      <w:r w:rsidR="007874D7">
        <w:t>уметь работать с электронными учебными пособиями и учебниками;</w:t>
      </w:r>
    </w:p>
    <w:p w:rsidR="007874D7" w:rsidRDefault="00C613EB" w:rsidP="00A0132E">
      <w:pPr>
        <w:pStyle w:val="23"/>
        <w:shd w:val="clear" w:color="auto" w:fill="auto"/>
        <w:spacing w:before="0" w:after="0" w:line="240" w:lineRule="auto"/>
        <w:ind w:firstLine="709"/>
      </w:pPr>
      <w:r>
        <w:t>- </w:t>
      </w:r>
      <w:r w:rsidR="007874D7">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7874D7" w:rsidRDefault="00C613EB" w:rsidP="00A0132E">
      <w:pPr>
        <w:pStyle w:val="23"/>
        <w:shd w:val="clear" w:color="auto" w:fill="auto"/>
        <w:spacing w:before="0" w:after="0" w:line="240" w:lineRule="auto"/>
        <w:ind w:firstLine="709"/>
      </w:pPr>
      <w:r>
        <w:t>- </w:t>
      </w:r>
      <w:r w:rsidR="007874D7">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C613EB" w:rsidRDefault="00C613EB" w:rsidP="00C613EB">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Коммуникативные УУД</w:t>
      </w:r>
    </w:p>
    <w:p w:rsidR="007874D7" w:rsidRPr="00C613EB" w:rsidRDefault="007874D7" w:rsidP="00C613EB">
      <w:pPr>
        <w:widowControl/>
        <w:autoSpaceDE/>
        <w:autoSpaceDN/>
        <w:adjustRightInd/>
        <w:ind w:firstLine="709"/>
        <w:rPr>
          <w:rFonts w:ascii="Times New Roman" w:hAnsi="Times New Roman" w:cs="Times New Roman"/>
          <w:b/>
          <w:i/>
          <w:sz w:val="28"/>
          <w:szCs w:val="28"/>
          <w:lang w:eastAsia="en-US"/>
        </w:rPr>
      </w:pPr>
      <w:r w:rsidRPr="00C613EB">
        <w:rPr>
          <w:i/>
          <w:sz w:val="28"/>
          <w:szCs w:val="28"/>
        </w:rPr>
        <w:t xml:space="preserve">У обучающегося будут сформированы следующие коммуникативные </w:t>
      </w:r>
      <w:r w:rsidR="00CD0585">
        <w:rPr>
          <w:i/>
          <w:sz w:val="28"/>
          <w:szCs w:val="28"/>
        </w:rPr>
        <w:t>УУД</w:t>
      </w:r>
      <w:r w:rsidRPr="00C613EB">
        <w:rPr>
          <w:i/>
          <w:sz w:val="28"/>
          <w:szCs w:val="28"/>
        </w:rPr>
        <w:t>:</w:t>
      </w:r>
    </w:p>
    <w:p w:rsidR="007874D7" w:rsidRDefault="00C613EB" w:rsidP="00A0132E">
      <w:pPr>
        <w:pStyle w:val="23"/>
        <w:shd w:val="clear" w:color="auto" w:fill="auto"/>
        <w:spacing w:before="0" w:after="0" w:line="240" w:lineRule="auto"/>
        <w:ind w:firstLine="709"/>
      </w:pPr>
      <w:r>
        <w:lastRenderedPageBreak/>
        <w:t>- </w:t>
      </w:r>
      <w:r w:rsidR="007874D7">
        <w:t>понимать искусство в качестве особого языка общения - межличностного (автор - зритель), между поколениями, между народами;</w:t>
      </w:r>
    </w:p>
    <w:p w:rsidR="007874D7" w:rsidRDefault="00C613EB" w:rsidP="00C613EB">
      <w:pPr>
        <w:pStyle w:val="23"/>
        <w:shd w:val="clear" w:color="auto" w:fill="auto"/>
        <w:spacing w:before="0" w:after="0" w:line="240" w:lineRule="auto"/>
        <w:ind w:firstLine="709"/>
      </w:pPr>
      <w:r>
        <w:t>- </w:t>
      </w:r>
      <w:r w:rsidR="007874D7">
        <w:t>воспринимать и формулировать суждения, выражать эмоции в соответствии с целями и условиями общения, развивая способность к эмпатии и опираясь</w:t>
      </w:r>
      <w:r>
        <w:t xml:space="preserve"> </w:t>
      </w:r>
      <w:r w:rsidR="007874D7">
        <w:t>на восприятие окружающих;</w:t>
      </w:r>
    </w:p>
    <w:p w:rsidR="007874D7" w:rsidRDefault="00C613EB" w:rsidP="00A0132E">
      <w:pPr>
        <w:pStyle w:val="23"/>
        <w:shd w:val="clear" w:color="auto" w:fill="auto"/>
        <w:spacing w:before="0" w:after="0" w:line="240" w:lineRule="auto"/>
        <w:ind w:firstLine="709"/>
      </w:pPr>
      <w:r>
        <w:t>- </w:t>
      </w:r>
      <w:r w:rsidR="007874D7">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7874D7" w:rsidRDefault="00C613EB" w:rsidP="00A0132E">
      <w:pPr>
        <w:pStyle w:val="23"/>
        <w:shd w:val="clear" w:color="auto" w:fill="auto"/>
        <w:spacing w:before="0" w:after="0" w:line="240" w:lineRule="auto"/>
        <w:ind w:firstLine="709"/>
      </w:pPr>
      <w:r>
        <w:t>- </w:t>
      </w:r>
      <w:r w:rsidR="007874D7">
        <w:t>публично представлять и объяснять результаты своего творческого, художественного или исследовательского опыта;</w:t>
      </w:r>
    </w:p>
    <w:p w:rsidR="007874D7" w:rsidRDefault="00C613EB" w:rsidP="00A0132E">
      <w:pPr>
        <w:pStyle w:val="23"/>
        <w:shd w:val="clear" w:color="auto" w:fill="auto"/>
        <w:spacing w:before="0" w:after="0" w:line="240" w:lineRule="auto"/>
        <w:ind w:firstLine="709"/>
      </w:pPr>
      <w:r>
        <w:t>- </w:t>
      </w:r>
      <w:r w:rsidR="007874D7">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C613EB" w:rsidRDefault="00C613EB" w:rsidP="00C613EB">
      <w:pPr>
        <w:pStyle w:val="23"/>
        <w:shd w:val="clear" w:color="auto" w:fill="auto"/>
        <w:spacing w:before="0" w:after="0" w:line="240" w:lineRule="auto"/>
        <w:ind w:firstLine="709"/>
      </w:pPr>
      <w:r w:rsidRPr="005D1913">
        <w:rPr>
          <w:b/>
          <w:i/>
          <w:lang w:eastAsia="en-US"/>
        </w:rPr>
        <w:t>Регулятивные УУД</w:t>
      </w:r>
    </w:p>
    <w:p w:rsidR="007874D7" w:rsidRPr="00C613EB" w:rsidRDefault="007874D7" w:rsidP="00C613EB">
      <w:pPr>
        <w:pStyle w:val="23"/>
        <w:shd w:val="clear" w:color="auto" w:fill="auto"/>
        <w:spacing w:before="0" w:after="0" w:line="240" w:lineRule="auto"/>
        <w:ind w:firstLine="709"/>
        <w:rPr>
          <w:i/>
        </w:rPr>
      </w:pPr>
      <w:r w:rsidRPr="00C613EB">
        <w:rPr>
          <w:i/>
        </w:rPr>
        <w:t xml:space="preserve">У обучающегося будут сформированы умения самоорганизации как часть регулятивных </w:t>
      </w:r>
      <w:r w:rsidR="00CD0585">
        <w:rPr>
          <w:i/>
        </w:rPr>
        <w:t>УУД</w:t>
      </w:r>
      <w:r w:rsidRPr="00C613EB">
        <w:rPr>
          <w:i/>
        </w:rPr>
        <w:t>:</w:t>
      </w:r>
    </w:p>
    <w:p w:rsidR="007874D7" w:rsidRDefault="00C613EB" w:rsidP="00A0132E">
      <w:pPr>
        <w:pStyle w:val="23"/>
        <w:shd w:val="clear" w:color="auto" w:fill="auto"/>
        <w:spacing w:before="0" w:after="0" w:line="240" w:lineRule="auto"/>
        <w:ind w:firstLine="709"/>
      </w:pPr>
      <w:r>
        <w:t>- </w:t>
      </w:r>
      <w:r w:rsidR="007874D7">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7874D7" w:rsidRDefault="00C613EB" w:rsidP="00A0132E">
      <w:pPr>
        <w:pStyle w:val="23"/>
        <w:shd w:val="clear" w:color="auto" w:fill="auto"/>
        <w:spacing w:before="0" w:after="0" w:line="240" w:lineRule="auto"/>
        <w:ind w:firstLine="709"/>
      </w:pPr>
      <w:r>
        <w:t>- </w:t>
      </w:r>
      <w:r w:rsidR="007874D7">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C613EB" w:rsidRDefault="00C613EB" w:rsidP="00C613EB">
      <w:pPr>
        <w:pStyle w:val="23"/>
        <w:shd w:val="clear" w:color="auto" w:fill="auto"/>
        <w:spacing w:before="0" w:after="0" w:line="240" w:lineRule="auto"/>
        <w:ind w:firstLine="709"/>
      </w:pPr>
      <w:r>
        <w:t>- </w:t>
      </w:r>
      <w:r w:rsidR="007874D7">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874D7" w:rsidRPr="00C613EB" w:rsidRDefault="007874D7" w:rsidP="00C613EB">
      <w:pPr>
        <w:pStyle w:val="23"/>
        <w:shd w:val="clear" w:color="auto" w:fill="auto"/>
        <w:spacing w:before="0" w:after="0" w:line="240" w:lineRule="auto"/>
        <w:ind w:firstLine="709"/>
        <w:rPr>
          <w:i/>
        </w:rPr>
      </w:pPr>
      <w:r w:rsidRPr="00C613EB">
        <w:rPr>
          <w:i/>
        </w:rPr>
        <w:t xml:space="preserve">У обучающегося будут сформированы умения самоконтроля как часть регулятивных </w:t>
      </w:r>
      <w:r w:rsidR="00CD0585">
        <w:rPr>
          <w:i/>
        </w:rPr>
        <w:t>УУД</w:t>
      </w:r>
      <w:r w:rsidRPr="00C613EB">
        <w:rPr>
          <w:i/>
        </w:rPr>
        <w:t>:</w:t>
      </w:r>
    </w:p>
    <w:p w:rsidR="007874D7" w:rsidRDefault="00C613EB" w:rsidP="00A0132E">
      <w:pPr>
        <w:pStyle w:val="23"/>
        <w:shd w:val="clear" w:color="auto" w:fill="auto"/>
        <w:spacing w:before="0" w:after="0" w:line="240" w:lineRule="auto"/>
        <w:ind w:firstLine="709"/>
      </w:pPr>
      <w:r>
        <w:t>- </w:t>
      </w:r>
      <w:r w:rsidR="007874D7">
        <w:t>соотносить свои действия с планируемыми результатами, осуществлять контроль своей деятельности в процессе достижения результата;</w:t>
      </w:r>
    </w:p>
    <w:p w:rsidR="00C613EB" w:rsidRDefault="00C613EB" w:rsidP="00C613EB">
      <w:pPr>
        <w:pStyle w:val="23"/>
        <w:shd w:val="clear" w:color="auto" w:fill="auto"/>
        <w:spacing w:before="0" w:after="0" w:line="240" w:lineRule="auto"/>
        <w:ind w:firstLine="709"/>
      </w:pPr>
      <w:r>
        <w:t>- </w:t>
      </w:r>
      <w:r w:rsidR="007874D7">
        <w:t>владеть основами самоконтроля, рефлексии, самооценки на основе соответствующих целям критериев.</w:t>
      </w:r>
    </w:p>
    <w:p w:rsidR="007874D7" w:rsidRPr="00C613EB" w:rsidRDefault="007874D7" w:rsidP="00C613EB">
      <w:pPr>
        <w:pStyle w:val="23"/>
        <w:shd w:val="clear" w:color="auto" w:fill="auto"/>
        <w:spacing w:before="0" w:after="0" w:line="240" w:lineRule="auto"/>
        <w:ind w:firstLine="709"/>
        <w:rPr>
          <w:i/>
        </w:rPr>
      </w:pPr>
      <w:r w:rsidRPr="00C613EB">
        <w:rPr>
          <w:i/>
        </w:rPr>
        <w:t>У обучающегося будут сформированы умения эмоци</w:t>
      </w:r>
      <w:r w:rsidR="00CD0585">
        <w:rPr>
          <w:i/>
        </w:rPr>
        <w:t>онального интеллекта как часть</w:t>
      </w:r>
      <w:r w:rsidRPr="00C613EB">
        <w:rPr>
          <w:i/>
        </w:rPr>
        <w:t xml:space="preserve"> регулятивных </w:t>
      </w:r>
      <w:r w:rsidR="00CD0585">
        <w:rPr>
          <w:i/>
        </w:rPr>
        <w:t>УУД</w:t>
      </w:r>
      <w:r w:rsidRPr="00C613EB">
        <w:rPr>
          <w:i/>
        </w:rPr>
        <w:t>:</w:t>
      </w:r>
    </w:p>
    <w:p w:rsidR="007874D7" w:rsidRDefault="00C613EB" w:rsidP="00A0132E">
      <w:pPr>
        <w:pStyle w:val="23"/>
        <w:shd w:val="clear" w:color="auto" w:fill="auto"/>
        <w:spacing w:before="0" w:after="0" w:line="240" w:lineRule="auto"/>
        <w:ind w:firstLine="709"/>
      </w:pPr>
      <w:r>
        <w:t>- </w:t>
      </w:r>
      <w:r w:rsidR="007874D7">
        <w:t>развивать способность управлять собственными эмоциями, стремиться к пониманию эмоций других;</w:t>
      </w:r>
    </w:p>
    <w:p w:rsidR="007874D7" w:rsidRDefault="00C613EB" w:rsidP="00A0132E">
      <w:pPr>
        <w:pStyle w:val="23"/>
        <w:shd w:val="clear" w:color="auto" w:fill="auto"/>
        <w:spacing w:before="0" w:after="0" w:line="240" w:lineRule="auto"/>
        <w:ind w:firstLine="709"/>
      </w:pPr>
      <w:r>
        <w:t>- </w:t>
      </w:r>
      <w:r w:rsidR="007874D7">
        <w:t>уметь рефлексировать эмоции как основание для художественного восприятия искусства и собственной художественной деятельности;</w:t>
      </w:r>
    </w:p>
    <w:p w:rsidR="007874D7" w:rsidRDefault="00C613EB" w:rsidP="00A0132E">
      <w:pPr>
        <w:pStyle w:val="23"/>
        <w:shd w:val="clear" w:color="auto" w:fill="auto"/>
        <w:spacing w:before="0" w:after="0" w:line="240" w:lineRule="auto"/>
        <w:ind w:firstLine="709"/>
      </w:pPr>
      <w:r>
        <w:lastRenderedPageBreak/>
        <w:t>- </w:t>
      </w:r>
      <w:r w:rsidR="007874D7">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7874D7" w:rsidRPr="005B5F09" w:rsidRDefault="00C613EB" w:rsidP="00A0132E">
      <w:pPr>
        <w:pStyle w:val="23"/>
        <w:shd w:val="clear" w:color="auto" w:fill="auto"/>
        <w:spacing w:before="0" w:after="0" w:line="240" w:lineRule="auto"/>
        <w:ind w:firstLine="709"/>
      </w:pPr>
      <w:r>
        <w:t xml:space="preserve">- </w:t>
      </w:r>
      <w:r w:rsidR="007874D7">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C613EB" w:rsidRPr="005B5F09" w:rsidRDefault="00C613EB" w:rsidP="00A0132E">
      <w:pPr>
        <w:pStyle w:val="23"/>
        <w:shd w:val="clear" w:color="auto" w:fill="auto"/>
        <w:spacing w:before="0" w:after="0" w:line="240" w:lineRule="auto"/>
        <w:ind w:firstLine="709"/>
      </w:pPr>
    </w:p>
    <w:p w:rsidR="00C613EB" w:rsidRPr="00C613EB" w:rsidRDefault="00C613EB" w:rsidP="00CD0585">
      <w:pPr>
        <w:pStyle w:val="23"/>
        <w:shd w:val="clear" w:color="auto" w:fill="auto"/>
        <w:spacing w:before="0" w:after="0" w:line="240" w:lineRule="auto"/>
        <w:jc w:val="center"/>
      </w:pPr>
      <w:r w:rsidRPr="00A801BF">
        <w:rPr>
          <w:b/>
          <w:lang w:eastAsia="en-US"/>
        </w:rPr>
        <w:t>ПРЕДМЕТНЫЕ РЕЗУЛЬТАТЫ</w:t>
      </w:r>
    </w:p>
    <w:p w:rsidR="00C613EB" w:rsidRPr="005B5F09" w:rsidRDefault="00C613EB" w:rsidP="00C613EB">
      <w:pPr>
        <w:pStyle w:val="23"/>
        <w:shd w:val="clear" w:color="auto" w:fill="auto"/>
        <w:spacing w:before="0" w:after="0" w:line="240" w:lineRule="auto"/>
        <w:ind w:firstLine="709"/>
        <w:jc w:val="center"/>
      </w:pPr>
      <w:r>
        <w:rPr>
          <w:b/>
          <w:lang w:eastAsia="en-US"/>
        </w:rPr>
        <w:t>5</w:t>
      </w:r>
      <w:r w:rsidRPr="00A801BF">
        <w:rPr>
          <w:b/>
          <w:lang w:eastAsia="en-US"/>
        </w:rPr>
        <w:t> </w:t>
      </w:r>
      <w:r w:rsidRPr="00A801BF">
        <w:rPr>
          <w:b/>
          <w:smallCaps/>
          <w:lang w:eastAsia="en-US"/>
        </w:rPr>
        <w:t>КЛАСС</w:t>
      </w:r>
    </w:p>
    <w:p w:rsidR="007874D7" w:rsidRPr="00CD0585" w:rsidRDefault="007874D7" w:rsidP="00A0132E">
      <w:pPr>
        <w:pStyle w:val="23"/>
        <w:shd w:val="clear" w:color="auto" w:fill="auto"/>
        <w:spacing w:before="0" w:after="0" w:line="240" w:lineRule="auto"/>
        <w:ind w:firstLine="709"/>
        <w:rPr>
          <w:b/>
          <w:i/>
        </w:rPr>
      </w:pPr>
      <w:r w:rsidRPr="00CD0585">
        <w:rPr>
          <w:b/>
          <w:i/>
        </w:rPr>
        <w:t>К концу обучения в 5 классе обучающийся получит следующие предметные результаты по отдельным темам программы по изобразительному искусству.</w:t>
      </w:r>
    </w:p>
    <w:p w:rsidR="00C613EB" w:rsidRPr="005B5F09" w:rsidRDefault="007874D7" w:rsidP="00A0132E">
      <w:pPr>
        <w:pStyle w:val="23"/>
        <w:shd w:val="clear" w:color="auto" w:fill="auto"/>
        <w:spacing w:before="0" w:after="0" w:line="240" w:lineRule="auto"/>
        <w:ind w:firstLine="709"/>
      </w:pPr>
      <w:r w:rsidRPr="00C613EB">
        <w:rPr>
          <w:b/>
        </w:rPr>
        <w:t>Модуль № 1 «Декоративно-прикладное и народное искусство»:</w:t>
      </w:r>
      <w:r>
        <w:t xml:space="preserve"> </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о многообразии видов декоративно-прикладного искусства: народного, классического, современного, искусства, промыслов;</w:t>
      </w:r>
    </w:p>
    <w:p w:rsidR="007874D7" w:rsidRDefault="00C613EB" w:rsidP="00A0132E">
      <w:pPr>
        <w:pStyle w:val="23"/>
        <w:shd w:val="clear" w:color="auto" w:fill="auto"/>
        <w:spacing w:before="0" w:after="0" w:line="240" w:lineRule="auto"/>
        <w:ind w:firstLine="709"/>
      </w:pPr>
      <w:r w:rsidRPr="00C613EB">
        <w:t>-</w:t>
      </w:r>
      <w:r>
        <w:rPr>
          <w:lang w:val="en-US"/>
        </w:rPr>
        <w:t> </w:t>
      </w:r>
      <w:r w:rsidR="007874D7">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характеризовать коммуникативные, познавательные и культовые функции декоративно-прикладного искусства;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874D7" w:rsidRDefault="007874D7" w:rsidP="00A0132E">
      <w:pPr>
        <w:pStyle w:val="23"/>
        <w:shd w:val="clear" w:color="auto" w:fill="auto"/>
        <w:spacing w:before="0" w:after="0" w:line="240" w:lineRule="auto"/>
        <w:ind w:firstLine="709"/>
      </w:pPr>
      <w: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специфику образного языка декоративного искусства - его знаковую природу, орнаментальность, стилизацию изображения;</w:t>
      </w:r>
    </w:p>
    <w:p w:rsidR="007874D7" w:rsidRDefault="00C613EB" w:rsidP="00A0132E">
      <w:pPr>
        <w:pStyle w:val="23"/>
        <w:shd w:val="clear" w:color="auto" w:fill="auto"/>
        <w:spacing w:before="0" w:after="0" w:line="240" w:lineRule="auto"/>
        <w:ind w:firstLine="709"/>
      </w:pPr>
      <w:r w:rsidRPr="00C613EB">
        <w:t>-</w:t>
      </w:r>
      <w:r>
        <w:rPr>
          <w:lang w:val="en-US"/>
        </w:rPr>
        <w:t> </w:t>
      </w:r>
      <w:r w:rsidR="007874D7">
        <w:t>различать разные виды орнамента по сюжетной основе: геометрический, растительный, зооморфный, антропоморфный;</w:t>
      </w:r>
    </w:p>
    <w:p w:rsidR="007874D7" w:rsidRDefault="00C613EB" w:rsidP="00A0132E">
      <w:pPr>
        <w:pStyle w:val="23"/>
        <w:shd w:val="clear" w:color="auto" w:fill="auto"/>
        <w:spacing w:before="0" w:after="0" w:line="240" w:lineRule="auto"/>
        <w:ind w:firstLine="709"/>
      </w:pPr>
      <w:r w:rsidRPr="00C613EB">
        <w:t>-</w:t>
      </w:r>
      <w:r>
        <w:rPr>
          <w:lang w:val="en-US"/>
        </w:rPr>
        <w:t> </w:t>
      </w:r>
      <w:r w:rsidR="007874D7">
        <w:t xml:space="preserve">владеть практическими навыками самостоятельного творческого создания орнаментов ленточных, сетчатых, </w:t>
      </w:r>
      <w:r w:rsidR="007874D7">
        <w:lastRenderedPageBreak/>
        <w:t>центрических;</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7874D7" w:rsidRDefault="00C613EB" w:rsidP="00A0132E">
      <w:pPr>
        <w:pStyle w:val="23"/>
        <w:shd w:val="clear" w:color="auto" w:fill="auto"/>
        <w:spacing w:before="0" w:after="0" w:line="240" w:lineRule="auto"/>
        <w:ind w:firstLine="709"/>
      </w:pPr>
      <w:r w:rsidRPr="00C613EB">
        <w:t>-</w:t>
      </w:r>
      <w:r>
        <w:rPr>
          <w:lang w:val="en-US"/>
        </w:rPr>
        <w:t> </w:t>
      </w:r>
      <w:r w:rsidR="007874D7">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7874D7" w:rsidRDefault="00C613EB" w:rsidP="00A0132E">
      <w:pPr>
        <w:pStyle w:val="23"/>
        <w:shd w:val="clear" w:color="auto" w:fill="auto"/>
        <w:spacing w:before="0" w:after="0" w:line="240" w:lineRule="auto"/>
        <w:ind w:firstLine="709"/>
      </w:pPr>
      <w:r w:rsidRPr="00C613EB">
        <w:t>-</w:t>
      </w:r>
      <w:r>
        <w:rPr>
          <w:lang w:val="en-US"/>
        </w:rPr>
        <w:t> </w:t>
      </w:r>
      <w:r w:rsidR="007874D7">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практический опыт изображения характерных традиционных предметов крестьянского быта;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объяснять значение народных промыслов и традиций художественного ремесла в современной жизни;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рассказывать о происхождении народных художественных промыслов, о соотношении ремесла и искусства;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называть характерные черты орнаментов и изделий ряда отечественных народных художественных промыслов;</w:t>
      </w:r>
    </w:p>
    <w:p w:rsidR="007874D7" w:rsidRDefault="00C613EB" w:rsidP="00A0132E">
      <w:pPr>
        <w:pStyle w:val="23"/>
        <w:shd w:val="clear" w:color="auto" w:fill="auto"/>
        <w:spacing w:before="0" w:after="0" w:line="240" w:lineRule="auto"/>
        <w:ind w:firstLine="709"/>
      </w:pPr>
      <w:r w:rsidRPr="00C613EB">
        <w:lastRenderedPageBreak/>
        <w:t>-</w:t>
      </w:r>
      <w:r>
        <w:rPr>
          <w:lang w:val="en-US"/>
        </w:rPr>
        <w:t> </w:t>
      </w:r>
      <w:r w:rsidR="007874D7">
        <w:t>характеризовать древние образы народного искусства в произведениях современных народных промыслов;</w:t>
      </w:r>
    </w:p>
    <w:p w:rsidR="007874D7" w:rsidRDefault="00C613EB" w:rsidP="00A0132E">
      <w:pPr>
        <w:pStyle w:val="23"/>
        <w:shd w:val="clear" w:color="auto" w:fill="auto"/>
        <w:spacing w:before="0" w:after="0" w:line="240" w:lineRule="auto"/>
        <w:ind w:firstLine="709"/>
      </w:pPr>
      <w:r w:rsidRPr="00C613EB">
        <w:t>-</w:t>
      </w:r>
      <w:r>
        <w:rPr>
          <w:lang w:val="en-US"/>
        </w:rPr>
        <w:t> </w:t>
      </w:r>
      <w:r w:rsidR="007874D7">
        <w:t>уметь перечислять материалы, используемые в народных художественных промыслах: дерево, глина, металл, стекло;</w:t>
      </w:r>
    </w:p>
    <w:p w:rsidR="007874D7" w:rsidRDefault="00C613EB" w:rsidP="00A0132E">
      <w:pPr>
        <w:pStyle w:val="23"/>
        <w:shd w:val="clear" w:color="auto" w:fill="auto"/>
        <w:spacing w:before="0" w:after="0" w:line="240" w:lineRule="auto"/>
        <w:ind w:firstLine="709"/>
      </w:pPr>
      <w:r w:rsidRPr="00C613EB">
        <w:t>-</w:t>
      </w:r>
      <w:r>
        <w:rPr>
          <w:lang w:val="en-US"/>
        </w:rPr>
        <w:t> </w:t>
      </w:r>
      <w:r w:rsidR="007874D7">
        <w:t>различать изделия народных художественных промыслов по материалу изготовления и технике декора;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объяснять связь между материалом, формой и техникой декора в произведениях народных промыслов;</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представление о приёмах и последовательности работы при создании изделий некоторых художественных промыслов;</w:t>
      </w:r>
    </w:p>
    <w:p w:rsidR="007874D7" w:rsidRDefault="00C613EB" w:rsidP="00C613EB">
      <w:pPr>
        <w:pStyle w:val="23"/>
        <w:shd w:val="clear" w:color="auto" w:fill="auto"/>
        <w:spacing w:before="0" w:after="0" w:line="240" w:lineRule="auto"/>
        <w:ind w:firstLine="709"/>
      </w:pPr>
      <w:r w:rsidRPr="00C613EB">
        <w:t>-</w:t>
      </w:r>
      <w:r>
        <w:rPr>
          <w:lang w:val="en-US"/>
        </w:rPr>
        <w:t> </w:t>
      </w:r>
      <w:r w:rsidR="007874D7">
        <w:t>уметь изображать фрагменты орнаментов, отдельные сюжеты, детали</w:t>
      </w:r>
      <w:r w:rsidRPr="00C613EB">
        <w:t xml:space="preserve"> </w:t>
      </w:r>
      <w:r w:rsidR="007874D7">
        <w:t>или общий вид изделий ряда отечественных художественных промыслов;</w:t>
      </w:r>
    </w:p>
    <w:p w:rsidR="007874D7" w:rsidRDefault="00C613EB" w:rsidP="00A0132E">
      <w:pPr>
        <w:pStyle w:val="23"/>
        <w:shd w:val="clear" w:color="auto" w:fill="auto"/>
        <w:spacing w:before="0" w:after="0" w:line="240" w:lineRule="auto"/>
        <w:ind w:firstLine="709"/>
      </w:pPr>
      <w:r w:rsidRPr="00C613EB">
        <w:t>-</w:t>
      </w:r>
      <w:r>
        <w:rPr>
          <w:lang w:val="en-US"/>
        </w:rPr>
        <w:t> </w:t>
      </w:r>
      <w:r w:rsidR="007874D7">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понимать и объяснять значение государственной символики, иметь представление о значении и содержании геральдики;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ориентироваться в широком разнообразии современного декоративно</w:t>
      </w:r>
      <w:r w:rsidR="007874D7">
        <w:softHyphen/>
        <w:t>прикладного искусства, различать по материалам, технике исполнения художественное стекло, керамику, ковку, литьё, гобелен и другое;</w:t>
      </w:r>
    </w:p>
    <w:p w:rsidR="007874D7" w:rsidRPr="005B5F09" w:rsidRDefault="00C613EB" w:rsidP="00A0132E">
      <w:pPr>
        <w:pStyle w:val="23"/>
        <w:shd w:val="clear" w:color="auto" w:fill="auto"/>
        <w:spacing w:before="0" w:after="0" w:line="240" w:lineRule="auto"/>
        <w:ind w:firstLine="709"/>
      </w:pPr>
      <w:r w:rsidRPr="00C613EB">
        <w:t>-</w:t>
      </w:r>
      <w:r>
        <w:rPr>
          <w:lang w:val="en-US"/>
        </w:rPr>
        <w:t> </w:t>
      </w:r>
      <w:r w:rsidR="007874D7">
        <w:t>иметь навыки коллективной практической творческой работы по оформлению пространства школы и школьных праздников.</w:t>
      </w:r>
    </w:p>
    <w:p w:rsidR="00CD0585" w:rsidRDefault="00CD0585" w:rsidP="00200DC2">
      <w:pPr>
        <w:pStyle w:val="23"/>
        <w:shd w:val="clear" w:color="auto" w:fill="auto"/>
        <w:spacing w:before="0" w:after="0" w:line="240" w:lineRule="auto"/>
        <w:rPr>
          <w:b/>
          <w:lang w:eastAsia="en-US"/>
        </w:rPr>
      </w:pPr>
    </w:p>
    <w:p w:rsidR="00C613EB" w:rsidRPr="00C613EB" w:rsidRDefault="00C613EB" w:rsidP="00C613EB">
      <w:pPr>
        <w:pStyle w:val="23"/>
        <w:shd w:val="clear" w:color="auto" w:fill="auto"/>
        <w:spacing w:before="0" w:after="0" w:line="240" w:lineRule="auto"/>
        <w:ind w:firstLine="709"/>
        <w:jc w:val="center"/>
      </w:pPr>
      <w:r w:rsidRPr="00C613EB">
        <w:rPr>
          <w:b/>
          <w:lang w:eastAsia="en-US"/>
        </w:rPr>
        <w:t>6</w:t>
      </w:r>
      <w:r w:rsidRPr="00A801BF">
        <w:rPr>
          <w:b/>
          <w:lang w:eastAsia="en-US"/>
        </w:rPr>
        <w:t> </w:t>
      </w:r>
      <w:r w:rsidRPr="00A801BF">
        <w:rPr>
          <w:b/>
          <w:smallCaps/>
          <w:lang w:eastAsia="en-US"/>
        </w:rPr>
        <w:t>КЛАСС</w:t>
      </w:r>
    </w:p>
    <w:p w:rsidR="007874D7" w:rsidRPr="00CD0585" w:rsidRDefault="007874D7" w:rsidP="00C613EB">
      <w:pPr>
        <w:pStyle w:val="23"/>
        <w:shd w:val="clear" w:color="auto" w:fill="auto"/>
        <w:tabs>
          <w:tab w:val="left" w:pos="1752"/>
        </w:tabs>
        <w:spacing w:before="0" w:after="0" w:line="240" w:lineRule="auto"/>
        <w:ind w:firstLine="709"/>
        <w:rPr>
          <w:b/>
          <w:i/>
        </w:rPr>
      </w:pPr>
      <w:r w:rsidRPr="00CD0585">
        <w:rPr>
          <w:b/>
          <w:i/>
        </w:rPr>
        <w:t>К концу обучения в 6 классе обучающийся получит следующие предметные результаты по отдельным темам программы по изобразительному искусству.</w:t>
      </w:r>
    </w:p>
    <w:p w:rsidR="007874D7" w:rsidRPr="00C613EB" w:rsidRDefault="007874D7" w:rsidP="00A0132E">
      <w:pPr>
        <w:pStyle w:val="23"/>
        <w:shd w:val="clear" w:color="auto" w:fill="auto"/>
        <w:spacing w:before="0" w:after="0" w:line="240" w:lineRule="auto"/>
        <w:ind w:firstLine="709"/>
        <w:rPr>
          <w:b/>
        </w:rPr>
      </w:pPr>
      <w:r w:rsidRPr="00C613EB">
        <w:rPr>
          <w:b/>
        </w:rPr>
        <w:t>Модуль № 2 «Живопись, графика, скульптура»: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характеризовать различия между пространственными и временными видами искусства и их значение в жизни людей;</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C613EB" w:rsidRPr="005B5F09" w:rsidRDefault="007874D7" w:rsidP="00A0132E">
      <w:pPr>
        <w:pStyle w:val="23"/>
        <w:shd w:val="clear" w:color="auto" w:fill="auto"/>
        <w:spacing w:before="0" w:after="0" w:line="240" w:lineRule="auto"/>
        <w:ind w:firstLine="709"/>
        <w:rPr>
          <w:i/>
        </w:rPr>
      </w:pPr>
      <w:r w:rsidRPr="00C613EB">
        <w:rPr>
          <w:i/>
        </w:rPr>
        <w:t xml:space="preserve">Язык изобразительного искусства и его выразительные средства: </w:t>
      </w:r>
    </w:p>
    <w:p w:rsidR="007874D7" w:rsidRDefault="00C613EB" w:rsidP="00A0132E">
      <w:pPr>
        <w:pStyle w:val="23"/>
        <w:shd w:val="clear" w:color="auto" w:fill="auto"/>
        <w:spacing w:before="0" w:after="0" w:line="240" w:lineRule="auto"/>
        <w:ind w:firstLine="709"/>
      </w:pPr>
      <w:r w:rsidRPr="00C613EB">
        <w:lastRenderedPageBreak/>
        <w:t>-</w:t>
      </w:r>
      <w:r>
        <w:rPr>
          <w:lang w:val="en-US"/>
        </w:rPr>
        <w:t> </w:t>
      </w:r>
      <w:r w:rsidR="007874D7">
        <w:t>различать и характеризовать традиционные художественные материалы для графики, живописи, скульптуры;</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874D7" w:rsidRDefault="00C613EB" w:rsidP="00C613EB">
      <w:pPr>
        <w:pStyle w:val="23"/>
        <w:shd w:val="clear" w:color="auto" w:fill="auto"/>
        <w:spacing w:before="0" w:after="0" w:line="240" w:lineRule="auto"/>
        <w:ind w:firstLine="709"/>
      </w:pPr>
      <w:r w:rsidRPr="00C613EB">
        <w:t>-</w:t>
      </w:r>
      <w:r>
        <w:rPr>
          <w:lang w:val="en-US"/>
        </w:rPr>
        <w:t> </w:t>
      </w:r>
      <w:r w:rsidR="007874D7">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r w:rsidRPr="00C613EB">
        <w:t xml:space="preserve"> </w:t>
      </w:r>
      <w:r w:rsidR="007874D7">
        <w:t>художественные материалы;</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представление о различных художественных техниках в использовании художественных материалов;</w:t>
      </w:r>
    </w:p>
    <w:p w:rsidR="007874D7" w:rsidRDefault="00C613EB" w:rsidP="00A0132E">
      <w:pPr>
        <w:pStyle w:val="23"/>
        <w:shd w:val="clear" w:color="auto" w:fill="auto"/>
        <w:spacing w:before="0" w:after="0" w:line="240" w:lineRule="auto"/>
        <w:ind w:firstLine="709"/>
      </w:pPr>
      <w:r w:rsidRPr="00C613EB">
        <w:t>-</w:t>
      </w:r>
      <w:r>
        <w:rPr>
          <w:lang w:val="en-US"/>
        </w:rPr>
        <w:t> </w:t>
      </w:r>
      <w:r w:rsidR="007874D7">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понимать содержание понятий «тон», «тональные отношения» и иметь опыт их визуального анализа;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основы цветоведения: характеризовать основные и составные цвета, дополнительные цвета - и значение этих знаний для искусства живописи;</w:t>
      </w:r>
    </w:p>
    <w:p w:rsidR="007874D7" w:rsidRDefault="007874D7" w:rsidP="00A0132E">
      <w:pPr>
        <w:pStyle w:val="23"/>
        <w:shd w:val="clear" w:color="auto" w:fill="auto"/>
        <w:spacing w:before="0" w:after="0" w:line="240" w:lineRule="auto"/>
        <w:ind w:firstLine="709"/>
      </w:pPr>
      <w:r>
        <w:t>определять содержание понятий «колорит», «цветовые отношения», «цветовой контраст» и иметь навыки практической работы гуашью и акварелью;</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7874D7" w:rsidRPr="00C613EB" w:rsidRDefault="007874D7" w:rsidP="00A0132E">
      <w:pPr>
        <w:pStyle w:val="23"/>
        <w:shd w:val="clear" w:color="auto" w:fill="auto"/>
        <w:spacing w:before="0" w:after="0" w:line="240" w:lineRule="auto"/>
        <w:ind w:firstLine="709"/>
        <w:rPr>
          <w:i/>
        </w:rPr>
      </w:pPr>
      <w:r w:rsidRPr="00C613EB">
        <w:rPr>
          <w:i/>
        </w:rPr>
        <w:t>Жанры изобразительного искусства: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объяснять понятие «жанры в изобразительном искусстве», перечислять жанры;</w:t>
      </w:r>
    </w:p>
    <w:p w:rsidR="007874D7" w:rsidRDefault="00C613EB" w:rsidP="00A0132E">
      <w:pPr>
        <w:pStyle w:val="23"/>
        <w:shd w:val="clear" w:color="auto" w:fill="auto"/>
        <w:spacing w:before="0" w:after="0" w:line="240" w:lineRule="auto"/>
        <w:ind w:firstLine="709"/>
      </w:pPr>
      <w:r w:rsidRPr="00C613EB">
        <w:t>-</w:t>
      </w:r>
      <w:r>
        <w:rPr>
          <w:lang w:val="en-US"/>
        </w:rPr>
        <w:t> </w:t>
      </w:r>
      <w:r w:rsidR="007874D7">
        <w:t>объяснять разницу между предметом изображения, сюжетом и содержанием произведения искусства.</w:t>
      </w:r>
    </w:p>
    <w:p w:rsidR="007874D7" w:rsidRPr="00C613EB" w:rsidRDefault="007874D7" w:rsidP="00A0132E">
      <w:pPr>
        <w:pStyle w:val="23"/>
        <w:shd w:val="clear" w:color="auto" w:fill="auto"/>
        <w:spacing w:before="0" w:after="0" w:line="240" w:lineRule="auto"/>
        <w:ind w:firstLine="709"/>
        <w:rPr>
          <w:i/>
        </w:rPr>
      </w:pPr>
      <w:r w:rsidRPr="00C613EB">
        <w:rPr>
          <w:i/>
        </w:rPr>
        <w:t>Натюрморт:</w:t>
      </w:r>
    </w:p>
    <w:p w:rsidR="007874D7" w:rsidRDefault="00C613EB" w:rsidP="00A0132E">
      <w:pPr>
        <w:pStyle w:val="23"/>
        <w:shd w:val="clear" w:color="auto" w:fill="auto"/>
        <w:spacing w:before="0" w:after="0" w:line="240" w:lineRule="auto"/>
        <w:ind w:firstLine="709"/>
      </w:pPr>
      <w:r w:rsidRPr="00C613EB">
        <w:t>-</w:t>
      </w:r>
      <w:r>
        <w:rPr>
          <w:lang w:val="en-US"/>
        </w:rPr>
        <w:t> </w:t>
      </w:r>
      <w:r w:rsidR="007874D7">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7874D7" w:rsidRDefault="00C613EB" w:rsidP="00A0132E">
      <w:pPr>
        <w:pStyle w:val="23"/>
        <w:shd w:val="clear" w:color="auto" w:fill="auto"/>
        <w:spacing w:before="0" w:after="0" w:line="240" w:lineRule="auto"/>
        <w:ind w:firstLine="709"/>
      </w:pPr>
      <w:r w:rsidRPr="00C613EB">
        <w:lastRenderedPageBreak/>
        <w:t>-</w:t>
      </w:r>
      <w:r>
        <w:rPr>
          <w:lang w:val="en-US"/>
        </w:rPr>
        <w:t> </w:t>
      </w:r>
      <w:r w:rsidR="007874D7">
        <w:t>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и уметь применять в рисунке правила линейной перспективы и изображения объёмного предмета в двухмерном пространстве листа;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опыт создания графического натюрморта; иметь опыт создания натюрморта средствами живописи.</w:t>
      </w:r>
    </w:p>
    <w:p w:rsidR="007874D7" w:rsidRPr="00C613EB" w:rsidRDefault="007874D7" w:rsidP="00A0132E">
      <w:pPr>
        <w:pStyle w:val="23"/>
        <w:shd w:val="clear" w:color="auto" w:fill="auto"/>
        <w:spacing w:before="0" w:after="0" w:line="240" w:lineRule="auto"/>
        <w:ind w:firstLine="709"/>
        <w:rPr>
          <w:i/>
        </w:rPr>
      </w:pPr>
      <w:r w:rsidRPr="00C613EB">
        <w:rPr>
          <w:i/>
        </w:rPr>
        <w:t>Портрет:</w:t>
      </w:r>
    </w:p>
    <w:p w:rsidR="007874D7" w:rsidRDefault="00C613EB" w:rsidP="00A0132E">
      <w:pPr>
        <w:pStyle w:val="23"/>
        <w:shd w:val="clear" w:color="auto" w:fill="auto"/>
        <w:spacing w:before="0" w:after="0" w:line="240" w:lineRule="auto"/>
        <w:ind w:firstLine="709"/>
      </w:pPr>
      <w:r w:rsidRPr="00C613EB">
        <w:t>-</w:t>
      </w:r>
      <w:r>
        <w:rPr>
          <w:lang w:val="en-US"/>
        </w:rPr>
        <w:t> </w:t>
      </w:r>
      <w:r w:rsidR="007874D7">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7874D7" w:rsidRDefault="00C613EB" w:rsidP="00A0132E">
      <w:pPr>
        <w:pStyle w:val="23"/>
        <w:shd w:val="clear" w:color="auto" w:fill="auto"/>
        <w:spacing w:before="0" w:after="0" w:line="240" w:lineRule="auto"/>
        <w:ind w:firstLine="709"/>
      </w:pPr>
      <w:r w:rsidRPr="00C613EB">
        <w:t>-</w:t>
      </w:r>
      <w:r>
        <w:rPr>
          <w:lang w:val="en-US"/>
        </w:rPr>
        <w:t> </w:t>
      </w:r>
      <w:r w:rsidR="007874D7">
        <w:t>уметь сравнивать содержание портретного образа в искусстве Древнего Рима, эпохи Возрождения и Нового времени;</w:t>
      </w:r>
    </w:p>
    <w:p w:rsidR="007874D7" w:rsidRDefault="00C613EB" w:rsidP="00A0132E">
      <w:pPr>
        <w:pStyle w:val="23"/>
        <w:shd w:val="clear" w:color="auto" w:fill="auto"/>
        <w:spacing w:before="0" w:after="0" w:line="240" w:lineRule="auto"/>
        <w:ind w:firstLine="709"/>
      </w:pPr>
      <w:r w:rsidRPr="00C613EB">
        <w:t>-</w:t>
      </w:r>
      <w:r>
        <w:rPr>
          <w:lang w:val="en-US"/>
        </w:rPr>
        <w:t> </w:t>
      </w:r>
      <w:r w:rsidR="007874D7">
        <w:t>понимать, что в художественном портрете присутствует также выражение идеалов эпохи и авторская позиция художника;</w:t>
      </w:r>
    </w:p>
    <w:p w:rsidR="007874D7" w:rsidRDefault="00C613EB" w:rsidP="00A0132E">
      <w:pPr>
        <w:pStyle w:val="23"/>
        <w:shd w:val="clear" w:color="auto" w:fill="auto"/>
        <w:spacing w:before="0" w:after="0" w:line="240" w:lineRule="auto"/>
        <w:ind w:firstLine="709"/>
      </w:pPr>
      <w:r w:rsidRPr="00C613EB">
        <w:t>-</w:t>
      </w:r>
      <w:r>
        <w:rPr>
          <w:lang w:val="en-US"/>
        </w:rPr>
        <w:t> </w:t>
      </w:r>
      <w:r w:rsidR="007874D7">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7874D7" w:rsidRDefault="00C613EB" w:rsidP="00C613EB">
      <w:pPr>
        <w:pStyle w:val="23"/>
        <w:shd w:val="clear" w:color="auto" w:fill="auto"/>
        <w:spacing w:before="0" w:after="0" w:line="240" w:lineRule="auto"/>
        <w:ind w:firstLine="709"/>
      </w:pPr>
      <w:r w:rsidRPr="00C613EB">
        <w:t>-</w:t>
      </w:r>
      <w:r>
        <w:rPr>
          <w:lang w:val="en-US"/>
        </w:rPr>
        <w:t> </w:t>
      </w:r>
      <w:r w:rsidR="007874D7">
        <w:t>уметь рассказывать историю портрета в русском изобразительном искусстве, называть имена великих художников-портретистов (В. Боровиковский,</w:t>
      </w:r>
      <w:r w:rsidR="00CD0585">
        <w:t xml:space="preserve"> А. </w:t>
      </w:r>
      <w:r w:rsidR="007874D7">
        <w:t>Венецианов, О. Кипренский, В. Тропинин, К. Брюллов, И. Крамской, И. Репин,</w:t>
      </w:r>
      <w:r>
        <w:t xml:space="preserve"> А.</w:t>
      </w:r>
      <w:r w:rsidR="00CD0585">
        <w:t> </w:t>
      </w:r>
      <w:r w:rsidR="007874D7">
        <w:t>Суриков, В. Серов и другие авторы);</w:t>
      </w:r>
    </w:p>
    <w:p w:rsidR="007874D7" w:rsidRDefault="00C613EB" w:rsidP="00A0132E">
      <w:pPr>
        <w:pStyle w:val="23"/>
        <w:shd w:val="clear" w:color="auto" w:fill="auto"/>
        <w:spacing w:before="0" w:after="0" w:line="240" w:lineRule="auto"/>
        <w:ind w:firstLine="709"/>
      </w:pPr>
      <w:r>
        <w:t>- </w:t>
      </w:r>
      <w:r w:rsidR="007874D7">
        <w:t>знать и претворять в рисунке основные позиции конструкции головы человека, пропорции лица, соотношение лицевой и черепной частей головы;</w:t>
      </w:r>
    </w:p>
    <w:p w:rsidR="007874D7" w:rsidRDefault="00C613EB" w:rsidP="00A0132E">
      <w:pPr>
        <w:pStyle w:val="23"/>
        <w:shd w:val="clear" w:color="auto" w:fill="auto"/>
        <w:spacing w:before="0" w:after="0" w:line="240" w:lineRule="auto"/>
        <w:ind w:firstLine="709"/>
      </w:pPr>
      <w:r>
        <w:t>- </w:t>
      </w:r>
      <w:r w:rsidR="007874D7">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7874D7" w:rsidRDefault="00C613EB" w:rsidP="00A0132E">
      <w:pPr>
        <w:pStyle w:val="23"/>
        <w:shd w:val="clear" w:color="auto" w:fill="auto"/>
        <w:spacing w:before="0" w:after="0" w:line="240" w:lineRule="auto"/>
        <w:ind w:firstLine="709"/>
      </w:pPr>
      <w:r>
        <w:t>- </w:t>
      </w:r>
      <w:r w:rsidR="007874D7">
        <w:t>иметь представление о скульптурном портрете в истории искусства, о выражении характера человека и образа эпохи в скульптурном портрете;</w:t>
      </w:r>
    </w:p>
    <w:p w:rsidR="007874D7" w:rsidRDefault="00C613EB" w:rsidP="00A0132E">
      <w:pPr>
        <w:pStyle w:val="23"/>
        <w:shd w:val="clear" w:color="auto" w:fill="auto"/>
        <w:spacing w:before="0" w:after="0" w:line="240" w:lineRule="auto"/>
        <w:ind w:firstLine="709"/>
      </w:pPr>
      <w:r>
        <w:t>- </w:t>
      </w:r>
      <w:r w:rsidR="007874D7">
        <w:t>иметь начальный опыт лепки головы человека;</w:t>
      </w:r>
    </w:p>
    <w:p w:rsidR="007874D7" w:rsidRDefault="00C613EB" w:rsidP="00A0132E">
      <w:pPr>
        <w:pStyle w:val="23"/>
        <w:shd w:val="clear" w:color="auto" w:fill="auto"/>
        <w:spacing w:before="0" w:after="0" w:line="240" w:lineRule="auto"/>
        <w:ind w:firstLine="709"/>
      </w:pPr>
      <w:r>
        <w:t>- </w:t>
      </w:r>
      <w:r w:rsidR="007874D7">
        <w:t>приобретать опыт графического портретного изображения как нового для себя видения индивидуальности человека;</w:t>
      </w:r>
    </w:p>
    <w:p w:rsidR="007874D7" w:rsidRDefault="00C613EB" w:rsidP="00A0132E">
      <w:pPr>
        <w:pStyle w:val="23"/>
        <w:shd w:val="clear" w:color="auto" w:fill="auto"/>
        <w:spacing w:before="0" w:after="0" w:line="240" w:lineRule="auto"/>
        <w:ind w:firstLine="709"/>
      </w:pPr>
      <w:r>
        <w:lastRenderedPageBreak/>
        <w:t>- </w:t>
      </w:r>
      <w:r w:rsidR="007874D7">
        <w:t>иметь представление о графических портретах мастеров разных эпох, о разнообразии графических средств в изображении образа человека;</w:t>
      </w:r>
    </w:p>
    <w:p w:rsidR="007874D7" w:rsidRDefault="00C613EB" w:rsidP="00A0132E">
      <w:pPr>
        <w:pStyle w:val="23"/>
        <w:shd w:val="clear" w:color="auto" w:fill="auto"/>
        <w:spacing w:before="0" w:after="0" w:line="240" w:lineRule="auto"/>
        <w:ind w:firstLine="709"/>
      </w:pPr>
      <w:r>
        <w:t>- </w:t>
      </w:r>
      <w:r w:rsidR="007874D7">
        <w:t>уметь характеризовать роль освещения как выразительного средства при создании художественного образа;</w:t>
      </w:r>
    </w:p>
    <w:p w:rsidR="007874D7" w:rsidRDefault="00C613EB" w:rsidP="00C613EB">
      <w:pPr>
        <w:pStyle w:val="23"/>
        <w:shd w:val="clear" w:color="auto" w:fill="auto"/>
        <w:tabs>
          <w:tab w:val="left" w:pos="1838"/>
          <w:tab w:val="left" w:pos="5194"/>
          <w:tab w:val="left" w:pos="6979"/>
        </w:tabs>
        <w:spacing w:before="0" w:after="0" w:line="240" w:lineRule="auto"/>
        <w:ind w:firstLine="709"/>
      </w:pPr>
      <w:r>
        <w:t>- </w:t>
      </w:r>
      <w:r w:rsidR="007874D7">
        <w:t>иметь опыт создания живописного портрета, понимать роль цвета в соз</w:t>
      </w:r>
      <w:r>
        <w:t xml:space="preserve">дании портретного образа как средства выражения </w:t>
      </w:r>
      <w:r w:rsidR="007874D7">
        <w:t>настроения, характера,</w:t>
      </w:r>
      <w:r>
        <w:t xml:space="preserve"> </w:t>
      </w:r>
      <w:r w:rsidR="007874D7">
        <w:t>индивидуальности героя портрета;</w:t>
      </w:r>
    </w:p>
    <w:p w:rsidR="007874D7" w:rsidRDefault="00C613EB" w:rsidP="00A0132E">
      <w:pPr>
        <w:pStyle w:val="23"/>
        <w:shd w:val="clear" w:color="auto" w:fill="auto"/>
        <w:spacing w:before="0" w:after="0" w:line="240" w:lineRule="auto"/>
        <w:ind w:firstLine="709"/>
      </w:pPr>
      <w:r>
        <w:t>- </w:t>
      </w:r>
      <w:r w:rsidR="007874D7">
        <w:t>иметь представление о жанре портрета в искусстве XX в. - западном и отечественном.</w:t>
      </w:r>
    </w:p>
    <w:p w:rsidR="007874D7" w:rsidRPr="00C613EB" w:rsidRDefault="007874D7" w:rsidP="00A0132E">
      <w:pPr>
        <w:pStyle w:val="23"/>
        <w:shd w:val="clear" w:color="auto" w:fill="auto"/>
        <w:spacing w:before="0" w:after="0" w:line="240" w:lineRule="auto"/>
        <w:ind w:firstLine="709"/>
        <w:rPr>
          <w:i/>
        </w:rPr>
      </w:pPr>
      <w:r w:rsidRPr="00C613EB">
        <w:rPr>
          <w:i/>
        </w:rPr>
        <w:t>Пейзаж:</w:t>
      </w:r>
    </w:p>
    <w:p w:rsidR="007874D7" w:rsidRDefault="00C613EB" w:rsidP="00A0132E">
      <w:pPr>
        <w:pStyle w:val="23"/>
        <w:shd w:val="clear" w:color="auto" w:fill="auto"/>
        <w:spacing w:before="0" w:after="0" w:line="240" w:lineRule="auto"/>
        <w:ind w:firstLine="709"/>
      </w:pPr>
      <w:r>
        <w:t>- </w:t>
      </w:r>
      <w:r w:rsidR="007874D7">
        <w:t>иметь представление и уметь сравнивать изображение пространства в эпоху Древнего мира, в Средневековом искусстве и в эпоху Возрождения;</w:t>
      </w:r>
    </w:p>
    <w:p w:rsidR="007874D7" w:rsidRDefault="00C613EB" w:rsidP="00A0132E">
      <w:pPr>
        <w:pStyle w:val="23"/>
        <w:shd w:val="clear" w:color="auto" w:fill="auto"/>
        <w:spacing w:before="0" w:after="0" w:line="240" w:lineRule="auto"/>
        <w:ind w:firstLine="709"/>
      </w:pPr>
      <w:r>
        <w:t>- </w:t>
      </w:r>
      <w:r w:rsidR="007874D7">
        <w:t>знать правила построения линейной перспективы и уметь применять их в рисунке;</w:t>
      </w:r>
    </w:p>
    <w:p w:rsidR="007874D7" w:rsidRDefault="00C613EB" w:rsidP="00A0132E">
      <w:pPr>
        <w:pStyle w:val="23"/>
        <w:shd w:val="clear" w:color="auto" w:fill="auto"/>
        <w:spacing w:before="0" w:after="0" w:line="240" w:lineRule="auto"/>
        <w:ind w:firstLine="709"/>
      </w:pPr>
      <w:r>
        <w:t>- </w:t>
      </w:r>
      <w:r w:rsidR="007874D7">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7874D7" w:rsidRDefault="00C613EB" w:rsidP="00A0132E">
      <w:pPr>
        <w:pStyle w:val="23"/>
        <w:shd w:val="clear" w:color="auto" w:fill="auto"/>
        <w:spacing w:before="0" w:after="0" w:line="240" w:lineRule="auto"/>
        <w:ind w:firstLine="709"/>
      </w:pPr>
      <w:r>
        <w:t>- </w:t>
      </w:r>
      <w:r w:rsidR="007874D7">
        <w:t>знать правила воздушной перспективы и уметь их применять на практике;</w:t>
      </w:r>
    </w:p>
    <w:p w:rsidR="007874D7" w:rsidRDefault="00C613EB" w:rsidP="00A0132E">
      <w:pPr>
        <w:pStyle w:val="23"/>
        <w:shd w:val="clear" w:color="auto" w:fill="auto"/>
        <w:spacing w:before="0" w:after="0" w:line="240" w:lineRule="auto"/>
        <w:ind w:firstLine="709"/>
      </w:pPr>
      <w:r>
        <w:t>- </w:t>
      </w:r>
      <w:r w:rsidR="007874D7">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7874D7" w:rsidRDefault="00C613EB" w:rsidP="00A0132E">
      <w:pPr>
        <w:pStyle w:val="23"/>
        <w:shd w:val="clear" w:color="auto" w:fill="auto"/>
        <w:spacing w:before="0" w:after="0" w:line="240" w:lineRule="auto"/>
        <w:ind w:firstLine="709"/>
      </w:pPr>
      <w:r>
        <w:t>- </w:t>
      </w:r>
      <w:r w:rsidR="007874D7">
        <w:t>иметь представление о морских пейзажах И. Айвазовского;</w:t>
      </w:r>
    </w:p>
    <w:p w:rsidR="007874D7" w:rsidRDefault="00C613EB" w:rsidP="00A0132E">
      <w:pPr>
        <w:pStyle w:val="23"/>
        <w:shd w:val="clear" w:color="auto" w:fill="auto"/>
        <w:spacing w:before="0" w:after="0" w:line="240" w:lineRule="auto"/>
        <w:ind w:firstLine="709"/>
      </w:pPr>
      <w:r>
        <w:t>- </w:t>
      </w:r>
      <w:r w:rsidR="007874D7">
        <w:t>иметь представление об особенностях пленэрной живописи и колористической изменчивости состояний природы;</w:t>
      </w:r>
    </w:p>
    <w:p w:rsidR="007874D7" w:rsidRDefault="00C613EB" w:rsidP="00A0132E">
      <w:pPr>
        <w:pStyle w:val="23"/>
        <w:shd w:val="clear" w:color="auto" w:fill="auto"/>
        <w:spacing w:before="0" w:after="0" w:line="240" w:lineRule="auto"/>
        <w:ind w:firstLine="709"/>
      </w:pPr>
      <w:r>
        <w:t>- </w:t>
      </w:r>
      <w:r w:rsidR="007874D7">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7874D7" w:rsidRDefault="00C613EB" w:rsidP="00A0132E">
      <w:pPr>
        <w:pStyle w:val="23"/>
        <w:shd w:val="clear" w:color="auto" w:fill="auto"/>
        <w:spacing w:before="0" w:after="0" w:line="240" w:lineRule="auto"/>
        <w:ind w:firstLine="709"/>
      </w:pPr>
      <w:r>
        <w:t>- </w:t>
      </w:r>
      <w:r w:rsidR="007874D7">
        <w:t>уметь объяснять, как в пейзажной живописи развивался образ отечественной природы и каково его значение в развитии чувства Родины;</w:t>
      </w:r>
    </w:p>
    <w:p w:rsidR="007874D7" w:rsidRDefault="00C613EB" w:rsidP="00A0132E">
      <w:pPr>
        <w:pStyle w:val="23"/>
        <w:shd w:val="clear" w:color="auto" w:fill="auto"/>
        <w:spacing w:before="0" w:after="0" w:line="240" w:lineRule="auto"/>
        <w:ind w:firstLine="709"/>
      </w:pPr>
      <w:r>
        <w:t>- </w:t>
      </w:r>
      <w:r w:rsidR="007874D7">
        <w:t>иметь опыт живописного изображения различных активно выраженных состояний природы;</w:t>
      </w:r>
    </w:p>
    <w:p w:rsidR="007874D7" w:rsidRDefault="00C613EB" w:rsidP="00A0132E">
      <w:pPr>
        <w:pStyle w:val="23"/>
        <w:shd w:val="clear" w:color="auto" w:fill="auto"/>
        <w:spacing w:before="0" w:after="0" w:line="240" w:lineRule="auto"/>
        <w:ind w:firstLine="709"/>
      </w:pPr>
      <w:r>
        <w:t>- </w:t>
      </w:r>
      <w:r w:rsidR="007874D7">
        <w:t>иметь опыт пейзажных зарисовок, графического изображения природы по памяти и представлению;</w:t>
      </w:r>
    </w:p>
    <w:p w:rsidR="007874D7" w:rsidRDefault="00C613EB" w:rsidP="00A0132E">
      <w:pPr>
        <w:pStyle w:val="23"/>
        <w:shd w:val="clear" w:color="auto" w:fill="auto"/>
        <w:spacing w:before="0" w:after="0" w:line="240" w:lineRule="auto"/>
        <w:ind w:firstLine="709"/>
      </w:pPr>
      <w:r>
        <w:t>- </w:t>
      </w:r>
      <w:r w:rsidR="007874D7">
        <w:t>иметь опыт художественной наблюдательности как способа развития интереса к окружающему миру и его художественно-поэтическому видению;</w:t>
      </w:r>
    </w:p>
    <w:p w:rsidR="007874D7" w:rsidRDefault="00C613EB" w:rsidP="00A0132E">
      <w:pPr>
        <w:pStyle w:val="23"/>
        <w:shd w:val="clear" w:color="auto" w:fill="auto"/>
        <w:spacing w:before="0" w:after="0" w:line="240" w:lineRule="auto"/>
        <w:ind w:firstLine="709"/>
      </w:pPr>
      <w:r>
        <w:t>- </w:t>
      </w:r>
      <w:r w:rsidR="007874D7">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rsidR="007874D7" w:rsidRDefault="00C613EB" w:rsidP="00A0132E">
      <w:pPr>
        <w:pStyle w:val="23"/>
        <w:shd w:val="clear" w:color="auto" w:fill="auto"/>
        <w:spacing w:before="0" w:after="0" w:line="240" w:lineRule="auto"/>
        <w:ind w:firstLine="709"/>
      </w:pPr>
      <w:r>
        <w:t>- </w:t>
      </w:r>
      <w:r w:rsidR="007874D7">
        <w:t>понимать и объяснять роль культурного наследия в городском пространстве, задачи его охраны и сохранения.</w:t>
      </w:r>
    </w:p>
    <w:p w:rsidR="007874D7" w:rsidRPr="00C613EB" w:rsidRDefault="007874D7" w:rsidP="00A0132E">
      <w:pPr>
        <w:pStyle w:val="23"/>
        <w:shd w:val="clear" w:color="auto" w:fill="auto"/>
        <w:spacing w:before="0" w:after="0" w:line="240" w:lineRule="auto"/>
        <w:ind w:firstLine="709"/>
        <w:rPr>
          <w:i/>
        </w:rPr>
      </w:pPr>
      <w:r w:rsidRPr="00C613EB">
        <w:rPr>
          <w:i/>
        </w:rPr>
        <w:t>Бытовой жанр:</w:t>
      </w:r>
    </w:p>
    <w:p w:rsidR="007874D7" w:rsidRDefault="00C613EB" w:rsidP="00A0132E">
      <w:pPr>
        <w:pStyle w:val="23"/>
        <w:shd w:val="clear" w:color="auto" w:fill="auto"/>
        <w:spacing w:before="0" w:after="0" w:line="240" w:lineRule="auto"/>
        <w:ind w:firstLine="709"/>
      </w:pPr>
      <w:r>
        <w:lastRenderedPageBreak/>
        <w:t>- </w:t>
      </w:r>
      <w:r w:rsidR="007874D7">
        <w:t>характеризовать роль изобразительного искусства в формировании представлений о жизни людей разных эпох и народов;</w:t>
      </w:r>
    </w:p>
    <w:p w:rsidR="007874D7" w:rsidRDefault="00C613EB" w:rsidP="00A0132E">
      <w:pPr>
        <w:pStyle w:val="23"/>
        <w:shd w:val="clear" w:color="auto" w:fill="auto"/>
        <w:spacing w:before="0" w:after="0" w:line="240" w:lineRule="auto"/>
        <w:ind w:firstLine="709"/>
      </w:pPr>
      <w:r>
        <w:t>- </w:t>
      </w:r>
      <w:r w:rsidR="007874D7">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7874D7" w:rsidRDefault="00C613EB" w:rsidP="00A0132E">
      <w:pPr>
        <w:pStyle w:val="23"/>
        <w:shd w:val="clear" w:color="auto" w:fill="auto"/>
        <w:spacing w:before="0" w:after="0" w:line="240" w:lineRule="auto"/>
        <w:ind w:firstLine="709"/>
      </w:pPr>
      <w:r>
        <w:t>- </w:t>
      </w:r>
      <w:r w:rsidR="007874D7">
        <w:t>различать тему, сюжет и содержание в жанровой картине, выявлять образ нравственных и ценностных смыслов в жанровой картине;</w:t>
      </w:r>
    </w:p>
    <w:p w:rsidR="007874D7" w:rsidRDefault="00C613EB" w:rsidP="00A0132E">
      <w:pPr>
        <w:pStyle w:val="23"/>
        <w:shd w:val="clear" w:color="auto" w:fill="auto"/>
        <w:spacing w:before="0" w:after="0" w:line="240" w:lineRule="auto"/>
        <w:ind w:firstLine="709"/>
      </w:pPr>
      <w:r>
        <w:t>- </w:t>
      </w:r>
      <w:r w:rsidR="007874D7">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7874D7" w:rsidRDefault="00C613EB" w:rsidP="00A0132E">
      <w:pPr>
        <w:pStyle w:val="23"/>
        <w:shd w:val="clear" w:color="auto" w:fill="auto"/>
        <w:spacing w:before="0" w:after="0" w:line="240" w:lineRule="auto"/>
        <w:ind w:firstLine="709"/>
      </w:pPr>
      <w:r>
        <w:t>- </w:t>
      </w:r>
      <w:r w:rsidR="007874D7">
        <w:t>уметь объяснять значение художественного изображения бытовой жизни людей в понимании истории человечества и современной жизни;</w:t>
      </w:r>
    </w:p>
    <w:p w:rsidR="007874D7" w:rsidRDefault="00C613EB" w:rsidP="00A0132E">
      <w:pPr>
        <w:pStyle w:val="23"/>
        <w:shd w:val="clear" w:color="auto" w:fill="auto"/>
        <w:spacing w:before="0" w:after="0" w:line="240" w:lineRule="auto"/>
        <w:ind w:firstLine="709"/>
      </w:pPr>
      <w:r>
        <w:t>- </w:t>
      </w:r>
      <w:r w:rsidR="007874D7">
        <w:t>осознавать многообразие форм организации бытовой жизни и одновременно единство мира людей;</w:t>
      </w:r>
    </w:p>
    <w:p w:rsidR="007874D7" w:rsidRDefault="00C613EB" w:rsidP="00C613EB">
      <w:pPr>
        <w:pStyle w:val="23"/>
        <w:shd w:val="clear" w:color="auto" w:fill="auto"/>
        <w:spacing w:before="0" w:after="0" w:line="240" w:lineRule="auto"/>
        <w:ind w:firstLine="709"/>
      </w:pPr>
      <w:r>
        <w:t>- </w:t>
      </w:r>
      <w:r w:rsidR="007874D7">
        <w:t>иметь представление об изображении труда и повседневных занятий человека</w:t>
      </w:r>
      <w:r>
        <w:t xml:space="preserve"> </w:t>
      </w:r>
      <w:r w:rsidR="007874D7">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7874D7" w:rsidRDefault="00C613EB" w:rsidP="00A0132E">
      <w:pPr>
        <w:pStyle w:val="23"/>
        <w:shd w:val="clear" w:color="auto" w:fill="auto"/>
        <w:spacing w:before="0" w:after="0" w:line="240" w:lineRule="auto"/>
        <w:ind w:firstLine="709"/>
      </w:pPr>
      <w:r>
        <w:t>- </w:t>
      </w:r>
      <w:r w:rsidR="007874D7">
        <w:t>иметь опыт изображения бытовой жизни разных народов в контексте традиций их искусства;</w:t>
      </w:r>
    </w:p>
    <w:p w:rsidR="007874D7" w:rsidRDefault="00C613EB" w:rsidP="00A0132E">
      <w:pPr>
        <w:pStyle w:val="23"/>
        <w:shd w:val="clear" w:color="auto" w:fill="auto"/>
        <w:spacing w:before="0" w:after="0" w:line="240" w:lineRule="auto"/>
        <w:ind w:firstLine="709"/>
      </w:pPr>
      <w:r>
        <w:t>- </w:t>
      </w:r>
      <w:r w:rsidR="007874D7">
        <w:t>характеризовать понятие «бытовой жанр» и уметь приводить несколько примеров произведений европейского и отечественного искусства;</w:t>
      </w:r>
    </w:p>
    <w:p w:rsidR="007874D7" w:rsidRDefault="00C613EB" w:rsidP="00A0132E">
      <w:pPr>
        <w:pStyle w:val="23"/>
        <w:shd w:val="clear" w:color="auto" w:fill="auto"/>
        <w:spacing w:before="0" w:after="0" w:line="240" w:lineRule="auto"/>
        <w:ind w:firstLine="709"/>
      </w:pPr>
      <w:r>
        <w:t>- </w:t>
      </w:r>
      <w:r w:rsidR="007874D7">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7874D7" w:rsidRPr="00C613EB" w:rsidRDefault="007874D7" w:rsidP="00A0132E">
      <w:pPr>
        <w:pStyle w:val="23"/>
        <w:shd w:val="clear" w:color="auto" w:fill="auto"/>
        <w:spacing w:before="0" w:after="0" w:line="240" w:lineRule="auto"/>
        <w:ind w:firstLine="709"/>
        <w:rPr>
          <w:i/>
        </w:rPr>
      </w:pPr>
      <w:r w:rsidRPr="00C613EB">
        <w:rPr>
          <w:i/>
        </w:rPr>
        <w:t>Исторический жанр:</w:t>
      </w:r>
    </w:p>
    <w:p w:rsidR="007874D7" w:rsidRDefault="00C613EB" w:rsidP="00A0132E">
      <w:pPr>
        <w:pStyle w:val="23"/>
        <w:shd w:val="clear" w:color="auto" w:fill="auto"/>
        <w:spacing w:before="0" w:after="0" w:line="240" w:lineRule="auto"/>
        <w:ind w:firstLine="709"/>
      </w:pPr>
      <w:r>
        <w:t>- </w:t>
      </w:r>
      <w:r w:rsidR="007874D7">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7874D7" w:rsidRDefault="00C613EB" w:rsidP="00A0132E">
      <w:pPr>
        <w:pStyle w:val="23"/>
        <w:shd w:val="clear" w:color="auto" w:fill="auto"/>
        <w:spacing w:before="0" w:after="0" w:line="240" w:lineRule="auto"/>
        <w:ind w:firstLine="709"/>
      </w:pPr>
      <w:r>
        <w:t>- </w:t>
      </w:r>
      <w:r w:rsidR="007874D7">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7874D7" w:rsidRDefault="00C613EB" w:rsidP="00A0132E">
      <w:pPr>
        <w:pStyle w:val="23"/>
        <w:shd w:val="clear" w:color="auto" w:fill="auto"/>
        <w:spacing w:before="0" w:after="0" w:line="240" w:lineRule="auto"/>
        <w:ind w:firstLine="709"/>
      </w:pPr>
      <w:r>
        <w:t>- </w:t>
      </w:r>
      <w:r w:rsidR="007874D7">
        <w:t>иметь представление о развитии исторического жанра в творчестве отечественных художников XX в.;</w:t>
      </w:r>
    </w:p>
    <w:p w:rsidR="007874D7" w:rsidRDefault="00C613EB" w:rsidP="00C613EB">
      <w:pPr>
        <w:pStyle w:val="23"/>
        <w:shd w:val="clear" w:color="auto" w:fill="auto"/>
        <w:spacing w:before="0" w:after="0" w:line="240" w:lineRule="auto"/>
        <w:ind w:firstLine="709"/>
      </w:pPr>
      <w:r>
        <w:t>- </w:t>
      </w:r>
      <w:r w:rsidR="007874D7">
        <w:t>уметь объяснять, почему произведения на библейские, мифологические темы, сюжеты об античных героях принято относить к историческому жанру;</w:t>
      </w:r>
      <w:r>
        <w:t xml:space="preserve"> </w:t>
      </w:r>
      <w:r w:rsidR="007874D7">
        <w:t>иметь представление о произведениях «Давид» Микеланджело, «Весна»</w:t>
      </w:r>
      <w:r>
        <w:t xml:space="preserve"> С.</w:t>
      </w:r>
      <w:r w:rsidR="00CD0585">
        <w:t xml:space="preserve"> </w:t>
      </w:r>
      <w:r w:rsidR="007874D7">
        <w:t>Боттичелли;</w:t>
      </w:r>
    </w:p>
    <w:p w:rsidR="007874D7" w:rsidRDefault="00C613EB" w:rsidP="00A0132E">
      <w:pPr>
        <w:pStyle w:val="23"/>
        <w:shd w:val="clear" w:color="auto" w:fill="auto"/>
        <w:spacing w:before="0" w:after="0" w:line="240" w:lineRule="auto"/>
        <w:ind w:firstLine="709"/>
      </w:pPr>
      <w:r>
        <w:t>- </w:t>
      </w:r>
      <w:r w:rsidR="007874D7">
        <w:t xml:space="preserve">знать характеристики основных этапов работы художника над тематической картиной: периода эскизов, периода </w:t>
      </w:r>
      <w:r w:rsidR="007874D7">
        <w:lastRenderedPageBreak/>
        <w:t>сбора материала и работы над этюдами, уточнения эскизов, этапов работы над основным холстом;</w:t>
      </w:r>
    </w:p>
    <w:p w:rsidR="007874D7" w:rsidRDefault="00C613EB" w:rsidP="00A0132E">
      <w:pPr>
        <w:pStyle w:val="23"/>
        <w:shd w:val="clear" w:color="auto" w:fill="auto"/>
        <w:spacing w:before="0" w:after="0" w:line="240" w:lineRule="auto"/>
        <w:ind w:firstLine="709"/>
      </w:pPr>
      <w:r>
        <w:t>- </w:t>
      </w:r>
      <w:r w:rsidR="007874D7">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7874D7" w:rsidRPr="00C613EB" w:rsidRDefault="007874D7" w:rsidP="00A0132E">
      <w:pPr>
        <w:pStyle w:val="23"/>
        <w:shd w:val="clear" w:color="auto" w:fill="auto"/>
        <w:spacing w:before="0" w:after="0" w:line="240" w:lineRule="auto"/>
        <w:ind w:firstLine="709"/>
        <w:rPr>
          <w:i/>
        </w:rPr>
      </w:pPr>
      <w:r w:rsidRPr="00C613EB">
        <w:rPr>
          <w:i/>
        </w:rPr>
        <w:t>Библейские темы в изобразительном искусстве:</w:t>
      </w:r>
    </w:p>
    <w:p w:rsidR="007874D7" w:rsidRDefault="00C613EB" w:rsidP="00C613EB">
      <w:pPr>
        <w:pStyle w:val="23"/>
        <w:shd w:val="clear" w:color="auto" w:fill="auto"/>
        <w:spacing w:before="0" w:after="0" w:line="240" w:lineRule="auto"/>
        <w:ind w:firstLine="709"/>
      </w:pPr>
      <w:r>
        <w:t>- </w:t>
      </w:r>
      <w:r w:rsidR="007874D7">
        <w:t>знать о значении библейских сюжетов в истории культуры и узнавать сюжеты</w:t>
      </w:r>
      <w:r>
        <w:t xml:space="preserve"> </w:t>
      </w:r>
      <w:r w:rsidR="007874D7">
        <w:t>Священной истории в произведениях искусства;</w:t>
      </w:r>
    </w:p>
    <w:p w:rsidR="007874D7" w:rsidRDefault="00C613EB" w:rsidP="00A0132E">
      <w:pPr>
        <w:pStyle w:val="23"/>
        <w:shd w:val="clear" w:color="auto" w:fill="auto"/>
        <w:spacing w:before="0" w:after="0" w:line="240" w:lineRule="auto"/>
        <w:ind w:firstLine="709"/>
      </w:pPr>
      <w:r>
        <w:t>- </w:t>
      </w:r>
      <w:r w:rsidR="007874D7">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7874D7" w:rsidRDefault="00C613EB" w:rsidP="00A0132E">
      <w:pPr>
        <w:pStyle w:val="23"/>
        <w:shd w:val="clear" w:color="auto" w:fill="auto"/>
        <w:spacing w:before="0" w:after="0" w:line="240" w:lineRule="auto"/>
        <w:ind w:firstLine="709"/>
      </w:pPr>
      <w:r>
        <w:t>- </w:t>
      </w:r>
      <w:r w:rsidR="007874D7">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7874D7" w:rsidRDefault="00C613EB" w:rsidP="00A0132E">
      <w:pPr>
        <w:pStyle w:val="23"/>
        <w:shd w:val="clear" w:color="auto" w:fill="auto"/>
        <w:spacing w:before="0" w:after="0" w:line="240" w:lineRule="auto"/>
        <w:ind w:firstLine="709"/>
      </w:pPr>
      <w:r>
        <w:t>- </w:t>
      </w:r>
      <w:r w:rsidR="007874D7">
        <w:t>знать о картинах на библейские темы в истории русского искусства;</w:t>
      </w:r>
    </w:p>
    <w:p w:rsidR="007874D7" w:rsidRDefault="00C613EB" w:rsidP="00A0132E">
      <w:pPr>
        <w:pStyle w:val="23"/>
        <w:shd w:val="clear" w:color="auto" w:fill="auto"/>
        <w:spacing w:before="0" w:after="0" w:line="240" w:lineRule="auto"/>
        <w:ind w:firstLine="709"/>
      </w:pPr>
      <w:r>
        <w:t>- </w:t>
      </w:r>
      <w:r w:rsidR="007874D7">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w:t>
      </w:r>
    </w:p>
    <w:p w:rsidR="007874D7" w:rsidRDefault="00C613EB" w:rsidP="00A0132E">
      <w:pPr>
        <w:pStyle w:val="23"/>
        <w:shd w:val="clear" w:color="auto" w:fill="auto"/>
        <w:spacing w:before="0" w:after="0" w:line="240" w:lineRule="auto"/>
        <w:ind w:firstLine="709"/>
      </w:pPr>
      <w:r>
        <w:t>- </w:t>
      </w:r>
      <w:r w:rsidR="007874D7">
        <w:t>иметь представление о смысловом различии между иконой и картиной на библейские темы;</w:t>
      </w:r>
    </w:p>
    <w:p w:rsidR="007874D7" w:rsidRDefault="008E51A2" w:rsidP="00A0132E">
      <w:pPr>
        <w:pStyle w:val="23"/>
        <w:shd w:val="clear" w:color="auto" w:fill="auto"/>
        <w:spacing w:before="0" w:after="0" w:line="240" w:lineRule="auto"/>
        <w:ind w:firstLine="709"/>
      </w:pPr>
      <w:r>
        <w:t>- </w:t>
      </w:r>
      <w:r w:rsidR="007874D7">
        <w:t>иметь знания о русской иконописи, о великих русских иконописцах: Андрее Рублёве, Феофане Греке, Дионисии;</w:t>
      </w:r>
    </w:p>
    <w:p w:rsidR="007874D7" w:rsidRDefault="008E51A2" w:rsidP="00A0132E">
      <w:pPr>
        <w:pStyle w:val="23"/>
        <w:shd w:val="clear" w:color="auto" w:fill="auto"/>
        <w:spacing w:before="0" w:after="0" w:line="240" w:lineRule="auto"/>
        <w:ind w:firstLine="709"/>
      </w:pPr>
      <w:r>
        <w:t>- </w:t>
      </w:r>
      <w:r w:rsidR="007874D7">
        <w:t>воспринимать искусство древнерусской иконописи как уникальное и высокое достижение отечественной культуры;</w:t>
      </w:r>
    </w:p>
    <w:p w:rsidR="007874D7" w:rsidRDefault="008E51A2" w:rsidP="00A0132E">
      <w:pPr>
        <w:pStyle w:val="23"/>
        <w:shd w:val="clear" w:color="auto" w:fill="auto"/>
        <w:spacing w:before="0" w:after="0" w:line="240" w:lineRule="auto"/>
        <w:ind w:firstLine="709"/>
      </w:pPr>
      <w:r>
        <w:t>- </w:t>
      </w:r>
      <w:r w:rsidR="007874D7">
        <w:t>объяснять творческий и деятельный характер восприятия произведений искусства на основе художественной культуры зрителя;</w:t>
      </w:r>
    </w:p>
    <w:p w:rsidR="007874D7" w:rsidRDefault="008E51A2" w:rsidP="00A0132E">
      <w:pPr>
        <w:pStyle w:val="23"/>
        <w:shd w:val="clear" w:color="auto" w:fill="auto"/>
        <w:spacing w:before="0" w:after="0" w:line="240" w:lineRule="auto"/>
        <w:ind w:firstLine="709"/>
      </w:pPr>
      <w:r>
        <w:t>- </w:t>
      </w:r>
      <w:r w:rsidR="007874D7">
        <w:t>рассуждать о месте и значении изобразительного искусства в культуре, в жизни общества, в жизни человека.</w:t>
      </w:r>
    </w:p>
    <w:p w:rsidR="008E51A2" w:rsidRDefault="008E51A2" w:rsidP="008E51A2">
      <w:pPr>
        <w:pStyle w:val="23"/>
        <w:shd w:val="clear" w:color="auto" w:fill="auto"/>
        <w:spacing w:before="0" w:after="0" w:line="240" w:lineRule="auto"/>
        <w:ind w:firstLine="709"/>
        <w:jc w:val="center"/>
        <w:rPr>
          <w:b/>
          <w:lang w:eastAsia="en-US"/>
        </w:rPr>
      </w:pPr>
    </w:p>
    <w:p w:rsidR="008E51A2" w:rsidRDefault="008E51A2" w:rsidP="008E51A2">
      <w:pPr>
        <w:pStyle w:val="23"/>
        <w:shd w:val="clear" w:color="auto" w:fill="auto"/>
        <w:spacing w:before="0" w:after="0" w:line="240" w:lineRule="auto"/>
        <w:ind w:firstLine="709"/>
        <w:jc w:val="center"/>
      </w:pPr>
      <w:r>
        <w:rPr>
          <w:b/>
          <w:lang w:eastAsia="en-US"/>
        </w:rPr>
        <w:t>7</w:t>
      </w:r>
      <w:r w:rsidRPr="00A801BF">
        <w:rPr>
          <w:b/>
          <w:lang w:eastAsia="en-US"/>
        </w:rPr>
        <w:t> </w:t>
      </w:r>
      <w:r w:rsidRPr="00A801BF">
        <w:rPr>
          <w:b/>
          <w:smallCaps/>
          <w:lang w:eastAsia="en-US"/>
        </w:rPr>
        <w:t>КЛАСС</w:t>
      </w:r>
    </w:p>
    <w:p w:rsidR="007874D7" w:rsidRPr="00CD0585" w:rsidRDefault="007874D7" w:rsidP="008E51A2">
      <w:pPr>
        <w:pStyle w:val="23"/>
        <w:shd w:val="clear" w:color="auto" w:fill="auto"/>
        <w:tabs>
          <w:tab w:val="left" w:pos="1776"/>
        </w:tabs>
        <w:spacing w:before="0" w:after="0" w:line="240" w:lineRule="auto"/>
        <w:ind w:firstLine="709"/>
        <w:rPr>
          <w:b/>
          <w:i/>
        </w:rPr>
      </w:pPr>
      <w:r w:rsidRPr="00CD0585">
        <w:rPr>
          <w:b/>
          <w:i/>
        </w:rPr>
        <w:t>К концу обучения в 7 классе обучающийся получит следующие предметные результаты по отдельным темам программы по изобразительному искусству.</w:t>
      </w:r>
    </w:p>
    <w:p w:rsidR="007874D7" w:rsidRPr="008E51A2" w:rsidRDefault="007874D7" w:rsidP="00A0132E">
      <w:pPr>
        <w:pStyle w:val="23"/>
        <w:shd w:val="clear" w:color="auto" w:fill="auto"/>
        <w:spacing w:before="0" w:after="0" w:line="240" w:lineRule="auto"/>
        <w:ind w:firstLine="709"/>
        <w:rPr>
          <w:b/>
        </w:rPr>
      </w:pPr>
      <w:r w:rsidRPr="008E51A2">
        <w:rPr>
          <w:b/>
        </w:rPr>
        <w:t>Модуль № 3 «Архитектура и дизайн»:</w:t>
      </w:r>
    </w:p>
    <w:p w:rsidR="007874D7" w:rsidRDefault="008E51A2" w:rsidP="00A0132E">
      <w:pPr>
        <w:pStyle w:val="23"/>
        <w:shd w:val="clear" w:color="auto" w:fill="auto"/>
        <w:spacing w:before="0" w:after="0" w:line="240" w:lineRule="auto"/>
        <w:ind w:firstLine="709"/>
      </w:pPr>
      <w:r>
        <w:t>- </w:t>
      </w:r>
      <w:r w:rsidR="007874D7">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7874D7" w:rsidRDefault="008E51A2" w:rsidP="008E51A2">
      <w:pPr>
        <w:pStyle w:val="23"/>
        <w:shd w:val="clear" w:color="auto" w:fill="auto"/>
        <w:spacing w:before="0" w:after="0" w:line="240" w:lineRule="auto"/>
        <w:ind w:firstLine="709"/>
      </w:pPr>
      <w:r>
        <w:lastRenderedPageBreak/>
        <w:t>- </w:t>
      </w:r>
      <w:r w:rsidR="007874D7">
        <w:t>объяснять роль архитектуры и дизайна в построении</w:t>
      </w:r>
      <w:r>
        <w:t xml:space="preserve"> </w:t>
      </w:r>
      <w:r w:rsidR="007874D7">
        <w:t>предметно-пространственной среды жизнедеятельности человека;</w:t>
      </w:r>
    </w:p>
    <w:p w:rsidR="007874D7" w:rsidRDefault="008E51A2" w:rsidP="00A0132E">
      <w:pPr>
        <w:pStyle w:val="23"/>
        <w:shd w:val="clear" w:color="auto" w:fill="auto"/>
        <w:spacing w:before="0" w:after="0" w:line="240" w:lineRule="auto"/>
        <w:ind w:firstLine="709"/>
      </w:pPr>
      <w:r>
        <w:t>- </w:t>
      </w:r>
      <w:r w:rsidR="007874D7">
        <w:t>рассуждать о влиянии предметно-пространственной среды на чувства, установки и поведение человека;</w:t>
      </w:r>
    </w:p>
    <w:p w:rsidR="007874D7" w:rsidRDefault="008E51A2" w:rsidP="00A0132E">
      <w:pPr>
        <w:pStyle w:val="23"/>
        <w:shd w:val="clear" w:color="auto" w:fill="auto"/>
        <w:spacing w:before="0" w:after="0" w:line="240" w:lineRule="auto"/>
        <w:ind w:firstLine="709"/>
      </w:pPr>
      <w:r>
        <w:t>- </w:t>
      </w:r>
      <w:r w:rsidR="007874D7">
        <w:t>рассуждать о том, как предметно-пространственная среда организует деятельность человека и представления о самом себе;</w:t>
      </w:r>
    </w:p>
    <w:p w:rsidR="007874D7" w:rsidRDefault="008E51A2" w:rsidP="00A0132E">
      <w:pPr>
        <w:pStyle w:val="23"/>
        <w:shd w:val="clear" w:color="auto" w:fill="auto"/>
        <w:spacing w:before="0" w:after="0" w:line="240" w:lineRule="auto"/>
        <w:ind w:firstLine="709"/>
      </w:pPr>
      <w:r>
        <w:t>- </w:t>
      </w:r>
      <w:r w:rsidR="007874D7">
        <w:t>объяснять ценность сохранения культурного наследия, выраженного в архитектуре, предметах труда и быта разных эпох.</w:t>
      </w:r>
    </w:p>
    <w:p w:rsidR="007874D7" w:rsidRPr="008E51A2" w:rsidRDefault="007874D7" w:rsidP="00A0132E">
      <w:pPr>
        <w:pStyle w:val="23"/>
        <w:shd w:val="clear" w:color="auto" w:fill="auto"/>
        <w:spacing w:before="0" w:after="0" w:line="240" w:lineRule="auto"/>
        <w:ind w:firstLine="709"/>
        <w:rPr>
          <w:i/>
        </w:rPr>
      </w:pPr>
      <w:r w:rsidRPr="008E51A2">
        <w:rPr>
          <w:i/>
        </w:rPr>
        <w:t>Графический дизайн:</w:t>
      </w:r>
    </w:p>
    <w:p w:rsidR="007874D7" w:rsidRDefault="008E51A2" w:rsidP="00A0132E">
      <w:pPr>
        <w:pStyle w:val="23"/>
        <w:shd w:val="clear" w:color="auto" w:fill="auto"/>
        <w:spacing w:before="0" w:after="0" w:line="240" w:lineRule="auto"/>
        <w:ind w:firstLine="709"/>
      </w:pPr>
      <w:r>
        <w:t>- </w:t>
      </w:r>
      <w:r w:rsidR="007874D7">
        <w:t>объяснять понятие формальной композиции и её значение как основы языка конструктивных искусств;</w:t>
      </w:r>
    </w:p>
    <w:p w:rsidR="007874D7" w:rsidRDefault="008E51A2" w:rsidP="00A0132E">
      <w:pPr>
        <w:pStyle w:val="23"/>
        <w:shd w:val="clear" w:color="auto" w:fill="auto"/>
        <w:spacing w:before="0" w:after="0" w:line="240" w:lineRule="auto"/>
        <w:ind w:firstLine="709"/>
      </w:pPr>
      <w:r>
        <w:t>- </w:t>
      </w:r>
      <w:r w:rsidR="007874D7">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7874D7" w:rsidRDefault="008E51A2" w:rsidP="00A0132E">
      <w:pPr>
        <w:pStyle w:val="23"/>
        <w:shd w:val="clear" w:color="auto" w:fill="auto"/>
        <w:spacing w:before="0" w:after="0" w:line="240" w:lineRule="auto"/>
        <w:ind w:firstLine="709"/>
      </w:pPr>
      <w:r>
        <w:t>- </w:t>
      </w:r>
      <w:r w:rsidR="007874D7">
        <w:t>выделять при творческом построении композиции листа композиционную доминанту;</w:t>
      </w:r>
    </w:p>
    <w:p w:rsidR="007874D7" w:rsidRDefault="008E51A2" w:rsidP="00A0132E">
      <w:pPr>
        <w:pStyle w:val="23"/>
        <w:shd w:val="clear" w:color="auto" w:fill="auto"/>
        <w:spacing w:before="0" w:after="0" w:line="240" w:lineRule="auto"/>
        <w:ind w:firstLine="709"/>
      </w:pPr>
      <w:r>
        <w:t>- </w:t>
      </w:r>
      <w:r w:rsidR="007874D7">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rsidR="007874D7" w:rsidRDefault="00F66E90" w:rsidP="00A0132E">
      <w:pPr>
        <w:pStyle w:val="23"/>
        <w:shd w:val="clear" w:color="auto" w:fill="auto"/>
        <w:spacing w:before="0" w:after="0" w:line="240" w:lineRule="auto"/>
        <w:ind w:firstLine="709"/>
      </w:pPr>
      <w:r>
        <w:t>- </w:t>
      </w:r>
      <w:r w:rsidR="007874D7">
        <w:t>различать технологию использования цвета в живописи и в конструктивных искусствах;</w:t>
      </w:r>
    </w:p>
    <w:p w:rsidR="007874D7" w:rsidRDefault="00F66E90" w:rsidP="00A0132E">
      <w:pPr>
        <w:pStyle w:val="23"/>
        <w:shd w:val="clear" w:color="auto" w:fill="auto"/>
        <w:spacing w:before="0" w:after="0" w:line="240" w:lineRule="auto"/>
        <w:ind w:firstLine="709"/>
      </w:pPr>
      <w:r>
        <w:t>- </w:t>
      </w:r>
      <w:r w:rsidR="007874D7">
        <w:t>объяснять выражение «цветовой образ»;</w:t>
      </w:r>
    </w:p>
    <w:p w:rsidR="007874D7" w:rsidRDefault="00F66E90" w:rsidP="00A0132E">
      <w:pPr>
        <w:pStyle w:val="23"/>
        <w:shd w:val="clear" w:color="auto" w:fill="auto"/>
        <w:spacing w:before="0" w:after="0" w:line="240" w:lineRule="auto"/>
        <w:ind w:firstLine="709"/>
      </w:pPr>
      <w:r>
        <w:t>- </w:t>
      </w:r>
      <w:r w:rsidR="007874D7">
        <w:t>применять цвет в графических композициях как акцент или доминанту, объединённые одним стилем;</w:t>
      </w:r>
    </w:p>
    <w:p w:rsidR="007874D7" w:rsidRDefault="00F66E90" w:rsidP="00A0132E">
      <w:pPr>
        <w:pStyle w:val="23"/>
        <w:shd w:val="clear" w:color="auto" w:fill="auto"/>
        <w:spacing w:before="0" w:after="0" w:line="240" w:lineRule="auto"/>
        <w:ind w:firstLine="709"/>
      </w:pPr>
      <w:r>
        <w:t>- </w:t>
      </w:r>
      <w:r w:rsidR="007874D7">
        <w:t>определять шрифт как графический рисунок начертания букв, объединённых общим стилем, отвечающий законам художественной композиции;</w:t>
      </w:r>
    </w:p>
    <w:p w:rsidR="007874D7" w:rsidRDefault="00F66E90" w:rsidP="00A0132E">
      <w:pPr>
        <w:pStyle w:val="23"/>
        <w:shd w:val="clear" w:color="auto" w:fill="auto"/>
        <w:spacing w:before="0" w:after="0" w:line="240" w:lineRule="auto"/>
        <w:ind w:firstLine="709"/>
      </w:pPr>
      <w:r>
        <w:t>- </w:t>
      </w:r>
      <w:r w:rsidR="007874D7">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7874D7" w:rsidRDefault="00F66E90" w:rsidP="00A0132E">
      <w:pPr>
        <w:pStyle w:val="23"/>
        <w:shd w:val="clear" w:color="auto" w:fill="auto"/>
        <w:spacing w:before="0" w:after="0" w:line="240" w:lineRule="auto"/>
        <w:ind w:firstLine="709"/>
      </w:pPr>
      <w:r>
        <w:t>- </w:t>
      </w:r>
      <w:r w:rsidR="007874D7">
        <w:t>применять печатное слово, типографскую строку в качестве элементов графической композиции;</w:t>
      </w:r>
    </w:p>
    <w:p w:rsidR="007874D7" w:rsidRDefault="00F66E90" w:rsidP="00A0132E">
      <w:pPr>
        <w:pStyle w:val="23"/>
        <w:shd w:val="clear" w:color="auto" w:fill="auto"/>
        <w:spacing w:before="0" w:after="0" w:line="240" w:lineRule="auto"/>
        <w:ind w:firstLine="709"/>
      </w:pPr>
      <w:r>
        <w:t>- </w:t>
      </w:r>
      <w:r w:rsidR="007874D7">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7874D7" w:rsidRDefault="00F66E90" w:rsidP="00A0132E">
      <w:pPr>
        <w:pStyle w:val="23"/>
        <w:shd w:val="clear" w:color="auto" w:fill="auto"/>
        <w:spacing w:before="0" w:after="0" w:line="240" w:lineRule="auto"/>
        <w:ind w:firstLine="709"/>
      </w:pPr>
      <w:r>
        <w:t>- </w:t>
      </w:r>
      <w:r w:rsidR="007874D7">
        <w:t>иметь творческий опыт построения композиции плаката, поздравительной открытки или рекламы на основе соединения текста и изображения;</w:t>
      </w:r>
    </w:p>
    <w:p w:rsidR="007874D7" w:rsidRDefault="00F66E90" w:rsidP="00A0132E">
      <w:pPr>
        <w:pStyle w:val="23"/>
        <w:shd w:val="clear" w:color="auto" w:fill="auto"/>
        <w:spacing w:before="0" w:after="0" w:line="240" w:lineRule="auto"/>
        <w:ind w:firstLine="709"/>
      </w:pPr>
      <w:r>
        <w:t>- </w:t>
      </w:r>
      <w:r w:rsidR="007874D7">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F66E90" w:rsidRDefault="007874D7" w:rsidP="00A0132E">
      <w:pPr>
        <w:pStyle w:val="23"/>
        <w:shd w:val="clear" w:color="auto" w:fill="auto"/>
        <w:spacing w:before="0" w:after="0" w:line="240" w:lineRule="auto"/>
        <w:ind w:firstLine="709"/>
      </w:pPr>
      <w:r w:rsidRPr="00F66E90">
        <w:rPr>
          <w:i/>
        </w:rPr>
        <w:t>Социальное значение дизайна и архитектуры как среды жизни человека:</w:t>
      </w:r>
    </w:p>
    <w:p w:rsidR="007874D7" w:rsidRDefault="00F66E90" w:rsidP="00A0132E">
      <w:pPr>
        <w:pStyle w:val="23"/>
        <w:shd w:val="clear" w:color="auto" w:fill="auto"/>
        <w:spacing w:before="0" w:after="0" w:line="240" w:lineRule="auto"/>
        <w:ind w:firstLine="709"/>
      </w:pPr>
      <w:r>
        <w:lastRenderedPageBreak/>
        <w:t>- </w:t>
      </w:r>
      <w:r w:rsidR="007874D7">
        <w:t>иметь опыт построения объёмно-пространственной композиции как макета архитектурного пространства в реальной жизни;</w:t>
      </w:r>
    </w:p>
    <w:p w:rsidR="007874D7" w:rsidRDefault="00F66E90" w:rsidP="00A0132E">
      <w:pPr>
        <w:pStyle w:val="23"/>
        <w:shd w:val="clear" w:color="auto" w:fill="auto"/>
        <w:spacing w:before="0" w:after="0" w:line="240" w:lineRule="auto"/>
        <w:ind w:firstLine="709"/>
      </w:pPr>
      <w:r>
        <w:t>- </w:t>
      </w:r>
      <w:r w:rsidR="007874D7">
        <w:t>выполнять построение макета пространственно-объёмной композиции по его чертежу;</w:t>
      </w:r>
    </w:p>
    <w:p w:rsidR="007874D7" w:rsidRDefault="00F66E90" w:rsidP="00A0132E">
      <w:pPr>
        <w:pStyle w:val="23"/>
        <w:shd w:val="clear" w:color="auto" w:fill="auto"/>
        <w:spacing w:before="0" w:after="0" w:line="240" w:lineRule="auto"/>
        <w:ind w:firstLine="709"/>
      </w:pPr>
      <w:r>
        <w:t>- </w:t>
      </w:r>
      <w:r w:rsidR="007874D7">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7874D7" w:rsidRDefault="00F66E90" w:rsidP="00A0132E">
      <w:pPr>
        <w:pStyle w:val="23"/>
        <w:shd w:val="clear" w:color="auto" w:fill="auto"/>
        <w:spacing w:before="0" w:after="0" w:line="240" w:lineRule="auto"/>
        <w:ind w:firstLine="709"/>
      </w:pPr>
      <w:r>
        <w:t>- </w:t>
      </w:r>
      <w:r w:rsidR="007874D7">
        <w:t>знать о роли строительного материала в эволюции архитектурных конструкций и изменении облика архитектурных сооружений;</w:t>
      </w:r>
    </w:p>
    <w:p w:rsidR="007874D7" w:rsidRDefault="00F66E90" w:rsidP="00A0132E">
      <w:pPr>
        <w:pStyle w:val="23"/>
        <w:shd w:val="clear" w:color="auto" w:fill="auto"/>
        <w:spacing w:before="0" w:after="0" w:line="240" w:lineRule="auto"/>
        <w:ind w:firstLine="709"/>
      </w:pPr>
      <w:r>
        <w:t>- </w:t>
      </w:r>
      <w:r w:rsidR="007874D7">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7874D7" w:rsidRDefault="00F66E90" w:rsidP="00A0132E">
      <w:pPr>
        <w:pStyle w:val="23"/>
        <w:shd w:val="clear" w:color="auto" w:fill="auto"/>
        <w:spacing w:before="0" w:after="0" w:line="240" w:lineRule="auto"/>
        <w:ind w:firstLine="709"/>
      </w:pPr>
      <w:r>
        <w:t>- </w:t>
      </w:r>
      <w:r w:rsidR="007874D7">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7874D7" w:rsidRDefault="00F66E90" w:rsidP="00A0132E">
      <w:pPr>
        <w:pStyle w:val="23"/>
        <w:shd w:val="clear" w:color="auto" w:fill="auto"/>
        <w:spacing w:before="0" w:after="0" w:line="240" w:lineRule="auto"/>
        <w:ind w:firstLine="709"/>
      </w:pPr>
      <w:r>
        <w:t>- </w:t>
      </w:r>
      <w:r w:rsidR="007874D7">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7874D7" w:rsidRDefault="00F66E90" w:rsidP="00F66E90">
      <w:pPr>
        <w:pStyle w:val="23"/>
        <w:shd w:val="clear" w:color="auto" w:fill="auto"/>
        <w:spacing w:before="0" w:after="0" w:line="240" w:lineRule="auto"/>
        <w:ind w:firstLine="709"/>
      </w:pPr>
      <w:r>
        <w:t>- </w:t>
      </w:r>
      <w:r w:rsidR="007874D7">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r>
        <w:t xml:space="preserve"> </w:t>
      </w:r>
      <w:r w:rsidR="007874D7">
        <w:t>памяти и понимания своей идентичности;</w:t>
      </w:r>
    </w:p>
    <w:p w:rsidR="007874D7" w:rsidRDefault="00F66E90" w:rsidP="00A0132E">
      <w:pPr>
        <w:pStyle w:val="23"/>
        <w:shd w:val="clear" w:color="auto" w:fill="auto"/>
        <w:spacing w:before="0" w:after="0" w:line="240" w:lineRule="auto"/>
        <w:ind w:firstLine="709"/>
      </w:pPr>
      <w:r>
        <w:t>- </w:t>
      </w:r>
      <w:r w:rsidR="007874D7">
        <w:t>определять понятие «городская среда»; рассматривать и объяснять планировку города как способ организации образа жизни людей;</w:t>
      </w:r>
    </w:p>
    <w:p w:rsidR="007874D7" w:rsidRDefault="00F66E90" w:rsidP="00A0132E">
      <w:pPr>
        <w:pStyle w:val="23"/>
        <w:shd w:val="clear" w:color="auto" w:fill="auto"/>
        <w:spacing w:before="0" w:after="0" w:line="240" w:lineRule="auto"/>
        <w:ind w:firstLine="709"/>
      </w:pPr>
      <w:r>
        <w:t>- </w:t>
      </w:r>
      <w:r w:rsidR="007874D7">
        <w:t>знать различные виды планировки города, иметь опыт разработки построения городского пространства в виде макетной или графической схемы;</w:t>
      </w:r>
    </w:p>
    <w:p w:rsidR="007874D7" w:rsidRDefault="00F66E90" w:rsidP="00A0132E">
      <w:pPr>
        <w:pStyle w:val="23"/>
        <w:shd w:val="clear" w:color="auto" w:fill="auto"/>
        <w:spacing w:before="0" w:after="0" w:line="240" w:lineRule="auto"/>
        <w:ind w:firstLine="709"/>
      </w:pPr>
      <w:r>
        <w:t>- </w:t>
      </w:r>
      <w:r w:rsidR="007874D7">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7874D7" w:rsidRDefault="00F66E90" w:rsidP="00A0132E">
      <w:pPr>
        <w:pStyle w:val="23"/>
        <w:shd w:val="clear" w:color="auto" w:fill="auto"/>
        <w:spacing w:before="0" w:after="0" w:line="240" w:lineRule="auto"/>
        <w:ind w:firstLine="709"/>
      </w:pPr>
      <w:r>
        <w:t>- </w:t>
      </w:r>
      <w:r w:rsidR="007874D7">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7874D7" w:rsidRDefault="00F66E90" w:rsidP="00A0132E">
      <w:pPr>
        <w:pStyle w:val="23"/>
        <w:shd w:val="clear" w:color="auto" w:fill="auto"/>
        <w:spacing w:before="0" w:after="0" w:line="240" w:lineRule="auto"/>
        <w:ind w:firstLine="709"/>
      </w:pPr>
      <w:r>
        <w:t>- </w:t>
      </w:r>
      <w:r w:rsidR="007874D7">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7874D7" w:rsidRDefault="00F66E90" w:rsidP="00A0132E">
      <w:pPr>
        <w:pStyle w:val="23"/>
        <w:shd w:val="clear" w:color="auto" w:fill="auto"/>
        <w:spacing w:before="0" w:after="0" w:line="240" w:lineRule="auto"/>
        <w:ind w:firstLine="709"/>
      </w:pPr>
      <w:r>
        <w:t>- </w:t>
      </w:r>
      <w:r w:rsidR="007874D7">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7874D7" w:rsidRDefault="00F66E90" w:rsidP="00A0132E">
      <w:pPr>
        <w:pStyle w:val="23"/>
        <w:shd w:val="clear" w:color="auto" w:fill="auto"/>
        <w:spacing w:before="0" w:after="0" w:line="240" w:lineRule="auto"/>
        <w:ind w:firstLine="709"/>
      </w:pPr>
      <w:r>
        <w:t>- </w:t>
      </w:r>
      <w:r w:rsidR="007874D7">
        <w:t xml:space="preserve">иметь опыт творческого проектирования интерьерного пространства для конкретных задач жизнедеятельности </w:t>
      </w:r>
      <w:r w:rsidR="007874D7">
        <w:lastRenderedPageBreak/>
        <w:t>человека;</w:t>
      </w:r>
    </w:p>
    <w:p w:rsidR="007874D7" w:rsidRDefault="00F66E90" w:rsidP="00A0132E">
      <w:pPr>
        <w:pStyle w:val="23"/>
        <w:shd w:val="clear" w:color="auto" w:fill="auto"/>
        <w:spacing w:before="0" w:after="0" w:line="240" w:lineRule="auto"/>
        <w:ind w:firstLine="709"/>
      </w:pPr>
      <w:r>
        <w:t>- </w:t>
      </w:r>
      <w:r w:rsidR="007874D7">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7874D7" w:rsidRDefault="00F66E90" w:rsidP="00A0132E">
      <w:pPr>
        <w:pStyle w:val="23"/>
        <w:shd w:val="clear" w:color="auto" w:fill="auto"/>
        <w:spacing w:before="0" w:after="0" w:line="240" w:lineRule="auto"/>
        <w:ind w:firstLine="709"/>
      </w:pPr>
      <w:r>
        <w:t>- </w:t>
      </w:r>
      <w:r w:rsidR="007874D7">
        <w:t>иметь представление об истории костюма в истории разных эпох, характеризовать понятие моды в одежде;</w:t>
      </w:r>
    </w:p>
    <w:p w:rsidR="007874D7" w:rsidRDefault="00F66E90" w:rsidP="00A0132E">
      <w:pPr>
        <w:pStyle w:val="23"/>
        <w:shd w:val="clear" w:color="auto" w:fill="auto"/>
        <w:spacing w:before="0" w:after="0" w:line="240" w:lineRule="auto"/>
        <w:ind w:firstLine="709"/>
      </w:pPr>
      <w:r>
        <w:t>- </w:t>
      </w:r>
      <w:r w:rsidR="007874D7">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7874D7" w:rsidRDefault="00F66E90" w:rsidP="00A0132E">
      <w:pPr>
        <w:pStyle w:val="23"/>
        <w:shd w:val="clear" w:color="auto" w:fill="auto"/>
        <w:spacing w:before="0" w:after="0" w:line="240" w:lineRule="auto"/>
        <w:ind w:firstLine="709"/>
      </w:pPr>
      <w:r>
        <w:t>- </w:t>
      </w:r>
      <w:r w:rsidR="007874D7">
        <w:t>иметь представление о конструкции костюма и применении законов композиции в проектировании одежды, ансамбле в костюме;</w:t>
      </w:r>
    </w:p>
    <w:p w:rsidR="007874D7" w:rsidRDefault="00F66E90" w:rsidP="00A0132E">
      <w:pPr>
        <w:pStyle w:val="23"/>
        <w:shd w:val="clear" w:color="auto" w:fill="auto"/>
        <w:spacing w:before="0" w:after="0" w:line="240" w:lineRule="auto"/>
        <w:ind w:firstLine="709"/>
      </w:pPr>
      <w:r>
        <w:t>- </w:t>
      </w:r>
      <w:r w:rsidR="007874D7">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7874D7" w:rsidRDefault="00F66E90" w:rsidP="00A0132E">
      <w:pPr>
        <w:pStyle w:val="23"/>
        <w:shd w:val="clear" w:color="auto" w:fill="auto"/>
        <w:spacing w:before="0" w:after="0" w:line="240" w:lineRule="auto"/>
        <w:ind w:firstLine="709"/>
      </w:pPr>
      <w:r>
        <w:t>- </w:t>
      </w:r>
      <w:r w:rsidR="007874D7">
        <w:t>иметь опыт выполнения практических творческих эскизов по теме «Дизайн современной одежды», создания эскизов молодёжной одежды для разных</w:t>
      </w:r>
    </w:p>
    <w:p w:rsidR="007874D7" w:rsidRDefault="00F66E90" w:rsidP="00A0132E">
      <w:pPr>
        <w:pStyle w:val="23"/>
        <w:shd w:val="clear" w:color="auto" w:fill="auto"/>
        <w:spacing w:before="0" w:after="0" w:line="240" w:lineRule="auto"/>
        <w:ind w:firstLine="709"/>
      </w:pPr>
      <w:r>
        <w:t>- </w:t>
      </w:r>
      <w:r w:rsidR="007874D7">
        <w:t>жизненных задач (спортивной, праздничной, повседневной и других);</w:t>
      </w:r>
    </w:p>
    <w:p w:rsidR="007874D7" w:rsidRDefault="00F66E90" w:rsidP="00A0132E">
      <w:pPr>
        <w:pStyle w:val="23"/>
        <w:shd w:val="clear" w:color="auto" w:fill="auto"/>
        <w:spacing w:before="0" w:after="0" w:line="240" w:lineRule="auto"/>
        <w:ind w:firstLine="709"/>
      </w:pPr>
      <w:r>
        <w:t>- </w:t>
      </w:r>
      <w:r w:rsidR="007874D7">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F66E90" w:rsidRDefault="00F66E90" w:rsidP="00A0132E">
      <w:pPr>
        <w:pStyle w:val="23"/>
        <w:shd w:val="clear" w:color="auto" w:fill="auto"/>
        <w:spacing w:before="0" w:after="0" w:line="240" w:lineRule="auto"/>
        <w:ind w:firstLine="709"/>
      </w:pPr>
    </w:p>
    <w:p w:rsidR="00F66E90" w:rsidRPr="00CD0585" w:rsidRDefault="007874D7" w:rsidP="00F66E90">
      <w:pPr>
        <w:pStyle w:val="23"/>
        <w:shd w:val="clear" w:color="auto" w:fill="auto"/>
        <w:tabs>
          <w:tab w:val="left" w:pos="2028"/>
        </w:tabs>
        <w:spacing w:before="0" w:after="0" w:line="240" w:lineRule="auto"/>
        <w:ind w:firstLine="709"/>
        <w:rPr>
          <w:b/>
          <w:i/>
        </w:rPr>
      </w:pPr>
      <w:r w:rsidRPr="00CD0585">
        <w:rPr>
          <w:b/>
          <w:i/>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874D7" w:rsidRPr="00F66E90" w:rsidRDefault="007874D7" w:rsidP="00A0132E">
      <w:pPr>
        <w:pStyle w:val="23"/>
        <w:shd w:val="clear" w:color="auto" w:fill="auto"/>
        <w:spacing w:before="0" w:after="0" w:line="240" w:lineRule="auto"/>
        <w:ind w:firstLine="709"/>
        <w:rPr>
          <w:b/>
        </w:rPr>
      </w:pPr>
      <w:r w:rsidRPr="00F66E90">
        <w:rPr>
          <w:b/>
        </w:rPr>
        <w:t>Модуль № 4 «Изображение в синтетических, экранных видах искусства и художественная фотография» (вариативный):</w:t>
      </w:r>
    </w:p>
    <w:p w:rsidR="007874D7" w:rsidRDefault="00F66E90" w:rsidP="00A0132E">
      <w:pPr>
        <w:pStyle w:val="23"/>
        <w:shd w:val="clear" w:color="auto" w:fill="auto"/>
        <w:spacing w:before="0" w:after="0" w:line="240" w:lineRule="auto"/>
        <w:ind w:firstLine="709"/>
      </w:pPr>
      <w:r>
        <w:t>- </w:t>
      </w:r>
      <w:r w:rsidR="007874D7">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7874D7" w:rsidRDefault="00F66E90" w:rsidP="00A0132E">
      <w:pPr>
        <w:pStyle w:val="23"/>
        <w:shd w:val="clear" w:color="auto" w:fill="auto"/>
        <w:spacing w:before="0" w:after="0" w:line="240" w:lineRule="auto"/>
        <w:ind w:firstLine="709"/>
      </w:pPr>
      <w:r>
        <w:t>- </w:t>
      </w:r>
      <w:r w:rsidR="007874D7">
        <w:t>понимать и характеризовать роль визуального образа в синтетических искусствах;</w:t>
      </w:r>
    </w:p>
    <w:p w:rsidR="007874D7" w:rsidRDefault="00F66E90" w:rsidP="00A0132E">
      <w:pPr>
        <w:pStyle w:val="23"/>
        <w:shd w:val="clear" w:color="auto" w:fill="auto"/>
        <w:spacing w:before="0" w:after="0" w:line="240" w:lineRule="auto"/>
        <w:ind w:firstLine="709"/>
      </w:pPr>
      <w:r>
        <w:t>- </w:t>
      </w:r>
      <w:r w:rsidR="007874D7">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7874D7" w:rsidRPr="00F66E90" w:rsidRDefault="007874D7" w:rsidP="00A0132E">
      <w:pPr>
        <w:pStyle w:val="23"/>
        <w:shd w:val="clear" w:color="auto" w:fill="auto"/>
        <w:spacing w:before="0" w:after="0" w:line="240" w:lineRule="auto"/>
        <w:ind w:firstLine="709"/>
        <w:rPr>
          <w:i/>
        </w:rPr>
      </w:pPr>
      <w:r w:rsidRPr="00F66E90">
        <w:rPr>
          <w:i/>
        </w:rPr>
        <w:t>Художник и искусство театра:</w:t>
      </w:r>
    </w:p>
    <w:p w:rsidR="007874D7" w:rsidRDefault="00F66E90" w:rsidP="00A0132E">
      <w:pPr>
        <w:pStyle w:val="23"/>
        <w:shd w:val="clear" w:color="auto" w:fill="auto"/>
        <w:spacing w:before="0" w:after="0" w:line="240" w:lineRule="auto"/>
        <w:ind w:firstLine="709"/>
      </w:pPr>
      <w:r>
        <w:t>- </w:t>
      </w:r>
      <w:r w:rsidR="007874D7">
        <w:t>иметь представление об истории развития театра и жанровом многообразии театральных представлений;</w:t>
      </w:r>
    </w:p>
    <w:p w:rsidR="007874D7" w:rsidRDefault="00F66E90" w:rsidP="00A0132E">
      <w:pPr>
        <w:pStyle w:val="23"/>
        <w:shd w:val="clear" w:color="auto" w:fill="auto"/>
        <w:spacing w:before="0" w:after="0" w:line="240" w:lineRule="auto"/>
        <w:ind w:firstLine="709"/>
      </w:pPr>
      <w:r>
        <w:t>- </w:t>
      </w:r>
      <w:r w:rsidR="007874D7">
        <w:t>знать о роли художника и видах профессиональной художнической деятельности в современном театре;</w:t>
      </w:r>
    </w:p>
    <w:p w:rsidR="007874D7" w:rsidRDefault="00F66E90" w:rsidP="00A0132E">
      <w:pPr>
        <w:pStyle w:val="23"/>
        <w:shd w:val="clear" w:color="auto" w:fill="auto"/>
        <w:spacing w:before="0" w:after="0" w:line="240" w:lineRule="auto"/>
        <w:ind w:firstLine="709"/>
      </w:pPr>
      <w:r>
        <w:lastRenderedPageBreak/>
        <w:t>- </w:t>
      </w:r>
      <w:r w:rsidR="007874D7">
        <w:t>иметь представление о сценографии и символическом характере сценического образа;</w:t>
      </w:r>
    </w:p>
    <w:p w:rsidR="007874D7" w:rsidRDefault="00F66E90" w:rsidP="00A0132E">
      <w:pPr>
        <w:pStyle w:val="23"/>
        <w:shd w:val="clear" w:color="auto" w:fill="auto"/>
        <w:spacing w:before="0" w:after="0" w:line="240" w:lineRule="auto"/>
        <w:ind w:firstLine="709"/>
      </w:pPr>
      <w:r>
        <w:t>- </w:t>
      </w:r>
      <w:r w:rsidR="007874D7">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7874D7" w:rsidRDefault="00F66E90" w:rsidP="00A0132E">
      <w:pPr>
        <w:pStyle w:val="23"/>
        <w:shd w:val="clear" w:color="auto" w:fill="auto"/>
        <w:spacing w:before="0" w:after="0" w:line="240" w:lineRule="auto"/>
        <w:ind w:firstLine="709"/>
      </w:pPr>
      <w:r>
        <w:t>- </w:t>
      </w:r>
      <w:r w:rsidR="007874D7">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7874D7" w:rsidRDefault="00F66E90" w:rsidP="00A0132E">
      <w:pPr>
        <w:pStyle w:val="23"/>
        <w:shd w:val="clear" w:color="auto" w:fill="auto"/>
        <w:spacing w:before="0" w:after="0" w:line="240" w:lineRule="auto"/>
        <w:ind w:firstLine="709"/>
      </w:pPr>
      <w:r>
        <w:t>- </w:t>
      </w:r>
      <w:r w:rsidR="007874D7">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7874D7" w:rsidRDefault="00F66E90" w:rsidP="00A0132E">
      <w:pPr>
        <w:pStyle w:val="23"/>
        <w:shd w:val="clear" w:color="auto" w:fill="auto"/>
        <w:spacing w:before="0" w:after="0" w:line="240" w:lineRule="auto"/>
        <w:ind w:firstLine="709"/>
      </w:pPr>
      <w:r>
        <w:t>- </w:t>
      </w:r>
      <w:r w:rsidR="007874D7">
        <w:t>объяснять ведущую роль художника кукольного спектакля как соавтора режиссёра и актёра в процессе создания образа персонажа;</w:t>
      </w:r>
    </w:p>
    <w:p w:rsidR="007874D7" w:rsidRDefault="00F66E90" w:rsidP="00A0132E">
      <w:pPr>
        <w:pStyle w:val="23"/>
        <w:shd w:val="clear" w:color="auto" w:fill="auto"/>
        <w:spacing w:before="0" w:after="0" w:line="240" w:lineRule="auto"/>
        <w:ind w:firstLine="709"/>
      </w:pPr>
      <w:r>
        <w:t>- </w:t>
      </w:r>
      <w:r w:rsidR="007874D7">
        <w:t>иметь практический навык игрового одушевления куклы из простых бытовых предметов;</w:t>
      </w:r>
    </w:p>
    <w:p w:rsidR="007874D7" w:rsidRDefault="00F66E90" w:rsidP="00A0132E">
      <w:pPr>
        <w:pStyle w:val="23"/>
        <w:shd w:val="clear" w:color="auto" w:fill="auto"/>
        <w:spacing w:before="0" w:after="0" w:line="240" w:lineRule="auto"/>
        <w:ind w:firstLine="709"/>
      </w:pPr>
      <w:r>
        <w:t>- </w:t>
      </w:r>
      <w:r w:rsidR="007874D7">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7874D7" w:rsidRPr="00F66E90" w:rsidRDefault="007874D7" w:rsidP="00A0132E">
      <w:pPr>
        <w:pStyle w:val="23"/>
        <w:shd w:val="clear" w:color="auto" w:fill="auto"/>
        <w:spacing w:before="0" w:after="0" w:line="240" w:lineRule="auto"/>
        <w:ind w:firstLine="709"/>
        <w:rPr>
          <w:i/>
        </w:rPr>
      </w:pPr>
      <w:r w:rsidRPr="00F66E90">
        <w:rPr>
          <w:i/>
        </w:rPr>
        <w:t>Художественная фотография:</w:t>
      </w:r>
    </w:p>
    <w:p w:rsidR="007874D7" w:rsidRDefault="00F66E90" w:rsidP="00A0132E">
      <w:pPr>
        <w:pStyle w:val="23"/>
        <w:shd w:val="clear" w:color="auto" w:fill="auto"/>
        <w:spacing w:before="0" w:after="0" w:line="240" w:lineRule="auto"/>
        <w:ind w:firstLine="709"/>
      </w:pPr>
      <w:r>
        <w:t>- </w:t>
      </w:r>
      <w:r w:rsidR="007874D7">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7874D7" w:rsidRDefault="00F66E90" w:rsidP="00A0132E">
      <w:pPr>
        <w:pStyle w:val="23"/>
        <w:shd w:val="clear" w:color="auto" w:fill="auto"/>
        <w:spacing w:before="0" w:after="0" w:line="240" w:lineRule="auto"/>
        <w:ind w:firstLine="709"/>
      </w:pPr>
      <w:r>
        <w:t>- </w:t>
      </w:r>
      <w:r w:rsidR="007874D7">
        <w:t>уметь объяснять понятия «длительность экспозиции», «выдержка», «диафрагма»;</w:t>
      </w:r>
    </w:p>
    <w:p w:rsidR="00F66E90" w:rsidRDefault="00F66E90" w:rsidP="00F66E90">
      <w:pPr>
        <w:pStyle w:val="23"/>
        <w:shd w:val="clear" w:color="auto" w:fill="auto"/>
        <w:spacing w:before="0" w:after="0" w:line="240" w:lineRule="auto"/>
        <w:ind w:firstLine="709"/>
      </w:pPr>
      <w:r>
        <w:t>- </w:t>
      </w:r>
      <w:r w:rsidR="007874D7">
        <w:t>иметь навыки фотографирования и обработки цифровых фотографий с помощью компьютерных графических редакторов;</w:t>
      </w:r>
      <w:r>
        <w:t xml:space="preserve"> </w:t>
      </w:r>
    </w:p>
    <w:p w:rsidR="007874D7" w:rsidRDefault="00F66E90" w:rsidP="00F66E90">
      <w:pPr>
        <w:pStyle w:val="23"/>
        <w:shd w:val="clear" w:color="auto" w:fill="auto"/>
        <w:spacing w:before="0" w:after="0" w:line="240" w:lineRule="auto"/>
        <w:ind w:firstLine="709"/>
      </w:pPr>
      <w:r>
        <w:t>- </w:t>
      </w:r>
      <w:r w:rsidR="007874D7">
        <w:t>уметь объяснять значение фотографий «Родиноведения»</w:t>
      </w:r>
      <w:r>
        <w:t xml:space="preserve"> </w:t>
      </w:r>
      <w:r w:rsidR="007874D7">
        <w:t>С.М. Прокудина-Горского для современных представлений об истории жизни в нашей стране;</w:t>
      </w:r>
    </w:p>
    <w:p w:rsidR="007874D7" w:rsidRDefault="00F66E90" w:rsidP="00A0132E">
      <w:pPr>
        <w:pStyle w:val="23"/>
        <w:shd w:val="clear" w:color="auto" w:fill="auto"/>
        <w:spacing w:before="0" w:after="0" w:line="240" w:lineRule="auto"/>
        <w:ind w:firstLine="709"/>
      </w:pPr>
      <w:r>
        <w:t>- </w:t>
      </w:r>
      <w:r w:rsidR="007874D7">
        <w:t>различать и характеризовать различные жанры художественной фотографии;</w:t>
      </w:r>
    </w:p>
    <w:p w:rsidR="007874D7" w:rsidRDefault="00F66E90" w:rsidP="00A0132E">
      <w:pPr>
        <w:pStyle w:val="23"/>
        <w:shd w:val="clear" w:color="auto" w:fill="auto"/>
        <w:spacing w:before="0" w:after="0" w:line="240" w:lineRule="auto"/>
        <w:ind w:firstLine="709"/>
      </w:pPr>
      <w:r>
        <w:t>- </w:t>
      </w:r>
      <w:r w:rsidR="007874D7">
        <w:t>объяснять роль света как художественного средства в искусстве фотографии;</w:t>
      </w:r>
    </w:p>
    <w:p w:rsidR="007874D7" w:rsidRDefault="00F66E90" w:rsidP="00A0132E">
      <w:pPr>
        <w:pStyle w:val="23"/>
        <w:shd w:val="clear" w:color="auto" w:fill="auto"/>
        <w:spacing w:before="0" w:after="0" w:line="240" w:lineRule="auto"/>
        <w:ind w:firstLine="709"/>
      </w:pPr>
      <w:r>
        <w:t>- </w:t>
      </w:r>
      <w:r w:rsidR="007874D7">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7874D7" w:rsidRDefault="00F66E90" w:rsidP="00A0132E">
      <w:pPr>
        <w:pStyle w:val="23"/>
        <w:shd w:val="clear" w:color="auto" w:fill="auto"/>
        <w:spacing w:before="0" w:after="0" w:line="240" w:lineRule="auto"/>
        <w:ind w:firstLine="709"/>
      </w:pPr>
      <w:r>
        <w:t>- </w:t>
      </w:r>
      <w:r w:rsidR="007874D7">
        <w:t>иметь опыт наблюдения и художественно-эстетического анализа художественных фотографий известных профессиональных мастеров фотографии;</w:t>
      </w:r>
    </w:p>
    <w:p w:rsidR="007874D7" w:rsidRDefault="00F66E90" w:rsidP="00A0132E">
      <w:pPr>
        <w:pStyle w:val="23"/>
        <w:shd w:val="clear" w:color="auto" w:fill="auto"/>
        <w:spacing w:before="0" w:after="0" w:line="240" w:lineRule="auto"/>
        <w:ind w:firstLine="709"/>
      </w:pPr>
      <w:r>
        <w:t>- </w:t>
      </w:r>
      <w:r w:rsidR="007874D7">
        <w:t>иметь опыт применения знаний о художественно-образных критериях к композиции кадра при самостоятельном фотографировании окружающей жизни;</w:t>
      </w:r>
    </w:p>
    <w:p w:rsidR="007874D7" w:rsidRDefault="00F66E90" w:rsidP="00A0132E">
      <w:pPr>
        <w:pStyle w:val="23"/>
        <w:shd w:val="clear" w:color="auto" w:fill="auto"/>
        <w:spacing w:before="0" w:after="0" w:line="240" w:lineRule="auto"/>
        <w:ind w:firstLine="709"/>
      </w:pPr>
      <w:r>
        <w:t>- </w:t>
      </w:r>
      <w:r w:rsidR="007874D7">
        <w:t>обретать опыт художественного наблюдения жизни, развивая познавательный интерес и внимание к окружаю</w:t>
      </w:r>
      <w:r w:rsidR="007874D7">
        <w:lastRenderedPageBreak/>
        <w:t>щему миру, к людям;</w:t>
      </w:r>
    </w:p>
    <w:p w:rsidR="007874D7" w:rsidRDefault="00F66E90" w:rsidP="00A0132E">
      <w:pPr>
        <w:pStyle w:val="23"/>
        <w:shd w:val="clear" w:color="auto" w:fill="auto"/>
        <w:spacing w:before="0" w:after="0" w:line="240" w:lineRule="auto"/>
        <w:ind w:firstLine="709"/>
      </w:pPr>
      <w:r>
        <w:t>- </w:t>
      </w:r>
      <w:r w:rsidR="007874D7">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7874D7" w:rsidRDefault="00F66E90" w:rsidP="00A0132E">
      <w:pPr>
        <w:pStyle w:val="23"/>
        <w:shd w:val="clear" w:color="auto" w:fill="auto"/>
        <w:spacing w:before="0" w:after="0" w:line="240" w:lineRule="auto"/>
        <w:ind w:firstLine="709"/>
      </w:pPr>
      <w:r>
        <w:t>- </w:t>
      </w:r>
      <w:r w:rsidR="007874D7">
        <w:t>понимать значение репортажного жанра, роли журналистов-фотографов в истории XX в. и современном мире;</w:t>
      </w:r>
    </w:p>
    <w:p w:rsidR="007874D7" w:rsidRDefault="00F66E90" w:rsidP="00F66E90">
      <w:pPr>
        <w:pStyle w:val="23"/>
        <w:shd w:val="clear" w:color="auto" w:fill="auto"/>
        <w:tabs>
          <w:tab w:val="left" w:pos="4010"/>
          <w:tab w:val="left" w:pos="4710"/>
          <w:tab w:val="left" w:pos="7014"/>
        </w:tabs>
        <w:spacing w:before="0" w:after="0" w:line="240" w:lineRule="auto"/>
        <w:ind w:firstLine="709"/>
      </w:pPr>
      <w:r>
        <w:t xml:space="preserve">- иметь представление о фототворчестве </w:t>
      </w:r>
      <w:r w:rsidR="007874D7">
        <w:t>А. Родченко, о том,</w:t>
      </w:r>
      <w:r>
        <w:t xml:space="preserve"> </w:t>
      </w:r>
      <w:r w:rsidR="007874D7">
        <w:t>как его фотографии выражают образ эпохи, его авторскую позицию, и о влиянии его фотографий на стиль эпохи;</w:t>
      </w:r>
    </w:p>
    <w:p w:rsidR="007874D7" w:rsidRDefault="00F66E90" w:rsidP="00A0132E">
      <w:pPr>
        <w:pStyle w:val="23"/>
        <w:shd w:val="clear" w:color="auto" w:fill="auto"/>
        <w:spacing w:before="0" w:after="0" w:line="240" w:lineRule="auto"/>
        <w:ind w:firstLine="709"/>
      </w:pPr>
      <w:r>
        <w:t>- </w:t>
      </w:r>
      <w:r w:rsidR="007874D7">
        <w:t>иметь навыки компьютерной обработки и преобразования фотографий. Изображение и искусство кино:</w:t>
      </w:r>
    </w:p>
    <w:p w:rsidR="007874D7" w:rsidRDefault="00F66E90" w:rsidP="00A0132E">
      <w:pPr>
        <w:pStyle w:val="23"/>
        <w:shd w:val="clear" w:color="auto" w:fill="auto"/>
        <w:spacing w:before="0" w:after="0" w:line="240" w:lineRule="auto"/>
        <w:ind w:firstLine="709"/>
      </w:pPr>
      <w:r>
        <w:t>- </w:t>
      </w:r>
      <w:r w:rsidR="007874D7">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rsidR="007874D7" w:rsidRDefault="00F66E90" w:rsidP="00A0132E">
      <w:pPr>
        <w:pStyle w:val="23"/>
        <w:shd w:val="clear" w:color="auto" w:fill="auto"/>
        <w:spacing w:before="0" w:after="0" w:line="240" w:lineRule="auto"/>
        <w:ind w:firstLine="709"/>
      </w:pPr>
      <w:r>
        <w:t>- </w:t>
      </w:r>
      <w:r w:rsidR="007874D7">
        <w:t>иметь представление об экранных искусствах как монтаже композиционно построенных кадров;</w:t>
      </w:r>
    </w:p>
    <w:p w:rsidR="007874D7" w:rsidRDefault="00F66E90" w:rsidP="00A0132E">
      <w:pPr>
        <w:pStyle w:val="23"/>
        <w:shd w:val="clear" w:color="auto" w:fill="auto"/>
        <w:spacing w:before="0" w:after="0" w:line="240" w:lineRule="auto"/>
        <w:ind w:firstLine="709"/>
      </w:pPr>
      <w:r>
        <w:t>- </w:t>
      </w:r>
      <w:r w:rsidR="007874D7">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7874D7" w:rsidRDefault="00F66E90" w:rsidP="00A0132E">
      <w:pPr>
        <w:pStyle w:val="23"/>
        <w:shd w:val="clear" w:color="auto" w:fill="auto"/>
        <w:spacing w:before="0" w:after="0" w:line="240" w:lineRule="auto"/>
        <w:ind w:firstLine="709"/>
      </w:pPr>
      <w:r>
        <w:t>- </w:t>
      </w:r>
      <w:r w:rsidR="007874D7">
        <w:t>объяснять роль видео в современной бытовой культуре;</w:t>
      </w:r>
    </w:p>
    <w:p w:rsidR="007874D7" w:rsidRDefault="00F66E90" w:rsidP="00A0132E">
      <w:pPr>
        <w:pStyle w:val="23"/>
        <w:shd w:val="clear" w:color="auto" w:fill="auto"/>
        <w:spacing w:before="0" w:after="0" w:line="240" w:lineRule="auto"/>
        <w:ind w:firstLine="709"/>
      </w:pPr>
      <w:r>
        <w:t>- </w:t>
      </w:r>
      <w:r w:rsidR="007874D7">
        <w:t>иметь опыт создания видеоролика, осваивать основные этапы создания видеоролика и планировать свою работу по созданию видеоролика;</w:t>
      </w:r>
    </w:p>
    <w:p w:rsidR="007874D7" w:rsidRDefault="00F66E90" w:rsidP="00A0132E">
      <w:pPr>
        <w:pStyle w:val="23"/>
        <w:shd w:val="clear" w:color="auto" w:fill="auto"/>
        <w:spacing w:before="0" w:after="0" w:line="240" w:lineRule="auto"/>
        <w:ind w:firstLine="709"/>
      </w:pPr>
      <w:r>
        <w:t>- </w:t>
      </w:r>
      <w:r w:rsidR="007874D7">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7874D7" w:rsidRDefault="00F66E90" w:rsidP="00F66E90">
      <w:pPr>
        <w:pStyle w:val="23"/>
        <w:shd w:val="clear" w:color="auto" w:fill="auto"/>
        <w:spacing w:before="0" w:after="0" w:line="240" w:lineRule="auto"/>
        <w:ind w:firstLine="709"/>
      </w:pPr>
      <w:r>
        <w:t>- </w:t>
      </w:r>
      <w:r w:rsidR="007874D7">
        <w:t>иметь начальные навыки практической работы по видеомонтажу на основе</w:t>
      </w:r>
      <w:r>
        <w:t xml:space="preserve"> </w:t>
      </w:r>
      <w:r w:rsidR="007874D7">
        <w:t>соответствующих компьютерных программ;</w:t>
      </w:r>
    </w:p>
    <w:p w:rsidR="007874D7" w:rsidRDefault="00F66E90" w:rsidP="00A0132E">
      <w:pPr>
        <w:pStyle w:val="23"/>
        <w:shd w:val="clear" w:color="auto" w:fill="auto"/>
        <w:spacing w:before="0" w:after="0" w:line="240" w:lineRule="auto"/>
        <w:ind w:firstLine="709"/>
      </w:pPr>
      <w:r>
        <w:t>- </w:t>
      </w:r>
      <w:r w:rsidR="007874D7">
        <w:t>иметь навык критического осмысления качества снятых роликов;</w:t>
      </w:r>
    </w:p>
    <w:p w:rsidR="007874D7" w:rsidRDefault="00F66E90" w:rsidP="00A0132E">
      <w:pPr>
        <w:pStyle w:val="23"/>
        <w:shd w:val="clear" w:color="auto" w:fill="auto"/>
        <w:spacing w:before="0" w:after="0" w:line="240" w:lineRule="auto"/>
        <w:ind w:firstLine="709"/>
      </w:pPr>
      <w:r>
        <w:t>- </w:t>
      </w:r>
      <w:r w:rsidR="007874D7">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7874D7" w:rsidRDefault="00F66E90" w:rsidP="00A0132E">
      <w:pPr>
        <w:pStyle w:val="23"/>
        <w:shd w:val="clear" w:color="auto" w:fill="auto"/>
        <w:spacing w:before="0" w:after="0" w:line="240" w:lineRule="auto"/>
        <w:ind w:firstLine="709"/>
      </w:pPr>
      <w:r>
        <w:t>- </w:t>
      </w:r>
      <w:r w:rsidR="007874D7">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7874D7" w:rsidRDefault="00F66E90" w:rsidP="00A0132E">
      <w:pPr>
        <w:pStyle w:val="23"/>
        <w:shd w:val="clear" w:color="auto" w:fill="auto"/>
        <w:spacing w:before="0" w:after="0" w:line="240" w:lineRule="auto"/>
        <w:ind w:firstLine="709"/>
      </w:pPr>
      <w:r>
        <w:t>- </w:t>
      </w:r>
      <w:r w:rsidR="007874D7">
        <w:t>осваивать опыт создания компьютерной анимации в выбранной технике и в соответствующей компьютерной программе;</w:t>
      </w:r>
    </w:p>
    <w:p w:rsidR="007874D7" w:rsidRDefault="00F66E90" w:rsidP="00A0132E">
      <w:pPr>
        <w:pStyle w:val="23"/>
        <w:shd w:val="clear" w:color="auto" w:fill="auto"/>
        <w:spacing w:before="0" w:after="0" w:line="240" w:lineRule="auto"/>
        <w:ind w:firstLine="709"/>
      </w:pPr>
      <w:r>
        <w:t>- </w:t>
      </w:r>
      <w:r w:rsidR="007874D7">
        <w:t>иметь опыт совместной творческой коллективной работы по созданию анимационного фильма.</w:t>
      </w:r>
    </w:p>
    <w:p w:rsidR="007874D7" w:rsidRPr="00F66E90" w:rsidRDefault="007874D7" w:rsidP="00A0132E">
      <w:pPr>
        <w:pStyle w:val="23"/>
        <w:shd w:val="clear" w:color="auto" w:fill="auto"/>
        <w:spacing w:before="0" w:after="0" w:line="240" w:lineRule="auto"/>
        <w:ind w:firstLine="709"/>
        <w:rPr>
          <w:i/>
        </w:rPr>
      </w:pPr>
      <w:r w:rsidRPr="00F66E90">
        <w:rPr>
          <w:i/>
        </w:rPr>
        <w:t>Изобразительное искусство на телевидении:</w:t>
      </w:r>
    </w:p>
    <w:p w:rsidR="007874D7" w:rsidRDefault="00F66E90" w:rsidP="00A0132E">
      <w:pPr>
        <w:pStyle w:val="23"/>
        <w:shd w:val="clear" w:color="auto" w:fill="auto"/>
        <w:spacing w:before="0" w:after="0" w:line="240" w:lineRule="auto"/>
        <w:ind w:firstLine="709"/>
      </w:pPr>
      <w:r>
        <w:t>- </w:t>
      </w:r>
      <w:r w:rsidR="007874D7">
        <w:t xml:space="preserve">объяснять особую роль и функции телевидения в жизни общества как экранного искусства и средства массовой </w:t>
      </w:r>
      <w:r w:rsidR="007874D7">
        <w:lastRenderedPageBreak/>
        <w:t>информации, художественного и научного просвещения, развлечения и организации досуга;</w:t>
      </w:r>
    </w:p>
    <w:p w:rsidR="007874D7" w:rsidRDefault="00F66E90" w:rsidP="00A0132E">
      <w:pPr>
        <w:pStyle w:val="23"/>
        <w:shd w:val="clear" w:color="auto" w:fill="auto"/>
        <w:spacing w:before="0" w:after="0" w:line="240" w:lineRule="auto"/>
        <w:ind w:firstLine="709"/>
      </w:pPr>
      <w:r>
        <w:t>- </w:t>
      </w:r>
      <w:r w:rsidR="007874D7">
        <w:t>знать о создателе телевидения - русском инженере Владимире Зворыкине;</w:t>
      </w:r>
    </w:p>
    <w:p w:rsidR="007874D7" w:rsidRDefault="00F66E90" w:rsidP="00A0132E">
      <w:pPr>
        <w:pStyle w:val="23"/>
        <w:shd w:val="clear" w:color="auto" w:fill="auto"/>
        <w:spacing w:before="0" w:after="0" w:line="240" w:lineRule="auto"/>
        <w:ind w:firstLine="709"/>
      </w:pPr>
      <w:r>
        <w:t>- </w:t>
      </w:r>
      <w:r w:rsidR="007874D7">
        <w:t>осознавать роль телевидения в превращении мира в единое информационное пространство;</w:t>
      </w:r>
    </w:p>
    <w:p w:rsidR="007874D7" w:rsidRDefault="00F66E90" w:rsidP="00A0132E">
      <w:pPr>
        <w:pStyle w:val="23"/>
        <w:shd w:val="clear" w:color="auto" w:fill="auto"/>
        <w:spacing w:before="0" w:after="0" w:line="240" w:lineRule="auto"/>
        <w:ind w:firstLine="709"/>
      </w:pPr>
      <w:r>
        <w:t>- </w:t>
      </w:r>
      <w:r w:rsidR="007874D7">
        <w:t>иметь представление о многих направлениях деятельности и профессиях художника на телевидении;</w:t>
      </w:r>
    </w:p>
    <w:p w:rsidR="007874D7" w:rsidRDefault="00F66E90" w:rsidP="00A0132E">
      <w:pPr>
        <w:pStyle w:val="23"/>
        <w:shd w:val="clear" w:color="auto" w:fill="auto"/>
        <w:spacing w:before="0" w:after="0" w:line="240" w:lineRule="auto"/>
        <w:ind w:firstLine="709"/>
      </w:pPr>
      <w:r>
        <w:t>- </w:t>
      </w:r>
      <w:r w:rsidR="007874D7">
        <w:t>применять полученные знания и опыт творчества в работе школьного телевидения и студии мультимедиа;</w:t>
      </w:r>
    </w:p>
    <w:p w:rsidR="007874D7" w:rsidRDefault="00F66E90" w:rsidP="00A0132E">
      <w:pPr>
        <w:pStyle w:val="23"/>
        <w:shd w:val="clear" w:color="auto" w:fill="auto"/>
        <w:spacing w:before="0" w:after="0" w:line="240" w:lineRule="auto"/>
        <w:ind w:firstLine="709"/>
      </w:pPr>
      <w:r>
        <w:t>- </w:t>
      </w:r>
      <w:r w:rsidR="007874D7">
        <w:t>понимать образовательные задачи зрительской культуры и необходимость зрительских умений;</w:t>
      </w:r>
    </w:p>
    <w:p w:rsidR="007874D7" w:rsidRDefault="00F66E90" w:rsidP="00A0132E">
      <w:pPr>
        <w:pStyle w:val="23"/>
        <w:shd w:val="clear" w:color="auto" w:fill="auto"/>
        <w:spacing w:before="0" w:after="0" w:line="240" w:lineRule="auto"/>
        <w:ind w:firstLine="709"/>
      </w:pPr>
      <w:r>
        <w:t>- </w:t>
      </w:r>
      <w:r w:rsidR="007874D7">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CD0585" w:rsidRPr="00CD0585" w:rsidRDefault="00337D52" w:rsidP="00CD0585">
      <w:pPr>
        <w:rPr>
          <w:rFonts w:ascii="Times New Roman" w:hAnsi="Times New Roman"/>
          <w:b/>
          <w:sz w:val="28"/>
          <w:szCs w:val="28"/>
        </w:rPr>
      </w:pPr>
      <w:r>
        <w:rPr>
          <w:rFonts w:ascii="Times New Roman" w:hAnsi="Times New Roman" w:cs="Times New Roman"/>
          <w:b/>
          <w:sz w:val="28"/>
          <w:szCs w:val="28"/>
        </w:rPr>
        <w:br w:type="page"/>
      </w:r>
      <w:r w:rsidRPr="00CC525B">
        <w:rPr>
          <w:rFonts w:ascii="Times New Roman" w:hAnsi="Times New Roman" w:cs="Times New Roman"/>
          <w:b/>
          <w:sz w:val="28"/>
          <w:szCs w:val="28"/>
        </w:rPr>
        <w:lastRenderedPageBreak/>
        <w:t>2.1.</w:t>
      </w:r>
      <w:r w:rsidR="00CD0585">
        <w:rPr>
          <w:rFonts w:ascii="Times New Roman" w:hAnsi="Times New Roman" w:cs="Times New Roman"/>
          <w:b/>
          <w:sz w:val="28"/>
          <w:szCs w:val="28"/>
        </w:rPr>
        <w:t>24</w:t>
      </w:r>
      <w:r w:rsidRPr="00CC525B">
        <w:rPr>
          <w:rFonts w:ascii="Times New Roman" w:hAnsi="Times New Roman" w:cs="Times New Roman"/>
          <w:b/>
          <w:sz w:val="28"/>
          <w:szCs w:val="28"/>
        </w:rPr>
        <w:t>. </w:t>
      </w:r>
      <w:r w:rsidRPr="00CC525B">
        <w:rPr>
          <w:rFonts w:ascii="Times New Roman" w:hAnsi="Times New Roman"/>
          <w:b/>
          <w:sz w:val="28"/>
          <w:szCs w:val="28"/>
        </w:rPr>
        <w:t>РАБОЧАЯ ПРОГРАММА УЧЕБНОГО ПРЕДМЕТА «</w:t>
      </w:r>
      <w:r>
        <w:rPr>
          <w:rFonts w:ascii="Times New Roman" w:hAnsi="Times New Roman"/>
          <w:b/>
          <w:sz w:val="28"/>
          <w:szCs w:val="28"/>
        </w:rPr>
        <w:t>МУЗЫКА</w:t>
      </w:r>
      <w:r w:rsidRPr="00CC525B">
        <w:rPr>
          <w:rFonts w:ascii="Times New Roman" w:hAnsi="Times New Roman"/>
          <w:b/>
          <w:sz w:val="28"/>
          <w:szCs w:val="28"/>
        </w:rPr>
        <w:t>»</w:t>
      </w:r>
      <w:r w:rsidR="00F34BEB">
        <w:rPr>
          <w:rFonts w:ascii="Times New Roman" w:hAnsi="Times New Roman"/>
          <w:b/>
          <w:sz w:val="28"/>
          <w:szCs w:val="28"/>
        </w:rPr>
        <w:t xml:space="preserve"> (БАЗОВЫЙ УРОВЕНЬ)</w:t>
      </w:r>
    </w:p>
    <w:p w:rsidR="00337D52" w:rsidRPr="00CD0585" w:rsidRDefault="00CD0585" w:rsidP="00CD0585">
      <w:pPr>
        <w:widowControl/>
        <w:autoSpaceDE/>
        <w:autoSpaceDN/>
        <w:adjustRightInd/>
        <w:ind w:firstLine="709"/>
        <w:rPr>
          <w:rFonts w:ascii="Times New Roman" w:hAnsi="Times New Roman" w:cs="Times New Roman"/>
          <w:b/>
          <w:i/>
          <w:sz w:val="28"/>
          <w:szCs w:val="28"/>
          <w:lang w:eastAsia="en-US"/>
        </w:rPr>
      </w:pPr>
      <w:r w:rsidRPr="00CD0585">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Музыка</w:t>
      </w:r>
      <w:r w:rsidRPr="00CD0585">
        <w:rPr>
          <w:rFonts w:ascii="Times New Roman" w:hAnsi="Times New Roman" w:cs="Times New Roman"/>
          <w:b/>
          <w:i/>
          <w:sz w:val="28"/>
          <w:szCs w:val="28"/>
          <w:lang w:eastAsia="en-US"/>
        </w:rPr>
        <w:t>» составлена в соответствии с ФГОС ООО и Федеральной рабочей программой учебного предмета</w:t>
      </w:r>
      <w:r>
        <w:rPr>
          <w:rFonts w:ascii="Times New Roman" w:hAnsi="Times New Roman" w:cs="Times New Roman"/>
          <w:b/>
          <w:i/>
          <w:sz w:val="28"/>
          <w:szCs w:val="28"/>
          <w:lang w:eastAsia="en-US"/>
        </w:rPr>
        <w:t xml:space="preserve"> «Музыка</w:t>
      </w:r>
      <w:r w:rsidRPr="00CD0585">
        <w:rPr>
          <w:rFonts w:ascii="Times New Roman" w:hAnsi="Times New Roman" w:cs="Times New Roman"/>
          <w:b/>
          <w:i/>
          <w:sz w:val="28"/>
          <w:szCs w:val="28"/>
          <w:lang w:eastAsia="en-US"/>
        </w:rPr>
        <w:t>» Федеральной образовательной программы ООО.</w:t>
      </w:r>
    </w:p>
    <w:p w:rsidR="001B2EA9" w:rsidRDefault="00A35996" w:rsidP="00362471">
      <w:pPr>
        <w:pStyle w:val="23"/>
        <w:shd w:val="clear" w:color="auto" w:fill="auto"/>
        <w:tabs>
          <w:tab w:val="left" w:pos="1568"/>
        </w:tabs>
        <w:spacing w:before="0" w:after="0" w:line="240" w:lineRule="auto"/>
        <w:ind w:firstLine="709"/>
      </w:pPr>
      <w:r>
        <w:t>Р</w:t>
      </w:r>
      <w:r w:rsidR="001B2EA9">
        <w:t>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362471" w:rsidRDefault="00362471" w:rsidP="00362471">
      <w:pPr>
        <w:rPr>
          <w:b/>
          <w:sz w:val="28"/>
          <w:szCs w:val="28"/>
        </w:rPr>
      </w:pPr>
    </w:p>
    <w:p w:rsidR="00362471" w:rsidRPr="00362471" w:rsidRDefault="00362471" w:rsidP="00362471">
      <w:pPr>
        <w:rPr>
          <w:b/>
          <w:sz w:val="28"/>
          <w:szCs w:val="28"/>
        </w:rPr>
      </w:pPr>
      <w:r w:rsidRPr="000D1B2B">
        <w:rPr>
          <w:b/>
          <w:sz w:val="28"/>
          <w:szCs w:val="28"/>
        </w:rPr>
        <w:t>1) ПОЯСНИТЕЛЬНАЯ ЗАПИСКА</w:t>
      </w:r>
    </w:p>
    <w:p w:rsidR="00362471" w:rsidRDefault="001B2EA9" w:rsidP="00362471">
      <w:pPr>
        <w:pStyle w:val="23"/>
        <w:shd w:val="clear" w:color="auto" w:fill="auto"/>
        <w:tabs>
          <w:tab w:val="left" w:pos="1522"/>
        </w:tabs>
        <w:spacing w:before="0" w:after="0" w:line="240" w:lineRule="auto"/>
        <w:ind w:firstLine="709"/>
      </w:pPr>
      <w:r>
        <w:t xml:space="preserve">Пояснительная записка отражает общие </w:t>
      </w:r>
      <w:r w:rsidRPr="00A35996">
        <w:rPr>
          <w:i/>
        </w:rPr>
        <w:t>цели и задачи изучения музыки,</w:t>
      </w:r>
      <w:r>
        <w:t xml:space="preserve"> место в структуре учебного плана, а также подходы к отбору содержания и планируемым результатам.</w:t>
      </w:r>
    </w:p>
    <w:p w:rsidR="00362471" w:rsidRDefault="001B2EA9" w:rsidP="00362471">
      <w:pPr>
        <w:pStyle w:val="23"/>
        <w:shd w:val="clear" w:color="auto" w:fill="auto"/>
        <w:tabs>
          <w:tab w:val="left" w:pos="1527"/>
        </w:tabs>
        <w:spacing w:before="0" w:after="0" w:line="240" w:lineRule="auto"/>
        <w:ind w:firstLine="709"/>
      </w:pPr>
      <w:r w:rsidRPr="00A35996">
        <w:rPr>
          <w:i/>
        </w:rPr>
        <w:t>Содержание обучения</w:t>
      </w:r>
      <w:r>
        <w:t xml:space="preserve"> раскрывает содержательные линии, которые предлагаются для изучения на уровне основного общего образования.</w:t>
      </w:r>
    </w:p>
    <w:p w:rsidR="00362471" w:rsidRPr="00A35996" w:rsidRDefault="001B2EA9" w:rsidP="00A35996">
      <w:pPr>
        <w:pStyle w:val="23"/>
        <w:shd w:val="clear" w:color="auto" w:fill="auto"/>
        <w:tabs>
          <w:tab w:val="left" w:pos="1527"/>
        </w:tabs>
        <w:spacing w:before="0" w:after="0" w:line="240" w:lineRule="auto"/>
        <w:ind w:firstLine="709"/>
      </w:pPr>
      <w:r w:rsidRPr="00A35996">
        <w:rPr>
          <w:i/>
        </w:rPr>
        <w:t>Планируемые результаты</w:t>
      </w:r>
      <w:r>
        <w:t xml:space="preserve">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w:t>
      </w:r>
      <w:r w:rsidR="00A35996">
        <w:t>руппированы по учебным модулям.</w:t>
      </w:r>
    </w:p>
    <w:p w:rsidR="001B2EA9" w:rsidRDefault="001B2EA9" w:rsidP="00362471">
      <w:pPr>
        <w:pStyle w:val="23"/>
        <w:shd w:val="clear" w:color="auto" w:fill="auto"/>
        <w:spacing w:before="0" w:after="0" w:line="240" w:lineRule="auto"/>
        <w:ind w:firstLine="709"/>
      </w:pPr>
      <w:r w:rsidRPr="00A35996">
        <w:rPr>
          <w:i/>
        </w:rPr>
        <w:t xml:space="preserve">Музыка </w:t>
      </w:r>
      <w:r>
        <w:t>-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1B2EA9" w:rsidRDefault="001B2EA9" w:rsidP="00280C0A">
      <w:pPr>
        <w:pStyle w:val="23"/>
        <w:shd w:val="clear" w:color="auto" w:fill="auto"/>
        <w:spacing w:before="0" w:after="0" w:line="240" w:lineRule="auto"/>
        <w:ind w:firstLine="709"/>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1B2EA9" w:rsidRDefault="001B2EA9" w:rsidP="00280C0A">
      <w:pPr>
        <w:pStyle w:val="23"/>
        <w:shd w:val="clear" w:color="auto" w:fill="auto"/>
        <w:spacing w:before="0" w:after="0" w:line="240" w:lineRule="auto"/>
        <w:ind w:firstLine="709"/>
      </w:pPr>
      <w:r>
        <w:t xml:space="preserve">Музыка, являясь эффективным способом коммуникации, обеспечивает межличностное и социальное взаимодействие людей, </w:t>
      </w:r>
      <w:r w:rsidR="002F7ABF">
        <w:t>в т.ч.</w:t>
      </w:r>
      <w:r>
        <w:t xml:space="preserve">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w:t>
      </w:r>
      <w:r>
        <w:lastRenderedPageBreak/>
        <w:t>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1B2EA9" w:rsidRDefault="001B2EA9" w:rsidP="00280C0A">
      <w:pPr>
        <w:pStyle w:val="23"/>
        <w:shd w:val="clear" w:color="auto" w:fill="auto"/>
        <w:spacing w:before="0" w:after="0" w:line="240" w:lineRule="auto"/>
        <w:ind w:firstLine="709"/>
      </w:pPr>
      <w: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62471" w:rsidRPr="00A35996" w:rsidRDefault="001B2EA9" w:rsidP="00362471">
      <w:pPr>
        <w:pStyle w:val="23"/>
        <w:shd w:val="clear" w:color="auto" w:fill="auto"/>
        <w:spacing w:before="0" w:after="0" w:line="240" w:lineRule="auto"/>
        <w:ind w:firstLine="709"/>
        <w:rPr>
          <w:i/>
        </w:rPr>
      </w:pPr>
      <w:r w:rsidRPr="00A35996">
        <w:rPr>
          <w:i/>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1B2EA9" w:rsidRDefault="001B2EA9" w:rsidP="00362471">
      <w:pPr>
        <w:pStyle w:val="23"/>
        <w:shd w:val="clear" w:color="auto" w:fill="auto"/>
        <w:spacing w:before="0" w:after="0" w:line="240" w:lineRule="auto"/>
        <w:ind w:firstLine="709"/>
      </w:pPr>
      <w:r>
        <w:t>Изучение музыки необходимо для полноценного образования и воспитания обучающегося, развития его психики, эмоциональной</w:t>
      </w:r>
      <w:r w:rsidR="00362471">
        <w:t xml:space="preserve"> </w:t>
      </w:r>
      <w:r>
        <w:t>и интеллектуальной сфер, творческого потенциала.</w:t>
      </w:r>
    </w:p>
    <w:p w:rsidR="00362471" w:rsidRDefault="001B2EA9" w:rsidP="00362471">
      <w:pPr>
        <w:pStyle w:val="23"/>
        <w:shd w:val="clear" w:color="auto" w:fill="auto"/>
        <w:spacing w:before="0" w:after="0" w:line="240" w:lineRule="auto"/>
        <w:ind w:firstLine="709"/>
      </w:pPr>
      <w: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1B2EA9" w:rsidRPr="00A35996" w:rsidRDefault="001B2EA9" w:rsidP="00362471">
      <w:pPr>
        <w:pStyle w:val="23"/>
        <w:shd w:val="clear" w:color="auto" w:fill="auto"/>
        <w:spacing w:before="0" w:after="0" w:line="240" w:lineRule="auto"/>
        <w:ind w:firstLine="709"/>
        <w:rPr>
          <w:i/>
        </w:rPr>
      </w:pPr>
      <w:r w:rsidRPr="00A35996">
        <w:rPr>
          <w:i/>
        </w:rPr>
        <w:t>В процессе конкретизации учебных целей их реализация осуществляется по следующим направлениям:</w:t>
      </w:r>
    </w:p>
    <w:p w:rsidR="001B2EA9" w:rsidRDefault="00362471" w:rsidP="00280C0A">
      <w:pPr>
        <w:pStyle w:val="23"/>
        <w:shd w:val="clear" w:color="auto" w:fill="auto"/>
        <w:spacing w:before="0" w:after="0" w:line="240" w:lineRule="auto"/>
        <w:ind w:firstLine="709"/>
      </w:pPr>
      <w:r>
        <w:t>- </w:t>
      </w:r>
      <w:r w:rsidR="001B2EA9">
        <w:t>становление системы ценностей обучающихся, развитие целостного миропонимания в единстве эмоциональной и познавательной сферы;</w:t>
      </w:r>
    </w:p>
    <w:p w:rsidR="001B2EA9" w:rsidRDefault="00362471" w:rsidP="00280C0A">
      <w:pPr>
        <w:pStyle w:val="23"/>
        <w:shd w:val="clear" w:color="auto" w:fill="auto"/>
        <w:spacing w:before="0" w:after="0" w:line="240" w:lineRule="auto"/>
        <w:ind w:firstLine="709"/>
      </w:pPr>
      <w:r>
        <w:t>- </w:t>
      </w:r>
      <w:r w:rsidR="001B2EA9">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rsidR="00A35996" w:rsidRPr="003550DA" w:rsidRDefault="00362471" w:rsidP="003550DA">
      <w:pPr>
        <w:pStyle w:val="23"/>
        <w:shd w:val="clear" w:color="auto" w:fill="auto"/>
        <w:spacing w:before="0" w:after="0" w:line="240" w:lineRule="auto"/>
        <w:ind w:firstLine="709"/>
      </w:pPr>
      <w:r>
        <w:t>- </w:t>
      </w:r>
      <w:r w:rsidR="001B2EA9">
        <w:t>формирование творческих способностей ребенка, развитие внутренней мотивации к интонационно-содержательной деятельности.</w:t>
      </w:r>
    </w:p>
    <w:p w:rsidR="001B2EA9" w:rsidRPr="00A35996" w:rsidRDefault="001B2EA9" w:rsidP="00362471">
      <w:pPr>
        <w:pStyle w:val="23"/>
        <w:shd w:val="clear" w:color="auto" w:fill="auto"/>
        <w:spacing w:before="0" w:after="0" w:line="240" w:lineRule="auto"/>
        <w:ind w:firstLine="709"/>
        <w:rPr>
          <w:b/>
          <w:i/>
        </w:rPr>
      </w:pPr>
      <w:r w:rsidRPr="00A35996">
        <w:rPr>
          <w:b/>
          <w:i/>
        </w:rPr>
        <w:t>Задачи обучения музыке на уровне основного общего образования:</w:t>
      </w:r>
    </w:p>
    <w:p w:rsidR="001B2EA9" w:rsidRDefault="00362471" w:rsidP="00362471">
      <w:pPr>
        <w:pStyle w:val="23"/>
        <w:shd w:val="clear" w:color="auto" w:fill="auto"/>
        <w:spacing w:before="0" w:after="0" w:line="240" w:lineRule="auto"/>
        <w:ind w:firstLine="709"/>
      </w:pPr>
      <w:r>
        <w:t>- </w:t>
      </w:r>
      <w:r w:rsidR="001B2EA9">
        <w:t>приобщение к традиционным российским ценностям через личный</w:t>
      </w:r>
      <w:r>
        <w:t xml:space="preserve"> </w:t>
      </w:r>
      <w:r w:rsidR="001B2EA9">
        <w:t>психологический опыт эмоционально-эстетического переживания;</w:t>
      </w:r>
    </w:p>
    <w:p w:rsidR="001B2EA9" w:rsidRDefault="00362471" w:rsidP="00280C0A">
      <w:pPr>
        <w:pStyle w:val="23"/>
        <w:shd w:val="clear" w:color="auto" w:fill="auto"/>
        <w:spacing w:before="0" w:after="0" w:line="240" w:lineRule="auto"/>
        <w:ind w:firstLine="709"/>
      </w:pPr>
      <w:r>
        <w:t>- </w:t>
      </w:r>
      <w:r w:rsidR="001B2EA9">
        <w:t xml:space="preserve">осознание социальной функции музыки, стремление понять закономерности развития музыкального искусства, </w:t>
      </w:r>
      <w:r w:rsidR="001B2EA9">
        <w:lastRenderedPageBreak/>
        <w:t>условия разнообразного проявления и бытования музыки в человеческом обществе, специфики ее воздействия на человека;</w:t>
      </w:r>
    </w:p>
    <w:p w:rsidR="001B2EA9" w:rsidRDefault="00362471" w:rsidP="00280C0A">
      <w:pPr>
        <w:pStyle w:val="23"/>
        <w:shd w:val="clear" w:color="auto" w:fill="auto"/>
        <w:spacing w:before="0" w:after="0" w:line="240" w:lineRule="auto"/>
        <w:ind w:firstLine="709"/>
      </w:pPr>
      <w:r>
        <w:t>- </w:t>
      </w:r>
      <w:r w:rsidR="001B2EA9">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1B2EA9" w:rsidRDefault="00362471" w:rsidP="00280C0A">
      <w:pPr>
        <w:pStyle w:val="23"/>
        <w:shd w:val="clear" w:color="auto" w:fill="auto"/>
        <w:spacing w:before="0" w:after="0" w:line="240" w:lineRule="auto"/>
        <w:ind w:firstLine="709"/>
      </w:pPr>
      <w:r>
        <w:t>- </w:t>
      </w:r>
      <w:r w:rsidR="001B2EA9">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rsidR="001B2EA9" w:rsidRDefault="00362471" w:rsidP="00280C0A">
      <w:pPr>
        <w:pStyle w:val="23"/>
        <w:shd w:val="clear" w:color="auto" w:fill="auto"/>
        <w:spacing w:before="0" w:after="0" w:line="240" w:lineRule="auto"/>
        <w:ind w:firstLine="709"/>
      </w:pPr>
      <w:r>
        <w:t>- </w:t>
      </w:r>
      <w:r w:rsidR="001B2EA9">
        <w:t>характерных для различных музыкальных стилей;</w:t>
      </w:r>
    </w:p>
    <w:p w:rsidR="001B2EA9" w:rsidRDefault="00362471" w:rsidP="00280C0A">
      <w:pPr>
        <w:pStyle w:val="23"/>
        <w:shd w:val="clear" w:color="auto" w:fill="auto"/>
        <w:spacing w:before="0" w:after="0" w:line="240" w:lineRule="auto"/>
        <w:ind w:firstLine="709"/>
      </w:pPr>
      <w:r>
        <w:t>- </w:t>
      </w:r>
      <w:r w:rsidR="001B2EA9">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1B2EA9" w:rsidRDefault="00362471" w:rsidP="00280C0A">
      <w:pPr>
        <w:pStyle w:val="23"/>
        <w:shd w:val="clear" w:color="auto" w:fill="auto"/>
        <w:spacing w:before="0" w:after="0" w:line="240" w:lineRule="auto"/>
        <w:ind w:firstLine="709"/>
      </w:pPr>
      <w:r>
        <w:t>- </w:t>
      </w:r>
      <w:r w:rsidR="001B2EA9">
        <w:t xml:space="preserve">развитие общих и специальных музыкальных способностей, совершенствование в предметных умениях и навыках, </w:t>
      </w:r>
      <w:r w:rsidR="002F7ABF">
        <w:t>в т.ч.</w:t>
      </w:r>
      <w:r w:rsidR="001B2EA9">
        <w:t>:</w:t>
      </w:r>
    </w:p>
    <w:p w:rsidR="001B2EA9" w:rsidRDefault="00362471" w:rsidP="00280C0A">
      <w:pPr>
        <w:pStyle w:val="23"/>
        <w:shd w:val="clear" w:color="auto" w:fill="auto"/>
        <w:spacing w:before="0" w:after="0" w:line="240" w:lineRule="auto"/>
        <w:ind w:firstLine="709"/>
      </w:pPr>
      <w:r>
        <w:t>- </w:t>
      </w:r>
      <w:r w:rsidR="001B2EA9">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1B2EA9" w:rsidRDefault="00362471" w:rsidP="00280C0A">
      <w:pPr>
        <w:pStyle w:val="23"/>
        <w:shd w:val="clear" w:color="auto" w:fill="auto"/>
        <w:spacing w:before="0" w:after="0" w:line="240" w:lineRule="auto"/>
        <w:ind w:firstLine="709"/>
      </w:pPr>
      <w:r>
        <w:t>- </w:t>
      </w:r>
      <w:r w:rsidR="001B2EA9">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1B2EA9" w:rsidRDefault="00362471" w:rsidP="00280C0A">
      <w:pPr>
        <w:pStyle w:val="23"/>
        <w:shd w:val="clear" w:color="auto" w:fill="auto"/>
        <w:spacing w:before="0" w:after="0" w:line="240" w:lineRule="auto"/>
        <w:ind w:firstLine="709"/>
      </w:pPr>
      <w:r>
        <w:t>- </w:t>
      </w:r>
      <w:r w:rsidR="001B2EA9">
        <w:t xml:space="preserve">сочинение (элементы вокальной и инструментальной импровизации, композиции, аранжировки, </w:t>
      </w:r>
      <w:r w:rsidR="002F7ABF">
        <w:t>в т.ч.</w:t>
      </w:r>
      <w:r w:rsidR="001B2EA9">
        <w:t xml:space="preserve"> с использованием цифровых программных продуктов);</w:t>
      </w:r>
    </w:p>
    <w:p w:rsidR="001B2EA9" w:rsidRDefault="00362471" w:rsidP="00280C0A">
      <w:pPr>
        <w:pStyle w:val="23"/>
        <w:shd w:val="clear" w:color="auto" w:fill="auto"/>
        <w:spacing w:before="0" w:after="0" w:line="240" w:lineRule="auto"/>
        <w:ind w:firstLine="709"/>
      </w:pPr>
      <w:r>
        <w:t>- </w:t>
      </w:r>
      <w:r w:rsidR="001B2EA9">
        <w:t>музыкальное движение (пластическое интонирование, инсценировка, танец, двигательное моделирование);</w:t>
      </w:r>
    </w:p>
    <w:p w:rsidR="001B2EA9" w:rsidRDefault="001B2EA9" w:rsidP="00280C0A">
      <w:pPr>
        <w:pStyle w:val="23"/>
        <w:shd w:val="clear" w:color="auto" w:fill="auto"/>
        <w:spacing w:before="0" w:after="0" w:line="240" w:lineRule="auto"/>
        <w:ind w:firstLine="709"/>
      </w:pPr>
      <w:r>
        <w:t>творческие проекты, музыкально-театральная деятельность (концерты, фестивали, представления);</w:t>
      </w:r>
    </w:p>
    <w:p w:rsidR="00362471" w:rsidRDefault="00362471" w:rsidP="00362471">
      <w:pPr>
        <w:pStyle w:val="23"/>
        <w:shd w:val="clear" w:color="auto" w:fill="auto"/>
        <w:spacing w:before="0" w:after="0" w:line="240" w:lineRule="auto"/>
        <w:ind w:firstLine="709"/>
      </w:pPr>
      <w:r>
        <w:t>- </w:t>
      </w:r>
      <w:r w:rsidR="001B2EA9">
        <w:t>исследовательская деятельность на материале музыкального искусства.</w:t>
      </w:r>
    </w:p>
    <w:p w:rsidR="00A35996" w:rsidRDefault="001B2EA9" w:rsidP="00362471">
      <w:pPr>
        <w:pStyle w:val="23"/>
        <w:shd w:val="clear" w:color="auto" w:fill="auto"/>
        <w:spacing w:before="0" w:after="0" w:line="240" w:lineRule="auto"/>
        <w:ind w:firstLine="709"/>
      </w:pPr>
      <w:r w:rsidRPr="00A35996">
        <w:rPr>
          <w:i/>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r>
        <w:t xml:space="preserve"> </w:t>
      </w:r>
    </w:p>
    <w:p w:rsidR="001B2EA9" w:rsidRDefault="001B2EA9" w:rsidP="00362471">
      <w:pPr>
        <w:pStyle w:val="23"/>
        <w:shd w:val="clear" w:color="auto" w:fill="auto"/>
        <w:spacing w:before="0" w:after="0" w:line="240" w:lineRule="auto"/>
        <w:ind w:firstLine="709"/>
      </w:pPr>
      <w:r>
        <w:t>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A35996" w:rsidRDefault="001B2EA9" w:rsidP="00362471">
      <w:pPr>
        <w:pStyle w:val="23"/>
        <w:shd w:val="clear" w:color="auto" w:fill="auto"/>
        <w:spacing w:before="0" w:after="0" w:line="240" w:lineRule="auto"/>
        <w:ind w:firstLine="709"/>
      </w:pPr>
      <w:r>
        <w:t>Содержание учебного предмета структурно представлено девятью модулями (тематическими линиями), обеспе</w:t>
      </w:r>
      <w:r>
        <w:lastRenderedPageBreak/>
        <w:t>чивающими преемственность с образовательной программой начального общего образования и непрерывность изучения учебного предмета:</w:t>
      </w:r>
      <w:r w:rsidR="00362471">
        <w:t xml:space="preserve"> </w:t>
      </w:r>
    </w:p>
    <w:p w:rsidR="001B2EA9" w:rsidRDefault="001B2EA9" w:rsidP="00280C0A">
      <w:pPr>
        <w:pStyle w:val="23"/>
        <w:shd w:val="clear" w:color="auto" w:fill="auto"/>
        <w:spacing w:before="0" w:after="0" w:line="240" w:lineRule="auto"/>
        <w:ind w:firstLine="709"/>
      </w:pPr>
      <w:r>
        <w:t>модуль № 1 «Музыка моего края»;</w:t>
      </w:r>
    </w:p>
    <w:p w:rsidR="001B2EA9" w:rsidRDefault="001B2EA9" w:rsidP="00280C0A">
      <w:pPr>
        <w:pStyle w:val="23"/>
        <w:shd w:val="clear" w:color="auto" w:fill="auto"/>
        <w:spacing w:before="0" w:after="0" w:line="240" w:lineRule="auto"/>
        <w:ind w:firstLine="709"/>
      </w:pPr>
      <w:r>
        <w:t>модуль № 2 «Народное музыкальное творчество России»;</w:t>
      </w:r>
    </w:p>
    <w:p w:rsidR="001B2EA9" w:rsidRDefault="001B2EA9" w:rsidP="00280C0A">
      <w:pPr>
        <w:pStyle w:val="23"/>
        <w:shd w:val="clear" w:color="auto" w:fill="auto"/>
        <w:spacing w:before="0" w:after="0" w:line="240" w:lineRule="auto"/>
        <w:ind w:firstLine="709"/>
      </w:pPr>
      <w:r>
        <w:t>модуль № 3 «Русская классическая музыка»;</w:t>
      </w:r>
    </w:p>
    <w:p w:rsidR="001B2EA9" w:rsidRDefault="001B2EA9" w:rsidP="00362471">
      <w:pPr>
        <w:pStyle w:val="23"/>
        <w:shd w:val="clear" w:color="auto" w:fill="auto"/>
        <w:spacing w:before="0" w:after="0" w:line="240" w:lineRule="auto"/>
        <w:ind w:firstLine="709"/>
      </w:pPr>
      <w:r>
        <w:t>модуль № 4 «Жанры музыкального искусства»</w:t>
      </w:r>
      <w:r w:rsidR="00362471">
        <w:t xml:space="preserve"> </w:t>
      </w:r>
      <w:r>
        <w:t>вариативные модули:</w:t>
      </w:r>
    </w:p>
    <w:p w:rsidR="001B2EA9" w:rsidRDefault="001B2EA9" w:rsidP="00280C0A">
      <w:pPr>
        <w:pStyle w:val="23"/>
        <w:shd w:val="clear" w:color="auto" w:fill="auto"/>
        <w:spacing w:before="0" w:after="0" w:line="240" w:lineRule="auto"/>
        <w:ind w:firstLine="709"/>
      </w:pPr>
      <w:r>
        <w:t>модуль № 5 «Музыка народов мира»;</w:t>
      </w:r>
    </w:p>
    <w:p w:rsidR="001B2EA9" w:rsidRDefault="001B2EA9" w:rsidP="00280C0A">
      <w:pPr>
        <w:pStyle w:val="23"/>
        <w:shd w:val="clear" w:color="auto" w:fill="auto"/>
        <w:spacing w:before="0" w:after="0" w:line="240" w:lineRule="auto"/>
        <w:ind w:firstLine="709"/>
      </w:pPr>
      <w:r>
        <w:t>модуль № 6 «Европейская классическая музыка»;</w:t>
      </w:r>
    </w:p>
    <w:p w:rsidR="001B2EA9" w:rsidRDefault="001B2EA9" w:rsidP="00280C0A">
      <w:pPr>
        <w:pStyle w:val="23"/>
        <w:shd w:val="clear" w:color="auto" w:fill="auto"/>
        <w:spacing w:before="0" w:after="0" w:line="240" w:lineRule="auto"/>
        <w:ind w:firstLine="709"/>
      </w:pPr>
      <w:r>
        <w:t>модуль № 7 «Духовная музыка»;</w:t>
      </w:r>
    </w:p>
    <w:p w:rsidR="00A35996" w:rsidRDefault="001B2EA9" w:rsidP="00362471">
      <w:pPr>
        <w:pStyle w:val="23"/>
        <w:shd w:val="clear" w:color="auto" w:fill="auto"/>
        <w:spacing w:before="0" w:after="0" w:line="240" w:lineRule="auto"/>
        <w:ind w:firstLine="709"/>
      </w:pPr>
      <w:r>
        <w:t xml:space="preserve">модуль № 8 «Современная музыка: основные жанры и направления»; </w:t>
      </w:r>
    </w:p>
    <w:p w:rsidR="00362471" w:rsidRDefault="001B2EA9" w:rsidP="00362471">
      <w:pPr>
        <w:pStyle w:val="23"/>
        <w:shd w:val="clear" w:color="auto" w:fill="auto"/>
        <w:spacing w:before="0" w:after="0" w:line="240" w:lineRule="auto"/>
        <w:ind w:firstLine="709"/>
      </w:pPr>
      <w:r>
        <w:t>модуль № 9 «Связь музыки с другими видами искусства»;</w:t>
      </w:r>
    </w:p>
    <w:p w:rsidR="00362471" w:rsidRDefault="001B2EA9" w:rsidP="00362471">
      <w:pPr>
        <w:pStyle w:val="23"/>
        <w:shd w:val="clear" w:color="auto" w:fill="auto"/>
        <w:spacing w:before="0" w:after="0" w:line="240" w:lineRule="auto"/>
        <w:ind w:firstLine="709"/>
      </w:pPr>
      <w:r>
        <w:t xml:space="preserve">Каждый модуль состоит из нескольких тематических блоков. Виды деятельности, которые может использовать </w:t>
      </w:r>
      <w:r w:rsidR="002F7ABF">
        <w:t>в т.ч.</w:t>
      </w:r>
      <w:r>
        <w:t xml:space="preserve"> (но не исключительно) учитель для планирования внеурочной, внеклассной работы, обозначены «вариативно».</w:t>
      </w:r>
    </w:p>
    <w:p w:rsidR="00362471" w:rsidRPr="00362471" w:rsidRDefault="00362471" w:rsidP="00362471">
      <w:pPr>
        <w:widowControl/>
        <w:autoSpaceDE/>
        <w:autoSpaceDN/>
        <w:adjustRightInd/>
        <w:ind w:firstLine="709"/>
        <w:rPr>
          <w:rFonts w:ascii="Times New Roman" w:hAnsi="Times New Roman" w:cs="Times New Roman"/>
          <w:b/>
          <w:i/>
          <w:sz w:val="28"/>
          <w:szCs w:val="28"/>
          <w:lang w:eastAsia="en-US"/>
        </w:rPr>
      </w:pPr>
      <w:r w:rsidRPr="000D1B2B">
        <w:rPr>
          <w:rFonts w:ascii="Times New Roman" w:hAnsi="Times New Roman" w:cs="Times New Roman"/>
          <w:b/>
          <w:i/>
          <w:sz w:val="28"/>
          <w:szCs w:val="28"/>
          <w:lang w:eastAsia="en-US"/>
        </w:rPr>
        <w:t>Место учебного предмета «</w:t>
      </w:r>
      <w:r>
        <w:rPr>
          <w:rFonts w:ascii="Times New Roman" w:hAnsi="Times New Roman" w:cs="Times New Roman"/>
          <w:b/>
          <w:i/>
          <w:sz w:val="28"/>
          <w:szCs w:val="28"/>
          <w:lang w:eastAsia="en-US"/>
        </w:rPr>
        <w:t>Музыка</w:t>
      </w:r>
      <w:r w:rsidRPr="000D1B2B">
        <w:rPr>
          <w:rFonts w:ascii="Times New Roman" w:hAnsi="Times New Roman" w:cs="Times New Roman"/>
          <w:b/>
          <w:i/>
          <w:sz w:val="28"/>
          <w:szCs w:val="28"/>
          <w:lang w:eastAsia="en-US"/>
        </w:rPr>
        <w:t>» в учебном плане</w:t>
      </w:r>
    </w:p>
    <w:p w:rsidR="00362471" w:rsidRPr="00CD74BF" w:rsidRDefault="00A35996" w:rsidP="00362471">
      <w:pPr>
        <w:pStyle w:val="23"/>
        <w:shd w:val="clear" w:color="auto" w:fill="auto"/>
        <w:spacing w:before="0" w:after="0" w:line="240" w:lineRule="auto"/>
        <w:ind w:firstLine="709"/>
      </w:pPr>
      <w:r w:rsidRPr="00CD74BF">
        <w:t xml:space="preserve">Общее число часов </w:t>
      </w:r>
      <w:r w:rsidR="001B2EA9" w:rsidRPr="00CD74BF">
        <w:t>дл</w:t>
      </w:r>
      <w:r w:rsidRPr="00CD74BF">
        <w:t>я изучения музыки</w:t>
      </w:r>
      <w:r w:rsidR="00362471" w:rsidRPr="00CD74BF">
        <w:t xml:space="preserve"> - 136 часов:</w:t>
      </w:r>
    </w:p>
    <w:p w:rsidR="00362471" w:rsidRPr="00CD74BF" w:rsidRDefault="001B2EA9" w:rsidP="00362471">
      <w:pPr>
        <w:pStyle w:val="23"/>
        <w:shd w:val="clear" w:color="auto" w:fill="auto"/>
        <w:spacing w:before="0" w:after="0" w:line="240" w:lineRule="auto"/>
        <w:ind w:firstLine="709"/>
      </w:pPr>
      <w:r w:rsidRPr="00CD74BF">
        <w:t xml:space="preserve">в 5 классе - 34 часа (1 час в неделю), </w:t>
      </w:r>
    </w:p>
    <w:p w:rsidR="00362471" w:rsidRPr="00CD74BF" w:rsidRDefault="001B2EA9" w:rsidP="00362471">
      <w:pPr>
        <w:pStyle w:val="23"/>
        <w:shd w:val="clear" w:color="auto" w:fill="auto"/>
        <w:spacing w:before="0" w:after="0" w:line="240" w:lineRule="auto"/>
        <w:ind w:firstLine="709"/>
      </w:pPr>
      <w:r w:rsidRPr="00CD74BF">
        <w:t xml:space="preserve">в 6 классе - 34 часа (1 час в неделю), </w:t>
      </w:r>
    </w:p>
    <w:p w:rsidR="00362471" w:rsidRPr="00CD74BF" w:rsidRDefault="001B2EA9" w:rsidP="00362471">
      <w:pPr>
        <w:pStyle w:val="23"/>
        <w:shd w:val="clear" w:color="auto" w:fill="auto"/>
        <w:spacing w:before="0" w:after="0" w:line="240" w:lineRule="auto"/>
        <w:ind w:firstLine="709"/>
      </w:pPr>
      <w:r w:rsidRPr="00CD74BF">
        <w:t xml:space="preserve">в 7 классе - 34 часа (1 час в неделю), </w:t>
      </w:r>
    </w:p>
    <w:p w:rsidR="001B2EA9" w:rsidRPr="00CD74BF" w:rsidRDefault="001B2EA9" w:rsidP="00362471">
      <w:pPr>
        <w:pStyle w:val="23"/>
        <w:shd w:val="clear" w:color="auto" w:fill="auto"/>
        <w:spacing w:before="0" w:after="0" w:line="240" w:lineRule="auto"/>
        <w:ind w:firstLine="709"/>
      </w:pPr>
      <w:r w:rsidRPr="00CD74BF">
        <w:t>в 8 классе - 34 часа (1 час в неделю).</w:t>
      </w:r>
    </w:p>
    <w:p w:rsidR="00362471" w:rsidRDefault="00362471" w:rsidP="00362471">
      <w:pPr>
        <w:pStyle w:val="23"/>
        <w:shd w:val="clear" w:color="auto" w:fill="auto"/>
        <w:spacing w:before="0" w:after="0" w:line="240" w:lineRule="auto"/>
        <w:ind w:firstLine="709"/>
        <w:rPr>
          <w:color w:val="FF0000"/>
        </w:rPr>
      </w:pPr>
    </w:p>
    <w:p w:rsidR="00362471" w:rsidRDefault="00362471" w:rsidP="00362471">
      <w:pPr>
        <w:rPr>
          <w:rFonts w:ascii="Times New Roman" w:hAnsi="Times New Roman" w:cs="Times New Roman"/>
          <w:b/>
          <w:sz w:val="28"/>
          <w:szCs w:val="28"/>
          <w:lang w:eastAsia="en-US"/>
        </w:rPr>
      </w:pPr>
      <w:r w:rsidRPr="009A76FE">
        <w:rPr>
          <w:rFonts w:ascii="Times New Roman" w:hAnsi="Times New Roman" w:cs="Times New Roman"/>
          <w:b/>
          <w:sz w:val="28"/>
          <w:szCs w:val="28"/>
          <w:lang w:eastAsia="en-US"/>
        </w:rPr>
        <w:t>2) СОДЕРЖАНИЕ УЧЕБНОГО ПРЕДМЕТА «</w:t>
      </w:r>
      <w:r>
        <w:rPr>
          <w:rFonts w:ascii="Times New Roman" w:hAnsi="Times New Roman" w:cs="Times New Roman"/>
          <w:b/>
          <w:sz w:val="28"/>
          <w:szCs w:val="28"/>
          <w:lang w:eastAsia="en-US"/>
        </w:rPr>
        <w:t>МУЗЫКА</w:t>
      </w:r>
      <w:r w:rsidRPr="009A76FE">
        <w:rPr>
          <w:rFonts w:ascii="Times New Roman" w:hAnsi="Times New Roman" w:cs="Times New Roman"/>
          <w:b/>
          <w:sz w:val="28"/>
          <w:szCs w:val="28"/>
          <w:lang w:eastAsia="en-US"/>
        </w:rPr>
        <w:t>»</w:t>
      </w:r>
    </w:p>
    <w:p w:rsidR="00362471" w:rsidRDefault="001B2EA9" w:rsidP="00362471">
      <w:pPr>
        <w:ind w:firstLine="709"/>
        <w:rPr>
          <w:sz w:val="28"/>
          <w:szCs w:val="28"/>
        </w:rPr>
      </w:pPr>
      <w:r w:rsidRPr="00362471">
        <w:rPr>
          <w:sz w:val="28"/>
          <w:szCs w:val="28"/>
        </w:rPr>
        <w:t xml:space="preserve">Изучение музыки предполагает активную социокультурную деятельность обучающихся, участие в исследовательских и творческих проектах, </w:t>
      </w:r>
      <w:r w:rsidR="002F7ABF">
        <w:rPr>
          <w:sz w:val="28"/>
          <w:szCs w:val="28"/>
        </w:rPr>
        <w:t>в т.ч.</w:t>
      </w:r>
      <w:r w:rsidRPr="00362471">
        <w:rPr>
          <w:sz w:val="28"/>
          <w:szCs w:val="28"/>
        </w:rPr>
        <w:t xml:space="preserve">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1B2EA9" w:rsidRPr="00362471" w:rsidRDefault="001B2EA9" w:rsidP="00362471">
      <w:pPr>
        <w:ind w:firstLine="709"/>
        <w:rPr>
          <w:rFonts w:ascii="Times New Roman" w:hAnsi="Times New Roman" w:cs="Times New Roman"/>
          <w:b/>
          <w:sz w:val="28"/>
          <w:szCs w:val="28"/>
          <w:lang w:eastAsia="en-US"/>
        </w:rPr>
      </w:pPr>
      <w:r w:rsidRPr="00362471">
        <w:rPr>
          <w:b/>
          <w:sz w:val="28"/>
          <w:szCs w:val="28"/>
        </w:rPr>
        <w:t>Содержание обучения музыке на уровне основного общего образования. Инвариантные модули:</w:t>
      </w:r>
    </w:p>
    <w:p w:rsidR="001B2EA9" w:rsidRPr="00362471" w:rsidRDefault="001B2EA9" w:rsidP="00362471">
      <w:pPr>
        <w:pStyle w:val="23"/>
        <w:shd w:val="clear" w:color="auto" w:fill="auto"/>
        <w:tabs>
          <w:tab w:val="left" w:pos="1814"/>
        </w:tabs>
        <w:spacing w:before="0" w:after="0" w:line="240" w:lineRule="auto"/>
        <w:ind w:left="709"/>
        <w:rPr>
          <w:b/>
        </w:rPr>
      </w:pPr>
      <w:r w:rsidRPr="00362471">
        <w:rPr>
          <w:b/>
        </w:rPr>
        <w:t>Модуль № 1 «Музыка моего края»</w:t>
      </w:r>
    </w:p>
    <w:p w:rsidR="001B2EA9" w:rsidRPr="00A35996" w:rsidRDefault="001B2EA9" w:rsidP="00362471">
      <w:pPr>
        <w:pStyle w:val="23"/>
        <w:shd w:val="clear" w:color="auto" w:fill="auto"/>
        <w:tabs>
          <w:tab w:val="left" w:pos="2026"/>
        </w:tabs>
        <w:spacing w:before="0" w:after="0" w:line="240" w:lineRule="auto"/>
        <w:ind w:left="709"/>
        <w:rPr>
          <w:b/>
          <w:i/>
        </w:rPr>
      </w:pPr>
      <w:r w:rsidRPr="00A35996">
        <w:rPr>
          <w:b/>
          <w:i/>
        </w:rPr>
        <w:t>Фольклор - народное творчество.</w:t>
      </w:r>
    </w:p>
    <w:p w:rsidR="001B2EA9" w:rsidRDefault="001B2EA9" w:rsidP="00280C0A">
      <w:pPr>
        <w:pStyle w:val="23"/>
        <w:shd w:val="clear" w:color="auto" w:fill="auto"/>
        <w:spacing w:before="0" w:after="0" w:line="240" w:lineRule="auto"/>
        <w:ind w:firstLine="709"/>
      </w:pPr>
      <w:r>
        <w:t>Содержание: традиционная музыка - отражение жизни народа. Жанры детского и игрового фольклора (игры, пляски, хороводы).</w:t>
      </w:r>
    </w:p>
    <w:p w:rsidR="001B2EA9" w:rsidRDefault="001B2EA9" w:rsidP="00280C0A">
      <w:pPr>
        <w:pStyle w:val="23"/>
        <w:shd w:val="clear" w:color="auto" w:fill="auto"/>
        <w:spacing w:before="0" w:after="0" w:line="240" w:lineRule="auto"/>
        <w:ind w:firstLine="709"/>
      </w:pPr>
      <w:r>
        <w:lastRenderedPageBreak/>
        <w:t>Виды деятельности обучающихся:</w:t>
      </w:r>
    </w:p>
    <w:p w:rsidR="001B2EA9" w:rsidRDefault="00362471" w:rsidP="00280C0A">
      <w:pPr>
        <w:pStyle w:val="23"/>
        <w:shd w:val="clear" w:color="auto" w:fill="auto"/>
        <w:spacing w:before="0" w:after="0" w:line="240" w:lineRule="auto"/>
        <w:ind w:firstLine="709"/>
      </w:pPr>
      <w:r>
        <w:t>- </w:t>
      </w:r>
      <w:r w:rsidR="001B2EA9">
        <w:t>знакомство со звучанием фольклорных образцов в аудио- и видеозаписи; определение на слух:</w:t>
      </w:r>
    </w:p>
    <w:p w:rsidR="001B2EA9" w:rsidRDefault="00362471" w:rsidP="00280C0A">
      <w:pPr>
        <w:pStyle w:val="23"/>
        <w:shd w:val="clear" w:color="auto" w:fill="auto"/>
        <w:spacing w:before="0" w:after="0" w:line="240" w:lineRule="auto"/>
        <w:ind w:firstLine="709"/>
      </w:pPr>
      <w:r>
        <w:t>- </w:t>
      </w:r>
      <w:r w:rsidR="001B2EA9">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1B2EA9" w:rsidRDefault="00362471" w:rsidP="00280C0A">
      <w:pPr>
        <w:pStyle w:val="23"/>
        <w:shd w:val="clear" w:color="auto" w:fill="auto"/>
        <w:spacing w:before="0" w:after="0" w:line="240" w:lineRule="auto"/>
        <w:ind w:firstLine="709"/>
      </w:pPr>
      <w:r>
        <w:t xml:space="preserve">- </w:t>
      </w:r>
      <w:r w:rsidR="001B2EA9">
        <w:t>разучивание и исполнение народных песен, танцев, инструментальных наигрышей, фольклорных игр.</w:t>
      </w:r>
    </w:p>
    <w:p w:rsidR="001B2EA9" w:rsidRPr="00A35996" w:rsidRDefault="001B2EA9" w:rsidP="00362471">
      <w:pPr>
        <w:pStyle w:val="23"/>
        <w:shd w:val="clear" w:color="auto" w:fill="auto"/>
        <w:tabs>
          <w:tab w:val="left" w:pos="2046"/>
        </w:tabs>
        <w:spacing w:before="0" w:after="0" w:line="240" w:lineRule="auto"/>
        <w:ind w:left="709"/>
        <w:rPr>
          <w:b/>
          <w:i/>
        </w:rPr>
      </w:pPr>
      <w:r w:rsidRPr="00A35996">
        <w:rPr>
          <w:b/>
          <w:i/>
        </w:rPr>
        <w:t>Календарный фольклор.</w:t>
      </w:r>
    </w:p>
    <w:p w:rsidR="001B2EA9" w:rsidRDefault="001B2EA9" w:rsidP="00280C0A">
      <w:pPr>
        <w:pStyle w:val="23"/>
        <w:shd w:val="clear" w:color="auto" w:fill="auto"/>
        <w:spacing w:before="0" w:after="0" w:line="240" w:lineRule="auto"/>
        <w:ind w:firstLine="709"/>
      </w:pPr>
      <w:r>
        <w:t>Содержание: календарные обряды, традиционные для данной местности (осенние, зимние, весенние - на выбор учителя).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rsidRPr="00362471">
        <w:t>-</w:t>
      </w:r>
      <w:r>
        <w:rPr>
          <w:lang w:val="en-US"/>
        </w:rPr>
        <w:t> </w:t>
      </w:r>
      <w:r w:rsidR="001B2EA9">
        <w:t>знакомство с символикой календарных обрядов, поиск информации о соответствующих фольклорных традициях;</w:t>
      </w:r>
    </w:p>
    <w:p w:rsidR="001B2EA9" w:rsidRDefault="00362471" w:rsidP="00280C0A">
      <w:pPr>
        <w:pStyle w:val="23"/>
        <w:shd w:val="clear" w:color="auto" w:fill="auto"/>
        <w:spacing w:before="0" w:after="0" w:line="240" w:lineRule="auto"/>
        <w:ind w:firstLine="709"/>
      </w:pPr>
      <w:r w:rsidRPr="00362471">
        <w:t>-</w:t>
      </w:r>
      <w:r>
        <w:rPr>
          <w:lang w:val="en-US"/>
        </w:rPr>
        <w:t> </w:t>
      </w:r>
      <w:r w:rsidR="001B2EA9">
        <w:t>разучивание и исполнение народных песен, танцев;</w:t>
      </w:r>
    </w:p>
    <w:p w:rsidR="001B2EA9" w:rsidRDefault="00362471" w:rsidP="00280C0A">
      <w:pPr>
        <w:pStyle w:val="23"/>
        <w:shd w:val="clear" w:color="auto" w:fill="auto"/>
        <w:spacing w:before="0" w:after="0" w:line="240" w:lineRule="auto"/>
        <w:ind w:firstLine="709"/>
      </w:pPr>
      <w:r w:rsidRPr="00362471">
        <w:t>-</w:t>
      </w:r>
      <w:r>
        <w:rPr>
          <w:lang w:val="en-US"/>
        </w:rPr>
        <w:t> </w:t>
      </w:r>
      <w:r w:rsidR="001B2EA9">
        <w:t>вариативно: реконструкция фольклорного обряда или его фрагмента; участие в народном гулянии, празднике на улицах своего населенного пункта.</w:t>
      </w:r>
    </w:p>
    <w:p w:rsidR="001B2EA9" w:rsidRPr="00A35996" w:rsidRDefault="001B2EA9" w:rsidP="00362471">
      <w:pPr>
        <w:pStyle w:val="23"/>
        <w:shd w:val="clear" w:color="auto" w:fill="auto"/>
        <w:tabs>
          <w:tab w:val="left" w:pos="2046"/>
        </w:tabs>
        <w:spacing w:before="0" w:after="0" w:line="240" w:lineRule="auto"/>
        <w:ind w:left="709"/>
        <w:rPr>
          <w:b/>
          <w:i/>
        </w:rPr>
      </w:pPr>
      <w:r w:rsidRPr="00A35996">
        <w:rPr>
          <w:b/>
          <w:i/>
        </w:rPr>
        <w:t>Семейный фольклор.</w:t>
      </w:r>
    </w:p>
    <w:p w:rsidR="001B2EA9" w:rsidRDefault="001B2EA9" w:rsidP="00280C0A">
      <w:pPr>
        <w:pStyle w:val="23"/>
        <w:shd w:val="clear" w:color="auto" w:fill="auto"/>
        <w:spacing w:before="0" w:after="0" w:line="240" w:lineRule="auto"/>
        <w:ind w:firstLine="709"/>
      </w:pPr>
      <w:r>
        <w:t>Содержание: фольклорные жанры, связанные с жизнью человека: свадебный обряд, рекрутские песни, плачи-причитания.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rsidRPr="00362471">
        <w:t>-</w:t>
      </w:r>
      <w:r>
        <w:rPr>
          <w:lang w:val="en-US"/>
        </w:rPr>
        <w:t> </w:t>
      </w:r>
      <w:r w:rsidR="001B2EA9">
        <w:t>знакомство с фольклорными жанрами семейного цикла;</w:t>
      </w:r>
    </w:p>
    <w:p w:rsidR="001B2EA9" w:rsidRDefault="00362471" w:rsidP="00280C0A">
      <w:pPr>
        <w:pStyle w:val="23"/>
        <w:shd w:val="clear" w:color="auto" w:fill="auto"/>
        <w:spacing w:before="0" w:after="0" w:line="240" w:lineRule="auto"/>
        <w:ind w:firstLine="709"/>
      </w:pPr>
      <w:r w:rsidRPr="00362471">
        <w:t>-</w:t>
      </w:r>
      <w:r>
        <w:rPr>
          <w:lang w:val="en-US"/>
        </w:rPr>
        <w:t> </w:t>
      </w:r>
      <w:r w:rsidR="001B2EA9">
        <w:t>изучение особенностей их исполнения и звучания;</w:t>
      </w:r>
    </w:p>
    <w:p w:rsidR="001B2EA9" w:rsidRDefault="00362471" w:rsidP="00280C0A">
      <w:pPr>
        <w:pStyle w:val="23"/>
        <w:shd w:val="clear" w:color="auto" w:fill="auto"/>
        <w:spacing w:before="0" w:after="0" w:line="240" w:lineRule="auto"/>
        <w:ind w:firstLine="709"/>
      </w:pPr>
      <w:r w:rsidRPr="00362471">
        <w:t>-</w:t>
      </w:r>
      <w:r>
        <w:rPr>
          <w:lang w:val="en-US"/>
        </w:rPr>
        <w:t> </w:t>
      </w:r>
      <w:r w:rsidR="001B2EA9">
        <w:t>определение на слух жанровой принадлежности, анализ символики традиционных образов;</w:t>
      </w:r>
    </w:p>
    <w:p w:rsidR="001B2EA9" w:rsidRDefault="00362471" w:rsidP="00280C0A">
      <w:pPr>
        <w:pStyle w:val="23"/>
        <w:shd w:val="clear" w:color="auto" w:fill="auto"/>
        <w:spacing w:before="0" w:after="0" w:line="240" w:lineRule="auto"/>
        <w:ind w:firstLine="709"/>
      </w:pPr>
      <w:r w:rsidRPr="00362471">
        <w:t>-</w:t>
      </w:r>
      <w:r>
        <w:rPr>
          <w:lang w:val="en-US"/>
        </w:rPr>
        <w:t> </w:t>
      </w:r>
      <w:r w:rsidR="001B2EA9">
        <w:t>разучивание и исполнение отдельных песен, фрагментов обрядов (по выбору учителя);</w:t>
      </w:r>
    </w:p>
    <w:p w:rsidR="001B2EA9" w:rsidRDefault="00362471" w:rsidP="00280C0A">
      <w:pPr>
        <w:pStyle w:val="23"/>
        <w:shd w:val="clear" w:color="auto" w:fill="auto"/>
        <w:spacing w:before="0" w:after="0" w:line="240" w:lineRule="auto"/>
        <w:ind w:firstLine="709"/>
      </w:pPr>
      <w:r w:rsidRPr="00362471">
        <w:t>-</w:t>
      </w:r>
      <w:r>
        <w:rPr>
          <w:lang w:val="en-US"/>
        </w:rPr>
        <w:t> </w:t>
      </w:r>
      <w:r w:rsidR="001B2EA9">
        <w:t>вариативно: реконструкция фольклорного обряда или его фрагмента; исследовательские проекты по теме «Жанры семейного фольклора».</w:t>
      </w:r>
    </w:p>
    <w:p w:rsidR="001B2EA9" w:rsidRPr="00A35996" w:rsidRDefault="001B2EA9" w:rsidP="00362471">
      <w:pPr>
        <w:pStyle w:val="23"/>
        <w:shd w:val="clear" w:color="auto" w:fill="auto"/>
        <w:tabs>
          <w:tab w:val="left" w:pos="1983"/>
        </w:tabs>
        <w:spacing w:before="0" w:after="0" w:line="240" w:lineRule="auto"/>
        <w:ind w:left="709"/>
        <w:rPr>
          <w:b/>
          <w:i/>
        </w:rPr>
      </w:pPr>
      <w:r w:rsidRPr="00A35996">
        <w:rPr>
          <w:b/>
          <w:i/>
        </w:rPr>
        <w:t>Наш край сегодня.</w:t>
      </w:r>
    </w:p>
    <w:p w:rsidR="001B2EA9" w:rsidRDefault="001B2EA9" w:rsidP="00280C0A">
      <w:pPr>
        <w:pStyle w:val="23"/>
        <w:shd w:val="clear" w:color="auto" w:fill="auto"/>
        <w:spacing w:before="0" w:after="0" w:line="240" w:lineRule="auto"/>
        <w:ind w:firstLine="709"/>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rsidRPr="00362471">
        <w:t>-</w:t>
      </w:r>
      <w:r>
        <w:rPr>
          <w:lang w:val="en-US"/>
        </w:rPr>
        <w:t> </w:t>
      </w:r>
      <w:r w:rsidR="001B2EA9">
        <w:t>разучивание и исполнение гимна республики, города, песен местных композиторов;</w:t>
      </w:r>
    </w:p>
    <w:p w:rsidR="001B2EA9" w:rsidRDefault="00362471" w:rsidP="00280C0A">
      <w:pPr>
        <w:pStyle w:val="23"/>
        <w:shd w:val="clear" w:color="auto" w:fill="auto"/>
        <w:spacing w:before="0" w:after="0" w:line="240" w:lineRule="auto"/>
        <w:ind w:firstLine="709"/>
      </w:pPr>
      <w:r w:rsidRPr="00362471">
        <w:t>-</w:t>
      </w:r>
      <w:r>
        <w:rPr>
          <w:lang w:val="en-US"/>
        </w:rPr>
        <w:t> </w:t>
      </w:r>
      <w:r w:rsidR="001B2EA9">
        <w:t>знакомство с творческой биографией, деятельностью местных мастеров культуры и искусства;</w:t>
      </w:r>
    </w:p>
    <w:p w:rsidR="001B2EA9" w:rsidRDefault="00362471" w:rsidP="00280C0A">
      <w:pPr>
        <w:pStyle w:val="23"/>
        <w:shd w:val="clear" w:color="auto" w:fill="auto"/>
        <w:spacing w:before="0" w:after="0" w:line="240" w:lineRule="auto"/>
        <w:ind w:firstLine="709"/>
      </w:pPr>
      <w:r w:rsidRPr="00362471">
        <w:lastRenderedPageBreak/>
        <w:t>-</w:t>
      </w:r>
      <w:r>
        <w:rPr>
          <w:lang w:val="en-US"/>
        </w:rPr>
        <w:t> </w:t>
      </w:r>
      <w:r w:rsidR="001B2EA9">
        <w:t>вариативно: посещение местных музыкальных театров, музеев, концертов, написание отзыва с анализом спектакля, концерта, экскурсии;</w:t>
      </w:r>
    </w:p>
    <w:p w:rsidR="001B2EA9" w:rsidRDefault="00362471" w:rsidP="00280C0A">
      <w:pPr>
        <w:pStyle w:val="23"/>
        <w:shd w:val="clear" w:color="auto" w:fill="auto"/>
        <w:spacing w:before="0" w:after="0" w:line="240" w:lineRule="auto"/>
        <w:ind w:firstLine="709"/>
      </w:pPr>
      <w:r w:rsidRPr="00362471">
        <w:t>-</w:t>
      </w:r>
      <w:r>
        <w:rPr>
          <w:lang w:val="en-US"/>
        </w:rPr>
        <w:t> </w:t>
      </w:r>
      <w:r w:rsidR="001B2EA9">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1B2EA9" w:rsidRDefault="00362471" w:rsidP="00280C0A">
      <w:pPr>
        <w:pStyle w:val="23"/>
        <w:shd w:val="clear" w:color="auto" w:fill="auto"/>
        <w:spacing w:before="0" w:after="0" w:line="240" w:lineRule="auto"/>
        <w:ind w:firstLine="709"/>
      </w:pPr>
      <w:r>
        <w:t>- </w:t>
      </w:r>
      <w:r w:rsidR="001B2EA9">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1B2EA9" w:rsidRPr="00362471" w:rsidRDefault="001B2EA9" w:rsidP="00362471">
      <w:pPr>
        <w:pStyle w:val="23"/>
        <w:shd w:val="clear" w:color="auto" w:fill="auto"/>
        <w:tabs>
          <w:tab w:val="left" w:pos="1772"/>
        </w:tabs>
        <w:spacing w:before="0" w:after="0" w:line="240" w:lineRule="auto"/>
        <w:ind w:left="709"/>
        <w:rPr>
          <w:b/>
        </w:rPr>
      </w:pPr>
      <w:r w:rsidRPr="00362471">
        <w:rPr>
          <w:b/>
        </w:rPr>
        <w:t>Модуль № 2 «Народное музыкальное творчество России»</w:t>
      </w:r>
    </w:p>
    <w:p w:rsidR="001B2EA9" w:rsidRPr="00A35996" w:rsidRDefault="001B2EA9" w:rsidP="00362471">
      <w:pPr>
        <w:pStyle w:val="23"/>
        <w:shd w:val="clear" w:color="auto" w:fill="auto"/>
        <w:tabs>
          <w:tab w:val="left" w:pos="1983"/>
        </w:tabs>
        <w:spacing w:before="0" w:after="0" w:line="240" w:lineRule="auto"/>
        <w:ind w:left="709"/>
        <w:rPr>
          <w:b/>
          <w:i/>
        </w:rPr>
      </w:pPr>
      <w:r w:rsidRPr="00A35996">
        <w:rPr>
          <w:b/>
          <w:i/>
        </w:rPr>
        <w:t>Россия - наш общий дом.</w:t>
      </w:r>
    </w:p>
    <w:p w:rsidR="001B2EA9" w:rsidRDefault="001B2EA9" w:rsidP="00280C0A">
      <w:pPr>
        <w:pStyle w:val="23"/>
        <w:shd w:val="clear" w:color="auto" w:fill="auto"/>
        <w:spacing w:before="0" w:after="0" w:line="240" w:lineRule="auto"/>
        <w:ind w:firstLine="709"/>
      </w:pPr>
      <w: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t>- </w:t>
      </w:r>
      <w:r w:rsidR="001B2EA9">
        <w:t>знакомство со звучанием фольклорных образцов близких и далеких регионов в аудио- и видеозаписи;</w:t>
      </w:r>
    </w:p>
    <w:p w:rsidR="001B2EA9" w:rsidRDefault="00362471" w:rsidP="00280C0A">
      <w:pPr>
        <w:pStyle w:val="23"/>
        <w:shd w:val="clear" w:color="auto" w:fill="auto"/>
        <w:spacing w:before="0" w:after="0" w:line="240" w:lineRule="auto"/>
        <w:ind w:firstLine="709"/>
      </w:pPr>
      <w:r>
        <w:t>- </w:t>
      </w:r>
      <w:r w:rsidR="001B2EA9">
        <w:t>разучивание и исполнение народных песен, танцев, инструментальных наигрышей, фольклорных игр разных народов России; определение на слух:</w:t>
      </w:r>
    </w:p>
    <w:p w:rsidR="001B2EA9" w:rsidRDefault="00362471" w:rsidP="00280C0A">
      <w:pPr>
        <w:pStyle w:val="23"/>
        <w:shd w:val="clear" w:color="auto" w:fill="auto"/>
        <w:spacing w:before="0" w:after="0" w:line="240" w:lineRule="auto"/>
        <w:ind w:firstLine="709"/>
      </w:pPr>
      <w:r>
        <w:t>- </w:t>
      </w:r>
      <w:r w:rsidR="001B2EA9">
        <w:t>принадлежности к народной или композиторской музыке; исполнительского состава (вокального, инструментального, смешанного); жанра, характера музыки.</w:t>
      </w:r>
    </w:p>
    <w:p w:rsidR="001B2EA9" w:rsidRPr="00A35996" w:rsidRDefault="001B2EA9" w:rsidP="00362471">
      <w:pPr>
        <w:pStyle w:val="23"/>
        <w:shd w:val="clear" w:color="auto" w:fill="auto"/>
        <w:tabs>
          <w:tab w:val="left" w:pos="2021"/>
        </w:tabs>
        <w:spacing w:before="0" w:after="0" w:line="240" w:lineRule="auto"/>
        <w:ind w:left="709"/>
        <w:rPr>
          <w:b/>
          <w:i/>
        </w:rPr>
      </w:pPr>
      <w:r w:rsidRPr="00A35996">
        <w:rPr>
          <w:b/>
          <w:i/>
        </w:rPr>
        <w:t>Фольклорные жанры.</w:t>
      </w:r>
    </w:p>
    <w:p w:rsidR="001B2EA9" w:rsidRDefault="001B2EA9" w:rsidP="00362471">
      <w:pPr>
        <w:pStyle w:val="23"/>
        <w:shd w:val="clear" w:color="auto" w:fill="auto"/>
        <w:spacing w:before="0" w:after="0" w:line="240" w:lineRule="auto"/>
        <w:ind w:firstLine="709"/>
      </w:pPr>
      <w:r>
        <w:t>Содержание: общее и особенное в фольклоре народов России: лирика, эпос,</w:t>
      </w:r>
      <w:r w:rsidR="00362471">
        <w:t xml:space="preserve"> </w:t>
      </w:r>
      <w:r>
        <w:t>танец.</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t>- </w:t>
      </w:r>
      <w:r w:rsidR="001B2EA9">
        <w:t>знакомство со звучанием фольклора разных регионов России в аудио- и видеозаписи;</w:t>
      </w:r>
    </w:p>
    <w:p w:rsidR="001B2EA9" w:rsidRDefault="00362471" w:rsidP="00280C0A">
      <w:pPr>
        <w:pStyle w:val="23"/>
        <w:shd w:val="clear" w:color="auto" w:fill="auto"/>
        <w:spacing w:before="0" w:after="0" w:line="240" w:lineRule="auto"/>
        <w:ind w:firstLine="709"/>
      </w:pPr>
      <w:r>
        <w:t>- </w:t>
      </w:r>
      <w:r w:rsidR="001B2EA9">
        <w:t>аутентичная манера исполнения;</w:t>
      </w:r>
    </w:p>
    <w:p w:rsidR="001B2EA9" w:rsidRDefault="00362471" w:rsidP="00280C0A">
      <w:pPr>
        <w:pStyle w:val="23"/>
        <w:shd w:val="clear" w:color="auto" w:fill="auto"/>
        <w:spacing w:before="0" w:after="0" w:line="240" w:lineRule="auto"/>
        <w:ind w:firstLine="709"/>
      </w:pPr>
      <w:r>
        <w:t>- </w:t>
      </w:r>
      <w:r w:rsidR="001B2EA9">
        <w:t>выявление характерных интонаций и ритмов в звучании традиционной музыки разных народов;</w:t>
      </w:r>
    </w:p>
    <w:p w:rsidR="001B2EA9" w:rsidRDefault="00362471" w:rsidP="00280C0A">
      <w:pPr>
        <w:pStyle w:val="23"/>
        <w:shd w:val="clear" w:color="auto" w:fill="auto"/>
        <w:spacing w:before="0" w:after="0" w:line="240" w:lineRule="auto"/>
        <w:ind w:firstLine="709"/>
      </w:pPr>
      <w:r>
        <w:t xml:space="preserve">- </w:t>
      </w:r>
      <w:r w:rsidR="001B2EA9">
        <w:t>выявление общего и особенного при сравнении танцевальных, лирических и эпических песенных образцов фольклора разных народов России;</w:t>
      </w:r>
    </w:p>
    <w:p w:rsidR="001B2EA9" w:rsidRDefault="00362471" w:rsidP="00280C0A">
      <w:pPr>
        <w:pStyle w:val="23"/>
        <w:shd w:val="clear" w:color="auto" w:fill="auto"/>
        <w:spacing w:before="0" w:after="0" w:line="240" w:lineRule="auto"/>
        <w:ind w:firstLine="709"/>
      </w:pPr>
      <w:r w:rsidRPr="00362471">
        <w:lastRenderedPageBreak/>
        <w:t>-</w:t>
      </w:r>
      <w:r>
        <w:rPr>
          <w:lang w:val="en-US"/>
        </w:rPr>
        <w:t> </w:t>
      </w:r>
      <w:r w:rsidR="001B2EA9">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rsidR="001B2EA9" w:rsidRDefault="00362471" w:rsidP="00280C0A">
      <w:pPr>
        <w:pStyle w:val="23"/>
        <w:shd w:val="clear" w:color="auto" w:fill="auto"/>
        <w:spacing w:before="0" w:after="0" w:line="240" w:lineRule="auto"/>
        <w:ind w:firstLine="709"/>
      </w:pPr>
      <w:r w:rsidRPr="00362471">
        <w:t>-</w:t>
      </w:r>
      <w:r>
        <w:rPr>
          <w:lang w:val="en-US"/>
        </w:rPr>
        <w:t> </w:t>
      </w:r>
      <w:r w:rsidR="001B2EA9">
        <w:t>вариативно: исследовательские проекты, посвященные музыке разных народов России;</w:t>
      </w:r>
    </w:p>
    <w:p w:rsidR="00362471" w:rsidRPr="00362471" w:rsidRDefault="00362471" w:rsidP="00362471">
      <w:pPr>
        <w:pStyle w:val="23"/>
        <w:shd w:val="clear" w:color="auto" w:fill="auto"/>
        <w:spacing w:before="0" w:after="0" w:line="240" w:lineRule="auto"/>
        <w:ind w:firstLine="709"/>
      </w:pPr>
      <w:r w:rsidRPr="00362471">
        <w:t>-</w:t>
      </w:r>
      <w:r>
        <w:rPr>
          <w:lang w:val="en-US"/>
        </w:rPr>
        <w:t> </w:t>
      </w:r>
      <w:r w:rsidR="001B2EA9">
        <w:t>музыкальный фестиваль «Народы России».</w:t>
      </w:r>
    </w:p>
    <w:p w:rsidR="00362471" w:rsidRPr="00A35996" w:rsidRDefault="001B2EA9" w:rsidP="00362471">
      <w:pPr>
        <w:pStyle w:val="23"/>
        <w:shd w:val="clear" w:color="auto" w:fill="auto"/>
        <w:spacing w:before="0" w:after="0" w:line="240" w:lineRule="auto"/>
        <w:ind w:firstLine="709"/>
        <w:rPr>
          <w:b/>
          <w:i/>
        </w:rPr>
      </w:pPr>
      <w:r w:rsidRPr="00A35996">
        <w:rPr>
          <w:b/>
          <w:i/>
        </w:rPr>
        <w:t xml:space="preserve">Фольклор в творчестве профессиональных композиторов. </w:t>
      </w:r>
    </w:p>
    <w:p w:rsidR="001B2EA9" w:rsidRDefault="001B2EA9" w:rsidP="00362471">
      <w:pPr>
        <w:pStyle w:val="23"/>
        <w:shd w:val="clear" w:color="auto" w:fill="auto"/>
        <w:spacing w:before="0" w:after="0" w:line="240" w:lineRule="auto"/>
        <w:ind w:firstLine="709"/>
      </w:pPr>
      <w:r w:rsidRPr="00362471">
        <w:t>Содержание: народные истоки композиторского творчества: обработки</w:t>
      </w:r>
      <w:r w:rsidR="00362471" w:rsidRPr="00362471">
        <w:t xml:space="preserve"> </w:t>
      </w:r>
      <w: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rsidRPr="00362471">
        <w:t>-</w:t>
      </w:r>
      <w:r>
        <w:rPr>
          <w:lang w:val="en-US"/>
        </w:rPr>
        <w:t> </w:t>
      </w:r>
      <w:r w:rsidR="001B2EA9">
        <w:t>сравнение аутентичного звучания фольклора и фольклорных мелодий в композиторской обработке;</w:t>
      </w:r>
    </w:p>
    <w:p w:rsidR="001B2EA9" w:rsidRDefault="00362471" w:rsidP="00280C0A">
      <w:pPr>
        <w:pStyle w:val="23"/>
        <w:shd w:val="clear" w:color="auto" w:fill="auto"/>
        <w:spacing w:before="0" w:after="0" w:line="240" w:lineRule="auto"/>
        <w:ind w:firstLine="709"/>
      </w:pPr>
      <w:r w:rsidRPr="00362471">
        <w:t>-</w:t>
      </w:r>
      <w:r>
        <w:rPr>
          <w:lang w:val="en-US"/>
        </w:rPr>
        <w:t> </w:t>
      </w:r>
      <w:r w:rsidR="001B2EA9">
        <w:t>разучивание, исполнение народной песни в композиторской обработке;</w:t>
      </w:r>
    </w:p>
    <w:p w:rsidR="001B2EA9" w:rsidRDefault="00362471" w:rsidP="00280C0A">
      <w:pPr>
        <w:pStyle w:val="23"/>
        <w:shd w:val="clear" w:color="auto" w:fill="auto"/>
        <w:spacing w:before="0" w:after="0" w:line="240" w:lineRule="auto"/>
        <w:ind w:firstLine="709"/>
      </w:pPr>
      <w:r w:rsidRPr="00362471">
        <w:t>-</w:t>
      </w:r>
      <w:r>
        <w:rPr>
          <w:lang w:val="en-US"/>
        </w:rPr>
        <w:t> </w:t>
      </w:r>
      <w:r w:rsidR="001B2EA9">
        <w:t>знакомство с 2-3 фрагментами крупных сочинений (опера, симфония, концерт, квартет, вариации), в которых использованы подлинные народные мелодии;</w:t>
      </w:r>
    </w:p>
    <w:p w:rsidR="001B2EA9" w:rsidRDefault="00362471" w:rsidP="00280C0A">
      <w:pPr>
        <w:pStyle w:val="23"/>
        <w:shd w:val="clear" w:color="auto" w:fill="auto"/>
        <w:spacing w:before="0" w:after="0" w:line="240" w:lineRule="auto"/>
        <w:ind w:firstLine="709"/>
      </w:pPr>
      <w:r>
        <w:t>- </w:t>
      </w:r>
      <w:r w:rsidR="001B2EA9">
        <w:t>наблюдение за принципами композиторской обработки, развития фольклорного тематического материала;</w:t>
      </w:r>
    </w:p>
    <w:p w:rsidR="001B2EA9" w:rsidRDefault="00362471" w:rsidP="00280C0A">
      <w:pPr>
        <w:pStyle w:val="23"/>
        <w:shd w:val="clear" w:color="auto" w:fill="auto"/>
        <w:spacing w:before="0" w:after="0" w:line="240" w:lineRule="auto"/>
        <w:ind w:firstLine="709"/>
      </w:pPr>
      <w:r>
        <w:t>- </w:t>
      </w:r>
      <w:r w:rsidR="001B2EA9">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1B2EA9" w:rsidRDefault="00362471" w:rsidP="00280C0A">
      <w:pPr>
        <w:pStyle w:val="23"/>
        <w:shd w:val="clear" w:color="auto" w:fill="auto"/>
        <w:spacing w:before="0" w:after="0" w:line="240" w:lineRule="auto"/>
        <w:ind w:firstLine="709"/>
      </w:pPr>
      <w:r>
        <w:t>- </w:t>
      </w:r>
      <w:r w:rsidR="001B2EA9">
        <w:t>посещение концерта, спектакля (просмотр фильма, телепередачи), посвященного данной теме;</w:t>
      </w:r>
    </w:p>
    <w:p w:rsidR="001B2EA9" w:rsidRDefault="00362471" w:rsidP="00280C0A">
      <w:pPr>
        <w:pStyle w:val="23"/>
        <w:shd w:val="clear" w:color="auto" w:fill="auto"/>
        <w:spacing w:before="0" w:after="0" w:line="240" w:lineRule="auto"/>
        <w:ind w:firstLine="709"/>
      </w:pPr>
      <w:r>
        <w:t>- </w:t>
      </w:r>
      <w:r w:rsidR="001B2EA9">
        <w:t>обсуждение в классе и (или) письменная рецензия по результатам просмотра.</w:t>
      </w:r>
    </w:p>
    <w:p w:rsidR="001B2EA9" w:rsidRPr="00A35996" w:rsidRDefault="001B2EA9" w:rsidP="00362471">
      <w:pPr>
        <w:pStyle w:val="23"/>
        <w:shd w:val="clear" w:color="auto" w:fill="auto"/>
        <w:tabs>
          <w:tab w:val="left" w:pos="2037"/>
        </w:tabs>
        <w:spacing w:before="0" w:after="0" w:line="240" w:lineRule="auto"/>
        <w:ind w:left="709"/>
        <w:rPr>
          <w:b/>
          <w:i/>
        </w:rPr>
      </w:pPr>
      <w:r w:rsidRPr="00A35996">
        <w:rPr>
          <w:b/>
          <w:i/>
        </w:rPr>
        <w:t>На рубежах культур.</w:t>
      </w:r>
    </w:p>
    <w:p w:rsidR="001B2EA9" w:rsidRDefault="001B2EA9" w:rsidP="00280C0A">
      <w:pPr>
        <w:pStyle w:val="23"/>
        <w:shd w:val="clear" w:color="auto" w:fill="auto"/>
        <w:spacing w:before="0" w:after="0" w:line="240" w:lineRule="auto"/>
        <w:ind w:firstLine="709"/>
      </w:pPr>
      <w:r>
        <w:t>Содержание: взаимное влияние фольклорных традиций друг на друга. Этнографические экспедиции и фестивали. Современная жизнь фольклора.</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t>- </w:t>
      </w:r>
      <w:r w:rsidR="001B2EA9">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1B2EA9" w:rsidRDefault="00362471" w:rsidP="00280C0A">
      <w:pPr>
        <w:pStyle w:val="23"/>
        <w:shd w:val="clear" w:color="auto" w:fill="auto"/>
        <w:spacing w:before="0" w:after="0" w:line="240" w:lineRule="auto"/>
        <w:ind w:firstLine="709"/>
      </w:pPr>
      <w:r>
        <w:t>- </w:t>
      </w:r>
      <w:r w:rsidR="001B2EA9">
        <w:t>изучение творчества и вклада в развитие культуры современных этно-исполнителей, исследователей традиционного фольклора;</w:t>
      </w:r>
    </w:p>
    <w:p w:rsidR="00362471" w:rsidRDefault="00362471" w:rsidP="00362471">
      <w:pPr>
        <w:pStyle w:val="23"/>
        <w:shd w:val="clear" w:color="auto" w:fill="auto"/>
        <w:spacing w:before="0" w:after="0" w:line="240" w:lineRule="auto"/>
        <w:ind w:firstLine="709"/>
      </w:pPr>
      <w:r>
        <w:t>- </w:t>
      </w:r>
      <w:r w:rsidR="001B2EA9">
        <w:t>вариативно: участие в этнографической экспедиции; посещение (участие) в фестивале традиционной культуры.</w:t>
      </w:r>
    </w:p>
    <w:p w:rsidR="001B2EA9" w:rsidRDefault="001B2EA9" w:rsidP="00362471">
      <w:pPr>
        <w:pStyle w:val="23"/>
        <w:shd w:val="clear" w:color="auto" w:fill="auto"/>
        <w:spacing w:before="0" w:after="0" w:line="240" w:lineRule="auto"/>
        <w:ind w:firstLine="709"/>
      </w:pPr>
      <w:r w:rsidRPr="00362471">
        <w:rPr>
          <w:b/>
        </w:rPr>
        <w:t>Модуль № 3 «Русская классическая музыка»</w:t>
      </w:r>
      <w:r>
        <w:t xml:space="preserve">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w:t>
      </w:r>
      <w:r>
        <w:lastRenderedPageBreak/>
        <w:t>ского фольклора к творчеству русских композиторов, прослеживая продолжение и развитие круга национальных сюжетов, образов, интонаций).</w:t>
      </w:r>
    </w:p>
    <w:p w:rsidR="001B2EA9" w:rsidRPr="00A35996" w:rsidRDefault="001B2EA9" w:rsidP="00362471">
      <w:pPr>
        <w:pStyle w:val="23"/>
        <w:shd w:val="clear" w:color="auto" w:fill="auto"/>
        <w:tabs>
          <w:tab w:val="left" w:pos="2032"/>
        </w:tabs>
        <w:spacing w:before="0" w:after="0" w:line="240" w:lineRule="auto"/>
        <w:ind w:left="709"/>
        <w:rPr>
          <w:b/>
          <w:i/>
        </w:rPr>
      </w:pPr>
      <w:r w:rsidRPr="00A35996">
        <w:rPr>
          <w:b/>
          <w:i/>
        </w:rPr>
        <w:t>Образы родной земли.</w:t>
      </w:r>
    </w:p>
    <w:p w:rsidR="001B2EA9" w:rsidRDefault="001B2EA9" w:rsidP="00280C0A">
      <w:pPr>
        <w:pStyle w:val="23"/>
        <w:shd w:val="clear" w:color="auto" w:fill="auto"/>
        <w:spacing w:before="0" w:after="0" w:line="240" w:lineRule="auto"/>
        <w:ind w:firstLine="709"/>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362471" w:rsidP="00280C0A">
      <w:pPr>
        <w:pStyle w:val="23"/>
        <w:shd w:val="clear" w:color="auto" w:fill="auto"/>
        <w:spacing w:before="0" w:after="0" w:line="240" w:lineRule="auto"/>
        <w:ind w:firstLine="709"/>
      </w:pPr>
      <w:r>
        <w:t>- </w:t>
      </w:r>
      <w:r w:rsidR="001B2EA9">
        <w:t>повторение, обобщение опыта слушания, проживания, анализа музыки русских композиторов, полученного на уровне начального общего образования;</w:t>
      </w:r>
    </w:p>
    <w:p w:rsidR="001B2EA9" w:rsidRDefault="00507F82" w:rsidP="00280C0A">
      <w:pPr>
        <w:pStyle w:val="23"/>
        <w:shd w:val="clear" w:color="auto" w:fill="auto"/>
        <w:spacing w:before="0" w:after="0" w:line="240" w:lineRule="auto"/>
        <w:ind w:firstLine="709"/>
      </w:pPr>
      <w:r>
        <w:t>- </w:t>
      </w:r>
      <w:r w:rsidR="001B2EA9">
        <w:t>выявление мелодичности, широты дыхания, интонационной близости русскому фольклору;</w:t>
      </w:r>
    </w:p>
    <w:p w:rsidR="001B2EA9" w:rsidRDefault="00507F82" w:rsidP="00280C0A">
      <w:pPr>
        <w:pStyle w:val="23"/>
        <w:shd w:val="clear" w:color="auto" w:fill="auto"/>
        <w:spacing w:before="0" w:after="0" w:line="240" w:lineRule="auto"/>
        <w:ind w:firstLine="709"/>
      </w:pPr>
      <w:r>
        <w:t>- </w:t>
      </w:r>
      <w:r w:rsidR="001B2EA9">
        <w:t>разучивание, исполнение не менее одного вокального произведения, сочиненного русским композитором-классиком;</w:t>
      </w:r>
    </w:p>
    <w:p w:rsidR="001B2EA9" w:rsidRDefault="00507F82" w:rsidP="00280C0A">
      <w:pPr>
        <w:pStyle w:val="23"/>
        <w:shd w:val="clear" w:color="auto" w:fill="auto"/>
        <w:spacing w:before="0" w:after="0" w:line="240" w:lineRule="auto"/>
        <w:ind w:firstLine="709"/>
      </w:pPr>
      <w:r>
        <w:t>- </w:t>
      </w:r>
      <w:r w:rsidR="001B2EA9">
        <w:t>музыкальная викторина на знание музыки, названий авторов изученных произведений;</w:t>
      </w:r>
    </w:p>
    <w:p w:rsidR="001B2EA9" w:rsidRDefault="00507F82" w:rsidP="00507F82">
      <w:pPr>
        <w:pStyle w:val="23"/>
        <w:shd w:val="clear" w:color="auto" w:fill="auto"/>
        <w:tabs>
          <w:tab w:val="left" w:pos="2651"/>
          <w:tab w:val="left" w:pos="4178"/>
        </w:tabs>
        <w:spacing w:before="0" w:after="0" w:line="240" w:lineRule="auto"/>
        <w:ind w:firstLine="709"/>
      </w:pPr>
      <w:r>
        <w:t xml:space="preserve">- вариативно: рисование </w:t>
      </w:r>
      <w:r w:rsidR="001B2EA9">
        <w:t>по мотивам прослушанных музыкальных</w:t>
      </w:r>
      <w:r>
        <w:t xml:space="preserve"> </w:t>
      </w:r>
      <w:r w:rsidR="001B2EA9">
        <w:t>произведений; посещение концерта классической музыки, в программу которого входят произведения русских композиторов.</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Золотой век русской культуры.</w:t>
      </w:r>
    </w:p>
    <w:p w:rsidR="001B2EA9" w:rsidRDefault="001B2EA9" w:rsidP="00280C0A">
      <w:pPr>
        <w:pStyle w:val="23"/>
        <w:shd w:val="clear" w:color="auto" w:fill="auto"/>
        <w:spacing w:before="0" w:after="0" w:line="240" w:lineRule="auto"/>
        <w:ind w:firstLine="709"/>
      </w:pPr>
      <w: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t>- </w:t>
      </w:r>
      <w:r w:rsidR="001B2EA9">
        <w:t>знакомство с шедеврами русской музыки XIX века, анализ художественного содержания, выразительных средств;</w:t>
      </w:r>
    </w:p>
    <w:p w:rsidR="001B2EA9" w:rsidRDefault="00507F82" w:rsidP="00280C0A">
      <w:pPr>
        <w:pStyle w:val="23"/>
        <w:shd w:val="clear" w:color="auto" w:fill="auto"/>
        <w:spacing w:before="0" w:after="0" w:line="240" w:lineRule="auto"/>
        <w:ind w:firstLine="709"/>
      </w:pPr>
      <w:r>
        <w:t>- </w:t>
      </w:r>
      <w:r w:rsidR="001B2EA9">
        <w:t>разучивание, исполнение не менее одного вокального произведения лирического характера, сочиненного русским композитором-классиком;</w:t>
      </w:r>
    </w:p>
    <w:p w:rsidR="001B2EA9" w:rsidRDefault="00507F82" w:rsidP="00280C0A">
      <w:pPr>
        <w:pStyle w:val="23"/>
        <w:shd w:val="clear" w:color="auto" w:fill="auto"/>
        <w:spacing w:before="0" w:after="0" w:line="240" w:lineRule="auto"/>
        <w:ind w:firstLine="709"/>
      </w:pPr>
      <w:r>
        <w:t>- </w:t>
      </w:r>
      <w:r w:rsidR="001B2EA9">
        <w:t>музыкальная викторина на знание музыки, названий и авторов изученных произведений;</w:t>
      </w:r>
    </w:p>
    <w:p w:rsidR="001B2EA9" w:rsidRDefault="00507F82" w:rsidP="00280C0A">
      <w:pPr>
        <w:pStyle w:val="23"/>
        <w:shd w:val="clear" w:color="auto" w:fill="auto"/>
        <w:spacing w:before="0" w:after="0" w:line="240" w:lineRule="auto"/>
        <w:ind w:firstLine="709"/>
      </w:pPr>
      <w:r>
        <w:t>- </w:t>
      </w:r>
      <w:r w:rsidR="001B2EA9">
        <w:t>вариативно: просмотр художественных фильмов, телепередач, посвященных русской культуре XIX века;</w:t>
      </w:r>
    </w:p>
    <w:p w:rsidR="001B2EA9" w:rsidRDefault="00507F82" w:rsidP="00280C0A">
      <w:pPr>
        <w:pStyle w:val="23"/>
        <w:shd w:val="clear" w:color="auto" w:fill="auto"/>
        <w:spacing w:before="0" w:after="0" w:line="240" w:lineRule="auto"/>
        <w:ind w:firstLine="709"/>
      </w:pPr>
      <w:r>
        <w:t>- </w:t>
      </w:r>
      <w:r w:rsidR="001B2EA9">
        <w:t>создание любительского фильма, радиопередачи, театрализованной музыкально-литературной композиции на основе музыки и литературы XIX века;</w:t>
      </w:r>
    </w:p>
    <w:p w:rsidR="001B2EA9" w:rsidRDefault="00507F82" w:rsidP="00280C0A">
      <w:pPr>
        <w:pStyle w:val="23"/>
        <w:shd w:val="clear" w:color="auto" w:fill="auto"/>
        <w:spacing w:before="0" w:after="0" w:line="240" w:lineRule="auto"/>
        <w:ind w:firstLine="709"/>
      </w:pPr>
      <w:r>
        <w:t>- </w:t>
      </w:r>
      <w:r w:rsidR="001B2EA9">
        <w:t>реконструкция костюмированного бала, музыкального салона.</w:t>
      </w:r>
    </w:p>
    <w:p w:rsidR="001B2EA9" w:rsidRPr="00A35996" w:rsidRDefault="001B2EA9" w:rsidP="00507F82">
      <w:pPr>
        <w:pStyle w:val="23"/>
        <w:shd w:val="clear" w:color="auto" w:fill="auto"/>
        <w:tabs>
          <w:tab w:val="left" w:pos="2001"/>
        </w:tabs>
        <w:spacing w:before="0" w:after="0" w:line="240" w:lineRule="auto"/>
        <w:ind w:left="709"/>
        <w:rPr>
          <w:b/>
          <w:i/>
        </w:rPr>
      </w:pPr>
      <w:r w:rsidRPr="00A35996">
        <w:rPr>
          <w:b/>
          <w:i/>
        </w:rPr>
        <w:t>История страны и народа в музыке русских композиторов.</w:t>
      </w:r>
    </w:p>
    <w:p w:rsidR="001B2EA9" w:rsidRDefault="001B2EA9" w:rsidP="00507F82">
      <w:pPr>
        <w:pStyle w:val="23"/>
        <w:shd w:val="clear" w:color="auto" w:fill="auto"/>
        <w:spacing w:before="0" w:after="0" w:line="240" w:lineRule="auto"/>
        <w:ind w:firstLine="709"/>
      </w:pPr>
      <w:r>
        <w:lastRenderedPageBreak/>
        <w:t>Содержание: образы народных героев, тема служения Отечеству в крупных</w:t>
      </w:r>
      <w:r w:rsidR="00507F82">
        <w:t xml:space="preserve"> </w:t>
      </w:r>
      <w:r>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t>- </w:t>
      </w:r>
      <w:r w:rsidR="001B2EA9">
        <w:t xml:space="preserve">знакомство с шедеврами русской музыки </w:t>
      </w:r>
      <w:r w:rsidR="001B2EA9">
        <w:rPr>
          <w:lang w:val="en-US" w:eastAsia="en-US"/>
        </w:rPr>
        <w:t>XIX</w:t>
      </w:r>
      <w:r w:rsidR="001B2EA9" w:rsidRPr="00193717">
        <w:rPr>
          <w:lang w:eastAsia="en-US"/>
        </w:rPr>
        <w:t>-</w:t>
      </w:r>
      <w:r w:rsidR="001B2EA9">
        <w:rPr>
          <w:lang w:val="en-US" w:eastAsia="en-US"/>
        </w:rPr>
        <w:t>XX</w:t>
      </w:r>
      <w:r w:rsidR="001B2EA9" w:rsidRPr="00193717">
        <w:rPr>
          <w:lang w:eastAsia="en-US"/>
        </w:rPr>
        <w:t xml:space="preserve"> </w:t>
      </w:r>
      <w:r w:rsidR="001B2EA9">
        <w:t>веков, анализ художественного содержания и способов выражения патриотической идеи, гражданского пафоса;</w:t>
      </w:r>
    </w:p>
    <w:p w:rsidR="001B2EA9" w:rsidRDefault="00507F82" w:rsidP="00280C0A">
      <w:pPr>
        <w:pStyle w:val="23"/>
        <w:shd w:val="clear" w:color="auto" w:fill="auto"/>
        <w:spacing w:before="0" w:after="0" w:line="240" w:lineRule="auto"/>
        <w:ind w:firstLine="709"/>
      </w:pPr>
      <w:r>
        <w:t>- </w:t>
      </w:r>
      <w:r w:rsidR="001B2EA9">
        <w:t>разучивание, исполнение не менее одного вокального произведения патриотического содержания, сочиненного русским композитором-классиком;</w:t>
      </w:r>
    </w:p>
    <w:p w:rsidR="001B2EA9" w:rsidRDefault="00507F82" w:rsidP="00280C0A">
      <w:pPr>
        <w:pStyle w:val="23"/>
        <w:shd w:val="clear" w:color="auto" w:fill="auto"/>
        <w:spacing w:before="0" w:after="0" w:line="240" w:lineRule="auto"/>
        <w:ind w:firstLine="709"/>
      </w:pPr>
      <w:r>
        <w:t>- </w:t>
      </w:r>
      <w:r w:rsidR="001B2EA9">
        <w:t>исполнение Гимна Российской Федерации;</w:t>
      </w:r>
    </w:p>
    <w:p w:rsidR="001B2EA9" w:rsidRDefault="00507F82" w:rsidP="00280C0A">
      <w:pPr>
        <w:pStyle w:val="23"/>
        <w:shd w:val="clear" w:color="auto" w:fill="auto"/>
        <w:spacing w:before="0" w:after="0" w:line="240" w:lineRule="auto"/>
        <w:ind w:firstLine="709"/>
      </w:pPr>
      <w:r>
        <w:t>- </w:t>
      </w:r>
      <w:r w:rsidR="001B2EA9">
        <w:t>музыкальная викторина на знание музыки, названий и авторов изученных произведений;</w:t>
      </w:r>
    </w:p>
    <w:p w:rsidR="001B2EA9" w:rsidRDefault="00507F82" w:rsidP="00280C0A">
      <w:pPr>
        <w:pStyle w:val="23"/>
        <w:shd w:val="clear" w:color="auto" w:fill="auto"/>
        <w:spacing w:before="0" w:after="0" w:line="240" w:lineRule="auto"/>
        <w:ind w:firstLine="709"/>
      </w:pPr>
      <w:r>
        <w:t>- </w:t>
      </w:r>
      <w:r w:rsidR="001B2EA9">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rsidR="001B2EA9" w:rsidRDefault="00507F82" w:rsidP="00280C0A">
      <w:pPr>
        <w:pStyle w:val="23"/>
        <w:shd w:val="clear" w:color="auto" w:fill="auto"/>
        <w:spacing w:before="0" w:after="0" w:line="240" w:lineRule="auto"/>
        <w:ind w:firstLine="709"/>
      </w:pPr>
      <w:r>
        <w:t>- </w:t>
      </w:r>
      <w:r w:rsidR="001B2EA9">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1B2EA9" w:rsidRPr="00A35996" w:rsidRDefault="001B2EA9" w:rsidP="00507F82">
      <w:pPr>
        <w:pStyle w:val="23"/>
        <w:shd w:val="clear" w:color="auto" w:fill="auto"/>
        <w:tabs>
          <w:tab w:val="left" w:pos="2006"/>
        </w:tabs>
        <w:spacing w:before="0" w:after="0" w:line="240" w:lineRule="auto"/>
        <w:ind w:left="709"/>
        <w:rPr>
          <w:b/>
          <w:i/>
        </w:rPr>
      </w:pPr>
      <w:r w:rsidRPr="00A35996">
        <w:rPr>
          <w:b/>
          <w:i/>
        </w:rPr>
        <w:t>Русский балет.</w:t>
      </w:r>
    </w:p>
    <w:p w:rsidR="001B2EA9" w:rsidRDefault="001B2EA9" w:rsidP="00280C0A">
      <w:pPr>
        <w:pStyle w:val="23"/>
        <w:shd w:val="clear" w:color="auto" w:fill="auto"/>
        <w:spacing w:before="0" w:after="0" w:line="240" w:lineRule="auto"/>
        <w:ind w:firstLine="709"/>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t>- </w:t>
      </w:r>
      <w:r w:rsidR="001B2EA9">
        <w:t>знакомство с шедеврами русской балетной музыки;</w:t>
      </w:r>
    </w:p>
    <w:p w:rsidR="001B2EA9" w:rsidRDefault="00507F82" w:rsidP="00280C0A">
      <w:pPr>
        <w:pStyle w:val="23"/>
        <w:shd w:val="clear" w:color="auto" w:fill="auto"/>
        <w:spacing w:before="0" w:after="0" w:line="240" w:lineRule="auto"/>
        <w:ind w:firstLine="709"/>
      </w:pPr>
      <w:r>
        <w:t>- </w:t>
      </w:r>
      <w:r w:rsidR="001B2EA9">
        <w:t>поиск информации о постановках балетных спектаклей, гастролях российских балетных трупп за рубежом;</w:t>
      </w:r>
    </w:p>
    <w:p w:rsidR="001B2EA9" w:rsidRDefault="00507F82" w:rsidP="00280C0A">
      <w:pPr>
        <w:pStyle w:val="23"/>
        <w:shd w:val="clear" w:color="auto" w:fill="auto"/>
        <w:spacing w:before="0" w:after="0" w:line="240" w:lineRule="auto"/>
        <w:ind w:firstLine="709"/>
      </w:pPr>
      <w:r>
        <w:t>- </w:t>
      </w:r>
      <w:r w:rsidR="001B2EA9">
        <w:t>посещение балетного спектакля (просмотр в видеозаписи);</w:t>
      </w:r>
    </w:p>
    <w:p w:rsidR="001B2EA9" w:rsidRDefault="00507F82" w:rsidP="00280C0A">
      <w:pPr>
        <w:pStyle w:val="23"/>
        <w:shd w:val="clear" w:color="auto" w:fill="auto"/>
        <w:spacing w:before="0" w:after="0" w:line="240" w:lineRule="auto"/>
        <w:ind w:firstLine="709"/>
      </w:pPr>
      <w:r>
        <w:t>- </w:t>
      </w:r>
      <w:r w:rsidR="001B2EA9">
        <w:t>характеристика отдельных музыкальных номеров и спектакля в целом;</w:t>
      </w:r>
    </w:p>
    <w:p w:rsidR="001B2EA9" w:rsidRDefault="00507F82" w:rsidP="00280C0A">
      <w:pPr>
        <w:pStyle w:val="23"/>
        <w:shd w:val="clear" w:color="auto" w:fill="auto"/>
        <w:spacing w:before="0" w:after="0" w:line="240" w:lineRule="auto"/>
        <w:ind w:firstLine="709"/>
      </w:pPr>
      <w:r>
        <w:t>- </w:t>
      </w:r>
      <w:r w:rsidR="001B2EA9">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1B2EA9" w:rsidRDefault="00507F82" w:rsidP="00280C0A">
      <w:pPr>
        <w:pStyle w:val="23"/>
        <w:shd w:val="clear" w:color="auto" w:fill="auto"/>
        <w:spacing w:before="0" w:after="0" w:line="240" w:lineRule="auto"/>
        <w:ind w:firstLine="709"/>
      </w:pPr>
      <w:r>
        <w:t>- </w:t>
      </w:r>
      <w:r w:rsidR="001B2EA9">
        <w:t>съемки любительского фильма (в технике теневого, кукольного театра, мультипликации) на музыку какого-либо балета (фрагменты).</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Русская исполнительская школа.</w:t>
      </w:r>
    </w:p>
    <w:p w:rsidR="001B2EA9" w:rsidRDefault="00507F82" w:rsidP="00507F82">
      <w:pPr>
        <w:pStyle w:val="23"/>
        <w:shd w:val="clear" w:color="auto" w:fill="auto"/>
        <w:tabs>
          <w:tab w:val="left" w:pos="2704"/>
        </w:tabs>
        <w:spacing w:before="0" w:after="0" w:line="240" w:lineRule="auto"/>
        <w:ind w:firstLine="709"/>
      </w:pPr>
      <w:r>
        <w:t xml:space="preserve">Содержание: </w:t>
      </w:r>
      <w:r w:rsidR="001B2EA9">
        <w:t>творчество выдающихся отечественных исполнителей</w:t>
      </w:r>
      <w:r>
        <w:t xml:space="preserve"> </w:t>
      </w:r>
      <w:r w:rsidR="001B2EA9">
        <w:t xml:space="preserve">(А.Г. Рубинштейн, С. Рихтер, Л. Коган, М. Ростропович, Е. Мравинский и другие исполнители). Консерватории в Москве и Санкт-Петербурге, родном городе. </w:t>
      </w:r>
      <w:r w:rsidR="001B2EA9">
        <w:lastRenderedPageBreak/>
        <w:t>Конкурс имени П.И. Чайковского.</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t>- </w:t>
      </w:r>
      <w:r w:rsidR="001B2EA9">
        <w:t>слушание одних и тех же произведений в исполнении разных музыкантов, оценка особенностей интерпретации;</w:t>
      </w:r>
    </w:p>
    <w:p w:rsidR="001B2EA9" w:rsidRDefault="00507F82" w:rsidP="00280C0A">
      <w:pPr>
        <w:pStyle w:val="23"/>
        <w:shd w:val="clear" w:color="auto" w:fill="auto"/>
        <w:spacing w:before="0" w:after="0" w:line="240" w:lineRule="auto"/>
        <w:ind w:firstLine="709"/>
      </w:pPr>
      <w:r>
        <w:t>- </w:t>
      </w:r>
      <w:r w:rsidR="001B2EA9">
        <w:t>создание домашней фоно- и видеотеки из понравившихся произведений;</w:t>
      </w:r>
    </w:p>
    <w:p w:rsidR="001B2EA9" w:rsidRDefault="00507F82" w:rsidP="00280C0A">
      <w:pPr>
        <w:pStyle w:val="23"/>
        <w:shd w:val="clear" w:color="auto" w:fill="auto"/>
        <w:spacing w:before="0" w:after="0" w:line="240" w:lineRule="auto"/>
        <w:ind w:firstLine="709"/>
      </w:pPr>
      <w:r>
        <w:t xml:space="preserve">- </w:t>
      </w:r>
      <w:r w:rsidR="001B2EA9">
        <w:t>дискуссия на тему «Исполнитель - соавтор композитора»;</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вариативно: исследовательские проекты, посвященные биографиям известных отечественных исполнителей классической музыки.</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Русская музыка - взгляд в будущее.</w:t>
      </w:r>
    </w:p>
    <w:p w:rsidR="001B2EA9" w:rsidRDefault="001B2EA9" w:rsidP="00280C0A">
      <w:pPr>
        <w:pStyle w:val="23"/>
        <w:shd w:val="clear" w:color="auto" w:fill="auto"/>
        <w:spacing w:before="0" w:after="0" w:line="240" w:lineRule="auto"/>
        <w:ind w:firstLine="709"/>
      </w:pPr>
      <w: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1B2EA9" w:rsidRDefault="00507F82" w:rsidP="00280C0A">
      <w:pPr>
        <w:pStyle w:val="23"/>
        <w:shd w:val="clear" w:color="auto" w:fill="auto"/>
        <w:spacing w:before="0" w:after="0" w:line="240" w:lineRule="auto"/>
        <w:ind w:firstLine="709"/>
      </w:pPr>
      <w:r w:rsidRPr="00507F82">
        <w:t>-</w:t>
      </w:r>
      <w:r>
        <w:rPr>
          <w:lang w:val="en-US"/>
        </w:rPr>
        <w:t> </w:t>
      </w:r>
      <w:r w:rsidR="001B2EA9">
        <w:t>слушание образцов электронной музыки, дискуссия о значении технических средств в создании современной музыки;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вариативно: исследовательские проекты, посвященные развитию музыкальной электроники в России;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импровизация, сочинение музыки с помощью цифровых устройств, программных продуктов и электронных гаджетов.</w:t>
      </w:r>
    </w:p>
    <w:p w:rsidR="001B2EA9" w:rsidRPr="00507F82" w:rsidRDefault="001B2EA9" w:rsidP="00507F82">
      <w:pPr>
        <w:pStyle w:val="23"/>
        <w:shd w:val="clear" w:color="auto" w:fill="auto"/>
        <w:tabs>
          <w:tab w:val="left" w:pos="1819"/>
        </w:tabs>
        <w:spacing w:before="0" w:after="0" w:line="240" w:lineRule="auto"/>
        <w:ind w:left="709"/>
        <w:rPr>
          <w:b/>
        </w:rPr>
      </w:pPr>
      <w:r w:rsidRPr="00507F82">
        <w:rPr>
          <w:b/>
        </w:rPr>
        <w:t>Модуль № 4 «Жанры музыкального искусства».</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Камерная музыка.</w:t>
      </w:r>
    </w:p>
    <w:p w:rsidR="001B2EA9" w:rsidRDefault="001B2EA9" w:rsidP="00280C0A">
      <w:pPr>
        <w:pStyle w:val="23"/>
        <w:shd w:val="clear" w:color="auto" w:fill="auto"/>
        <w:spacing w:before="0" w:after="0" w:line="240" w:lineRule="auto"/>
        <w:ind w:firstLine="709"/>
      </w:pPr>
      <w: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1B2EA9" w:rsidRDefault="00507F82" w:rsidP="00280C0A">
      <w:pPr>
        <w:pStyle w:val="23"/>
        <w:shd w:val="clear" w:color="auto" w:fill="auto"/>
        <w:spacing w:before="0" w:after="0" w:line="240" w:lineRule="auto"/>
        <w:ind w:firstLine="709"/>
      </w:pPr>
      <w:r w:rsidRPr="00507F82">
        <w:t>-</w:t>
      </w:r>
      <w:r>
        <w:rPr>
          <w:lang w:val="en-US"/>
        </w:rPr>
        <w:t> </w:t>
      </w:r>
      <w:r w:rsidR="001B2EA9">
        <w:t>определение на слух музыкальной формы и составление ее буквенной наглядной схемы;</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 исполнение произведений вокальных и инструментальных жанров;</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1B2EA9" w:rsidRDefault="00507F82" w:rsidP="00280C0A">
      <w:pPr>
        <w:pStyle w:val="23"/>
        <w:shd w:val="clear" w:color="auto" w:fill="auto"/>
        <w:spacing w:before="0" w:after="0" w:line="240" w:lineRule="auto"/>
        <w:ind w:firstLine="709"/>
      </w:pPr>
      <w:r w:rsidRPr="00507F82">
        <w:lastRenderedPageBreak/>
        <w:t>-</w:t>
      </w:r>
      <w:r>
        <w:rPr>
          <w:lang w:val="en-US"/>
        </w:rPr>
        <w:t> </w:t>
      </w:r>
      <w:r w:rsidR="001B2EA9">
        <w:t>индивидуальная или коллективная импровизация в заданной форме;</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выражение музыкального образа камерной миниатюры через устный или письменный текст, рисунок, пластический этюд.</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Циклические формы и жанры.</w:t>
      </w:r>
    </w:p>
    <w:p w:rsidR="001B2EA9" w:rsidRDefault="001B2EA9" w:rsidP="00280C0A">
      <w:pPr>
        <w:pStyle w:val="23"/>
        <w:shd w:val="clear" w:color="auto" w:fill="auto"/>
        <w:spacing w:before="0" w:after="0" w:line="240" w:lineRule="auto"/>
        <w:ind w:firstLine="709"/>
      </w:pPr>
      <w: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знакомство с циклом миниатюр, определение принципа, основного художественного замысла цикла;</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 исполнение небольшого вокального цикла;</w:t>
      </w:r>
    </w:p>
    <w:p w:rsidR="001B2EA9" w:rsidRDefault="00507F82" w:rsidP="00280C0A">
      <w:pPr>
        <w:pStyle w:val="23"/>
        <w:shd w:val="clear" w:color="auto" w:fill="auto"/>
        <w:spacing w:before="0" w:after="0" w:line="240" w:lineRule="auto"/>
        <w:ind w:firstLine="709"/>
      </w:pPr>
      <w:r w:rsidRPr="00507F82">
        <w:t>-</w:t>
      </w:r>
      <w:r>
        <w:rPr>
          <w:lang w:val="en-US"/>
        </w:rPr>
        <w:t> </w:t>
      </w:r>
      <w:r w:rsidR="001B2EA9">
        <w:t>знакомство со строением сонатной формы;</w:t>
      </w:r>
    </w:p>
    <w:p w:rsidR="001B2EA9" w:rsidRDefault="00507F82" w:rsidP="00280C0A">
      <w:pPr>
        <w:pStyle w:val="23"/>
        <w:shd w:val="clear" w:color="auto" w:fill="auto"/>
        <w:spacing w:before="0" w:after="0" w:line="240" w:lineRule="auto"/>
        <w:ind w:firstLine="709"/>
      </w:pPr>
      <w:r w:rsidRPr="00507F82">
        <w:t>-</w:t>
      </w:r>
      <w:r>
        <w:rPr>
          <w:lang w:val="en-US"/>
        </w:rPr>
        <w:t> </w:t>
      </w:r>
      <w:r w:rsidR="001B2EA9">
        <w:t>определение на слух основных партий-тем в одной из классических сонат;</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вариативно: посещение концерта (</w:t>
      </w:r>
      <w:r w:rsidR="002F7ABF">
        <w:t>в т.ч.</w:t>
      </w:r>
      <w:r w:rsidR="001B2EA9">
        <w:t xml:space="preserve">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Симфоническая музыка.</w:t>
      </w:r>
    </w:p>
    <w:p w:rsidR="001B2EA9" w:rsidRDefault="001B2EA9" w:rsidP="00280C0A">
      <w:pPr>
        <w:pStyle w:val="23"/>
        <w:shd w:val="clear" w:color="auto" w:fill="auto"/>
        <w:spacing w:before="0" w:after="0" w:line="240" w:lineRule="auto"/>
        <w:ind w:firstLine="709"/>
      </w:pPr>
      <w:r>
        <w:t>Содержание: одночастные симфонические жанры (увертюра, картина). Симфония.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знакомство с образцами симфонической музыки: программной увертюры, классической 4-частной симфонии;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образно-тематический конспект;</w:t>
      </w:r>
    </w:p>
    <w:p w:rsidR="001B2EA9" w:rsidRDefault="00507F82" w:rsidP="00280C0A">
      <w:pPr>
        <w:pStyle w:val="23"/>
        <w:shd w:val="clear" w:color="auto" w:fill="auto"/>
        <w:spacing w:before="0" w:after="0" w:line="240" w:lineRule="auto"/>
        <w:ind w:firstLine="709"/>
      </w:pPr>
      <w:r w:rsidRPr="00507F82">
        <w:t>-</w:t>
      </w:r>
      <w:r>
        <w:rPr>
          <w:lang w:val="en-US"/>
        </w:rPr>
        <w:t> </w:t>
      </w:r>
      <w:r w:rsidR="001B2EA9">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слушание целиком не менее одного симфонического произведения;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вариативно: посещение концерта (</w:t>
      </w:r>
      <w:r w:rsidR="002F7ABF">
        <w:t>в т.ч.</w:t>
      </w:r>
      <w:r w:rsidR="001B2EA9">
        <w:t xml:space="preserve"> виртуального) симфонической музыки;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предварительное изучение информации о произведениях концерта (сколько в них частей, как они называются, когда могут звучать аплодисменты);</w:t>
      </w:r>
    </w:p>
    <w:p w:rsidR="001B2EA9" w:rsidRDefault="00507F82" w:rsidP="00280C0A">
      <w:pPr>
        <w:pStyle w:val="23"/>
        <w:shd w:val="clear" w:color="auto" w:fill="auto"/>
        <w:spacing w:before="0" w:after="0" w:line="240" w:lineRule="auto"/>
        <w:ind w:firstLine="709"/>
      </w:pPr>
      <w:r w:rsidRPr="00507F82">
        <w:t>-</w:t>
      </w:r>
      <w:r>
        <w:rPr>
          <w:lang w:val="en-US"/>
        </w:rPr>
        <w:t> </w:t>
      </w:r>
      <w:r w:rsidR="001B2EA9">
        <w:t>последующее составление рецензии на концерт.</w:t>
      </w:r>
    </w:p>
    <w:p w:rsidR="001B2EA9" w:rsidRPr="00A35996" w:rsidRDefault="001B2EA9" w:rsidP="00507F82">
      <w:pPr>
        <w:pStyle w:val="23"/>
        <w:shd w:val="clear" w:color="auto" w:fill="auto"/>
        <w:tabs>
          <w:tab w:val="left" w:pos="2026"/>
        </w:tabs>
        <w:spacing w:before="0" w:after="0" w:line="240" w:lineRule="auto"/>
        <w:ind w:left="709"/>
        <w:rPr>
          <w:b/>
          <w:i/>
        </w:rPr>
      </w:pPr>
      <w:r w:rsidRPr="00A35996">
        <w:rPr>
          <w:b/>
          <w:i/>
        </w:rPr>
        <w:t>Театральные жанры.</w:t>
      </w:r>
    </w:p>
    <w:p w:rsidR="001B2EA9" w:rsidRDefault="001B2EA9" w:rsidP="00280C0A">
      <w:pPr>
        <w:pStyle w:val="23"/>
        <w:shd w:val="clear" w:color="auto" w:fill="auto"/>
        <w:spacing w:before="0" w:after="0" w:line="240" w:lineRule="auto"/>
        <w:ind w:firstLine="709"/>
      </w:pPr>
      <w:r>
        <w:lastRenderedPageBreak/>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знакомство с отдельными номерами из известных опер, балетов;</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1B2EA9" w:rsidRDefault="00507F82" w:rsidP="00280C0A">
      <w:pPr>
        <w:pStyle w:val="23"/>
        <w:shd w:val="clear" w:color="auto" w:fill="auto"/>
        <w:spacing w:before="0" w:after="0" w:line="240" w:lineRule="auto"/>
        <w:ind w:firstLine="709"/>
      </w:pPr>
      <w:r w:rsidRPr="00507F82">
        <w:t>-</w:t>
      </w:r>
      <w:r>
        <w:rPr>
          <w:lang w:val="en-US"/>
        </w:rPr>
        <w:t> </w:t>
      </w:r>
      <w:r w:rsidR="001B2EA9">
        <w:t>музыкальная викторина на материале изученных фрагментов музыкальных спектаклей;</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различение, определение на слух: тембров голосов оперных певцов; оркестровых групп, тембров инструментов; типа номера (соло, дуэт, хор);</w:t>
      </w:r>
    </w:p>
    <w:p w:rsidR="00507F82" w:rsidRPr="00507F82" w:rsidRDefault="00507F82" w:rsidP="00507F82">
      <w:pPr>
        <w:pStyle w:val="23"/>
        <w:shd w:val="clear" w:color="auto" w:fill="auto"/>
        <w:spacing w:before="0" w:after="0" w:line="240" w:lineRule="auto"/>
        <w:ind w:firstLine="709"/>
      </w:pPr>
      <w:r w:rsidRPr="00507F82">
        <w:t>-</w:t>
      </w:r>
      <w:r>
        <w:rPr>
          <w:lang w:val="en-US"/>
        </w:rPr>
        <w:t> </w:t>
      </w:r>
      <w:r w:rsidR="001B2EA9">
        <w:t>вариативно: посещение театра оперы и балета (</w:t>
      </w:r>
      <w:r w:rsidR="002F7ABF">
        <w:t>в т.ч.</w:t>
      </w:r>
      <w:r w:rsidR="001B2EA9">
        <w:t xml:space="preserve">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p w:rsidR="00507F82" w:rsidRPr="005B5F09" w:rsidRDefault="00507F82" w:rsidP="00507F82">
      <w:pPr>
        <w:pStyle w:val="23"/>
        <w:shd w:val="clear" w:color="auto" w:fill="auto"/>
        <w:spacing w:before="0" w:after="0" w:line="240" w:lineRule="auto"/>
        <w:ind w:firstLine="709"/>
      </w:pPr>
    </w:p>
    <w:p w:rsidR="00507F82" w:rsidRPr="005B5F09" w:rsidRDefault="001B2EA9" w:rsidP="00507F82">
      <w:pPr>
        <w:pStyle w:val="23"/>
        <w:shd w:val="clear" w:color="auto" w:fill="auto"/>
        <w:spacing w:before="0" w:after="0" w:line="240" w:lineRule="auto"/>
        <w:ind w:firstLine="709"/>
        <w:rPr>
          <w:b/>
        </w:rPr>
      </w:pPr>
      <w:r w:rsidRPr="00507F82">
        <w:rPr>
          <w:b/>
        </w:rPr>
        <w:t>Вариативные модули:</w:t>
      </w:r>
    </w:p>
    <w:p w:rsidR="001B2EA9" w:rsidRPr="00507F82" w:rsidRDefault="001B2EA9" w:rsidP="00507F82">
      <w:pPr>
        <w:pStyle w:val="23"/>
        <w:shd w:val="clear" w:color="auto" w:fill="auto"/>
        <w:spacing w:before="0" w:after="0" w:line="240" w:lineRule="auto"/>
        <w:ind w:firstLine="709"/>
        <w:rPr>
          <w:b/>
        </w:rPr>
      </w:pPr>
      <w:r w:rsidRPr="00507F82">
        <w:rPr>
          <w:b/>
        </w:rPr>
        <w:t>Модуль № 5 «Музыка народов мира»</w:t>
      </w:r>
      <w:r>
        <w:t xml:space="preserve">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1B2EA9" w:rsidRPr="00A35996" w:rsidRDefault="001B2EA9" w:rsidP="00507F82">
      <w:pPr>
        <w:pStyle w:val="23"/>
        <w:shd w:val="clear" w:color="auto" w:fill="auto"/>
        <w:tabs>
          <w:tab w:val="left" w:pos="1976"/>
        </w:tabs>
        <w:spacing w:before="0" w:after="0" w:line="240" w:lineRule="auto"/>
        <w:ind w:left="709"/>
        <w:rPr>
          <w:b/>
          <w:i/>
        </w:rPr>
      </w:pPr>
      <w:r w:rsidRPr="00A35996">
        <w:rPr>
          <w:b/>
          <w:i/>
        </w:rPr>
        <w:t>Музыка - древнейший язык человечества.</w:t>
      </w:r>
    </w:p>
    <w:p w:rsidR="001B2EA9" w:rsidRDefault="001B2EA9" w:rsidP="00280C0A">
      <w:pPr>
        <w:pStyle w:val="23"/>
        <w:shd w:val="clear" w:color="auto" w:fill="auto"/>
        <w:spacing w:before="0" w:after="0" w:line="240" w:lineRule="auto"/>
        <w:ind w:firstLine="709"/>
      </w:pPr>
      <w: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экскурсия в музей (реальный или виртуальный) с экспозицией музыкальных артефактов древности, последующий пересказ полученной информации;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импровизация в духе древнего обряда (вызывание дождя, поклонение тотемному животному);</w:t>
      </w:r>
    </w:p>
    <w:p w:rsidR="001B2EA9" w:rsidRDefault="00507F82" w:rsidP="00280C0A">
      <w:pPr>
        <w:pStyle w:val="23"/>
        <w:shd w:val="clear" w:color="auto" w:fill="auto"/>
        <w:spacing w:before="0" w:after="0" w:line="240" w:lineRule="auto"/>
        <w:ind w:firstLine="709"/>
      </w:pPr>
      <w:r w:rsidRPr="00507F82">
        <w:t>-</w:t>
      </w:r>
      <w:r>
        <w:rPr>
          <w:lang w:val="en-US"/>
        </w:rPr>
        <w:t> </w:t>
      </w:r>
      <w:r w:rsidR="001B2EA9">
        <w:t>озвучивание, театрализация легенды (мифа) о музыке; вариативно: квесты, викторины, интеллектуальные игры;</w:t>
      </w:r>
    </w:p>
    <w:p w:rsidR="00507F82" w:rsidRPr="00507F82" w:rsidRDefault="00507F82" w:rsidP="00507F82">
      <w:pPr>
        <w:pStyle w:val="23"/>
        <w:shd w:val="clear" w:color="auto" w:fill="auto"/>
        <w:spacing w:before="0" w:after="0" w:line="240" w:lineRule="auto"/>
        <w:ind w:firstLine="709"/>
      </w:pPr>
      <w:r w:rsidRPr="00507F82">
        <w:t>-</w:t>
      </w:r>
      <w:r>
        <w:rPr>
          <w:lang w:val="en-US"/>
        </w:rPr>
        <w:t> </w:t>
      </w:r>
      <w:r w:rsidR="001B2EA9">
        <w:t>исследовательские проекты в рамках тематики «Мифы Древней Греции в музыкальном искусстве XVII—XX веков».</w:t>
      </w:r>
    </w:p>
    <w:p w:rsidR="00507F82" w:rsidRPr="00A35996" w:rsidRDefault="001B2EA9" w:rsidP="00507F82">
      <w:pPr>
        <w:pStyle w:val="23"/>
        <w:shd w:val="clear" w:color="auto" w:fill="auto"/>
        <w:spacing w:before="0" w:after="0" w:line="240" w:lineRule="auto"/>
        <w:ind w:firstLine="709"/>
        <w:rPr>
          <w:b/>
          <w:i/>
        </w:rPr>
      </w:pPr>
      <w:r w:rsidRPr="00A35996">
        <w:rPr>
          <w:b/>
          <w:i/>
        </w:rPr>
        <w:lastRenderedPageBreak/>
        <w:t xml:space="preserve">Музыкальный фольклор народов Европы. </w:t>
      </w:r>
    </w:p>
    <w:p w:rsidR="001B2EA9" w:rsidRDefault="001B2EA9" w:rsidP="00507F82">
      <w:pPr>
        <w:pStyle w:val="23"/>
        <w:shd w:val="clear" w:color="auto" w:fill="auto"/>
        <w:spacing w:before="0" w:after="0" w:line="240" w:lineRule="auto"/>
        <w:ind w:firstLine="709"/>
      </w:pPr>
      <w: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w:t>
      </w:r>
      <w:r w:rsidR="00507F82" w:rsidRPr="00507F82">
        <w:t xml:space="preserve"> </w:t>
      </w:r>
      <w:r>
        <w:t xml:space="preserve">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w:t>
      </w:r>
      <w:r w:rsidR="002F7ABF">
        <w:t>В т.ч.</w:t>
      </w:r>
      <w:r>
        <w:t>,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w:t>
      </w:r>
      <w:r w:rsidR="00507F82">
        <w:t>ог, тирольское пение, лендлер).</w:t>
      </w:r>
      <w:r w:rsidR="00507F82" w:rsidRPr="00507F82">
        <w:t xml:space="preserve"> </w:t>
      </w:r>
      <w:r w:rsidR="00507F82">
        <w:t>Отражение</w:t>
      </w:r>
      <w:r w:rsidR="00507F82">
        <w:tab/>
        <w:t>европейского</w:t>
      </w:r>
      <w:r w:rsidR="00507F82" w:rsidRPr="00507F82">
        <w:t xml:space="preserve"> </w:t>
      </w:r>
      <w:r>
        <w:t>фольклора в творчестве</w:t>
      </w:r>
      <w:r w:rsidR="00507F82" w:rsidRPr="00507F82">
        <w:t xml:space="preserve"> </w:t>
      </w:r>
      <w:r>
        <w:t>профессиональных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выявление характерных интонаций и ритмов в звучании традиционной музыки народов Европы;</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выявление общего и особенного при сравнении изучаемых образцов европейского фольклора и фольклора народов России;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 исполнение народных песен, танцев;</w:t>
      </w:r>
    </w:p>
    <w:p w:rsidR="001B2EA9" w:rsidRDefault="00507F82" w:rsidP="00280C0A">
      <w:pPr>
        <w:pStyle w:val="23"/>
        <w:shd w:val="clear" w:color="auto" w:fill="auto"/>
        <w:spacing w:before="0" w:after="0" w:line="240" w:lineRule="auto"/>
        <w:ind w:firstLine="709"/>
      </w:pPr>
      <w:r w:rsidRPr="00507F82">
        <w:t>-</w:t>
      </w:r>
      <w:r>
        <w:rPr>
          <w:lang w:val="en-US"/>
        </w:rPr>
        <w:t> </w:t>
      </w:r>
      <w:r w:rsidR="001B2EA9">
        <w:t>двигательная, ритмическая, интонационная импровизация по мотивам изученных традиций народов Европы (</w:t>
      </w:r>
      <w:r w:rsidR="002F7ABF">
        <w:t>в т.ч.</w:t>
      </w:r>
      <w:r w:rsidR="001B2EA9">
        <w:t xml:space="preserve"> в форме рондо).</w:t>
      </w:r>
    </w:p>
    <w:p w:rsidR="001B2EA9" w:rsidRPr="00A35996" w:rsidRDefault="001B2EA9" w:rsidP="00507F82">
      <w:pPr>
        <w:pStyle w:val="23"/>
        <w:shd w:val="clear" w:color="auto" w:fill="auto"/>
        <w:tabs>
          <w:tab w:val="left" w:pos="2000"/>
        </w:tabs>
        <w:spacing w:before="0" w:after="0" w:line="240" w:lineRule="auto"/>
        <w:ind w:left="709"/>
        <w:rPr>
          <w:b/>
          <w:i/>
        </w:rPr>
      </w:pPr>
      <w:r w:rsidRPr="00A35996">
        <w:rPr>
          <w:b/>
          <w:i/>
        </w:rPr>
        <w:t>Музыкальный фольклор народов Азии и Африки.</w:t>
      </w:r>
    </w:p>
    <w:p w:rsidR="001B2EA9" w:rsidRDefault="001B2EA9" w:rsidP="00280C0A">
      <w:pPr>
        <w:pStyle w:val="23"/>
        <w:shd w:val="clear" w:color="auto" w:fill="auto"/>
        <w:spacing w:before="0" w:after="0" w:line="240" w:lineRule="auto"/>
        <w:ind w:firstLine="709"/>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выявление характерных интонаций и ритмов в звучании традиционной музыки народов Африки и Азии;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выявление общего и особенного при сравнении изучаемых образцов азиатского фольклора и фольклора народов России;</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 исполнение народных песен, танцев;</w:t>
      </w:r>
    </w:p>
    <w:p w:rsidR="001B2EA9" w:rsidRDefault="00507F82" w:rsidP="00280C0A">
      <w:pPr>
        <w:pStyle w:val="23"/>
        <w:shd w:val="clear" w:color="auto" w:fill="auto"/>
        <w:spacing w:before="0" w:after="0" w:line="240" w:lineRule="auto"/>
        <w:ind w:firstLine="709"/>
      </w:pPr>
      <w:r w:rsidRPr="00507F82">
        <w:t>-</w:t>
      </w:r>
      <w:r>
        <w:rPr>
          <w:lang w:val="en-US"/>
        </w:rPr>
        <w:t> </w:t>
      </w:r>
      <w:r w:rsidR="001B2EA9">
        <w:t>коллективные ритмические импровизации на шумовых и ударных инструментах;</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вариативно: исследовательские проекты по теме «Музыка стран Азии и Африки».</w:t>
      </w:r>
    </w:p>
    <w:p w:rsidR="001B2EA9" w:rsidRPr="00A35996" w:rsidRDefault="001B2EA9" w:rsidP="00507F82">
      <w:pPr>
        <w:pStyle w:val="23"/>
        <w:shd w:val="clear" w:color="auto" w:fill="auto"/>
        <w:tabs>
          <w:tab w:val="left" w:pos="2030"/>
        </w:tabs>
        <w:spacing w:before="0" w:after="0" w:line="240" w:lineRule="auto"/>
        <w:ind w:left="709"/>
        <w:rPr>
          <w:b/>
          <w:i/>
        </w:rPr>
      </w:pPr>
      <w:r w:rsidRPr="00A35996">
        <w:rPr>
          <w:b/>
          <w:i/>
        </w:rPr>
        <w:t>Народная музыка Американского континента.</w:t>
      </w:r>
    </w:p>
    <w:p w:rsidR="001B2EA9" w:rsidRDefault="001B2EA9" w:rsidP="00280C0A">
      <w:pPr>
        <w:pStyle w:val="23"/>
        <w:shd w:val="clear" w:color="auto" w:fill="auto"/>
        <w:spacing w:before="0" w:after="0" w:line="240" w:lineRule="auto"/>
        <w:ind w:firstLine="709"/>
      </w:pPr>
      <w:r>
        <w:lastRenderedPageBreak/>
        <w:t>Содержание: Стили и жанры американской музыки (кантри, блюз, спиричуэле, самба, босса-нова). Смешение интонаций и ритмов различного происхождения.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280C0A">
      <w:pPr>
        <w:pStyle w:val="23"/>
        <w:shd w:val="clear" w:color="auto" w:fill="auto"/>
        <w:spacing w:before="0" w:after="0" w:line="240" w:lineRule="auto"/>
        <w:ind w:firstLine="709"/>
      </w:pPr>
      <w:r w:rsidRPr="00507F82">
        <w:t>-</w:t>
      </w:r>
      <w:r>
        <w:rPr>
          <w:lang w:val="en-US"/>
        </w:rPr>
        <w:t> </w:t>
      </w:r>
      <w:r w:rsidR="001B2EA9">
        <w:t>выявление характерных интонаций и ритмов в звучании американского, латиноамериканского фольклора, прослеживание их национальных истоков;</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 исполнение народных песен, танцев;</w:t>
      </w:r>
    </w:p>
    <w:p w:rsidR="001B2EA9" w:rsidRDefault="00507F82" w:rsidP="00280C0A">
      <w:pPr>
        <w:pStyle w:val="23"/>
        <w:shd w:val="clear" w:color="auto" w:fill="auto"/>
        <w:spacing w:before="0" w:after="0" w:line="240" w:lineRule="auto"/>
        <w:ind w:firstLine="709"/>
      </w:pPr>
      <w:r w:rsidRPr="00507F82">
        <w:t>-</w:t>
      </w:r>
      <w:r>
        <w:rPr>
          <w:lang w:val="en-US"/>
        </w:rPr>
        <w:t> </w:t>
      </w:r>
      <w:r w:rsidR="001B2EA9">
        <w:t>индивидуальные и коллективные ритмические и мелодические импровизации в стиле (жанре) изучаемой традиции.</w:t>
      </w:r>
    </w:p>
    <w:p w:rsidR="001B2EA9" w:rsidRPr="00507F82" w:rsidRDefault="001B2EA9" w:rsidP="00507F82">
      <w:pPr>
        <w:pStyle w:val="23"/>
        <w:shd w:val="clear" w:color="auto" w:fill="auto"/>
        <w:tabs>
          <w:tab w:val="left" w:pos="1819"/>
        </w:tabs>
        <w:spacing w:before="0" w:after="0" w:line="240" w:lineRule="auto"/>
        <w:ind w:left="709"/>
        <w:rPr>
          <w:b/>
        </w:rPr>
      </w:pPr>
      <w:r w:rsidRPr="00507F82">
        <w:rPr>
          <w:b/>
        </w:rPr>
        <w:t>Модуль № 6 «Европейская классическая музыка».</w:t>
      </w:r>
    </w:p>
    <w:p w:rsidR="001B2EA9" w:rsidRPr="00A35996" w:rsidRDefault="001B2EA9" w:rsidP="00507F82">
      <w:pPr>
        <w:pStyle w:val="23"/>
        <w:shd w:val="clear" w:color="auto" w:fill="auto"/>
        <w:tabs>
          <w:tab w:val="left" w:pos="2030"/>
        </w:tabs>
        <w:spacing w:before="0" w:after="0" w:line="240" w:lineRule="auto"/>
        <w:ind w:left="709"/>
        <w:rPr>
          <w:b/>
          <w:i/>
        </w:rPr>
      </w:pPr>
      <w:r w:rsidRPr="00A35996">
        <w:rPr>
          <w:b/>
          <w:i/>
        </w:rPr>
        <w:t>Национальные истоки классической музыки.</w:t>
      </w:r>
    </w:p>
    <w:p w:rsidR="001B2EA9" w:rsidRDefault="001B2EA9" w:rsidP="00280C0A">
      <w:pPr>
        <w:pStyle w:val="23"/>
        <w:shd w:val="clear" w:color="auto" w:fill="auto"/>
        <w:spacing w:before="0" w:after="0" w:line="240" w:lineRule="auto"/>
        <w:ind w:firstLine="709"/>
      </w:pPr>
      <w: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507F82" w:rsidP="00507F82">
      <w:pPr>
        <w:pStyle w:val="23"/>
        <w:shd w:val="clear" w:color="auto" w:fill="auto"/>
        <w:tabs>
          <w:tab w:val="left" w:pos="2616"/>
          <w:tab w:val="left" w:pos="3102"/>
          <w:tab w:val="left" w:pos="7552"/>
          <w:tab w:val="right" w:pos="10179"/>
        </w:tabs>
        <w:spacing w:before="0" w:after="0" w:line="240" w:lineRule="auto"/>
        <w:ind w:firstLine="709"/>
      </w:pPr>
      <w:r w:rsidRPr="00507F82">
        <w:t>-</w:t>
      </w:r>
      <w:r>
        <w:rPr>
          <w:lang w:val="en-US"/>
        </w:rPr>
        <w:t> </w:t>
      </w:r>
      <w:r>
        <w:t>знакомство</w:t>
      </w:r>
      <w:r w:rsidRPr="00507F82">
        <w:t xml:space="preserve"> </w:t>
      </w:r>
      <w:r>
        <w:t>с</w:t>
      </w:r>
      <w:r w:rsidRPr="00507F82">
        <w:t xml:space="preserve"> </w:t>
      </w:r>
      <w:r>
        <w:t>образцами музыки разных</w:t>
      </w:r>
      <w:r w:rsidRPr="00507F82">
        <w:t xml:space="preserve"> </w:t>
      </w:r>
      <w:r w:rsidR="001B2EA9">
        <w:t>жан</w:t>
      </w:r>
      <w:r>
        <w:t>ров,</w:t>
      </w:r>
      <w:r w:rsidRPr="00507F82">
        <w:t xml:space="preserve"> </w:t>
      </w:r>
      <w:r w:rsidR="001B2EA9">
        <w:t>типичных</w:t>
      </w:r>
      <w:r w:rsidRPr="00507F82">
        <w:t xml:space="preserve"> </w:t>
      </w:r>
      <w:r w:rsidR="001B2EA9">
        <w:t>для рассматриваемых национальных стилей, творчества изучаемых композиторов;</w:t>
      </w:r>
    </w:p>
    <w:p w:rsidR="001B2EA9" w:rsidRDefault="00507F82" w:rsidP="00507F82">
      <w:pPr>
        <w:pStyle w:val="23"/>
        <w:shd w:val="clear" w:color="auto" w:fill="auto"/>
        <w:tabs>
          <w:tab w:val="left" w:pos="2616"/>
          <w:tab w:val="left" w:pos="3102"/>
          <w:tab w:val="left" w:pos="7552"/>
          <w:tab w:val="right" w:pos="10179"/>
        </w:tabs>
        <w:spacing w:before="0" w:after="0" w:line="240" w:lineRule="auto"/>
        <w:ind w:firstLine="709"/>
      </w:pPr>
      <w:r w:rsidRPr="00507F82">
        <w:t>-</w:t>
      </w:r>
      <w:r>
        <w:rPr>
          <w:lang w:val="en-US"/>
        </w:rPr>
        <w:t> </w:t>
      </w:r>
      <w:r>
        <w:t>определение</w:t>
      </w:r>
      <w:r w:rsidRPr="00507F82">
        <w:t xml:space="preserve"> </w:t>
      </w:r>
      <w:r>
        <w:t>на</w:t>
      </w:r>
      <w:r w:rsidRPr="00507F82">
        <w:t xml:space="preserve"> </w:t>
      </w:r>
      <w:r>
        <w:t>слух характерных интонаций,</w:t>
      </w:r>
      <w:r w:rsidRPr="00507F82">
        <w:t xml:space="preserve"> </w:t>
      </w:r>
      <w:r>
        <w:t>ритмов,</w:t>
      </w:r>
      <w:r w:rsidRPr="00507F82">
        <w:t xml:space="preserve"> </w:t>
      </w:r>
      <w:r w:rsidR="001B2EA9">
        <w:t>элементов</w:t>
      </w:r>
      <w:r w:rsidRPr="00507F82">
        <w:t xml:space="preserve"> </w:t>
      </w:r>
      <w:r w:rsidR="001B2EA9">
        <w:t>музыкального языка, умение напеть наиболее яркие интонации, прохлопать ритмические примеры из числа изучаемых классических произведений;</w:t>
      </w:r>
    </w:p>
    <w:p w:rsidR="001B2EA9" w:rsidRDefault="00507F82" w:rsidP="00280C0A">
      <w:pPr>
        <w:pStyle w:val="23"/>
        <w:shd w:val="clear" w:color="auto" w:fill="auto"/>
        <w:spacing w:before="0" w:after="0" w:line="240" w:lineRule="auto"/>
        <w:ind w:firstLine="709"/>
      </w:pPr>
      <w:r w:rsidRPr="00507F82">
        <w:t>-</w:t>
      </w:r>
      <w:r>
        <w:rPr>
          <w:lang w:val="en-US"/>
        </w:rPr>
        <w:t> </w:t>
      </w:r>
      <w:r w:rsidR="001B2EA9">
        <w:t>разучивание, исполнение не менее одного вокального произведения, сочиненного композитором-классиком (из числа изучаемых в данном разделе);</w:t>
      </w:r>
    </w:p>
    <w:p w:rsidR="001B2EA9" w:rsidRDefault="00507F82" w:rsidP="00280C0A">
      <w:pPr>
        <w:pStyle w:val="23"/>
        <w:shd w:val="clear" w:color="auto" w:fill="auto"/>
        <w:spacing w:before="0" w:after="0" w:line="240" w:lineRule="auto"/>
        <w:ind w:firstLine="709"/>
      </w:pPr>
      <w:r w:rsidRPr="00507F82">
        <w:t>-</w:t>
      </w:r>
      <w:r>
        <w:rPr>
          <w:lang w:val="en-US"/>
        </w:rPr>
        <w:t> </w:t>
      </w:r>
      <w:r w:rsidR="001B2EA9">
        <w:t>музыкальная викторина на знание музыки, названий и авторов изученных произведений;</w:t>
      </w:r>
    </w:p>
    <w:p w:rsidR="001B2EA9" w:rsidRDefault="00507F82" w:rsidP="00B52D96">
      <w:pPr>
        <w:pStyle w:val="23"/>
        <w:shd w:val="clear" w:color="auto" w:fill="auto"/>
        <w:tabs>
          <w:tab w:val="left" w:pos="2616"/>
        </w:tabs>
        <w:spacing w:before="0" w:after="0" w:line="240" w:lineRule="auto"/>
        <w:ind w:firstLine="709"/>
      </w:pPr>
      <w:r w:rsidRPr="00A27E6F">
        <w:t>-</w:t>
      </w:r>
      <w:r>
        <w:rPr>
          <w:lang w:val="en-US"/>
        </w:rPr>
        <w:t> </w:t>
      </w:r>
      <w:r w:rsidR="00A35996">
        <w:t xml:space="preserve">вариативно: </w:t>
      </w:r>
      <w:r w:rsidR="001B2EA9">
        <w:t>исследовательские п</w:t>
      </w:r>
      <w:r w:rsidR="00B52D96">
        <w:t xml:space="preserve">роекты о творчестве европейских </w:t>
      </w:r>
      <w:r w:rsidR="001B2EA9">
        <w:t>композиторов-классиков, представителей наци</w:t>
      </w:r>
      <w:r w:rsidR="00A27E6F">
        <w:t>ональных школ;</w:t>
      </w:r>
      <w:r w:rsidR="00A27E6F" w:rsidRPr="00A27E6F">
        <w:t xml:space="preserve"> </w:t>
      </w:r>
      <w:r w:rsidR="001B2EA9">
        <w:t>просмотр</w:t>
      </w:r>
      <w:r w:rsidR="00A27E6F" w:rsidRPr="00A27E6F">
        <w:t xml:space="preserve"> </w:t>
      </w:r>
      <w:r w:rsidR="001B2EA9">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1B2EA9" w:rsidRPr="00B52D96" w:rsidRDefault="001B2EA9" w:rsidP="00A27E6F">
      <w:pPr>
        <w:pStyle w:val="23"/>
        <w:shd w:val="clear" w:color="auto" w:fill="auto"/>
        <w:tabs>
          <w:tab w:val="left" w:pos="1993"/>
        </w:tabs>
        <w:spacing w:before="0" w:after="0" w:line="240" w:lineRule="auto"/>
        <w:ind w:left="709"/>
        <w:rPr>
          <w:b/>
          <w:i/>
        </w:rPr>
      </w:pPr>
      <w:r w:rsidRPr="00B52D96">
        <w:rPr>
          <w:b/>
          <w:i/>
        </w:rPr>
        <w:t>Музыкант и публика.</w:t>
      </w:r>
    </w:p>
    <w:p w:rsidR="001B2EA9" w:rsidRDefault="001B2EA9" w:rsidP="00280C0A">
      <w:pPr>
        <w:pStyle w:val="23"/>
        <w:shd w:val="clear" w:color="auto" w:fill="auto"/>
        <w:spacing w:before="0" w:after="0" w:line="240" w:lineRule="auto"/>
        <w:ind w:firstLine="709"/>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lastRenderedPageBreak/>
        <w:t>-</w:t>
      </w:r>
      <w:r>
        <w:rPr>
          <w:lang w:val="en-US"/>
        </w:rPr>
        <w:t> </w:t>
      </w:r>
      <w:r w:rsidR="001B2EA9">
        <w:t>знакомство с образцами виртуозной музыки;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размышление над фактами биографий великих музыкантов - как любимцев публики, так и непонятых современниками;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знание и соблюдение общепринятых норм слушания музыки, правил поведения в концертном зале, театре оперы и балета;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1B2EA9" w:rsidRPr="00B52D96" w:rsidRDefault="001B2EA9" w:rsidP="00A27E6F">
      <w:pPr>
        <w:pStyle w:val="23"/>
        <w:shd w:val="clear" w:color="auto" w:fill="auto"/>
        <w:tabs>
          <w:tab w:val="left" w:pos="1993"/>
        </w:tabs>
        <w:spacing w:before="0" w:after="0" w:line="240" w:lineRule="auto"/>
        <w:ind w:left="709"/>
        <w:rPr>
          <w:b/>
          <w:i/>
        </w:rPr>
      </w:pPr>
      <w:r w:rsidRPr="00B52D96">
        <w:rPr>
          <w:b/>
          <w:i/>
        </w:rPr>
        <w:t>Музыка - зеркало эпохи.</w:t>
      </w:r>
    </w:p>
    <w:p w:rsidR="001B2EA9" w:rsidRDefault="001B2EA9" w:rsidP="00280C0A">
      <w:pPr>
        <w:pStyle w:val="23"/>
        <w:shd w:val="clear" w:color="auto" w:fill="auto"/>
        <w:spacing w:before="0" w:after="0" w:line="240" w:lineRule="auto"/>
        <w:ind w:firstLine="709"/>
      </w:pPr>
      <w: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знакомство с образцами полифонической и гомофонно-гармонической музыки;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исполнение не менее одного вокального произведения, сочиненного композитором-классиком (из числа изучаемых в данном разделе);</w:t>
      </w:r>
    </w:p>
    <w:p w:rsidR="001B2EA9" w:rsidRDefault="00A27E6F" w:rsidP="00280C0A">
      <w:pPr>
        <w:pStyle w:val="23"/>
        <w:shd w:val="clear" w:color="auto" w:fill="auto"/>
        <w:spacing w:before="0" w:after="0" w:line="240" w:lineRule="auto"/>
        <w:ind w:firstLine="709"/>
      </w:pPr>
      <w:r w:rsidRPr="00A27E6F">
        <w:t>-</w:t>
      </w:r>
      <w:r>
        <w:rPr>
          <w:lang w:val="en-US"/>
        </w:rPr>
        <w:t> </w:t>
      </w:r>
      <w:r w:rsidR="001B2EA9">
        <w:t>исполнение вокальных, ритмических, речевых канонов;</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1B2EA9" w:rsidRPr="00B52D96" w:rsidRDefault="001B2EA9" w:rsidP="00A27E6F">
      <w:pPr>
        <w:pStyle w:val="23"/>
        <w:shd w:val="clear" w:color="auto" w:fill="auto"/>
        <w:tabs>
          <w:tab w:val="left" w:pos="1985"/>
        </w:tabs>
        <w:spacing w:before="0" w:after="0" w:line="240" w:lineRule="auto"/>
        <w:ind w:left="709"/>
        <w:rPr>
          <w:b/>
          <w:i/>
        </w:rPr>
      </w:pPr>
      <w:r w:rsidRPr="00B52D96">
        <w:rPr>
          <w:b/>
          <w:i/>
        </w:rPr>
        <w:t>Музыкальный образ.</w:t>
      </w:r>
    </w:p>
    <w:p w:rsidR="001B2EA9" w:rsidRDefault="001B2EA9" w:rsidP="00280C0A">
      <w:pPr>
        <w:pStyle w:val="23"/>
        <w:shd w:val="clear" w:color="auto" w:fill="auto"/>
        <w:spacing w:before="0" w:after="0" w:line="240" w:lineRule="auto"/>
        <w:ind w:firstLine="709"/>
      </w:pPr>
      <w: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lastRenderedPageBreak/>
        <w:t>-</w:t>
      </w:r>
      <w:r>
        <w:rPr>
          <w:lang w:val="en-US"/>
        </w:rPr>
        <w:t> </w:t>
      </w:r>
      <w:r w:rsidR="001B2EA9">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1B2EA9" w:rsidRPr="00B52D96" w:rsidRDefault="001B2EA9" w:rsidP="00A27E6F">
      <w:pPr>
        <w:pStyle w:val="23"/>
        <w:shd w:val="clear" w:color="auto" w:fill="auto"/>
        <w:tabs>
          <w:tab w:val="left" w:pos="1985"/>
        </w:tabs>
        <w:spacing w:before="0" w:after="0" w:line="240" w:lineRule="auto"/>
        <w:ind w:left="709"/>
        <w:rPr>
          <w:b/>
          <w:i/>
        </w:rPr>
      </w:pPr>
      <w:r w:rsidRPr="00B52D96">
        <w:rPr>
          <w:b/>
          <w:i/>
        </w:rPr>
        <w:t>Музыкальная драматургия.</w:t>
      </w:r>
    </w:p>
    <w:p w:rsidR="001B2EA9" w:rsidRDefault="001B2EA9" w:rsidP="00280C0A">
      <w:pPr>
        <w:pStyle w:val="23"/>
        <w:shd w:val="clear" w:color="auto" w:fill="auto"/>
        <w:spacing w:before="0" w:after="0" w:line="240" w:lineRule="auto"/>
        <w:ind w:firstLine="709"/>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наблюдение за развитием музыкальных тем, образов, восприятие логики музыкального развития;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умение слышать, запоминать основные изменения, последовательность настроений, чувств, характеров в развертывании музыкальной драматургии;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узнавание на слух музыкальных тем, их вариантов, видоизмененных в процессе развития;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составление наглядной (буквенной, цифровой) схемы строения музыкального произведения;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w:t>
      </w:r>
      <w:r w:rsidR="002F7ABF">
        <w:t>в т.ч.</w:t>
      </w:r>
      <w:r w:rsidR="001B2EA9">
        <w:t xml:space="preserve"> в жанре теневого театра, мультфильма), основанного на развитии образов, музыкальной драматургии одного из произведений композиторов-классиков.</w:t>
      </w:r>
    </w:p>
    <w:p w:rsidR="001B2EA9" w:rsidRPr="00B52D96" w:rsidRDefault="001B2EA9" w:rsidP="00A27E6F">
      <w:pPr>
        <w:pStyle w:val="23"/>
        <w:shd w:val="clear" w:color="auto" w:fill="auto"/>
        <w:tabs>
          <w:tab w:val="left" w:pos="1991"/>
        </w:tabs>
        <w:spacing w:before="0" w:after="0" w:line="240" w:lineRule="auto"/>
        <w:ind w:left="709"/>
        <w:rPr>
          <w:b/>
          <w:i/>
        </w:rPr>
      </w:pPr>
      <w:r w:rsidRPr="00B52D96">
        <w:rPr>
          <w:b/>
          <w:i/>
        </w:rPr>
        <w:t>Музыкальный стиль.</w:t>
      </w:r>
    </w:p>
    <w:p w:rsidR="001B2EA9" w:rsidRDefault="001B2EA9" w:rsidP="00280C0A">
      <w:pPr>
        <w:pStyle w:val="23"/>
        <w:shd w:val="clear" w:color="auto" w:fill="auto"/>
        <w:spacing w:before="0" w:after="0" w:line="240" w:lineRule="auto"/>
        <w:ind w:firstLine="709"/>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lastRenderedPageBreak/>
        <w:t>-</w:t>
      </w:r>
      <w:r>
        <w:rPr>
          <w:lang w:val="en-US"/>
        </w:rPr>
        <w:t> </w:t>
      </w:r>
      <w:r w:rsidR="001B2EA9">
        <w:t>обобщение и систематизация знаний о различных проявлениях музыкального стиля (стиль композитора, национальный стиль, стиль эпохи);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исполнение 2-3 вокальных произведений - образцов барокко, классицизма, романтизма, импрессионизма (подлинных или стилизованных);</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определение на слух в звучании незнакомого произведения: принадлежности к одному из изученных стилей;</w:t>
      </w:r>
    </w:p>
    <w:p w:rsidR="00A27E6F" w:rsidRPr="00A27E6F" w:rsidRDefault="00A27E6F" w:rsidP="00A27E6F">
      <w:pPr>
        <w:pStyle w:val="23"/>
        <w:shd w:val="clear" w:color="auto" w:fill="auto"/>
        <w:spacing w:before="0" w:after="0" w:line="240" w:lineRule="auto"/>
        <w:ind w:firstLine="709"/>
      </w:pPr>
      <w:r w:rsidRPr="00A27E6F">
        <w:t>-</w:t>
      </w:r>
      <w:r>
        <w:rPr>
          <w:lang w:val="en-US"/>
        </w:rPr>
        <w:t> </w:t>
      </w:r>
      <w:r w:rsidR="001B2EA9">
        <w:t>исполнительского состава (количество и состав исполнителей, музыкальных инструментов);</w:t>
      </w:r>
      <w:r w:rsidRPr="00A27E6F">
        <w:t xml:space="preserve"> </w:t>
      </w:r>
    </w:p>
    <w:p w:rsidR="001B2EA9" w:rsidRDefault="00A27E6F" w:rsidP="00A27E6F">
      <w:pPr>
        <w:pStyle w:val="23"/>
        <w:shd w:val="clear" w:color="auto" w:fill="auto"/>
        <w:spacing w:before="0" w:after="0" w:line="240" w:lineRule="auto"/>
        <w:ind w:firstLine="709"/>
      </w:pPr>
      <w:r w:rsidRPr="00A27E6F">
        <w:t>-</w:t>
      </w:r>
      <w:r>
        <w:rPr>
          <w:lang w:val="en-US"/>
        </w:rPr>
        <w:t> </w:t>
      </w:r>
      <w:r w:rsidR="001B2EA9">
        <w:t>жанра, круга образов;</w:t>
      </w:r>
    </w:p>
    <w:p w:rsidR="001B2EA9" w:rsidRDefault="00A27E6F" w:rsidP="00280C0A">
      <w:pPr>
        <w:pStyle w:val="23"/>
        <w:shd w:val="clear" w:color="auto" w:fill="auto"/>
        <w:spacing w:before="0" w:after="0" w:line="240" w:lineRule="auto"/>
        <w:ind w:firstLine="709"/>
      </w:pPr>
      <w:r w:rsidRPr="00A27E6F">
        <w:t>-</w:t>
      </w:r>
      <w:r>
        <w:rPr>
          <w:lang w:val="en-US"/>
        </w:rPr>
        <w:t> </w:t>
      </w:r>
      <w:r w:rsidR="001B2EA9">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1B2EA9" w:rsidRDefault="00A27E6F" w:rsidP="00A27E6F">
      <w:pPr>
        <w:pStyle w:val="23"/>
        <w:shd w:val="clear" w:color="auto" w:fill="auto"/>
        <w:tabs>
          <w:tab w:val="left" w:pos="2709"/>
        </w:tabs>
        <w:spacing w:before="0" w:after="0" w:line="240" w:lineRule="auto"/>
        <w:ind w:firstLine="709"/>
      </w:pPr>
      <w:r w:rsidRPr="00A27E6F">
        <w:t>-</w:t>
      </w:r>
      <w:r>
        <w:rPr>
          <w:lang w:val="en-US"/>
        </w:rPr>
        <w:t> </w:t>
      </w:r>
      <w:r w:rsidR="00B52D96">
        <w:t xml:space="preserve">вариативно: </w:t>
      </w:r>
      <w:r w:rsidR="001B2EA9">
        <w:t>исследовательские проекты, посвященные эстетике</w:t>
      </w:r>
      <w:r w:rsidRPr="00A27E6F">
        <w:t xml:space="preserve"> </w:t>
      </w:r>
      <w:r w:rsidR="001B2EA9">
        <w:t>и особенностям музыкального искусства различных стилей XX века.</w:t>
      </w:r>
    </w:p>
    <w:p w:rsidR="001B2EA9" w:rsidRPr="00A27E6F" w:rsidRDefault="001B2EA9" w:rsidP="00A27E6F">
      <w:pPr>
        <w:pStyle w:val="23"/>
        <w:shd w:val="clear" w:color="auto" w:fill="auto"/>
        <w:tabs>
          <w:tab w:val="left" w:pos="1800"/>
        </w:tabs>
        <w:spacing w:before="0" w:after="0" w:line="240" w:lineRule="auto"/>
        <w:ind w:left="709"/>
        <w:rPr>
          <w:b/>
        </w:rPr>
      </w:pPr>
      <w:r w:rsidRPr="00A27E6F">
        <w:rPr>
          <w:b/>
        </w:rPr>
        <w:t>Модуль № 7 «Духовная музыка»</w:t>
      </w:r>
    </w:p>
    <w:p w:rsidR="001B2EA9" w:rsidRPr="00B52D96" w:rsidRDefault="001B2EA9" w:rsidP="00A27E6F">
      <w:pPr>
        <w:pStyle w:val="23"/>
        <w:shd w:val="clear" w:color="auto" w:fill="auto"/>
        <w:tabs>
          <w:tab w:val="left" w:pos="2011"/>
        </w:tabs>
        <w:spacing w:before="0" w:after="0" w:line="240" w:lineRule="auto"/>
        <w:ind w:left="709"/>
        <w:rPr>
          <w:b/>
          <w:i/>
        </w:rPr>
      </w:pPr>
      <w:r w:rsidRPr="00B52D96">
        <w:rPr>
          <w:b/>
          <w:i/>
        </w:rPr>
        <w:t>Храмовый синтез искусств.</w:t>
      </w:r>
    </w:p>
    <w:p w:rsidR="001B2EA9" w:rsidRDefault="001B2EA9" w:rsidP="00280C0A">
      <w:pPr>
        <w:pStyle w:val="23"/>
        <w:shd w:val="clear" w:color="auto" w:fill="auto"/>
        <w:spacing w:before="0" w:after="0" w:line="240" w:lineRule="auto"/>
        <w:ind w:firstLine="709"/>
      </w:pPr>
      <w:r>
        <w:t xml:space="preserve">Музыка православного и католического богослужения (колокола, пение </w:t>
      </w:r>
      <w:r>
        <w:rPr>
          <w:lang w:val="en-US" w:eastAsia="en-US"/>
        </w:rPr>
        <w:t>acapella</w:t>
      </w:r>
      <w:r w:rsidRPr="00193717">
        <w:rPr>
          <w:lang w:eastAsia="en-US"/>
        </w:rPr>
        <w:t xml:space="preserve"> </w:t>
      </w:r>
      <w:r>
        <w:t>или пение в Сопровождении органа). Основные жанры, традиции. Образы Христа, Богородицы, Рождества, Воскресения.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исполнение вокальных произведений, связанных с религиозной традицией, перекликающихся с ней по тематике;</w:t>
      </w:r>
    </w:p>
    <w:p w:rsidR="001B2EA9" w:rsidRDefault="00A27E6F" w:rsidP="00280C0A">
      <w:pPr>
        <w:pStyle w:val="23"/>
        <w:shd w:val="clear" w:color="auto" w:fill="auto"/>
        <w:spacing w:before="0" w:after="0" w:line="240" w:lineRule="auto"/>
        <w:ind w:firstLine="709"/>
      </w:pPr>
      <w:r w:rsidRPr="00A27E6F">
        <w:t>-</w:t>
      </w:r>
      <w:r>
        <w:rPr>
          <w:lang w:val="en-US"/>
        </w:rPr>
        <w:t> </w:t>
      </w:r>
      <w:r w:rsidR="001B2EA9">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1B2EA9" w:rsidRDefault="00A27E6F" w:rsidP="00280C0A">
      <w:pPr>
        <w:pStyle w:val="23"/>
        <w:shd w:val="clear" w:color="auto" w:fill="auto"/>
        <w:spacing w:before="0" w:after="0" w:line="240" w:lineRule="auto"/>
        <w:ind w:firstLine="709"/>
      </w:pPr>
      <w:r w:rsidRPr="00A27E6F">
        <w:t xml:space="preserve">- </w:t>
      </w:r>
      <w:r w:rsidR="001B2EA9">
        <w:t>другим конфессиям (по выбору учителя); вариативно: посещение концерта духовной музыки.</w:t>
      </w:r>
    </w:p>
    <w:p w:rsidR="001B2EA9" w:rsidRPr="00B52D96" w:rsidRDefault="001B2EA9" w:rsidP="00A27E6F">
      <w:pPr>
        <w:pStyle w:val="23"/>
        <w:shd w:val="clear" w:color="auto" w:fill="auto"/>
        <w:tabs>
          <w:tab w:val="left" w:pos="1978"/>
        </w:tabs>
        <w:spacing w:before="0" w:after="0" w:line="240" w:lineRule="auto"/>
        <w:ind w:left="709"/>
        <w:rPr>
          <w:b/>
          <w:i/>
        </w:rPr>
      </w:pPr>
      <w:r w:rsidRPr="00B52D96">
        <w:rPr>
          <w:b/>
          <w:i/>
        </w:rPr>
        <w:t>Развитие церковной музыки</w:t>
      </w:r>
    </w:p>
    <w:p w:rsidR="001B2EA9" w:rsidRDefault="001B2EA9" w:rsidP="00280C0A">
      <w:pPr>
        <w:pStyle w:val="23"/>
        <w:shd w:val="clear" w:color="auto" w:fill="auto"/>
        <w:spacing w:before="0" w:after="0" w:line="240" w:lineRule="auto"/>
        <w:ind w:firstLine="709"/>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w:t>
      </w:r>
      <w:r>
        <w:lastRenderedPageBreak/>
        <w:t>тесное пение). Полифония в западной и русской духовной музыке. Жанры: кантата, духовный концерт, реквием.</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t>- </w:t>
      </w:r>
      <w:r w:rsidR="001B2EA9">
        <w:t>знакомство с историей возникновения нотной записи;</w:t>
      </w:r>
    </w:p>
    <w:p w:rsidR="001B2EA9" w:rsidRDefault="00A27E6F" w:rsidP="00280C0A">
      <w:pPr>
        <w:pStyle w:val="23"/>
        <w:shd w:val="clear" w:color="auto" w:fill="auto"/>
        <w:spacing w:before="0" w:after="0" w:line="240" w:lineRule="auto"/>
        <w:ind w:firstLine="709"/>
      </w:pPr>
      <w:r>
        <w:t>- </w:t>
      </w:r>
      <w:r w:rsidR="001B2EA9">
        <w:t>сравнение нотаций религиозной музыки разных традиций (григорианский хорал, знаменный распев, современные ноты);</w:t>
      </w:r>
    </w:p>
    <w:p w:rsidR="001B2EA9" w:rsidRDefault="00A27E6F" w:rsidP="00280C0A">
      <w:pPr>
        <w:pStyle w:val="23"/>
        <w:shd w:val="clear" w:color="auto" w:fill="auto"/>
        <w:spacing w:before="0" w:after="0" w:line="240" w:lineRule="auto"/>
        <w:ind w:firstLine="709"/>
      </w:pPr>
      <w:r>
        <w:t>- </w:t>
      </w:r>
      <w:r w:rsidR="001B2EA9">
        <w:t>знакомство с образцами (фрагментами) средневековых церковных распевов (одноголосие);</w:t>
      </w:r>
    </w:p>
    <w:p w:rsidR="001B2EA9" w:rsidRDefault="00A27E6F" w:rsidP="00280C0A">
      <w:pPr>
        <w:pStyle w:val="23"/>
        <w:shd w:val="clear" w:color="auto" w:fill="auto"/>
        <w:spacing w:before="0" w:after="0" w:line="240" w:lineRule="auto"/>
        <w:ind w:firstLine="709"/>
      </w:pPr>
      <w:r>
        <w:t>- </w:t>
      </w:r>
      <w:r w:rsidR="001B2EA9">
        <w:t>слушание духовной музыки; определение на слух: состава исполнителей;</w:t>
      </w:r>
    </w:p>
    <w:p w:rsidR="001B2EA9" w:rsidRDefault="00A27E6F" w:rsidP="00280C0A">
      <w:pPr>
        <w:pStyle w:val="23"/>
        <w:shd w:val="clear" w:color="auto" w:fill="auto"/>
        <w:spacing w:before="0" w:after="0" w:line="240" w:lineRule="auto"/>
        <w:ind w:firstLine="709"/>
      </w:pPr>
      <w:r>
        <w:t>- </w:t>
      </w:r>
      <w:r w:rsidR="001B2EA9">
        <w:t>типа фактуры (хоральный склад, полифония);</w:t>
      </w:r>
    </w:p>
    <w:p w:rsidR="001B2EA9" w:rsidRDefault="00A27E6F" w:rsidP="00280C0A">
      <w:pPr>
        <w:pStyle w:val="23"/>
        <w:shd w:val="clear" w:color="auto" w:fill="auto"/>
        <w:spacing w:before="0" w:after="0" w:line="240" w:lineRule="auto"/>
        <w:ind w:firstLine="709"/>
      </w:pPr>
      <w:r>
        <w:t>- </w:t>
      </w:r>
      <w:r w:rsidR="001B2EA9">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1B2EA9" w:rsidRPr="00B52D96" w:rsidRDefault="001B2EA9" w:rsidP="00A27E6F">
      <w:pPr>
        <w:pStyle w:val="23"/>
        <w:shd w:val="clear" w:color="auto" w:fill="auto"/>
        <w:tabs>
          <w:tab w:val="left" w:pos="1988"/>
        </w:tabs>
        <w:spacing w:before="0" w:after="0" w:line="240" w:lineRule="auto"/>
        <w:ind w:left="709"/>
        <w:rPr>
          <w:b/>
          <w:i/>
        </w:rPr>
      </w:pPr>
      <w:r w:rsidRPr="00B52D96">
        <w:rPr>
          <w:b/>
          <w:i/>
        </w:rPr>
        <w:t>Музыкальные жанры богослужения.</w:t>
      </w:r>
    </w:p>
    <w:p w:rsidR="001B2EA9" w:rsidRDefault="001B2EA9" w:rsidP="00280C0A">
      <w:pPr>
        <w:pStyle w:val="23"/>
        <w:shd w:val="clear" w:color="auto" w:fill="auto"/>
        <w:spacing w:before="0" w:after="0" w:line="240" w:lineRule="auto"/>
        <w:ind w:firstLine="709"/>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t>- </w:t>
      </w:r>
      <w:r w:rsidR="001B2EA9">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1B2EA9" w:rsidRDefault="00A27E6F" w:rsidP="00280C0A">
      <w:pPr>
        <w:pStyle w:val="23"/>
        <w:shd w:val="clear" w:color="auto" w:fill="auto"/>
        <w:spacing w:before="0" w:after="0" w:line="240" w:lineRule="auto"/>
        <w:ind w:firstLine="709"/>
      </w:pPr>
      <w:r>
        <w:t>- </w:t>
      </w:r>
      <w:r w:rsidR="001B2EA9">
        <w:t>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w:t>
      </w:r>
    </w:p>
    <w:p w:rsidR="001B2EA9" w:rsidRDefault="00A27E6F" w:rsidP="00280C0A">
      <w:pPr>
        <w:pStyle w:val="23"/>
        <w:shd w:val="clear" w:color="auto" w:fill="auto"/>
        <w:spacing w:before="0" w:after="0" w:line="240" w:lineRule="auto"/>
        <w:ind w:firstLine="709"/>
      </w:pPr>
      <w:r>
        <w:t>- </w:t>
      </w:r>
      <w:r w:rsidR="001B2EA9">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1B2EA9" w:rsidRPr="00B52D96" w:rsidRDefault="001B2EA9" w:rsidP="00A27E6F">
      <w:pPr>
        <w:pStyle w:val="23"/>
        <w:shd w:val="clear" w:color="auto" w:fill="auto"/>
        <w:tabs>
          <w:tab w:val="left" w:pos="2045"/>
        </w:tabs>
        <w:spacing w:before="0" w:after="0" w:line="240" w:lineRule="auto"/>
        <w:ind w:left="709"/>
        <w:rPr>
          <w:b/>
          <w:i/>
        </w:rPr>
      </w:pPr>
      <w:r w:rsidRPr="00B52D96">
        <w:rPr>
          <w:b/>
          <w:i/>
        </w:rPr>
        <w:t>Религиозные темы и образы в современной музыке.</w:t>
      </w:r>
    </w:p>
    <w:p w:rsidR="001B2EA9" w:rsidRDefault="00A27E6F" w:rsidP="00280C0A">
      <w:pPr>
        <w:pStyle w:val="23"/>
        <w:shd w:val="clear" w:color="auto" w:fill="auto"/>
        <w:tabs>
          <w:tab w:val="left" w:pos="2801"/>
        </w:tabs>
        <w:spacing w:before="0" w:after="0" w:line="240" w:lineRule="auto"/>
        <w:ind w:firstLine="709"/>
      </w:pPr>
      <w:r>
        <w:t xml:space="preserve">Содержание: </w:t>
      </w:r>
      <w:r w:rsidR="001B2EA9">
        <w:t>сохранение традиций духовной музыки сегодня.</w:t>
      </w:r>
    </w:p>
    <w:p w:rsidR="001B2EA9" w:rsidRDefault="001B2EA9" w:rsidP="00280C0A">
      <w:pPr>
        <w:pStyle w:val="23"/>
        <w:shd w:val="clear" w:color="auto" w:fill="auto"/>
        <w:spacing w:before="0" w:after="0" w:line="240" w:lineRule="auto"/>
        <w:ind w:firstLine="709"/>
      </w:pPr>
      <w:r>
        <w:t xml:space="preserve">Переосмысление религиозной темы в творчестве композиторов </w:t>
      </w:r>
      <w:r>
        <w:rPr>
          <w:lang w:val="en-US" w:eastAsia="en-US"/>
        </w:rPr>
        <w:t>XX</w:t>
      </w:r>
      <w:r w:rsidRPr="00193717">
        <w:rPr>
          <w:lang w:eastAsia="en-US"/>
        </w:rPr>
        <w:t>-</w:t>
      </w:r>
      <w:r>
        <w:rPr>
          <w:lang w:val="en-US" w:eastAsia="en-US"/>
        </w:rPr>
        <w:t>XXI</w:t>
      </w:r>
      <w:r w:rsidRPr="00193717">
        <w:rPr>
          <w:lang w:eastAsia="en-US"/>
        </w:rPr>
        <w:t xml:space="preserve"> </w:t>
      </w:r>
      <w:r>
        <w:t>веков. Религиозная тематика в контексте современной культуры.</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t>- </w:t>
      </w:r>
      <w:r w:rsidR="001B2EA9">
        <w:t xml:space="preserve">сопоставление тенденций сохранения и переосмысления религиозной традиции в культуре </w:t>
      </w:r>
      <w:r w:rsidR="001B2EA9">
        <w:rPr>
          <w:lang w:val="en-US" w:eastAsia="en-US"/>
        </w:rPr>
        <w:t>XX</w:t>
      </w:r>
      <w:r w:rsidR="001B2EA9" w:rsidRPr="00193717">
        <w:rPr>
          <w:lang w:eastAsia="en-US"/>
        </w:rPr>
        <w:t>-</w:t>
      </w:r>
      <w:r w:rsidR="001B2EA9">
        <w:rPr>
          <w:lang w:val="en-US" w:eastAsia="en-US"/>
        </w:rPr>
        <w:t>XXI</w:t>
      </w:r>
      <w:r w:rsidR="001B2EA9" w:rsidRPr="00193717">
        <w:rPr>
          <w:lang w:eastAsia="en-US"/>
        </w:rPr>
        <w:t xml:space="preserve"> </w:t>
      </w:r>
      <w:r w:rsidR="001B2EA9">
        <w:t>веков;</w:t>
      </w:r>
    </w:p>
    <w:p w:rsidR="001B2EA9" w:rsidRDefault="00A27E6F" w:rsidP="00280C0A">
      <w:pPr>
        <w:pStyle w:val="23"/>
        <w:shd w:val="clear" w:color="auto" w:fill="auto"/>
        <w:spacing w:before="0" w:after="0" w:line="240" w:lineRule="auto"/>
        <w:ind w:firstLine="709"/>
      </w:pPr>
      <w:r>
        <w:lastRenderedPageBreak/>
        <w:t>- </w:t>
      </w:r>
      <w:r w:rsidR="001B2EA9">
        <w:t>исполнение музыки духовного содержания, сочиненной современными композиторами;</w:t>
      </w:r>
    </w:p>
    <w:p w:rsidR="001B2EA9" w:rsidRDefault="00A27E6F" w:rsidP="00280C0A">
      <w:pPr>
        <w:pStyle w:val="23"/>
        <w:shd w:val="clear" w:color="auto" w:fill="auto"/>
        <w:spacing w:before="0" w:after="0" w:line="240" w:lineRule="auto"/>
        <w:ind w:firstLine="709"/>
      </w:pPr>
      <w:r>
        <w:t>- </w:t>
      </w:r>
      <w:r w:rsidR="001B2EA9">
        <w:t>вариативно: исследовательские и творческие проекты по теме «Музыка и религия в наше время»; посещение концерта духовной музыки.</w:t>
      </w:r>
    </w:p>
    <w:p w:rsidR="001B2EA9" w:rsidRPr="00A27E6F" w:rsidRDefault="001B2EA9" w:rsidP="00A27E6F">
      <w:pPr>
        <w:pStyle w:val="23"/>
        <w:shd w:val="clear" w:color="auto" w:fill="auto"/>
        <w:tabs>
          <w:tab w:val="left" w:pos="1834"/>
        </w:tabs>
        <w:spacing w:before="0" w:after="0" w:line="240" w:lineRule="auto"/>
        <w:ind w:firstLine="709"/>
        <w:rPr>
          <w:b/>
        </w:rPr>
      </w:pPr>
      <w:r w:rsidRPr="00A27E6F">
        <w:rPr>
          <w:b/>
        </w:rPr>
        <w:t>Модуль № 8 «Современная музыка: основные жанры и направления»</w:t>
      </w:r>
    </w:p>
    <w:p w:rsidR="001B2EA9" w:rsidRPr="00B52D96" w:rsidRDefault="001B2EA9" w:rsidP="00A27E6F">
      <w:pPr>
        <w:pStyle w:val="23"/>
        <w:shd w:val="clear" w:color="auto" w:fill="auto"/>
        <w:tabs>
          <w:tab w:val="left" w:pos="2041"/>
        </w:tabs>
        <w:spacing w:before="0" w:after="0" w:line="240" w:lineRule="auto"/>
        <w:ind w:left="709"/>
        <w:rPr>
          <w:b/>
          <w:i/>
        </w:rPr>
      </w:pPr>
      <w:r w:rsidRPr="00B52D96">
        <w:rPr>
          <w:b/>
          <w:i/>
        </w:rPr>
        <w:t>Джаз.</w:t>
      </w:r>
    </w:p>
    <w:p w:rsidR="001B2EA9" w:rsidRDefault="001B2EA9" w:rsidP="00280C0A">
      <w:pPr>
        <w:pStyle w:val="23"/>
        <w:shd w:val="clear" w:color="auto" w:fill="auto"/>
        <w:spacing w:before="0" w:after="0" w:line="240" w:lineRule="auto"/>
        <w:ind w:firstLine="709"/>
      </w:pPr>
      <w: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t>- </w:t>
      </w:r>
      <w:r w:rsidR="001B2EA9">
        <w:t>знакомство с различными джазовыми музыкальными композициями и направлениями (регтайм, биг бэнд, блюз);</w:t>
      </w:r>
    </w:p>
    <w:p w:rsidR="001B2EA9" w:rsidRDefault="00A27E6F" w:rsidP="00280C0A">
      <w:pPr>
        <w:pStyle w:val="23"/>
        <w:shd w:val="clear" w:color="auto" w:fill="auto"/>
        <w:spacing w:before="0" w:after="0" w:line="240" w:lineRule="auto"/>
        <w:ind w:firstLine="709"/>
      </w:pPr>
      <w:r>
        <w:t>- </w:t>
      </w:r>
      <w:r w:rsidR="001B2EA9">
        <w:t>разучивание, исполнение одной из «вечнозеленых» джазовых тем, элементы ритмической и вокальной импровизации на ее основе; определение на слух:</w:t>
      </w:r>
    </w:p>
    <w:p w:rsidR="001B2EA9" w:rsidRDefault="00A27E6F" w:rsidP="00280C0A">
      <w:pPr>
        <w:pStyle w:val="23"/>
        <w:shd w:val="clear" w:color="auto" w:fill="auto"/>
        <w:spacing w:before="0" w:after="0" w:line="240" w:lineRule="auto"/>
        <w:ind w:firstLine="709"/>
      </w:pPr>
      <w:r>
        <w:t>- </w:t>
      </w:r>
      <w:r w:rsidR="001B2EA9">
        <w:t>принадлежности к джазовой или классической музыке; исполнительского состава (манера пения, состав инструментов);</w:t>
      </w:r>
    </w:p>
    <w:p w:rsidR="001B2EA9" w:rsidRDefault="00A27E6F" w:rsidP="00280C0A">
      <w:pPr>
        <w:pStyle w:val="23"/>
        <w:shd w:val="clear" w:color="auto" w:fill="auto"/>
        <w:spacing w:before="0" w:after="0" w:line="240" w:lineRule="auto"/>
        <w:ind w:firstLine="709"/>
      </w:pPr>
      <w:r>
        <w:t>- </w:t>
      </w:r>
      <w:r w:rsidR="001B2EA9">
        <w:t>вариативно: сочинение блюза; посещение концерта джазовой музыки.</w:t>
      </w:r>
    </w:p>
    <w:p w:rsidR="001B2EA9" w:rsidRPr="00B52D96" w:rsidRDefault="001B2EA9" w:rsidP="00A27E6F">
      <w:pPr>
        <w:pStyle w:val="23"/>
        <w:shd w:val="clear" w:color="auto" w:fill="auto"/>
        <w:tabs>
          <w:tab w:val="left" w:pos="2021"/>
        </w:tabs>
        <w:spacing w:before="0" w:after="0" w:line="240" w:lineRule="auto"/>
        <w:ind w:left="709"/>
        <w:rPr>
          <w:b/>
          <w:i/>
        </w:rPr>
      </w:pPr>
      <w:r w:rsidRPr="00B52D96">
        <w:rPr>
          <w:b/>
          <w:i/>
        </w:rPr>
        <w:t>Мюзикл.</w:t>
      </w:r>
    </w:p>
    <w:p w:rsidR="001B2EA9" w:rsidRDefault="001B2EA9" w:rsidP="00280C0A">
      <w:pPr>
        <w:pStyle w:val="23"/>
        <w:shd w:val="clear" w:color="auto" w:fill="auto"/>
        <w:spacing w:before="0" w:after="0" w:line="240" w:lineRule="auto"/>
        <w:ind w:firstLine="709"/>
      </w:pPr>
      <w: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t>- </w:t>
      </w:r>
      <w:r w:rsidR="001B2EA9">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1B2EA9" w:rsidRDefault="00A27E6F" w:rsidP="00280C0A">
      <w:pPr>
        <w:pStyle w:val="23"/>
        <w:shd w:val="clear" w:color="auto" w:fill="auto"/>
        <w:spacing w:before="0" w:after="0" w:line="240" w:lineRule="auto"/>
        <w:ind w:firstLine="709"/>
      </w:pPr>
      <w:r>
        <w:t>- </w:t>
      </w:r>
      <w:r w:rsidR="001B2EA9">
        <w:t>анализ рекламных объявлений о премьерах мюзиклов в современных средствах массовой информации;</w:t>
      </w:r>
    </w:p>
    <w:p w:rsidR="001B2EA9" w:rsidRDefault="00A27E6F" w:rsidP="00280C0A">
      <w:pPr>
        <w:pStyle w:val="23"/>
        <w:shd w:val="clear" w:color="auto" w:fill="auto"/>
        <w:spacing w:before="0" w:after="0" w:line="240" w:lineRule="auto"/>
        <w:ind w:firstLine="709"/>
      </w:pPr>
      <w:r>
        <w:t>- </w:t>
      </w:r>
      <w:r w:rsidR="001B2EA9">
        <w:t>просмотр видеозаписи одного из мюзиклов, написание собственного рекламного текста для данной постановки;</w:t>
      </w:r>
    </w:p>
    <w:p w:rsidR="001B2EA9" w:rsidRDefault="00A27E6F" w:rsidP="00280C0A">
      <w:pPr>
        <w:pStyle w:val="23"/>
        <w:shd w:val="clear" w:color="auto" w:fill="auto"/>
        <w:spacing w:before="0" w:after="0" w:line="240" w:lineRule="auto"/>
        <w:ind w:firstLine="709"/>
      </w:pPr>
      <w:r>
        <w:t>- </w:t>
      </w:r>
      <w:r w:rsidR="001B2EA9">
        <w:t>разучивание и исполнение отдельных номеров из мюзиклов.</w:t>
      </w:r>
    </w:p>
    <w:p w:rsidR="001B2EA9" w:rsidRPr="00B52D96" w:rsidRDefault="001B2EA9" w:rsidP="00A27E6F">
      <w:pPr>
        <w:pStyle w:val="23"/>
        <w:shd w:val="clear" w:color="auto" w:fill="auto"/>
        <w:tabs>
          <w:tab w:val="left" w:pos="2021"/>
        </w:tabs>
        <w:spacing w:before="0" w:after="0" w:line="240" w:lineRule="auto"/>
        <w:ind w:left="709"/>
        <w:rPr>
          <w:b/>
          <w:i/>
        </w:rPr>
      </w:pPr>
      <w:r w:rsidRPr="00B52D96">
        <w:rPr>
          <w:b/>
          <w:i/>
        </w:rPr>
        <w:t>Молодежная музыкальная культура.</w:t>
      </w:r>
    </w:p>
    <w:p w:rsidR="001B2EA9" w:rsidRDefault="00A27E6F" w:rsidP="00A27E6F">
      <w:pPr>
        <w:pStyle w:val="23"/>
        <w:shd w:val="clear" w:color="auto" w:fill="auto"/>
        <w:tabs>
          <w:tab w:val="left" w:pos="1909"/>
        </w:tabs>
        <w:spacing w:before="0" w:after="0" w:line="240" w:lineRule="auto"/>
        <w:ind w:firstLine="709"/>
      </w:pPr>
      <w:r>
        <w:t xml:space="preserve">Содержание: </w:t>
      </w:r>
      <w:r w:rsidR="001B2EA9">
        <w:t>направления и стили молодежной музыкальной культуры</w:t>
      </w:r>
      <w:r>
        <w:t xml:space="preserve"> </w:t>
      </w:r>
      <w:r w:rsidR="001B2EA9">
        <w:rPr>
          <w:lang w:val="en-US" w:eastAsia="en-US"/>
        </w:rPr>
        <w:t>XX</w:t>
      </w:r>
      <w:r w:rsidR="001B2EA9" w:rsidRPr="00193717">
        <w:rPr>
          <w:lang w:eastAsia="en-US"/>
        </w:rPr>
        <w:t>-</w:t>
      </w:r>
      <w:r w:rsidR="001B2EA9">
        <w:rPr>
          <w:lang w:val="en-US" w:eastAsia="en-US"/>
        </w:rPr>
        <w:t>XXI</w:t>
      </w:r>
      <w:r w:rsidR="001B2EA9" w:rsidRPr="00193717">
        <w:rPr>
          <w:lang w:eastAsia="en-US"/>
        </w:rPr>
        <w:t xml:space="preserve"> </w:t>
      </w:r>
      <w:r w:rsidR="001B2EA9">
        <w:t>веков (рок-н-ролл, блюз-рок, панк-рок, хард-рок, рэп, хип-хоп, фанк и другие). Авторская песня (Б.</w:t>
      </w:r>
      <w:r w:rsidR="00B52D96">
        <w:t xml:space="preserve"> </w:t>
      </w:r>
      <w:r w:rsidR="001B2EA9">
        <w:t>Окуджава, Ю.</w:t>
      </w:r>
      <w:r w:rsidR="00B52D96">
        <w:t xml:space="preserve"> </w:t>
      </w:r>
      <w:r w:rsidR="001B2EA9">
        <w:t>Визбор, В. Высоцкий и др.).</w:t>
      </w:r>
    </w:p>
    <w:p w:rsidR="001B2EA9" w:rsidRDefault="001B2EA9" w:rsidP="00280C0A">
      <w:pPr>
        <w:pStyle w:val="23"/>
        <w:shd w:val="clear" w:color="auto" w:fill="auto"/>
        <w:spacing w:before="0" w:after="0" w:line="240" w:lineRule="auto"/>
        <w:ind w:firstLine="709"/>
      </w:pPr>
      <w:r>
        <w:t>Социальный и коммерческий контекст массовой музыкальной культуры (потребительские тенденции современной культуры).</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lastRenderedPageBreak/>
        <w:t>- </w:t>
      </w:r>
      <w:r w:rsidR="001B2EA9">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 исполнение песни, относящейся к одному из молодежных музыкальных течений;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дискуссия на тему «Современная музыка»;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презентация альбома своей любимой группы.</w:t>
      </w:r>
    </w:p>
    <w:p w:rsidR="001B2EA9" w:rsidRPr="00B52D96" w:rsidRDefault="001B2EA9" w:rsidP="00A27E6F">
      <w:pPr>
        <w:pStyle w:val="23"/>
        <w:shd w:val="clear" w:color="auto" w:fill="auto"/>
        <w:tabs>
          <w:tab w:val="left" w:pos="2026"/>
        </w:tabs>
        <w:spacing w:before="0" w:after="0" w:line="240" w:lineRule="auto"/>
        <w:ind w:left="709"/>
        <w:rPr>
          <w:b/>
          <w:i/>
        </w:rPr>
      </w:pPr>
      <w:r w:rsidRPr="00B52D96">
        <w:rPr>
          <w:b/>
          <w:i/>
        </w:rPr>
        <w:t>Музыка цифрового мира.</w:t>
      </w:r>
    </w:p>
    <w:p w:rsidR="001B2EA9" w:rsidRDefault="001B2EA9" w:rsidP="00280C0A">
      <w:pPr>
        <w:pStyle w:val="23"/>
        <w:shd w:val="clear" w:color="auto" w:fill="auto"/>
        <w:spacing w:before="0" w:after="0" w:line="240" w:lineRule="auto"/>
        <w:ind w:firstLine="709"/>
      </w:pPr>
      <w: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поиск информации о способах сохранения и передачи музыки прежде и сейчас;</w:t>
      </w:r>
    </w:p>
    <w:p w:rsidR="001B2EA9" w:rsidRDefault="00A27E6F" w:rsidP="00280C0A">
      <w:pPr>
        <w:pStyle w:val="23"/>
        <w:shd w:val="clear" w:color="auto" w:fill="auto"/>
        <w:spacing w:before="0" w:after="0" w:line="240" w:lineRule="auto"/>
        <w:ind w:firstLine="709"/>
      </w:pPr>
      <w:r w:rsidRPr="00A27E6F">
        <w:t>-</w:t>
      </w:r>
      <w:r>
        <w:rPr>
          <w:lang w:val="en-US"/>
        </w:rPr>
        <w:t> </w:t>
      </w:r>
      <w:r w:rsidR="001B2EA9">
        <w:t>просмотр музыкального клипа популярного исполнителя, анализ его художественного образа, стиля, выразительных средств;</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 исполнение популярной современной песни;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проведение социального опроса о роли и месте музыки в жизни современного человека; создание собственного музыкального клипа.</w:t>
      </w:r>
    </w:p>
    <w:p w:rsidR="001B2EA9" w:rsidRPr="00A27E6F" w:rsidRDefault="001B2EA9" w:rsidP="00A27E6F">
      <w:pPr>
        <w:pStyle w:val="23"/>
        <w:shd w:val="clear" w:color="auto" w:fill="auto"/>
        <w:tabs>
          <w:tab w:val="left" w:pos="1819"/>
        </w:tabs>
        <w:spacing w:before="0" w:after="0" w:line="240" w:lineRule="auto"/>
        <w:ind w:left="709"/>
        <w:rPr>
          <w:b/>
        </w:rPr>
      </w:pPr>
      <w:r w:rsidRPr="00A27E6F">
        <w:rPr>
          <w:b/>
        </w:rPr>
        <w:t>Модуль № 9 «Связь музыки с другими видами искусства»</w:t>
      </w:r>
    </w:p>
    <w:p w:rsidR="001B2EA9" w:rsidRPr="00B52D96" w:rsidRDefault="001B2EA9" w:rsidP="00A27E6F">
      <w:pPr>
        <w:pStyle w:val="23"/>
        <w:shd w:val="clear" w:color="auto" w:fill="auto"/>
        <w:tabs>
          <w:tab w:val="left" w:pos="2026"/>
        </w:tabs>
        <w:spacing w:before="0" w:after="0" w:line="240" w:lineRule="auto"/>
        <w:ind w:left="709"/>
        <w:rPr>
          <w:b/>
          <w:i/>
        </w:rPr>
      </w:pPr>
      <w:r w:rsidRPr="00B52D96">
        <w:rPr>
          <w:b/>
          <w:i/>
        </w:rPr>
        <w:t>Музыка и литература.</w:t>
      </w:r>
    </w:p>
    <w:p w:rsidR="001B2EA9" w:rsidRDefault="001B2EA9" w:rsidP="00280C0A">
      <w:pPr>
        <w:pStyle w:val="23"/>
        <w:shd w:val="clear" w:color="auto" w:fill="auto"/>
        <w:spacing w:before="0" w:after="0" w:line="240" w:lineRule="auto"/>
        <w:ind w:firstLine="709"/>
      </w:pPr>
      <w: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знакомство с образцами вокальной и инструментальной музыки;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1B2EA9" w:rsidRDefault="00A27E6F" w:rsidP="00280C0A">
      <w:pPr>
        <w:pStyle w:val="23"/>
        <w:shd w:val="clear" w:color="auto" w:fill="auto"/>
        <w:spacing w:before="0" w:after="0" w:line="240" w:lineRule="auto"/>
        <w:ind w:firstLine="709"/>
      </w:pPr>
      <w:r w:rsidRPr="00A27E6F">
        <w:t>-</w:t>
      </w:r>
      <w:r>
        <w:rPr>
          <w:lang w:val="en-US"/>
        </w:rPr>
        <w:t> </w:t>
      </w:r>
      <w:r w:rsidR="001B2EA9">
        <w:t>сочинение рассказа, стихотворения под впечатлением от восприятия инструментального музыкального произведения;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рисование образов программной музыки;</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Pr="00B52D96" w:rsidRDefault="001B2EA9" w:rsidP="00A27E6F">
      <w:pPr>
        <w:pStyle w:val="23"/>
        <w:shd w:val="clear" w:color="auto" w:fill="auto"/>
        <w:tabs>
          <w:tab w:val="left" w:pos="2026"/>
        </w:tabs>
        <w:spacing w:before="0" w:after="0" w:line="240" w:lineRule="auto"/>
        <w:ind w:left="709"/>
        <w:rPr>
          <w:b/>
          <w:i/>
        </w:rPr>
      </w:pPr>
      <w:r w:rsidRPr="00B52D96">
        <w:rPr>
          <w:b/>
          <w:i/>
        </w:rPr>
        <w:t>Музыка и живопись.</w:t>
      </w:r>
    </w:p>
    <w:p w:rsidR="001B2EA9" w:rsidRDefault="001B2EA9" w:rsidP="00280C0A">
      <w:pPr>
        <w:pStyle w:val="23"/>
        <w:shd w:val="clear" w:color="auto" w:fill="auto"/>
        <w:spacing w:before="0" w:after="0" w:line="240" w:lineRule="auto"/>
        <w:ind w:firstLine="709"/>
      </w:pPr>
      <w:r>
        <w:t xml:space="preserve">Содержание: выразительные средства музыкального и изобразительного искусства. Аналогии: ритм, композиция, </w:t>
      </w:r>
      <w:r>
        <w:lastRenderedPageBreak/>
        <w:t xml:space="preserve">линия - мелодия, пятно - созвучие, колорит - тембр, светлотность - динамика. Программная музыка. Импрессионизм (на примере творчества французских </w:t>
      </w:r>
      <w:r w:rsidR="00F76F23">
        <w:t>клавесинистов, К. Дебюсси, А.К. </w:t>
      </w:r>
      <w:r>
        <w:t>Лядова и других композиторов).</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знакомство с музыкальными произведениями программной музыки, выявление интонаций изобразительного характера;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знание музыки, названий и авторов изученных произведений;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 xml:space="preserve">вариативно: рисование под впечатлением </w:t>
      </w:r>
      <w:r w:rsidR="00B52D96">
        <w:t>от восприятия музыки программно-</w:t>
      </w:r>
      <w:r w:rsidR="001B2EA9">
        <w:t>изобразительного характера; сочинение музыки, импровизация, озвучивание картин художников.</w:t>
      </w:r>
    </w:p>
    <w:p w:rsidR="001B2EA9" w:rsidRPr="00B52D96" w:rsidRDefault="001B2EA9" w:rsidP="00A27E6F">
      <w:pPr>
        <w:pStyle w:val="23"/>
        <w:shd w:val="clear" w:color="auto" w:fill="auto"/>
        <w:tabs>
          <w:tab w:val="left" w:pos="2019"/>
        </w:tabs>
        <w:spacing w:before="0" w:after="0" w:line="240" w:lineRule="auto"/>
        <w:ind w:left="709"/>
        <w:rPr>
          <w:b/>
          <w:i/>
        </w:rPr>
      </w:pPr>
      <w:r w:rsidRPr="00B52D96">
        <w:rPr>
          <w:b/>
          <w:i/>
        </w:rPr>
        <w:t>Музыка и театр.</w:t>
      </w:r>
    </w:p>
    <w:p w:rsidR="001B2EA9" w:rsidRDefault="001B2EA9" w:rsidP="00A27E6F">
      <w:pPr>
        <w:pStyle w:val="23"/>
        <w:shd w:val="clear" w:color="auto" w:fill="auto"/>
        <w:tabs>
          <w:tab w:val="left" w:pos="6960"/>
        </w:tabs>
        <w:spacing w:before="0" w:after="0" w:line="240" w:lineRule="auto"/>
        <w:ind w:firstLine="709"/>
      </w:pPr>
      <w:r>
        <w:t>Содержание: музыка к драматическому спектаклю (на примере творчества Э. Грига, Л. ван Бетховена, А.Г. Шнитке, Д.Д. Шостаковича и других композиторов). Единств</w:t>
      </w:r>
      <w:r w:rsidR="005B5F09">
        <w:t xml:space="preserve">о музыки, драматургии, </w:t>
      </w:r>
      <w:r>
        <w:t>сценической живописи,</w:t>
      </w:r>
      <w:r w:rsidR="00A27E6F" w:rsidRPr="005B5F09">
        <w:t xml:space="preserve"> </w:t>
      </w:r>
      <w:r>
        <w:t>хореографии.</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знакомство с образцами музыки, созданной отечественными и иностранными композиторами для драматического театра;</w:t>
      </w:r>
    </w:p>
    <w:p w:rsidR="001B2EA9" w:rsidRDefault="00A27E6F" w:rsidP="00280C0A">
      <w:pPr>
        <w:pStyle w:val="23"/>
        <w:shd w:val="clear" w:color="auto" w:fill="auto"/>
        <w:spacing w:before="0" w:after="0" w:line="240" w:lineRule="auto"/>
        <w:ind w:firstLine="709"/>
      </w:pPr>
      <w:r w:rsidRPr="00A27E6F">
        <w:t>-</w:t>
      </w:r>
      <w:r>
        <w:rPr>
          <w:lang w:val="en-US"/>
        </w:rPr>
        <w:t> </w:t>
      </w:r>
      <w:r w:rsidR="001B2EA9">
        <w:t>разучивание, исполнение песни из театральной постановки, просмотр видеозаписи спектакля, в котором звучит данная песня;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музыкальная викторина на материале изученных фрагментов музыкальных спектаклей;</w:t>
      </w:r>
    </w:p>
    <w:p w:rsidR="001B2EA9" w:rsidRDefault="00A27E6F" w:rsidP="00280C0A">
      <w:pPr>
        <w:pStyle w:val="23"/>
        <w:shd w:val="clear" w:color="auto" w:fill="auto"/>
        <w:spacing w:before="0" w:after="0" w:line="240" w:lineRule="auto"/>
        <w:ind w:firstLine="709"/>
      </w:pPr>
      <w:r w:rsidRPr="00A27E6F">
        <w:t>-</w:t>
      </w:r>
      <w:r>
        <w:rPr>
          <w:lang w:val="en-US"/>
        </w:rPr>
        <w:t> </w:t>
      </w:r>
      <w:r w:rsidR="001B2EA9">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1B2EA9" w:rsidRPr="00B52D96" w:rsidRDefault="001B2EA9" w:rsidP="00A27E6F">
      <w:pPr>
        <w:pStyle w:val="23"/>
        <w:shd w:val="clear" w:color="auto" w:fill="auto"/>
        <w:tabs>
          <w:tab w:val="left" w:pos="2019"/>
        </w:tabs>
        <w:spacing w:before="0" w:after="0" w:line="240" w:lineRule="auto"/>
        <w:ind w:left="709"/>
        <w:rPr>
          <w:b/>
          <w:i/>
        </w:rPr>
      </w:pPr>
      <w:r w:rsidRPr="00B52D96">
        <w:rPr>
          <w:b/>
          <w:i/>
        </w:rPr>
        <w:t>Музыка кино и телевидения.</w:t>
      </w:r>
    </w:p>
    <w:p w:rsidR="001B2EA9" w:rsidRDefault="001B2EA9" w:rsidP="00280C0A">
      <w:pPr>
        <w:pStyle w:val="23"/>
        <w:shd w:val="clear" w:color="auto" w:fill="auto"/>
        <w:spacing w:before="0" w:after="0" w:line="240" w:lineRule="auto"/>
        <w:ind w:firstLine="709"/>
      </w:pPr>
      <w: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r w:rsidR="00F76F23">
        <w:t>Роджерса, Ф. Лоу, Г. </w:t>
      </w:r>
      <w:r>
        <w:t>Гладкова, А. Шнитке и других).</w:t>
      </w:r>
    </w:p>
    <w:p w:rsidR="001B2EA9" w:rsidRDefault="001B2EA9" w:rsidP="00280C0A">
      <w:pPr>
        <w:pStyle w:val="23"/>
        <w:shd w:val="clear" w:color="auto" w:fill="auto"/>
        <w:spacing w:before="0" w:after="0" w:line="240" w:lineRule="auto"/>
        <w:ind w:firstLine="709"/>
      </w:pPr>
      <w:r>
        <w:t>Виды деятельности обучающихся:</w:t>
      </w:r>
    </w:p>
    <w:p w:rsidR="001B2EA9" w:rsidRDefault="00A27E6F" w:rsidP="00280C0A">
      <w:pPr>
        <w:pStyle w:val="23"/>
        <w:shd w:val="clear" w:color="auto" w:fill="auto"/>
        <w:spacing w:before="0" w:after="0" w:line="240" w:lineRule="auto"/>
        <w:ind w:firstLine="709"/>
      </w:pPr>
      <w:r w:rsidRPr="00A27E6F">
        <w:t>-</w:t>
      </w:r>
      <w:r>
        <w:rPr>
          <w:lang w:val="en-US"/>
        </w:rPr>
        <w:t> </w:t>
      </w:r>
      <w:r w:rsidR="001B2EA9">
        <w:t>знакомство с образцами киномузыки отечественных и зарубежных композиторов;</w:t>
      </w:r>
    </w:p>
    <w:p w:rsidR="001B2EA9" w:rsidRDefault="00A27E6F" w:rsidP="00280C0A">
      <w:pPr>
        <w:pStyle w:val="23"/>
        <w:shd w:val="clear" w:color="auto" w:fill="auto"/>
        <w:spacing w:before="0" w:after="0" w:line="240" w:lineRule="auto"/>
        <w:ind w:firstLine="709"/>
      </w:pPr>
      <w:r w:rsidRPr="00A27E6F">
        <w:t>-</w:t>
      </w:r>
      <w:r>
        <w:rPr>
          <w:lang w:val="en-US"/>
        </w:rPr>
        <w:t> </w:t>
      </w:r>
      <w:r w:rsidR="001B2EA9">
        <w:t>просмотр фильмов с целью анализа выразительного эффекта, создаваемого музыкой;</w:t>
      </w:r>
    </w:p>
    <w:p w:rsidR="001B2EA9" w:rsidRDefault="00A27E6F" w:rsidP="00280C0A">
      <w:pPr>
        <w:pStyle w:val="23"/>
        <w:shd w:val="clear" w:color="auto" w:fill="auto"/>
        <w:spacing w:before="0" w:after="0" w:line="240" w:lineRule="auto"/>
        <w:ind w:firstLine="709"/>
      </w:pPr>
      <w:r w:rsidRPr="00A27E6F">
        <w:lastRenderedPageBreak/>
        <w:t>-</w:t>
      </w:r>
      <w:r>
        <w:rPr>
          <w:lang w:val="en-US"/>
        </w:rPr>
        <w:t> </w:t>
      </w:r>
      <w:r w:rsidR="001B2EA9">
        <w:t>разучивание, исполнение песни из фильма;</w:t>
      </w:r>
    </w:p>
    <w:p w:rsidR="001B2EA9" w:rsidRPr="005B5F09" w:rsidRDefault="00A27E6F" w:rsidP="00280C0A">
      <w:pPr>
        <w:pStyle w:val="23"/>
        <w:shd w:val="clear" w:color="auto" w:fill="auto"/>
        <w:spacing w:before="0" w:after="0" w:line="240" w:lineRule="auto"/>
        <w:ind w:firstLine="709"/>
      </w:pPr>
      <w:r w:rsidRPr="00A27E6F">
        <w:t>-</w:t>
      </w:r>
      <w:r>
        <w:rPr>
          <w:lang w:val="en-US"/>
        </w:rPr>
        <w:t> </w:t>
      </w:r>
      <w:r w:rsidR="001B2EA9">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A27E6F" w:rsidRPr="005B5F09" w:rsidRDefault="00A27E6F" w:rsidP="00280C0A">
      <w:pPr>
        <w:pStyle w:val="23"/>
        <w:shd w:val="clear" w:color="auto" w:fill="auto"/>
        <w:spacing w:before="0" w:after="0" w:line="240" w:lineRule="auto"/>
        <w:ind w:firstLine="709"/>
      </w:pPr>
    </w:p>
    <w:p w:rsidR="00A27E6F" w:rsidRDefault="00A27E6F" w:rsidP="00A27E6F">
      <w:pPr>
        <w:rPr>
          <w:rFonts w:ascii="Times New Roman" w:hAnsi="Times New Roman" w:cs="Times New Roman"/>
          <w:b/>
          <w:sz w:val="28"/>
          <w:szCs w:val="28"/>
        </w:rPr>
      </w:pPr>
      <w:r>
        <w:rPr>
          <w:rFonts w:ascii="Times New Roman" w:hAnsi="Times New Roman" w:cs="Times New Roman"/>
          <w:b/>
          <w:sz w:val="28"/>
          <w:szCs w:val="28"/>
        </w:rPr>
        <w:t>3)</w:t>
      </w:r>
      <w:r w:rsidRPr="006779AC">
        <w:rPr>
          <w:rFonts w:ascii="Times New Roman" w:hAnsi="Times New Roman" w:cs="Times New Roman"/>
          <w:b/>
          <w:sz w:val="28"/>
          <w:szCs w:val="28"/>
        </w:rPr>
        <w:t> ПЛАНИРУЕМЫЕ Р</w:t>
      </w:r>
      <w:r w:rsidR="00B52D96">
        <w:rPr>
          <w:rFonts w:ascii="Times New Roman" w:hAnsi="Times New Roman" w:cs="Times New Roman"/>
          <w:b/>
          <w:sz w:val="28"/>
          <w:szCs w:val="28"/>
        </w:rPr>
        <w:t>ЕЗУЛЬТАТЫ ОСВОЕНИЯ ПРОГРАММЫ УЧЕБНОГО ПРЕДМЕТА «МУЗЫКА»</w:t>
      </w:r>
    </w:p>
    <w:p w:rsidR="00A27E6F" w:rsidRDefault="00A27E6F" w:rsidP="00A27E6F">
      <w:pPr>
        <w:rPr>
          <w:rFonts w:ascii="Times New Roman" w:hAnsi="Times New Roman" w:cs="Times New Roman"/>
          <w:b/>
          <w:sz w:val="28"/>
          <w:szCs w:val="28"/>
        </w:rPr>
      </w:pPr>
    </w:p>
    <w:p w:rsidR="005B5F09" w:rsidRPr="005B5F09" w:rsidRDefault="005B5F09" w:rsidP="005B5F09">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ЛИЧНОСТНЫЕ РЕЗУЛЬТАТЫ</w:t>
      </w:r>
    </w:p>
    <w:p w:rsidR="001B2EA9" w:rsidRPr="00B52D96" w:rsidRDefault="001B2EA9" w:rsidP="005B5F09">
      <w:pPr>
        <w:pStyle w:val="23"/>
        <w:shd w:val="clear" w:color="auto" w:fill="auto"/>
        <w:tabs>
          <w:tab w:val="left" w:pos="1783"/>
        </w:tabs>
        <w:spacing w:before="0" w:after="0" w:line="240" w:lineRule="auto"/>
        <w:ind w:firstLine="709"/>
        <w:rPr>
          <w:i/>
        </w:rPr>
      </w:pPr>
      <w:r w:rsidRPr="00B52D96">
        <w:rPr>
          <w:i/>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1B2EA9" w:rsidRPr="005B5F09" w:rsidRDefault="005B5F09" w:rsidP="005B5F09">
      <w:pPr>
        <w:pStyle w:val="23"/>
        <w:shd w:val="clear" w:color="auto" w:fill="auto"/>
        <w:tabs>
          <w:tab w:val="left" w:pos="1117"/>
        </w:tabs>
        <w:spacing w:before="0" w:after="0" w:line="240" w:lineRule="auto"/>
        <w:ind w:left="709"/>
        <w:rPr>
          <w:b/>
          <w:i/>
        </w:rPr>
      </w:pPr>
      <w:r w:rsidRPr="005B5F09">
        <w:rPr>
          <w:b/>
          <w:i/>
        </w:rPr>
        <w:t>1. </w:t>
      </w:r>
      <w:r w:rsidR="00B52D96">
        <w:rPr>
          <w:b/>
          <w:i/>
        </w:rPr>
        <w:t>П</w:t>
      </w:r>
      <w:r w:rsidR="001B2EA9" w:rsidRPr="005B5F09">
        <w:rPr>
          <w:b/>
          <w:i/>
        </w:rPr>
        <w:t>атриотического воспитания:</w:t>
      </w:r>
    </w:p>
    <w:p w:rsidR="001B2EA9" w:rsidRDefault="005B5F09" w:rsidP="00280C0A">
      <w:pPr>
        <w:pStyle w:val="23"/>
        <w:shd w:val="clear" w:color="auto" w:fill="auto"/>
        <w:spacing w:before="0" w:after="0" w:line="240" w:lineRule="auto"/>
        <w:ind w:firstLine="709"/>
      </w:pPr>
      <w:r>
        <w:t>- </w:t>
      </w:r>
      <w:r w:rsidR="001B2EA9">
        <w:t>осознание российской гражданской идентичности в поликультурном и многоконфессиональном обществе;</w:t>
      </w:r>
    </w:p>
    <w:p w:rsidR="001B2EA9" w:rsidRDefault="00E90544" w:rsidP="00280C0A">
      <w:pPr>
        <w:pStyle w:val="23"/>
        <w:shd w:val="clear" w:color="auto" w:fill="auto"/>
        <w:spacing w:before="0" w:after="0" w:line="240" w:lineRule="auto"/>
        <w:ind w:firstLine="709"/>
      </w:pPr>
      <w:r>
        <w:t>- </w:t>
      </w:r>
      <w:r w:rsidR="001B2EA9">
        <w:t>знание Гимна России и традиций его исполнения, уважение музыкальных символов республик Российской Федерации и других стран мира;</w:t>
      </w:r>
    </w:p>
    <w:p w:rsidR="001B2EA9" w:rsidRDefault="00E90544" w:rsidP="00280C0A">
      <w:pPr>
        <w:pStyle w:val="23"/>
        <w:shd w:val="clear" w:color="auto" w:fill="auto"/>
        <w:spacing w:before="0" w:after="0" w:line="240" w:lineRule="auto"/>
        <w:ind w:firstLine="709"/>
      </w:pPr>
      <w:r>
        <w:t>- </w:t>
      </w:r>
      <w:r w:rsidR="001B2EA9">
        <w:t>проявление интереса к освоению музыкальных традиций своего края, музыкальной культуры народов России;</w:t>
      </w:r>
    </w:p>
    <w:p w:rsidR="001B2EA9" w:rsidRDefault="00E90544" w:rsidP="00280C0A">
      <w:pPr>
        <w:pStyle w:val="23"/>
        <w:shd w:val="clear" w:color="auto" w:fill="auto"/>
        <w:spacing w:before="0" w:after="0" w:line="240" w:lineRule="auto"/>
        <w:ind w:firstLine="709"/>
      </w:pPr>
      <w:r>
        <w:t>- </w:t>
      </w:r>
      <w:r w:rsidR="001B2EA9">
        <w:t>знание достижений отечественных музыкантов, их вклада в мировую музыкальную культуру;</w:t>
      </w:r>
    </w:p>
    <w:p w:rsidR="001B2EA9" w:rsidRDefault="00E90544" w:rsidP="00280C0A">
      <w:pPr>
        <w:pStyle w:val="23"/>
        <w:shd w:val="clear" w:color="auto" w:fill="auto"/>
        <w:spacing w:before="0" w:after="0" w:line="240" w:lineRule="auto"/>
        <w:ind w:firstLine="709"/>
      </w:pPr>
      <w:r>
        <w:t>- </w:t>
      </w:r>
      <w:r w:rsidR="001B2EA9">
        <w:t>интерес к изучению истории отечественной музыкальной культуры;</w:t>
      </w:r>
    </w:p>
    <w:p w:rsidR="001B2EA9" w:rsidRDefault="00E90544" w:rsidP="00280C0A">
      <w:pPr>
        <w:pStyle w:val="23"/>
        <w:shd w:val="clear" w:color="auto" w:fill="auto"/>
        <w:spacing w:before="0" w:after="0" w:line="240" w:lineRule="auto"/>
        <w:ind w:firstLine="709"/>
      </w:pPr>
      <w:r>
        <w:t>- </w:t>
      </w:r>
      <w:r w:rsidR="001B2EA9">
        <w:t>стремление развивать и сохранять музыкальную культуру своей страны, своего края;</w:t>
      </w:r>
    </w:p>
    <w:p w:rsidR="001B2EA9" w:rsidRPr="00E90544" w:rsidRDefault="00E90544" w:rsidP="00E90544">
      <w:pPr>
        <w:pStyle w:val="23"/>
        <w:shd w:val="clear" w:color="auto" w:fill="auto"/>
        <w:tabs>
          <w:tab w:val="left" w:pos="1161"/>
        </w:tabs>
        <w:spacing w:before="0" w:after="0" w:line="240" w:lineRule="auto"/>
        <w:ind w:left="709"/>
        <w:rPr>
          <w:b/>
          <w:i/>
        </w:rPr>
      </w:pPr>
      <w:r w:rsidRPr="00E90544">
        <w:rPr>
          <w:b/>
          <w:i/>
        </w:rPr>
        <w:t>2. </w:t>
      </w:r>
      <w:r w:rsidR="00B52D96">
        <w:rPr>
          <w:b/>
          <w:i/>
        </w:rPr>
        <w:t>Г</w:t>
      </w:r>
      <w:r w:rsidR="001B2EA9" w:rsidRPr="00E90544">
        <w:rPr>
          <w:b/>
          <w:i/>
        </w:rPr>
        <w:t>ражданского воспитания:</w:t>
      </w:r>
    </w:p>
    <w:p w:rsidR="001B2EA9" w:rsidRDefault="00E90544" w:rsidP="00280C0A">
      <w:pPr>
        <w:pStyle w:val="23"/>
        <w:shd w:val="clear" w:color="auto" w:fill="auto"/>
        <w:spacing w:before="0" w:after="0" w:line="240" w:lineRule="auto"/>
        <w:ind w:firstLine="709"/>
      </w:pPr>
      <w:r>
        <w:t>- </w:t>
      </w:r>
      <w:r w:rsidR="001B2EA9">
        <w:t>готовность к выполнению обязанностей гражданина и реализации его прав, уважение прав, свобод и законных интересов других людей;</w:t>
      </w:r>
    </w:p>
    <w:p w:rsidR="001B2EA9" w:rsidRDefault="00E90544" w:rsidP="00280C0A">
      <w:pPr>
        <w:pStyle w:val="23"/>
        <w:shd w:val="clear" w:color="auto" w:fill="auto"/>
        <w:spacing w:before="0" w:after="0" w:line="240" w:lineRule="auto"/>
        <w:ind w:firstLine="709"/>
      </w:pPr>
      <w:r>
        <w:t>- </w:t>
      </w:r>
      <w:r w:rsidR="001B2EA9">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1B2EA9" w:rsidRDefault="00E90544" w:rsidP="00280C0A">
      <w:pPr>
        <w:pStyle w:val="23"/>
        <w:shd w:val="clear" w:color="auto" w:fill="auto"/>
        <w:spacing w:before="0" w:after="0" w:line="240" w:lineRule="auto"/>
        <w:ind w:firstLine="709"/>
      </w:pPr>
      <w:r>
        <w:t>- </w:t>
      </w:r>
      <w:r w:rsidR="001B2EA9">
        <w:t xml:space="preserve">активное участие в музыкально-культурной жизни семьи, образовательной организации, местного сообщества, родного края, страны, </w:t>
      </w:r>
      <w:r w:rsidR="002F7ABF">
        <w:t>в т.ч.</w:t>
      </w:r>
      <w:r w:rsidR="001B2EA9">
        <w:t xml:space="preserve"> в качестве участников творческих конкурсов и фестивалей, концертов, культур</w:t>
      </w:r>
      <w:r>
        <w:t>но-</w:t>
      </w:r>
      <w:r w:rsidR="001B2EA9">
        <w:t>просветительских акций, в качестве волонтера в дни праздничных мероприятий;</w:t>
      </w:r>
    </w:p>
    <w:p w:rsidR="001B2EA9" w:rsidRPr="00E90544" w:rsidRDefault="00E90544" w:rsidP="00E90544">
      <w:pPr>
        <w:pStyle w:val="23"/>
        <w:shd w:val="clear" w:color="auto" w:fill="auto"/>
        <w:tabs>
          <w:tab w:val="left" w:pos="1161"/>
        </w:tabs>
        <w:spacing w:before="0" w:after="0" w:line="240" w:lineRule="auto"/>
        <w:ind w:left="709"/>
        <w:rPr>
          <w:b/>
          <w:i/>
        </w:rPr>
      </w:pPr>
      <w:r w:rsidRPr="00E90544">
        <w:rPr>
          <w:b/>
          <w:i/>
        </w:rPr>
        <w:t>3. </w:t>
      </w:r>
      <w:r w:rsidR="00B52D96">
        <w:rPr>
          <w:b/>
          <w:i/>
        </w:rPr>
        <w:t>Д</w:t>
      </w:r>
      <w:r w:rsidR="001B2EA9" w:rsidRPr="00E90544">
        <w:rPr>
          <w:b/>
          <w:i/>
        </w:rPr>
        <w:t>уховно-нравственного воспитания:</w:t>
      </w:r>
    </w:p>
    <w:p w:rsidR="001B2EA9" w:rsidRDefault="00E90544" w:rsidP="00280C0A">
      <w:pPr>
        <w:pStyle w:val="23"/>
        <w:shd w:val="clear" w:color="auto" w:fill="auto"/>
        <w:spacing w:before="0" w:after="0" w:line="240" w:lineRule="auto"/>
        <w:ind w:firstLine="709"/>
      </w:pPr>
      <w:r>
        <w:t>- </w:t>
      </w:r>
      <w:r w:rsidR="001B2EA9">
        <w:t>ориентация на моральные ценности и нормы в ситуациях нравственного выбора;</w:t>
      </w:r>
    </w:p>
    <w:p w:rsidR="001B2EA9" w:rsidRDefault="00E90544" w:rsidP="00280C0A">
      <w:pPr>
        <w:pStyle w:val="23"/>
        <w:shd w:val="clear" w:color="auto" w:fill="auto"/>
        <w:spacing w:before="0" w:after="0" w:line="240" w:lineRule="auto"/>
        <w:ind w:firstLine="709"/>
      </w:pPr>
      <w:r>
        <w:lastRenderedPageBreak/>
        <w:t>- </w:t>
      </w:r>
      <w:r w:rsidR="001B2EA9">
        <w:t>готовность воспринимать музыкальное искусство с учетом моральных и духовных ценностей этического и религи</w:t>
      </w:r>
      <w:r w:rsidR="00B52D96">
        <w:t>озного контекста, социально-</w:t>
      </w:r>
      <w:r w:rsidR="001B2EA9">
        <w:t>исторических особенностей этики и эстетики;</w:t>
      </w:r>
    </w:p>
    <w:p w:rsidR="001B2EA9" w:rsidRDefault="00E90544" w:rsidP="00280C0A">
      <w:pPr>
        <w:pStyle w:val="23"/>
        <w:shd w:val="clear" w:color="auto" w:fill="auto"/>
        <w:spacing w:before="0" w:after="0" w:line="240" w:lineRule="auto"/>
        <w:ind w:firstLine="709"/>
      </w:pPr>
      <w:r>
        <w:t>- </w:t>
      </w:r>
      <w:r w:rsidR="001B2EA9">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1B2EA9" w:rsidRPr="00E90544" w:rsidRDefault="00E90544" w:rsidP="00E90544">
      <w:pPr>
        <w:pStyle w:val="23"/>
        <w:shd w:val="clear" w:color="auto" w:fill="auto"/>
        <w:tabs>
          <w:tab w:val="left" w:pos="1165"/>
        </w:tabs>
        <w:spacing w:before="0" w:after="0" w:line="240" w:lineRule="auto"/>
        <w:ind w:left="709"/>
        <w:rPr>
          <w:b/>
          <w:i/>
        </w:rPr>
      </w:pPr>
      <w:r w:rsidRPr="00E90544">
        <w:rPr>
          <w:b/>
          <w:i/>
        </w:rPr>
        <w:t>4. </w:t>
      </w:r>
      <w:r w:rsidR="00B52D96">
        <w:rPr>
          <w:b/>
          <w:i/>
        </w:rPr>
        <w:t>Э</w:t>
      </w:r>
      <w:r w:rsidR="001B2EA9" w:rsidRPr="00E90544">
        <w:rPr>
          <w:b/>
          <w:i/>
        </w:rPr>
        <w:t>стетического воспитания:</w:t>
      </w:r>
    </w:p>
    <w:p w:rsidR="001B2EA9" w:rsidRDefault="00E90544" w:rsidP="00280C0A">
      <w:pPr>
        <w:pStyle w:val="23"/>
        <w:shd w:val="clear" w:color="auto" w:fill="auto"/>
        <w:spacing w:before="0" w:after="0" w:line="240" w:lineRule="auto"/>
        <w:ind w:firstLine="709"/>
      </w:pPr>
      <w:r>
        <w:t>- </w:t>
      </w:r>
      <w:r w:rsidR="001B2EA9">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1B2EA9" w:rsidRDefault="00E90544" w:rsidP="00280C0A">
      <w:pPr>
        <w:pStyle w:val="23"/>
        <w:shd w:val="clear" w:color="auto" w:fill="auto"/>
        <w:spacing w:before="0" w:after="0" w:line="240" w:lineRule="auto"/>
        <w:ind w:firstLine="709"/>
      </w:pPr>
      <w:r>
        <w:t>- </w:t>
      </w:r>
      <w:r w:rsidR="001B2EA9">
        <w:t>осознание ценности творчества, таланта;</w:t>
      </w:r>
    </w:p>
    <w:p w:rsidR="001B2EA9" w:rsidRDefault="001B2EA9" w:rsidP="00280C0A">
      <w:pPr>
        <w:pStyle w:val="23"/>
        <w:shd w:val="clear" w:color="auto" w:fill="auto"/>
        <w:spacing w:before="0" w:after="0" w:line="240" w:lineRule="auto"/>
        <w:ind w:firstLine="709"/>
      </w:pPr>
      <w:r>
        <w:t>осознание важности музыкального искусства как средства коммуникации и самовыражения;</w:t>
      </w:r>
    </w:p>
    <w:p w:rsidR="001B2EA9" w:rsidRDefault="00E90544" w:rsidP="00280C0A">
      <w:pPr>
        <w:pStyle w:val="23"/>
        <w:shd w:val="clear" w:color="auto" w:fill="auto"/>
        <w:spacing w:before="0" w:after="0" w:line="240" w:lineRule="auto"/>
        <w:ind w:firstLine="709"/>
      </w:pPr>
      <w:r>
        <w:t>- </w:t>
      </w:r>
      <w:r w:rsidR="001B2EA9">
        <w:t>понимание ценности отечественного и мирового искусства, роли этнических культурных традиций и народного творчества;</w:t>
      </w:r>
    </w:p>
    <w:p w:rsidR="001B2EA9" w:rsidRDefault="00E90544" w:rsidP="00280C0A">
      <w:pPr>
        <w:pStyle w:val="23"/>
        <w:shd w:val="clear" w:color="auto" w:fill="auto"/>
        <w:spacing w:before="0" w:after="0" w:line="240" w:lineRule="auto"/>
        <w:ind w:firstLine="709"/>
      </w:pPr>
      <w:r>
        <w:t>- </w:t>
      </w:r>
      <w:r w:rsidR="001B2EA9">
        <w:t>стремление к самовыражению в разных видах искусства;</w:t>
      </w:r>
    </w:p>
    <w:p w:rsidR="001B2EA9" w:rsidRPr="00E90544" w:rsidRDefault="00E90544" w:rsidP="00E90544">
      <w:pPr>
        <w:pStyle w:val="23"/>
        <w:shd w:val="clear" w:color="auto" w:fill="auto"/>
        <w:tabs>
          <w:tab w:val="left" w:pos="1165"/>
        </w:tabs>
        <w:spacing w:before="0" w:after="0" w:line="240" w:lineRule="auto"/>
        <w:ind w:left="709"/>
        <w:rPr>
          <w:b/>
          <w:i/>
        </w:rPr>
      </w:pPr>
      <w:r w:rsidRPr="00E90544">
        <w:rPr>
          <w:b/>
          <w:i/>
        </w:rPr>
        <w:t>5. </w:t>
      </w:r>
      <w:r w:rsidR="00B52D96">
        <w:rPr>
          <w:b/>
          <w:i/>
        </w:rPr>
        <w:t>Ц</w:t>
      </w:r>
      <w:r w:rsidR="001B2EA9" w:rsidRPr="00E90544">
        <w:rPr>
          <w:b/>
          <w:i/>
        </w:rPr>
        <w:t>енности научного познания:</w:t>
      </w:r>
    </w:p>
    <w:p w:rsidR="001B2EA9" w:rsidRDefault="00E90544" w:rsidP="00280C0A">
      <w:pPr>
        <w:pStyle w:val="23"/>
        <w:shd w:val="clear" w:color="auto" w:fill="auto"/>
        <w:spacing w:before="0" w:after="0" w:line="240" w:lineRule="auto"/>
        <w:ind w:firstLine="709"/>
      </w:pPr>
      <w:r>
        <w:t>- </w:t>
      </w:r>
      <w:r w:rsidR="001B2EA9">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1B2EA9" w:rsidRDefault="00E90544" w:rsidP="00280C0A">
      <w:pPr>
        <w:pStyle w:val="23"/>
        <w:shd w:val="clear" w:color="auto" w:fill="auto"/>
        <w:spacing w:before="0" w:after="0" w:line="240" w:lineRule="auto"/>
        <w:ind w:firstLine="709"/>
      </w:pPr>
      <w:r>
        <w:t>- </w:t>
      </w:r>
      <w:r w:rsidR="001B2EA9">
        <w:t>овладение музыкальным языком, навыками познания музыки как искусства интонируемого смысла;</w:t>
      </w:r>
    </w:p>
    <w:p w:rsidR="001B2EA9" w:rsidRDefault="00E90544" w:rsidP="00280C0A">
      <w:pPr>
        <w:pStyle w:val="23"/>
        <w:shd w:val="clear" w:color="auto" w:fill="auto"/>
        <w:spacing w:before="0" w:after="0" w:line="240" w:lineRule="auto"/>
        <w:ind w:firstLine="709"/>
      </w:pPr>
      <w:r>
        <w:t>- </w:t>
      </w:r>
      <w:r w:rsidR="001B2EA9">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1B2EA9" w:rsidRPr="00E90544" w:rsidRDefault="00E90544" w:rsidP="00E90544">
      <w:pPr>
        <w:pStyle w:val="23"/>
        <w:shd w:val="clear" w:color="auto" w:fill="auto"/>
        <w:tabs>
          <w:tab w:val="left" w:pos="1105"/>
        </w:tabs>
        <w:spacing w:before="0" w:after="0" w:line="240" w:lineRule="auto"/>
        <w:ind w:firstLine="709"/>
        <w:rPr>
          <w:b/>
          <w:i/>
        </w:rPr>
      </w:pPr>
      <w:r w:rsidRPr="00E90544">
        <w:rPr>
          <w:b/>
          <w:i/>
        </w:rPr>
        <w:t>6. </w:t>
      </w:r>
      <w:r w:rsidR="00B52D96">
        <w:rPr>
          <w:b/>
          <w:i/>
        </w:rPr>
        <w:t>Ф</w:t>
      </w:r>
      <w:r w:rsidR="001B2EA9" w:rsidRPr="00E90544">
        <w:rPr>
          <w:b/>
          <w:i/>
        </w:rPr>
        <w:t>изического воспитания, формирования культуры здоровья и эмоционального благополучия:</w:t>
      </w:r>
    </w:p>
    <w:p w:rsidR="001B2EA9" w:rsidRDefault="00E90544" w:rsidP="00E90544">
      <w:pPr>
        <w:pStyle w:val="23"/>
        <w:shd w:val="clear" w:color="auto" w:fill="auto"/>
        <w:spacing w:before="0" w:after="0" w:line="240" w:lineRule="auto"/>
        <w:ind w:firstLine="709"/>
      </w:pPr>
      <w:r>
        <w:t>- </w:t>
      </w:r>
      <w:r w:rsidR="001B2EA9">
        <w:t>осознание ценности жизни с использованием собственного жизненного опыта и опыта восприятия произведений искусства;</w:t>
      </w:r>
    </w:p>
    <w:p w:rsidR="001B2EA9" w:rsidRDefault="00E90544" w:rsidP="00E90544">
      <w:pPr>
        <w:pStyle w:val="23"/>
        <w:shd w:val="clear" w:color="auto" w:fill="auto"/>
        <w:spacing w:before="0" w:after="0" w:line="240" w:lineRule="auto"/>
        <w:ind w:firstLine="709"/>
      </w:pPr>
      <w:r>
        <w:t>- </w:t>
      </w:r>
      <w:r w:rsidR="001B2EA9">
        <w:t xml:space="preserve">соблюдение правил личной безопасности и гигиены, </w:t>
      </w:r>
      <w:r w:rsidR="002F7ABF">
        <w:t>в т.ч.</w:t>
      </w:r>
      <w:r w:rsidR="001B2EA9">
        <w:t xml:space="preserve"> в процессе музыкально-исполнительской, творческой, исследовательской деятельности;</w:t>
      </w:r>
    </w:p>
    <w:p w:rsidR="001B2EA9" w:rsidRDefault="00E90544" w:rsidP="00E90544">
      <w:pPr>
        <w:pStyle w:val="23"/>
        <w:shd w:val="clear" w:color="auto" w:fill="auto"/>
        <w:spacing w:before="0" w:after="0" w:line="240" w:lineRule="auto"/>
        <w:ind w:firstLine="709"/>
      </w:pPr>
      <w:r>
        <w:t>- </w:t>
      </w:r>
      <w:r w:rsidR="001B2EA9">
        <w:t xml:space="preserve">умение осознавать свое эмоциональное состояние и эмоциональное состояние других, использовать интонационные средства для выражения своего состояния, </w:t>
      </w:r>
      <w:r w:rsidR="002F7ABF">
        <w:t>в т.ч.</w:t>
      </w:r>
      <w:r w:rsidR="001B2EA9">
        <w:t xml:space="preserve"> в процессе повседневного общения;</w:t>
      </w:r>
    </w:p>
    <w:p w:rsidR="001B2EA9" w:rsidRDefault="00E90544" w:rsidP="00E90544">
      <w:pPr>
        <w:pStyle w:val="23"/>
        <w:shd w:val="clear" w:color="auto" w:fill="auto"/>
        <w:spacing w:before="0" w:after="0" w:line="240" w:lineRule="auto"/>
        <w:ind w:firstLine="709"/>
      </w:pPr>
      <w:r>
        <w:t>- </w:t>
      </w:r>
      <w:r w:rsidR="001B2EA9">
        <w:t>сформированность навыков рефлексии, признание своего права на ошибку и такого же права другого человека;</w:t>
      </w:r>
    </w:p>
    <w:p w:rsidR="001B2EA9" w:rsidRPr="00E90544" w:rsidRDefault="00E90544" w:rsidP="00E90544">
      <w:pPr>
        <w:pStyle w:val="23"/>
        <w:shd w:val="clear" w:color="auto" w:fill="auto"/>
        <w:tabs>
          <w:tab w:val="left" w:pos="1155"/>
        </w:tabs>
        <w:spacing w:before="0" w:after="0" w:line="240" w:lineRule="auto"/>
        <w:ind w:left="709"/>
        <w:rPr>
          <w:b/>
          <w:i/>
        </w:rPr>
      </w:pPr>
      <w:r w:rsidRPr="00E90544">
        <w:rPr>
          <w:b/>
          <w:i/>
        </w:rPr>
        <w:t>7. </w:t>
      </w:r>
      <w:r w:rsidR="00B52D96">
        <w:rPr>
          <w:b/>
          <w:i/>
        </w:rPr>
        <w:t>Т</w:t>
      </w:r>
      <w:r w:rsidR="001B2EA9" w:rsidRPr="00E90544">
        <w:rPr>
          <w:b/>
          <w:i/>
        </w:rPr>
        <w:t>рудового воспитания:</w:t>
      </w:r>
    </w:p>
    <w:p w:rsidR="00E90544" w:rsidRDefault="00E90544" w:rsidP="00E90544">
      <w:pPr>
        <w:pStyle w:val="23"/>
        <w:shd w:val="clear" w:color="auto" w:fill="auto"/>
        <w:spacing w:before="0" w:after="0" w:line="240" w:lineRule="auto"/>
        <w:ind w:firstLine="709"/>
      </w:pPr>
      <w:r>
        <w:t>- </w:t>
      </w:r>
      <w:r w:rsidR="001B2EA9">
        <w:t xml:space="preserve">установка на посильное активное участие в практической деятельности; трудолюбие в учебе, настойчивость в </w:t>
      </w:r>
      <w:r w:rsidR="001B2EA9">
        <w:lastRenderedPageBreak/>
        <w:t xml:space="preserve">достижении поставленных целей; </w:t>
      </w:r>
    </w:p>
    <w:p w:rsidR="001B2EA9" w:rsidRDefault="00E90544" w:rsidP="00E90544">
      <w:pPr>
        <w:pStyle w:val="23"/>
        <w:shd w:val="clear" w:color="auto" w:fill="auto"/>
        <w:spacing w:before="0" w:after="0" w:line="240" w:lineRule="auto"/>
        <w:ind w:firstLine="709"/>
      </w:pPr>
      <w:r>
        <w:t>- </w:t>
      </w:r>
      <w:r w:rsidR="001B2EA9">
        <w:t>интерес к практическому изучению профессий в сфере культуры и искусства; уважение к труду и результатам трудовой деятельности;</w:t>
      </w:r>
    </w:p>
    <w:p w:rsidR="001B2EA9" w:rsidRPr="00E90544" w:rsidRDefault="00E90544" w:rsidP="00E90544">
      <w:pPr>
        <w:pStyle w:val="23"/>
        <w:shd w:val="clear" w:color="auto" w:fill="auto"/>
        <w:tabs>
          <w:tab w:val="left" w:pos="1155"/>
        </w:tabs>
        <w:spacing w:before="0" w:after="0" w:line="240" w:lineRule="auto"/>
        <w:ind w:left="709"/>
        <w:rPr>
          <w:b/>
          <w:i/>
        </w:rPr>
      </w:pPr>
      <w:r w:rsidRPr="00E90544">
        <w:rPr>
          <w:b/>
          <w:i/>
        </w:rPr>
        <w:t>8. </w:t>
      </w:r>
      <w:r w:rsidR="00B52D96">
        <w:rPr>
          <w:b/>
          <w:i/>
        </w:rPr>
        <w:t>Э</w:t>
      </w:r>
      <w:r w:rsidR="001B2EA9" w:rsidRPr="00E90544">
        <w:rPr>
          <w:b/>
          <w:i/>
        </w:rPr>
        <w:t>кологического воспитания:</w:t>
      </w:r>
    </w:p>
    <w:p w:rsidR="001B2EA9" w:rsidRDefault="00E90544" w:rsidP="00E90544">
      <w:pPr>
        <w:pStyle w:val="23"/>
        <w:shd w:val="clear" w:color="auto" w:fill="auto"/>
        <w:spacing w:before="0" w:after="0" w:line="240" w:lineRule="auto"/>
        <w:ind w:firstLine="709"/>
      </w:pPr>
      <w:r>
        <w:t>- </w:t>
      </w:r>
      <w:r w:rsidR="001B2EA9">
        <w:t>повышение уровня экологической культуры, осознание глобального характера экологических проблем и путей их решения;</w:t>
      </w:r>
    </w:p>
    <w:p w:rsidR="001B2EA9" w:rsidRDefault="00E90544" w:rsidP="00E90544">
      <w:pPr>
        <w:pStyle w:val="23"/>
        <w:shd w:val="clear" w:color="auto" w:fill="auto"/>
        <w:spacing w:before="0" w:after="0" w:line="240" w:lineRule="auto"/>
        <w:ind w:firstLine="709"/>
      </w:pPr>
      <w:r>
        <w:t>- </w:t>
      </w:r>
      <w:r w:rsidR="001B2EA9">
        <w:t>нравственно-эстетическое отношение к природе,</w:t>
      </w:r>
    </w:p>
    <w:p w:rsidR="001B2EA9" w:rsidRDefault="00E90544" w:rsidP="00280C0A">
      <w:pPr>
        <w:pStyle w:val="23"/>
        <w:shd w:val="clear" w:color="auto" w:fill="auto"/>
        <w:spacing w:before="0" w:after="0" w:line="240" w:lineRule="auto"/>
        <w:ind w:firstLine="709"/>
      </w:pPr>
      <w:r>
        <w:t>- </w:t>
      </w:r>
      <w:r w:rsidR="001B2EA9">
        <w:t>участие в экологических проектах через различные формы музыкального творчества</w:t>
      </w:r>
    </w:p>
    <w:p w:rsidR="001B2EA9" w:rsidRPr="00AC1613" w:rsidRDefault="00AC1613" w:rsidP="00AC1613">
      <w:pPr>
        <w:pStyle w:val="23"/>
        <w:shd w:val="clear" w:color="auto" w:fill="auto"/>
        <w:tabs>
          <w:tab w:val="left" w:pos="1160"/>
        </w:tabs>
        <w:spacing w:before="0" w:after="0" w:line="240" w:lineRule="auto"/>
        <w:ind w:firstLine="709"/>
        <w:rPr>
          <w:b/>
          <w:i/>
        </w:rPr>
      </w:pPr>
      <w:r w:rsidRPr="00AC1613">
        <w:rPr>
          <w:b/>
          <w:i/>
        </w:rPr>
        <w:t>9. </w:t>
      </w:r>
      <w:r w:rsidR="00B52D96">
        <w:rPr>
          <w:b/>
          <w:i/>
        </w:rPr>
        <w:t>А</w:t>
      </w:r>
      <w:r w:rsidR="001B2EA9" w:rsidRPr="00AC1613">
        <w:rPr>
          <w:b/>
          <w:i/>
        </w:rPr>
        <w:t>даптации к изменяющимся условиям социальной и природной среды:</w:t>
      </w:r>
    </w:p>
    <w:p w:rsidR="001B2EA9" w:rsidRDefault="00AC1613" w:rsidP="00280C0A">
      <w:pPr>
        <w:pStyle w:val="23"/>
        <w:shd w:val="clear" w:color="auto" w:fill="auto"/>
        <w:spacing w:before="0" w:after="0" w:line="240" w:lineRule="auto"/>
        <w:ind w:firstLine="709"/>
      </w:pPr>
      <w:r>
        <w:t>- </w:t>
      </w:r>
      <w:r w:rsidR="001B2EA9">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1B2EA9" w:rsidRDefault="00AC1613" w:rsidP="00280C0A">
      <w:pPr>
        <w:pStyle w:val="23"/>
        <w:shd w:val="clear" w:color="auto" w:fill="auto"/>
        <w:spacing w:before="0" w:after="0" w:line="240" w:lineRule="auto"/>
        <w:ind w:firstLine="709"/>
      </w:pPr>
      <w:r>
        <w:t>- </w:t>
      </w:r>
      <w:r w:rsidR="001B2EA9">
        <w:t xml:space="preserve">стремление перенимать опыт, учиться у других людей, </w:t>
      </w:r>
      <w:r w:rsidR="002F7ABF">
        <w:t>в т.ч.</w:t>
      </w:r>
      <w:r w:rsidR="001B2EA9">
        <w:t xml:space="preserve"> в разнообразных проявлениях творчества, овладения различными навыками в сфере музыкального и других видов искусства;</w:t>
      </w:r>
    </w:p>
    <w:p w:rsidR="001B2EA9" w:rsidRDefault="00AC1613" w:rsidP="00280C0A">
      <w:pPr>
        <w:pStyle w:val="23"/>
        <w:shd w:val="clear" w:color="auto" w:fill="auto"/>
        <w:spacing w:before="0" w:after="0" w:line="240" w:lineRule="auto"/>
        <w:ind w:firstLine="709"/>
      </w:pPr>
      <w:r>
        <w:t>- </w:t>
      </w:r>
      <w:r w:rsidR="001B2EA9">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1B2EA9" w:rsidRDefault="00AC1613" w:rsidP="00280C0A">
      <w:pPr>
        <w:pStyle w:val="23"/>
        <w:shd w:val="clear" w:color="auto" w:fill="auto"/>
        <w:spacing w:before="0" w:after="0" w:line="240" w:lineRule="auto"/>
        <w:ind w:firstLine="709"/>
      </w:pPr>
      <w:r>
        <w:t>- </w:t>
      </w:r>
      <w:r w:rsidR="001B2EA9">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CD06BB" w:rsidRDefault="00CD06BB" w:rsidP="00AC1613">
      <w:pPr>
        <w:widowControl/>
        <w:autoSpaceDE/>
        <w:autoSpaceDN/>
        <w:adjustRightInd/>
        <w:ind w:firstLine="0"/>
        <w:jc w:val="center"/>
        <w:rPr>
          <w:rFonts w:ascii="Times New Roman" w:hAnsi="Times New Roman" w:cs="Times New Roman"/>
          <w:b/>
          <w:sz w:val="28"/>
          <w:szCs w:val="28"/>
          <w:lang w:eastAsia="en-US"/>
        </w:rPr>
      </w:pPr>
    </w:p>
    <w:p w:rsidR="00AC1613" w:rsidRPr="00AC1613" w:rsidRDefault="00AC1613" w:rsidP="00AC1613">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МЕТАПРЕДМЕТНЫЕ РЕЗУЛЬТАТЫ</w:t>
      </w:r>
    </w:p>
    <w:p w:rsidR="001B2EA9" w:rsidRPr="00AC1613" w:rsidRDefault="001B2EA9" w:rsidP="00AC1613">
      <w:pPr>
        <w:pStyle w:val="23"/>
        <w:shd w:val="clear" w:color="auto" w:fill="auto"/>
        <w:tabs>
          <w:tab w:val="left" w:pos="1738"/>
        </w:tabs>
        <w:spacing w:before="0" w:after="0" w:line="240" w:lineRule="auto"/>
        <w:ind w:firstLine="709"/>
        <w:rPr>
          <w:b/>
          <w:i/>
        </w:rPr>
      </w:pPr>
      <w:r w:rsidRPr="00AC1613">
        <w:rPr>
          <w:b/>
          <w:i/>
        </w:rPr>
        <w:t xml:space="preserve">В результате изучения музыки на уровне основного общего образования у обучающегося будут сформированы познавательные </w:t>
      </w:r>
      <w:r w:rsidR="00B52D96">
        <w:rPr>
          <w:b/>
          <w:i/>
        </w:rPr>
        <w:t>УУД</w:t>
      </w:r>
      <w:r w:rsidRPr="00AC1613">
        <w:rPr>
          <w:b/>
          <w:i/>
        </w:rPr>
        <w:t xml:space="preserve">, коммуникативные </w:t>
      </w:r>
      <w:r w:rsidR="00B52D96">
        <w:rPr>
          <w:b/>
          <w:i/>
        </w:rPr>
        <w:t>УУД,</w:t>
      </w:r>
      <w:r w:rsidRPr="00AC1613">
        <w:rPr>
          <w:b/>
          <w:i/>
        </w:rPr>
        <w:t xml:space="preserve"> регулятивные </w:t>
      </w:r>
      <w:r w:rsidR="00B52D96">
        <w:rPr>
          <w:b/>
          <w:i/>
        </w:rPr>
        <w:t>УУД</w:t>
      </w:r>
      <w:r w:rsidRPr="00AC1613">
        <w:rPr>
          <w:b/>
          <w:i/>
        </w:rPr>
        <w:t>.</w:t>
      </w:r>
    </w:p>
    <w:p w:rsidR="00AC1613" w:rsidRPr="005D1913" w:rsidRDefault="00AC1613" w:rsidP="00AC1613">
      <w:pPr>
        <w:widowControl/>
        <w:autoSpaceDE/>
        <w:autoSpaceDN/>
        <w:adjustRightInd/>
        <w:ind w:firstLine="709"/>
        <w:rPr>
          <w:rFonts w:ascii="Times New Roman" w:hAnsi="Times New Roman" w:cs="Times New Roman"/>
          <w:b/>
          <w:i/>
          <w:sz w:val="28"/>
          <w:szCs w:val="28"/>
          <w:lang w:eastAsia="en-US"/>
        </w:rPr>
      </w:pPr>
      <w:r w:rsidRPr="005D1913">
        <w:rPr>
          <w:rFonts w:ascii="Times New Roman" w:hAnsi="Times New Roman" w:cs="Times New Roman"/>
          <w:b/>
          <w:i/>
          <w:sz w:val="28"/>
          <w:szCs w:val="28"/>
          <w:lang w:eastAsia="en-US"/>
        </w:rPr>
        <w:t>Познавательные УУД</w:t>
      </w:r>
    </w:p>
    <w:p w:rsidR="001B2EA9" w:rsidRDefault="00AC1613" w:rsidP="00AC1613">
      <w:pPr>
        <w:pStyle w:val="23"/>
        <w:shd w:val="clear" w:color="auto" w:fill="auto"/>
        <w:tabs>
          <w:tab w:val="left" w:pos="1954"/>
        </w:tabs>
        <w:spacing w:before="0" w:after="0" w:line="240" w:lineRule="auto"/>
        <w:ind w:firstLine="709"/>
      </w:pPr>
      <w:r>
        <w:t>- </w:t>
      </w:r>
      <w:r w:rsidR="001B2EA9">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1B2EA9" w:rsidRDefault="00AC1613" w:rsidP="00280C0A">
      <w:pPr>
        <w:pStyle w:val="23"/>
        <w:shd w:val="clear" w:color="auto" w:fill="auto"/>
        <w:spacing w:before="0" w:after="0" w:line="240" w:lineRule="auto"/>
        <w:ind w:firstLine="709"/>
      </w:pPr>
      <w:r>
        <w:t>- </w:t>
      </w:r>
      <w:r w:rsidR="001B2EA9">
        <w:t>сопоставлять, сравнивать на основании существенных признаков произведения, жанры и стили музыкального и других видов искусства;</w:t>
      </w:r>
    </w:p>
    <w:p w:rsidR="001B2EA9" w:rsidRDefault="00AC1613" w:rsidP="00280C0A">
      <w:pPr>
        <w:pStyle w:val="23"/>
        <w:shd w:val="clear" w:color="auto" w:fill="auto"/>
        <w:spacing w:before="0" w:after="0" w:line="240" w:lineRule="auto"/>
        <w:ind w:firstLine="709"/>
      </w:pPr>
      <w:r>
        <w:t>- </w:t>
      </w:r>
      <w:r w:rsidR="001B2EA9">
        <w:t>обнаруживать взаимные влияния отдельных видов, жанров и стилей музыки друг на друга, формулировать гипо</w:t>
      </w:r>
      <w:r w:rsidR="001B2EA9">
        <w:lastRenderedPageBreak/>
        <w:t>тезы о взаимосвязях;</w:t>
      </w:r>
    </w:p>
    <w:p w:rsidR="001B2EA9" w:rsidRDefault="00AC1613" w:rsidP="00280C0A">
      <w:pPr>
        <w:pStyle w:val="23"/>
        <w:shd w:val="clear" w:color="auto" w:fill="auto"/>
        <w:spacing w:before="0" w:after="0" w:line="240" w:lineRule="auto"/>
        <w:ind w:firstLine="709"/>
      </w:pPr>
      <w:r>
        <w:t>- </w:t>
      </w:r>
      <w:r w:rsidR="001B2EA9">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1B2EA9" w:rsidRDefault="00AC1613" w:rsidP="00280C0A">
      <w:pPr>
        <w:pStyle w:val="23"/>
        <w:shd w:val="clear" w:color="auto" w:fill="auto"/>
        <w:spacing w:before="0" w:after="0" w:line="240" w:lineRule="auto"/>
        <w:ind w:firstLine="709"/>
      </w:pPr>
      <w:r>
        <w:t>- </w:t>
      </w:r>
      <w:r w:rsidR="001B2EA9">
        <w:t>выявлять и характеризовать существенные признаки конкретного музыкального звучания;</w:t>
      </w:r>
    </w:p>
    <w:p w:rsidR="001B2EA9" w:rsidRDefault="00AC1613" w:rsidP="00280C0A">
      <w:pPr>
        <w:pStyle w:val="23"/>
        <w:shd w:val="clear" w:color="auto" w:fill="auto"/>
        <w:spacing w:before="0" w:after="0" w:line="240" w:lineRule="auto"/>
        <w:ind w:firstLine="709"/>
      </w:pPr>
      <w:r>
        <w:t>- </w:t>
      </w:r>
      <w:r w:rsidR="001B2EA9">
        <w:t>самостоятельно обобщать и формулировать выводы по результатам проведенного слухового наблюдения-исследования.</w:t>
      </w:r>
    </w:p>
    <w:p w:rsidR="001B2EA9" w:rsidRPr="00AC1613" w:rsidRDefault="001B2EA9" w:rsidP="00AC1613">
      <w:pPr>
        <w:pStyle w:val="23"/>
        <w:shd w:val="clear" w:color="auto" w:fill="auto"/>
        <w:tabs>
          <w:tab w:val="left" w:pos="1990"/>
        </w:tabs>
        <w:spacing w:before="0" w:after="0" w:line="240" w:lineRule="auto"/>
        <w:ind w:firstLine="709"/>
        <w:rPr>
          <w:i/>
        </w:rPr>
      </w:pPr>
      <w:r w:rsidRPr="00AC1613">
        <w:rPr>
          <w:i/>
        </w:rPr>
        <w:t xml:space="preserve">У обучающегося будут сформированы следующие базовые исследовательские действия как часть познавательных </w:t>
      </w:r>
      <w:r w:rsidR="00B52D96">
        <w:rPr>
          <w:i/>
        </w:rPr>
        <w:t>УУД</w:t>
      </w:r>
      <w:r w:rsidRPr="00AC1613">
        <w:rPr>
          <w:i/>
        </w:rPr>
        <w:t>:</w:t>
      </w:r>
    </w:p>
    <w:p w:rsidR="001B2EA9" w:rsidRDefault="00AC1613" w:rsidP="00280C0A">
      <w:pPr>
        <w:pStyle w:val="23"/>
        <w:shd w:val="clear" w:color="auto" w:fill="auto"/>
        <w:spacing w:before="0" w:after="0" w:line="240" w:lineRule="auto"/>
        <w:ind w:firstLine="709"/>
      </w:pPr>
      <w:r>
        <w:t>- </w:t>
      </w:r>
      <w:r w:rsidR="001B2EA9">
        <w:t>следовать внутренним слухом за развитием музыкального процесса, «наблюдать» звучание музыки;</w:t>
      </w:r>
    </w:p>
    <w:p w:rsidR="001B2EA9" w:rsidRDefault="00AC1613" w:rsidP="00280C0A">
      <w:pPr>
        <w:pStyle w:val="23"/>
        <w:shd w:val="clear" w:color="auto" w:fill="auto"/>
        <w:spacing w:before="0" w:after="0" w:line="240" w:lineRule="auto"/>
        <w:ind w:firstLine="709"/>
      </w:pPr>
      <w:r>
        <w:t>- </w:t>
      </w:r>
      <w:r w:rsidR="001B2EA9">
        <w:t>использовать вопросы как исследовательский инструмент познания;</w:t>
      </w:r>
    </w:p>
    <w:p w:rsidR="001B2EA9" w:rsidRDefault="00AC1613" w:rsidP="00280C0A">
      <w:pPr>
        <w:pStyle w:val="23"/>
        <w:shd w:val="clear" w:color="auto" w:fill="auto"/>
        <w:spacing w:before="0" w:after="0" w:line="240" w:lineRule="auto"/>
        <w:ind w:firstLine="709"/>
      </w:pPr>
      <w:r>
        <w:t>- </w:t>
      </w:r>
      <w:r w:rsidR="001B2EA9">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1B2EA9" w:rsidRDefault="00AC1613" w:rsidP="00280C0A">
      <w:pPr>
        <w:pStyle w:val="23"/>
        <w:shd w:val="clear" w:color="auto" w:fill="auto"/>
        <w:spacing w:before="0" w:after="0" w:line="240" w:lineRule="auto"/>
        <w:ind w:firstLine="709"/>
      </w:pPr>
      <w:r>
        <w:t>- </w:t>
      </w:r>
      <w:r w:rsidR="001B2EA9">
        <w:t xml:space="preserve">составлять алгоритм действий и использовать его для решения учебных, </w:t>
      </w:r>
      <w:r w:rsidR="002F7ABF">
        <w:t>в т.ч.</w:t>
      </w:r>
      <w:r w:rsidR="001B2EA9">
        <w:t xml:space="preserve"> исполнительских и творческих задач;</w:t>
      </w:r>
    </w:p>
    <w:p w:rsidR="001B2EA9" w:rsidRDefault="00AC1613" w:rsidP="00280C0A">
      <w:pPr>
        <w:pStyle w:val="23"/>
        <w:shd w:val="clear" w:color="auto" w:fill="auto"/>
        <w:spacing w:before="0" w:after="0" w:line="240" w:lineRule="auto"/>
        <w:ind w:firstLine="709"/>
      </w:pPr>
      <w:r>
        <w:t>- </w:t>
      </w:r>
      <w:r w:rsidR="001B2EA9">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1B2EA9" w:rsidRDefault="00AC1613" w:rsidP="00280C0A">
      <w:pPr>
        <w:pStyle w:val="23"/>
        <w:shd w:val="clear" w:color="auto" w:fill="auto"/>
        <w:spacing w:before="0" w:after="0" w:line="240" w:lineRule="auto"/>
        <w:ind w:firstLine="709"/>
      </w:pPr>
      <w:r>
        <w:t>- </w:t>
      </w:r>
      <w:r w:rsidR="001B2EA9">
        <w:t>самостоятельно формулировать обобщения и выводы по результатам проведенного наблюдения, слухового исследования.</w:t>
      </w:r>
    </w:p>
    <w:p w:rsidR="001B2EA9" w:rsidRPr="00AC1613" w:rsidRDefault="001B2EA9" w:rsidP="00AC1613">
      <w:pPr>
        <w:pStyle w:val="23"/>
        <w:shd w:val="clear" w:color="auto" w:fill="auto"/>
        <w:tabs>
          <w:tab w:val="left" w:pos="1986"/>
        </w:tabs>
        <w:spacing w:before="0" w:after="0" w:line="240" w:lineRule="auto"/>
        <w:ind w:firstLine="709"/>
        <w:rPr>
          <w:i/>
        </w:rPr>
      </w:pPr>
      <w:r w:rsidRPr="00AC1613">
        <w:rPr>
          <w:i/>
        </w:rPr>
        <w:t xml:space="preserve">У обучающегося будут сформированы умения работать с информацией как часть познавательных </w:t>
      </w:r>
      <w:r w:rsidR="00B52D96">
        <w:rPr>
          <w:i/>
        </w:rPr>
        <w:t>УУД</w:t>
      </w:r>
      <w:r w:rsidRPr="00AC1613">
        <w:rPr>
          <w:i/>
        </w:rPr>
        <w:t>:</w:t>
      </w:r>
    </w:p>
    <w:p w:rsidR="001B2EA9" w:rsidRDefault="00AC1613" w:rsidP="00280C0A">
      <w:pPr>
        <w:pStyle w:val="23"/>
        <w:shd w:val="clear" w:color="auto" w:fill="auto"/>
        <w:spacing w:before="0" w:after="0" w:line="240" w:lineRule="auto"/>
        <w:ind w:firstLine="709"/>
      </w:pPr>
      <w:r>
        <w:t>- </w:t>
      </w:r>
      <w:r w:rsidR="001B2EA9">
        <w:t>применять различные методы, инструменты и запросы при поиске и отборе информации с учетом предложенной учебной задачи и заданных критериев;</w:t>
      </w:r>
    </w:p>
    <w:p w:rsidR="001B2EA9" w:rsidRDefault="00AC1613" w:rsidP="00280C0A">
      <w:pPr>
        <w:pStyle w:val="23"/>
        <w:shd w:val="clear" w:color="auto" w:fill="auto"/>
        <w:spacing w:before="0" w:after="0" w:line="240" w:lineRule="auto"/>
        <w:ind w:firstLine="709"/>
      </w:pPr>
      <w:r>
        <w:t>- </w:t>
      </w:r>
      <w:r w:rsidR="001B2EA9">
        <w:t>понимать специфику работы с аудиоинформацией, музыкальными записями;</w:t>
      </w:r>
    </w:p>
    <w:p w:rsidR="001B2EA9" w:rsidRDefault="00AC1613" w:rsidP="00280C0A">
      <w:pPr>
        <w:pStyle w:val="23"/>
        <w:shd w:val="clear" w:color="auto" w:fill="auto"/>
        <w:spacing w:before="0" w:after="0" w:line="240" w:lineRule="auto"/>
        <w:ind w:firstLine="709"/>
      </w:pPr>
      <w:r>
        <w:t>- </w:t>
      </w:r>
      <w:r w:rsidR="001B2EA9">
        <w:t>использовать интонирование для запоминания звуковой информации, музыкальных произведений;</w:t>
      </w:r>
    </w:p>
    <w:p w:rsidR="001B2EA9" w:rsidRDefault="00AC1613" w:rsidP="00280C0A">
      <w:pPr>
        <w:pStyle w:val="23"/>
        <w:shd w:val="clear" w:color="auto" w:fill="auto"/>
        <w:spacing w:before="0" w:after="0" w:line="240" w:lineRule="auto"/>
        <w:ind w:firstLine="709"/>
      </w:pPr>
      <w:r>
        <w:t>- </w:t>
      </w:r>
      <w:r w:rsidR="001B2EA9">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1B2EA9" w:rsidRDefault="00AC1613" w:rsidP="00AC1613">
      <w:pPr>
        <w:pStyle w:val="23"/>
        <w:shd w:val="clear" w:color="auto" w:fill="auto"/>
        <w:spacing w:before="0" w:after="0" w:line="240" w:lineRule="auto"/>
        <w:ind w:firstLine="709"/>
      </w:pPr>
      <w:r>
        <w:t>- </w:t>
      </w:r>
      <w:r w:rsidR="001B2EA9">
        <w:t>использовать смысловое чтение для извлечения, обобщения и системати</w:t>
      </w:r>
      <w:r>
        <w:t xml:space="preserve">зации </w:t>
      </w:r>
      <w:r w:rsidR="001B2EA9">
        <w:t>информации из одного или нескольких источников с учетом поставленных целей;</w:t>
      </w:r>
    </w:p>
    <w:p w:rsidR="001B2EA9" w:rsidRDefault="00AC1613" w:rsidP="00280C0A">
      <w:pPr>
        <w:pStyle w:val="23"/>
        <w:shd w:val="clear" w:color="auto" w:fill="auto"/>
        <w:spacing w:before="0" w:after="0" w:line="240" w:lineRule="auto"/>
        <w:ind w:firstLine="709"/>
      </w:pPr>
      <w:r>
        <w:t>- </w:t>
      </w:r>
      <w:r w:rsidR="001B2EA9">
        <w:t>оценивать надежность информации по критериям, предложенным учителем или сформулированным самостоя</w:t>
      </w:r>
      <w:r w:rsidR="001B2EA9">
        <w:lastRenderedPageBreak/>
        <w:t>тельно;</w:t>
      </w:r>
    </w:p>
    <w:p w:rsidR="001B2EA9" w:rsidRDefault="00AC1613" w:rsidP="00280C0A">
      <w:pPr>
        <w:pStyle w:val="23"/>
        <w:shd w:val="clear" w:color="auto" w:fill="auto"/>
        <w:spacing w:before="0" w:after="0" w:line="240" w:lineRule="auto"/>
        <w:ind w:firstLine="709"/>
      </w:pPr>
      <w:r>
        <w:t>- </w:t>
      </w:r>
      <w:r w:rsidR="001B2EA9">
        <w:t>различать тексты информационного и художественного содержания, трансформировать, интерпретировать их в соответствии с учебной задачей;</w:t>
      </w:r>
    </w:p>
    <w:p w:rsidR="001B2EA9" w:rsidRDefault="00AC1613" w:rsidP="00280C0A">
      <w:pPr>
        <w:pStyle w:val="23"/>
        <w:shd w:val="clear" w:color="auto" w:fill="auto"/>
        <w:spacing w:before="0" w:after="0" w:line="240" w:lineRule="auto"/>
        <w:ind w:firstLine="709"/>
      </w:pPr>
      <w:r>
        <w:t>- </w:t>
      </w:r>
      <w:r w:rsidR="001B2EA9">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1B2EA9" w:rsidRPr="00AC1613" w:rsidRDefault="00B52D96" w:rsidP="00AC1613">
      <w:pPr>
        <w:pStyle w:val="23"/>
        <w:shd w:val="clear" w:color="auto" w:fill="auto"/>
        <w:tabs>
          <w:tab w:val="left" w:pos="1999"/>
        </w:tabs>
        <w:spacing w:before="0" w:after="0" w:line="240" w:lineRule="auto"/>
        <w:ind w:firstLine="709"/>
        <w:rPr>
          <w:i/>
        </w:rPr>
      </w:pPr>
      <w:r>
        <w:rPr>
          <w:i/>
        </w:rPr>
        <w:t>Овладение системой</w:t>
      </w:r>
      <w:r w:rsidR="001B2EA9" w:rsidRPr="00AC1613">
        <w:rPr>
          <w:i/>
        </w:rPr>
        <w:t xml:space="preserve"> познавательных </w:t>
      </w:r>
      <w:r>
        <w:rPr>
          <w:i/>
        </w:rPr>
        <w:t>УУД</w:t>
      </w:r>
      <w:r w:rsidR="001B2EA9" w:rsidRPr="00AC1613">
        <w:rPr>
          <w:i/>
        </w:rPr>
        <w:t xml:space="preserve"> обеспечивает сформированность когнитивных навыков обучающихся, </w:t>
      </w:r>
      <w:r w:rsidR="002F7ABF">
        <w:rPr>
          <w:i/>
        </w:rPr>
        <w:t>в т.ч.</w:t>
      </w:r>
      <w:r w:rsidR="001B2EA9" w:rsidRPr="00AC1613">
        <w:rPr>
          <w:i/>
        </w:rPr>
        <w:t xml:space="preserve"> развитие специфического типа интеллектуальной деятельности - музыкального мышления.</w:t>
      </w:r>
    </w:p>
    <w:p w:rsidR="00AC1613" w:rsidRPr="00AC1613" w:rsidRDefault="00AC1613" w:rsidP="00AC1613">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Коммуникативные УУД</w:t>
      </w:r>
    </w:p>
    <w:p w:rsidR="001B2EA9" w:rsidRPr="00AC1613" w:rsidRDefault="001B2EA9" w:rsidP="00AC1613">
      <w:pPr>
        <w:pStyle w:val="23"/>
        <w:shd w:val="clear" w:color="auto" w:fill="auto"/>
        <w:tabs>
          <w:tab w:val="left" w:pos="2004"/>
        </w:tabs>
        <w:spacing w:before="0" w:after="0" w:line="240" w:lineRule="auto"/>
        <w:ind w:firstLine="709"/>
        <w:rPr>
          <w:i/>
        </w:rPr>
      </w:pPr>
      <w:r w:rsidRPr="00AC1613">
        <w:rPr>
          <w:i/>
        </w:rPr>
        <w:t xml:space="preserve">У обучающегося будут сформированы умения как часть укоммуникативных </w:t>
      </w:r>
      <w:r w:rsidR="00B52D96">
        <w:rPr>
          <w:i/>
        </w:rPr>
        <w:t>УУД</w:t>
      </w:r>
      <w:r w:rsidRPr="00AC1613">
        <w:rPr>
          <w:i/>
        </w:rPr>
        <w:t>:</w:t>
      </w:r>
    </w:p>
    <w:p w:rsidR="001B2EA9" w:rsidRPr="00AC1613" w:rsidRDefault="00AC1613" w:rsidP="00AC1613">
      <w:pPr>
        <w:pStyle w:val="23"/>
        <w:shd w:val="clear" w:color="auto" w:fill="auto"/>
        <w:tabs>
          <w:tab w:val="left" w:pos="1146"/>
        </w:tabs>
        <w:spacing w:before="0" w:after="0" w:line="240" w:lineRule="auto"/>
        <w:ind w:left="709"/>
        <w:rPr>
          <w:i/>
        </w:rPr>
      </w:pPr>
      <w:r w:rsidRPr="00AC1613">
        <w:rPr>
          <w:i/>
        </w:rPr>
        <w:t>1) </w:t>
      </w:r>
      <w:r w:rsidR="001B2EA9" w:rsidRPr="00AC1613">
        <w:rPr>
          <w:i/>
        </w:rPr>
        <w:t>невербальная коммуникация:</w:t>
      </w:r>
    </w:p>
    <w:p w:rsidR="001B2EA9" w:rsidRDefault="00AC1613" w:rsidP="00280C0A">
      <w:pPr>
        <w:pStyle w:val="23"/>
        <w:shd w:val="clear" w:color="auto" w:fill="auto"/>
        <w:spacing w:before="0" w:after="0" w:line="240" w:lineRule="auto"/>
        <w:ind w:firstLine="709"/>
      </w:pPr>
      <w:r>
        <w:t>- </w:t>
      </w:r>
      <w:r w:rsidR="001B2EA9">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1B2EA9" w:rsidRDefault="00AC1613" w:rsidP="00280C0A">
      <w:pPr>
        <w:pStyle w:val="23"/>
        <w:shd w:val="clear" w:color="auto" w:fill="auto"/>
        <w:spacing w:before="0" w:after="0" w:line="240" w:lineRule="auto"/>
        <w:ind w:firstLine="709"/>
      </w:pPr>
      <w:r>
        <w:t>- </w:t>
      </w:r>
      <w:r w:rsidR="001B2EA9">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1B2EA9" w:rsidRDefault="00AC1613" w:rsidP="00280C0A">
      <w:pPr>
        <w:pStyle w:val="23"/>
        <w:shd w:val="clear" w:color="auto" w:fill="auto"/>
        <w:spacing w:before="0" w:after="0" w:line="240" w:lineRule="auto"/>
        <w:ind w:firstLine="709"/>
      </w:pPr>
      <w:r>
        <w:t>- </w:t>
      </w:r>
      <w:r w:rsidR="001B2EA9">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1B2EA9" w:rsidRDefault="00AC1613" w:rsidP="00280C0A">
      <w:pPr>
        <w:pStyle w:val="23"/>
        <w:shd w:val="clear" w:color="auto" w:fill="auto"/>
        <w:spacing w:before="0" w:after="0" w:line="240" w:lineRule="auto"/>
        <w:ind w:firstLine="709"/>
      </w:pPr>
      <w:r>
        <w:t>- </w:t>
      </w:r>
      <w:r w:rsidR="001B2EA9">
        <w:t>эффективно использовать интонационно-выразительные возможности в ситуации публичного выступления;</w:t>
      </w:r>
    </w:p>
    <w:p w:rsidR="001B2EA9" w:rsidRDefault="00AC1613" w:rsidP="00280C0A">
      <w:pPr>
        <w:pStyle w:val="23"/>
        <w:shd w:val="clear" w:color="auto" w:fill="auto"/>
        <w:spacing w:before="0" w:after="0" w:line="240" w:lineRule="auto"/>
        <w:ind w:firstLine="709"/>
      </w:pPr>
      <w:r>
        <w:t>- </w:t>
      </w:r>
      <w:r w:rsidR="001B2EA9">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1B2EA9" w:rsidRPr="00AC1613" w:rsidRDefault="00AC1613" w:rsidP="00AC1613">
      <w:pPr>
        <w:pStyle w:val="23"/>
        <w:shd w:val="clear" w:color="auto" w:fill="auto"/>
        <w:tabs>
          <w:tab w:val="left" w:pos="1170"/>
        </w:tabs>
        <w:spacing w:before="0" w:after="0" w:line="240" w:lineRule="auto"/>
        <w:ind w:left="709"/>
        <w:rPr>
          <w:i/>
        </w:rPr>
      </w:pPr>
      <w:r w:rsidRPr="00AC1613">
        <w:rPr>
          <w:i/>
        </w:rPr>
        <w:t>2) </w:t>
      </w:r>
      <w:r w:rsidR="001B2EA9" w:rsidRPr="00AC1613">
        <w:rPr>
          <w:i/>
        </w:rPr>
        <w:t>вербальное общение:</w:t>
      </w:r>
    </w:p>
    <w:p w:rsidR="001B2EA9" w:rsidRDefault="00AC1613" w:rsidP="00280C0A">
      <w:pPr>
        <w:pStyle w:val="23"/>
        <w:shd w:val="clear" w:color="auto" w:fill="auto"/>
        <w:spacing w:before="0" w:after="0" w:line="240" w:lineRule="auto"/>
        <w:ind w:firstLine="709"/>
      </w:pPr>
      <w:r>
        <w:t>- </w:t>
      </w:r>
      <w:r w:rsidR="001B2EA9">
        <w:t>воспринимать и формулировать суждения, выражать эмоции в соответствии с условиями и целями общения;</w:t>
      </w:r>
    </w:p>
    <w:p w:rsidR="001B2EA9" w:rsidRDefault="00AC1613" w:rsidP="00280C0A">
      <w:pPr>
        <w:pStyle w:val="23"/>
        <w:shd w:val="clear" w:color="auto" w:fill="auto"/>
        <w:spacing w:before="0" w:after="0" w:line="240" w:lineRule="auto"/>
        <w:ind w:firstLine="709"/>
      </w:pPr>
      <w:r>
        <w:t>- </w:t>
      </w:r>
      <w:r w:rsidR="001B2EA9">
        <w:t xml:space="preserve">выражать свое мнение, </w:t>
      </w:r>
      <w:r w:rsidR="002F7ABF">
        <w:t>в т.ч.</w:t>
      </w:r>
      <w:r w:rsidR="001B2EA9">
        <w:t xml:space="preserve"> впечатления от общения с музыкальным искусством в устных и письменных текстах;</w:t>
      </w:r>
    </w:p>
    <w:p w:rsidR="001B2EA9" w:rsidRDefault="00AC1613" w:rsidP="00AC1613">
      <w:pPr>
        <w:pStyle w:val="23"/>
        <w:shd w:val="clear" w:color="auto" w:fill="auto"/>
        <w:tabs>
          <w:tab w:val="left" w:pos="2229"/>
          <w:tab w:val="left" w:pos="6770"/>
          <w:tab w:val="left" w:pos="8829"/>
        </w:tabs>
        <w:spacing w:before="0" w:after="0" w:line="240" w:lineRule="auto"/>
        <w:ind w:firstLine="709"/>
      </w:pPr>
      <w:r>
        <w:t xml:space="preserve">- понимать </w:t>
      </w:r>
      <w:r w:rsidR="001B2EA9">
        <w:t>намерения других, проявлят</w:t>
      </w:r>
      <w:r>
        <w:t xml:space="preserve">ь уважительное </w:t>
      </w:r>
      <w:r w:rsidR="001B2EA9">
        <w:t>отно</w:t>
      </w:r>
      <w:r>
        <w:t xml:space="preserve">шение </w:t>
      </w:r>
      <w:r w:rsidR="001B2EA9">
        <w:t>к собеседнику и в корректной форме формулировать свои возражения;</w:t>
      </w:r>
    </w:p>
    <w:p w:rsidR="001B2EA9" w:rsidRDefault="00AC1613" w:rsidP="00280C0A">
      <w:pPr>
        <w:pStyle w:val="23"/>
        <w:shd w:val="clear" w:color="auto" w:fill="auto"/>
        <w:spacing w:before="0" w:after="0" w:line="240" w:lineRule="auto"/>
        <w:ind w:firstLine="709"/>
      </w:pPr>
      <w:r>
        <w:t>- </w:t>
      </w:r>
      <w:r w:rsidR="001B2EA9">
        <w:t>вести диалог, дискуссию, задавать вопросы по существу обсуждаемой темы, поддерживать благожелательный тон диалога;</w:t>
      </w:r>
    </w:p>
    <w:p w:rsidR="001B2EA9" w:rsidRDefault="00AC1613" w:rsidP="00280C0A">
      <w:pPr>
        <w:pStyle w:val="23"/>
        <w:shd w:val="clear" w:color="auto" w:fill="auto"/>
        <w:spacing w:before="0" w:after="0" w:line="240" w:lineRule="auto"/>
        <w:ind w:firstLine="709"/>
      </w:pPr>
      <w:r>
        <w:t>- </w:t>
      </w:r>
      <w:r w:rsidR="001B2EA9">
        <w:t>публично представлять результаты учебной и творческой деятельности;</w:t>
      </w:r>
    </w:p>
    <w:p w:rsidR="001B2EA9" w:rsidRPr="00AC1613" w:rsidRDefault="00AC1613" w:rsidP="00AC1613">
      <w:pPr>
        <w:pStyle w:val="23"/>
        <w:shd w:val="clear" w:color="auto" w:fill="auto"/>
        <w:tabs>
          <w:tab w:val="left" w:pos="1170"/>
        </w:tabs>
        <w:spacing w:before="0" w:after="0" w:line="240" w:lineRule="auto"/>
        <w:ind w:left="709"/>
        <w:rPr>
          <w:i/>
        </w:rPr>
      </w:pPr>
      <w:r w:rsidRPr="00AC1613">
        <w:rPr>
          <w:i/>
        </w:rPr>
        <w:t>3) </w:t>
      </w:r>
      <w:r w:rsidR="001B2EA9" w:rsidRPr="00AC1613">
        <w:rPr>
          <w:i/>
        </w:rPr>
        <w:t>совместная деятельность (сотрудничество):</w:t>
      </w:r>
    </w:p>
    <w:p w:rsidR="001B2EA9" w:rsidRDefault="00AC1613" w:rsidP="00280C0A">
      <w:pPr>
        <w:pStyle w:val="23"/>
        <w:shd w:val="clear" w:color="auto" w:fill="auto"/>
        <w:spacing w:before="0" w:after="0" w:line="240" w:lineRule="auto"/>
        <w:ind w:firstLine="709"/>
      </w:pPr>
      <w:r>
        <w:lastRenderedPageBreak/>
        <w:t>- </w:t>
      </w:r>
      <w:r w:rsidR="001B2EA9">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1B2EA9" w:rsidRDefault="00AC1613" w:rsidP="00AC1613">
      <w:pPr>
        <w:pStyle w:val="23"/>
        <w:shd w:val="clear" w:color="auto" w:fill="auto"/>
        <w:tabs>
          <w:tab w:val="left" w:pos="2229"/>
          <w:tab w:val="left" w:pos="8829"/>
        </w:tabs>
        <w:spacing w:before="0" w:after="0" w:line="240" w:lineRule="auto"/>
        <w:ind w:firstLine="709"/>
      </w:pPr>
      <w:r>
        <w:t xml:space="preserve">- понимать </w:t>
      </w:r>
      <w:r w:rsidR="001B2EA9">
        <w:t>и использо</w:t>
      </w:r>
      <w:r>
        <w:t xml:space="preserve">вать преимущества коллективной, </w:t>
      </w:r>
      <w:r w:rsidR="001B2EA9">
        <w:t>груп</w:t>
      </w:r>
      <w:r>
        <w:t xml:space="preserve">повой </w:t>
      </w:r>
      <w:r w:rsidR="001B2EA9">
        <w:t>и индивидуальной музыкальной деятельности, выбирать наиболее эффективные формы взаимодействия при решении поставленной задачи;</w:t>
      </w:r>
    </w:p>
    <w:p w:rsidR="001B2EA9" w:rsidRDefault="00AC1613" w:rsidP="00280C0A">
      <w:pPr>
        <w:pStyle w:val="23"/>
        <w:shd w:val="clear" w:color="auto" w:fill="auto"/>
        <w:spacing w:before="0" w:after="0" w:line="240" w:lineRule="auto"/>
        <w:ind w:firstLine="709"/>
      </w:pPr>
      <w:r>
        <w:t>- </w:t>
      </w:r>
      <w:r w:rsidR="001B2EA9">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B2EA9" w:rsidRDefault="00AC1613" w:rsidP="00280C0A">
      <w:pPr>
        <w:pStyle w:val="23"/>
        <w:shd w:val="clear" w:color="auto" w:fill="auto"/>
        <w:spacing w:before="0" w:after="0" w:line="240" w:lineRule="auto"/>
        <w:ind w:firstLine="709"/>
      </w:pPr>
      <w:r>
        <w:t>- </w:t>
      </w:r>
      <w:r w:rsidR="001B2EA9">
        <w:t>уметь обобщать мнения нескольких человек, проявлять готовность руководить, выполнять поручения, подчиняться;</w:t>
      </w:r>
    </w:p>
    <w:p w:rsidR="001B2EA9" w:rsidRDefault="00AC1613" w:rsidP="00280C0A">
      <w:pPr>
        <w:pStyle w:val="23"/>
        <w:shd w:val="clear" w:color="auto" w:fill="auto"/>
        <w:spacing w:before="0" w:after="0" w:line="240" w:lineRule="auto"/>
        <w:ind w:firstLine="709"/>
      </w:pPr>
      <w:r>
        <w:t>- </w:t>
      </w:r>
      <w:r w:rsidR="001B2EA9">
        <w:t>оценивать качество своего вклада в общий продукт по критериям, самостоятельно сформулированным участниками взаимодействия;</w:t>
      </w:r>
    </w:p>
    <w:p w:rsidR="001B2EA9" w:rsidRDefault="00AC1613" w:rsidP="00280C0A">
      <w:pPr>
        <w:pStyle w:val="23"/>
        <w:shd w:val="clear" w:color="auto" w:fill="auto"/>
        <w:spacing w:before="0" w:after="0" w:line="240" w:lineRule="auto"/>
        <w:ind w:firstLine="709"/>
      </w:pPr>
      <w:r>
        <w:t>- </w:t>
      </w:r>
      <w:r w:rsidR="001B2EA9">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AC1613" w:rsidRPr="00AC1613" w:rsidRDefault="00AC1613" w:rsidP="00AC1613">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Регулятивные УУД</w:t>
      </w:r>
    </w:p>
    <w:p w:rsidR="001B2EA9" w:rsidRPr="00AC1613" w:rsidRDefault="001B2EA9" w:rsidP="00AC1613">
      <w:pPr>
        <w:pStyle w:val="23"/>
        <w:shd w:val="clear" w:color="auto" w:fill="auto"/>
        <w:tabs>
          <w:tab w:val="left" w:pos="1995"/>
        </w:tabs>
        <w:spacing w:before="0" w:after="0" w:line="240" w:lineRule="auto"/>
        <w:ind w:firstLine="709"/>
        <w:rPr>
          <w:i/>
        </w:rPr>
      </w:pPr>
      <w:r w:rsidRPr="00AC1613">
        <w:rPr>
          <w:i/>
        </w:rPr>
        <w:t xml:space="preserve">У обучающегося будут сформированы умения самоорганизации как часть регулятивных </w:t>
      </w:r>
      <w:r w:rsidR="00B52D96">
        <w:rPr>
          <w:i/>
        </w:rPr>
        <w:t>УУД</w:t>
      </w:r>
      <w:r w:rsidRPr="00AC1613">
        <w:rPr>
          <w:i/>
        </w:rPr>
        <w:t>:</w:t>
      </w:r>
    </w:p>
    <w:p w:rsidR="001B2EA9" w:rsidRDefault="00AC1613" w:rsidP="00280C0A">
      <w:pPr>
        <w:pStyle w:val="23"/>
        <w:shd w:val="clear" w:color="auto" w:fill="auto"/>
        <w:spacing w:before="0" w:after="0" w:line="240" w:lineRule="auto"/>
        <w:ind w:firstLine="709"/>
      </w:pPr>
      <w:r>
        <w:t>- </w:t>
      </w:r>
      <w:r w:rsidR="001B2EA9">
        <w:t xml:space="preserve">ставить перед собой среднесрочные и долгосрочные цели по самосовершенствованию, </w:t>
      </w:r>
      <w:r w:rsidR="002F7ABF">
        <w:t>в т.ч.</w:t>
      </w:r>
      <w:r w:rsidR="001B2EA9">
        <w:t xml:space="preserve"> в части творческих, исполнительских навыков и способностей, настойчиво продвигаться к поставленной цели;</w:t>
      </w:r>
    </w:p>
    <w:p w:rsidR="001B2EA9" w:rsidRDefault="00AC1613" w:rsidP="00280C0A">
      <w:pPr>
        <w:pStyle w:val="23"/>
        <w:shd w:val="clear" w:color="auto" w:fill="auto"/>
        <w:spacing w:before="0" w:after="0" w:line="240" w:lineRule="auto"/>
        <w:ind w:firstLine="709"/>
      </w:pPr>
      <w:r>
        <w:t>- </w:t>
      </w:r>
      <w:r w:rsidR="001B2EA9">
        <w:t>планировать достижение целей через решение ряда последовательных задач частного характера;</w:t>
      </w:r>
    </w:p>
    <w:p w:rsidR="001B2EA9" w:rsidRDefault="00AC1613" w:rsidP="00280C0A">
      <w:pPr>
        <w:pStyle w:val="23"/>
        <w:shd w:val="clear" w:color="auto" w:fill="auto"/>
        <w:spacing w:before="0" w:after="0" w:line="240" w:lineRule="auto"/>
        <w:ind w:firstLine="709"/>
      </w:pPr>
      <w:r>
        <w:t>- </w:t>
      </w:r>
      <w:r w:rsidR="001B2EA9">
        <w:t>самостоятельно составлять план действий, вносить необходимые коррективы в ходе его реализации;</w:t>
      </w:r>
    </w:p>
    <w:p w:rsidR="001B2EA9" w:rsidRDefault="00AC1613" w:rsidP="00280C0A">
      <w:pPr>
        <w:pStyle w:val="23"/>
        <w:shd w:val="clear" w:color="auto" w:fill="auto"/>
        <w:spacing w:before="0" w:after="0" w:line="240" w:lineRule="auto"/>
        <w:ind w:firstLine="709"/>
      </w:pPr>
      <w:r>
        <w:t>- </w:t>
      </w:r>
      <w:r w:rsidR="001B2EA9">
        <w:t>выявлять наиболее важные проблемы для решения в учебных и жизненных ситуациях;</w:t>
      </w:r>
    </w:p>
    <w:p w:rsidR="001B2EA9" w:rsidRDefault="00AC1613" w:rsidP="00280C0A">
      <w:pPr>
        <w:pStyle w:val="23"/>
        <w:shd w:val="clear" w:color="auto" w:fill="auto"/>
        <w:spacing w:before="0" w:after="0" w:line="240" w:lineRule="auto"/>
        <w:ind w:firstLine="709"/>
      </w:pPr>
      <w:r>
        <w:t>- </w:t>
      </w:r>
      <w:r w:rsidR="001B2EA9">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1B2EA9" w:rsidRDefault="00AC1613" w:rsidP="00280C0A">
      <w:pPr>
        <w:pStyle w:val="23"/>
        <w:shd w:val="clear" w:color="auto" w:fill="auto"/>
        <w:spacing w:before="0" w:after="0" w:line="240" w:lineRule="auto"/>
        <w:ind w:firstLine="709"/>
      </w:pPr>
      <w:r>
        <w:t>- </w:t>
      </w:r>
      <w:r w:rsidR="001B2EA9">
        <w:t>проводить выбор и брать за него ответственность на себя.</w:t>
      </w:r>
    </w:p>
    <w:p w:rsidR="001B2EA9" w:rsidRPr="00AC1613" w:rsidRDefault="001B2EA9" w:rsidP="00AC1613">
      <w:pPr>
        <w:pStyle w:val="23"/>
        <w:shd w:val="clear" w:color="auto" w:fill="auto"/>
        <w:tabs>
          <w:tab w:val="left" w:pos="1978"/>
        </w:tabs>
        <w:spacing w:before="0" w:after="0" w:line="240" w:lineRule="auto"/>
        <w:ind w:firstLine="709"/>
        <w:rPr>
          <w:i/>
        </w:rPr>
      </w:pPr>
      <w:r w:rsidRPr="00AC1613">
        <w:rPr>
          <w:i/>
        </w:rPr>
        <w:t>У обучающегося будут сформированы умения самоконтроля (рефлексии) как</w:t>
      </w:r>
      <w:r w:rsidR="00B52D96">
        <w:rPr>
          <w:i/>
        </w:rPr>
        <w:t xml:space="preserve"> часть </w:t>
      </w:r>
      <w:r w:rsidRPr="00AC1613">
        <w:rPr>
          <w:i/>
        </w:rPr>
        <w:t xml:space="preserve">регулятивных </w:t>
      </w:r>
      <w:r w:rsidR="00B52D96">
        <w:rPr>
          <w:i/>
        </w:rPr>
        <w:t>УУД</w:t>
      </w:r>
      <w:r w:rsidRPr="00AC1613">
        <w:rPr>
          <w:i/>
        </w:rPr>
        <w:t>:</w:t>
      </w:r>
    </w:p>
    <w:p w:rsidR="001B2EA9" w:rsidRDefault="00AC1613" w:rsidP="00280C0A">
      <w:pPr>
        <w:pStyle w:val="23"/>
        <w:shd w:val="clear" w:color="auto" w:fill="auto"/>
        <w:spacing w:before="0" w:after="0" w:line="240" w:lineRule="auto"/>
        <w:ind w:firstLine="709"/>
      </w:pPr>
      <w:r>
        <w:t>- </w:t>
      </w:r>
      <w:r w:rsidR="001B2EA9">
        <w:t>владеть способами самоконтроля, самомотивации и рефлексии;</w:t>
      </w:r>
    </w:p>
    <w:p w:rsidR="001B2EA9" w:rsidRDefault="00AC1613" w:rsidP="00280C0A">
      <w:pPr>
        <w:pStyle w:val="23"/>
        <w:shd w:val="clear" w:color="auto" w:fill="auto"/>
        <w:spacing w:before="0" w:after="0" w:line="240" w:lineRule="auto"/>
        <w:ind w:firstLine="709"/>
      </w:pPr>
      <w:r>
        <w:t>- </w:t>
      </w:r>
      <w:r w:rsidR="001B2EA9">
        <w:t>давать оценку учебной ситуации и предлагать план ее изменения;</w:t>
      </w:r>
    </w:p>
    <w:p w:rsidR="001B2EA9" w:rsidRDefault="00AC1613" w:rsidP="00280C0A">
      <w:pPr>
        <w:pStyle w:val="23"/>
        <w:shd w:val="clear" w:color="auto" w:fill="auto"/>
        <w:spacing w:before="0" w:after="0" w:line="240" w:lineRule="auto"/>
        <w:ind w:firstLine="709"/>
      </w:pPr>
      <w:r>
        <w:t>- </w:t>
      </w:r>
      <w:r w:rsidR="001B2EA9">
        <w:t>предвидеть трудности, которые могут возникнуть при решении учебной задачи, и адаптировать решение к меняющимся обстоятельствам;</w:t>
      </w:r>
    </w:p>
    <w:p w:rsidR="001B2EA9" w:rsidRDefault="00AC1613" w:rsidP="00280C0A">
      <w:pPr>
        <w:pStyle w:val="23"/>
        <w:shd w:val="clear" w:color="auto" w:fill="auto"/>
        <w:spacing w:before="0" w:after="0" w:line="240" w:lineRule="auto"/>
        <w:ind w:firstLine="709"/>
      </w:pPr>
      <w:r>
        <w:t>- </w:t>
      </w:r>
      <w:r w:rsidR="001B2EA9">
        <w:t xml:space="preserve">объяснять причины достижения (не достижения) результатов деятельности, понимать причины неудач и уметь </w:t>
      </w:r>
      <w:r w:rsidR="001B2EA9">
        <w:lastRenderedPageBreak/>
        <w:t>предупреждать их, давать оценку приобретенному опыту;</w:t>
      </w:r>
    </w:p>
    <w:p w:rsidR="001B2EA9" w:rsidRDefault="00AC1613" w:rsidP="00280C0A">
      <w:pPr>
        <w:pStyle w:val="23"/>
        <w:shd w:val="clear" w:color="auto" w:fill="auto"/>
        <w:spacing w:before="0" w:after="0" w:line="240" w:lineRule="auto"/>
        <w:ind w:firstLine="709"/>
      </w:pPr>
      <w:r>
        <w:t>- </w:t>
      </w:r>
      <w:r w:rsidR="001B2EA9">
        <w:t xml:space="preserve">использовать музыку для улучшения самочувствия, сознательного управления своим психоэмоциональным состоянием, </w:t>
      </w:r>
      <w:r w:rsidR="002F7ABF">
        <w:t>в т.ч.</w:t>
      </w:r>
      <w:r w:rsidR="001B2EA9">
        <w:t xml:space="preserve"> стимулировать состояния активности (бодрости), отдыха (релаксации), концентрации внимания.</w:t>
      </w:r>
    </w:p>
    <w:p w:rsidR="001B2EA9" w:rsidRPr="00AC1613" w:rsidRDefault="001B2EA9" w:rsidP="00AC1613">
      <w:pPr>
        <w:pStyle w:val="23"/>
        <w:shd w:val="clear" w:color="auto" w:fill="auto"/>
        <w:tabs>
          <w:tab w:val="left" w:pos="1983"/>
        </w:tabs>
        <w:spacing w:before="0" w:after="0" w:line="240" w:lineRule="auto"/>
        <w:ind w:firstLine="709"/>
        <w:rPr>
          <w:i/>
        </w:rPr>
      </w:pPr>
      <w:r w:rsidRPr="00AC1613">
        <w:rPr>
          <w:i/>
        </w:rPr>
        <w:t xml:space="preserve">У обучающегося будут сформированы умения эмоционального интеллекта как часть регулятивных </w:t>
      </w:r>
      <w:r w:rsidR="0069502A">
        <w:rPr>
          <w:i/>
        </w:rPr>
        <w:t>УУД</w:t>
      </w:r>
      <w:r w:rsidRPr="00AC1613">
        <w:rPr>
          <w:i/>
        </w:rPr>
        <w:t>:</w:t>
      </w:r>
    </w:p>
    <w:p w:rsidR="001B2EA9" w:rsidRDefault="00AC1613" w:rsidP="00280C0A">
      <w:pPr>
        <w:pStyle w:val="23"/>
        <w:shd w:val="clear" w:color="auto" w:fill="auto"/>
        <w:spacing w:before="0" w:after="0" w:line="240" w:lineRule="auto"/>
        <w:ind w:firstLine="709"/>
      </w:pPr>
      <w:r>
        <w:t>- </w:t>
      </w:r>
      <w:r w:rsidR="001B2EA9">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1B2EA9" w:rsidRDefault="00AC1613" w:rsidP="00280C0A">
      <w:pPr>
        <w:pStyle w:val="23"/>
        <w:shd w:val="clear" w:color="auto" w:fill="auto"/>
        <w:spacing w:before="0" w:after="0" w:line="240" w:lineRule="auto"/>
        <w:ind w:firstLine="709"/>
      </w:pPr>
      <w:r>
        <w:t>- </w:t>
      </w:r>
      <w:r w:rsidR="001B2EA9">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1B2EA9" w:rsidRDefault="00AC1613" w:rsidP="00280C0A">
      <w:pPr>
        <w:pStyle w:val="23"/>
        <w:shd w:val="clear" w:color="auto" w:fill="auto"/>
        <w:spacing w:before="0" w:after="0" w:line="240" w:lineRule="auto"/>
        <w:ind w:firstLine="709"/>
      </w:pPr>
      <w:r>
        <w:t>- </w:t>
      </w:r>
      <w:r w:rsidR="001B2EA9">
        <w:t>выявлять и анализировать причины эмоций;</w:t>
      </w:r>
    </w:p>
    <w:p w:rsidR="001B2EA9" w:rsidRDefault="00AC1613" w:rsidP="00280C0A">
      <w:pPr>
        <w:pStyle w:val="23"/>
        <w:shd w:val="clear" w:color="auto" w:fill="auto"/>
        <w:spacing w:before="0" w:after="0" w:line="240" w:lineRule="auto"/>
        <w:ind w:firstLine="709"/>
      </w:pPr>
      <w:r>
        <w:t>- </w:t>
      </w:r>
      <w:r w:rsidR="001B2EA9">
        <w:t>понимать мотивы и намерения другого человека, анализируя коммуникативно-интонационную ситуацию;</w:t>
      </w:r>
    </w:p>
    <w:p w:rsidR="001B2EA9" w:rsidRDefault="00AC1613" w:rsidP="00280C0A">
      <w:pPr>
        <w:pStyle w:val="23"/>
        <w:shd w:val="clear" w:color="auto" w:fill="auto"/>
        <w:spacing w:before="0" w:after="0" w:line="240" w:lineRule="auto"/>
        <w:ind w:firstLine="709"/>
      </w:pPr>
      <w:r>
        <w:t>- </w:t>
      </w:r>
      <w:r w:rsidR="001B2EA9">
        <w:t>регулировать способ выражения собственных эмоций.</w:t>
      </w:r>
    </w:p>
    <w:p w:rsidR="001B2EA9" w:rsidRPr="0069502A" w:rsidRDefault="001B2EA9" w:rsidP="00AC1613">
      <w:pPr>
        <w:pStyle w:val="23"/>
        <w:shd w:val="clear" w:color="auto" w:fill="auto"/>
        <w:tabs>
          <w:tab w:val="left" w:pos="1976"/>
        </w:tabs>
        <w:spacing w:before="0" w:after="0" w:line="240" w:lineRule="auto"/>
        <w:ind w:firstLine="709"/>
        <w:rPr>
          <w:i/>
        </w:rPr>
      </w:pPr>
      <w:r w:rsidRPr="0069502A">
        <w:rPr>
          <w:i/>
        </w:rPr>
        <w:t xml:space="preserve">У обучающегося будут сформированы умения принимать себя и других как часть регулятивных </w:t>
      </w:r>
      <w:r w:rsidR="0069502A">
        <w:rPr>
          <w:i/>
        </w:rPr>
        <w:t>УУД</w:t>
      </w:r>
      <w:r w:rsidRPr="0069502A">
        <w:rPr>
          <w:i/>
        </w:rPr>
        <w:t>:</w:t>
      </w:r>
    </w:p>
    <w:p w:rsidR="001B2EA9" w:rsidRDefault="00AC1613" w:rsidP="00280C0A">
      <w:pPr>
        <w:pStyle w:val="23"/>
        <w:shd w:val="clear" w:color="auto" w:fill="auto"/>
        <w:spacing w:before="0" w:after="0" w:line="240" w:lineRule="auto"/>
        <w:ind w:firstLine="709"/>
      </w:pPr>
      <w:r>
        <w:t>- </w:t>
      </w:r>
      <w:r w:rsidR="001B2EA9">
        <w:t>уважительно и осознанно относиться к другому человеку и его мнению, эстетическим предпочтениям и вкусам;</w:t>
      </w:r>
    </w:p>
    <w:p w:rsidR="001B2EA9" w:rsidRDefault="00AC1613" w:rsidP="00280C0A">
      <w:pPr>
        <w:pStyle w:val="23"/>
        <w:shd w:val="clear" w:color="auto" w:fill="auto"/>
        <w:spacing w:before="0" w:after="0" w:line="240" w:lineRule="auto"/>
        <w:ind w:firstLine="709"/>
      </w:pPr>
      <w:r>
        <w:t>- </w:t>
      </w:r>
      <w:r w:rsidR="001B2EA9">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1B2EA9" w:rsidRDefault="00AC1613" w:rsidP="00280C0A">
      <w:pPr>
        <w:pStyle w:val="23"/>
        <w:shd w:val="clear" w:color="auto" w:fill="auto"/>
        <w:spacing w:before="0" w:after="0" w:line="240" w:lineRule="auto"/>
        <w:ind w:firstLine="709"/>
      </w:pPr>
      <w:r>
        <w:t>- </w:t>
      </w:r>
      <w:r w:rsidR="001B2EA9">
        <w:t>принимать себя и других, не осуждая;</w:t>
      </w:r>
    </w:p>
    <w:p w:rsidR="001B2EA9" w:rsidRDefault="00AC1613" w:rsidP="00280C0A">
      <w:pPr>
        <w:pStyle w:val="23"/>
        <w:shd w:val="clear" w:color="auto" w:fill="auto"/>
        <w:spacing w:before="0" w:after="0" w:line="240" w:lineRule="auto"/>
        <w:ind w:firstLine="709"/>
      </w:pPr>
      <w:r>
        <w:t>- </w:t>
      </w:r>
      <w:r w:rsidR="001B2EA9">
        <w:t>проявлять открытость;</w:t>
      </w:r>
    </w:p>
    <w:p w:rsidR="001B2EA9" w:rsidRDefault="00AC1613" w:rsidP="00280C0A">
      <w:pPr>
        <w:pStyle w:val="23"/>
        <w:shd w:val="clear" w:color="auto" w:fill="auto"/>
        <w:spacing w:before="0" w:after="0" w:line="240" w:lineRule="auto"/>
        <w:ind w:firstLine="709"/>
      </w:pPr>
      <w:r>
        <w:t>- </w:t>
      </w:r>
      <w:r w:rsidR="001B2EA9">
        <w:t>осознавать невозможность контролировать все вокруг.</w:t>
      </w:r>
    </w:p>
    <w:p w:rsidR="001B2EA9" w:rsidRPr="00AC1613" w:rsidRDefault="001B2EA9" w:rsidP="00AC1613">
      <w:pPr>
        <w:pStyle w:val="23"/>
        <w:shd w:val="clear" w:color="auto" w:fill="auto"/>
        <w:tabs>
          <w:tab w:val="left" w:pos="2120"/>
        </w:tabs>
        <w:spacing w:before="0" w:after="0" w:line="240" w:lineRule="auto"/>
        <w:ind w:firstLine="709"/>
        <w:rPr>
          <w:i/>
        </w:rPr>
      </w:pPr>
      <w:r w:rsidRPr="00AC1613">
        <w:rPr>
          <w:i/>
        </w:rPr>
        <w:t xml:space="preserve">Овладение системой регулятивных </w:t>
      </w:r>
      <w:r w:rsidR="0069502A">
        <w:rPr>
          <w:i/>
        </w:rPr>
        <w:t xml:space="preserve">УУД </w:t>
      </w:r>
      <w:r w:rsidRPr="00AC1613">
        <w:rPr>
          <w:i/>
        </w:rP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AC1613" w:rsidRDefault="00AC1613" w:rsidP="00AC1613">
      <w:pPr>
        <w:widowControl/>
        <w:autoSpaceDE/>
        <w:autoSpaceDN/>
        <w:adjustRightInd/>
        <w:ind w:firstLine="0"/>
        <w:jc w:val="center"/>
        <w:rPr>
          <w:rFonts w:ascii="Times New Roman" w:hAnsi="Times New Roman" w:cs="Times New Roman"/>
          <w:b/>
          <w:sz w:val="28"/>
          <w:szCs w:val="28"/>
          <w:lang w:eastAsia="en-US"/>
        </w:rPr>
      </w:pPr>
    </w:p>
    <w:p w:rsidR="00AC1613" w:rsidRPr="00AC1613" w:rsidRDefault="00AC1613" w:rsidP="00AC1613">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ПРЕДМЕТНЫЕ РЕЗУЛЬТАТЫ</w:t>
      </w:r>
    </w:p>
    <w:p w:rsidR="001B2EA9" w:rsidRPr="00AC1613" w:rsidRDefault="001B2EA9" w:rsidP="00AC1613">
      <w:pPr>
        <w:pStyle w:val="23"/>
        <w:shd w:val="clear" w:color="auto" w:fill="auto"/>
        <w:tabs>
          <w:tab w:val="left" w:pos="1985"/>
        </w:tabs>
        <w:spacing w:before="0" w:after="0" w:line="240" w:lineRule="auto"/>
        <w:ind w:firstLine="709"/>
        <w:rPr>
          <w:b/>
          <w:i/>
        </w:rPr>
      </w:pPr>
      <w:r w:rsidRPr="00AC1613">
        <w:rPr>
          <w:b/>
          <w:i/>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1B2EA9" w:rsidRPr="0069502A" w:rsidRDefault="001B2EA9" w:rsidP="00AC1613">
      <w:pPr>
        <w:pStyle w:val="23"/>
        <w:shd w:val="clear" w:color="auto" w:fill="auto"/>
        <w:tabs>
          <w:tab w:val="left" w:pos="1980"/>
        </w:tabs>
        <w:spacing w:before="0" w:after="0" w:line="240" w:lineRule="auto"/>
        <w:ind w:firstLine="709"/>
        <w:rPr>
          <w:i/>
        </w:rPr>
      </w:pPr>
      <w:r w:rsidRPr="0069502A">
        <w:rPr>
          <w:i/>
        </w:rPr>
        <w:t>Обучающиеся, освоившие основную образовательную программу по музыке:</w:t>
      </w:r>
    </w:p>
    <w:p w:rsidR="001B2EA9" w:rsidRDefault="00AC1613" w:rsidP="00280C0A">
      <w:pPr>
        <w:pStyle w:val="23"/>
        <w:shd w:val="clear" w:color="auto" w:fill="auto"/>
        <w:spacing w:before="0" w:after="0" w:line="240" w:lineRule="auto"/>
        <w:ind w:firstLine="709"/>
      </w:pPr>
      <w:r>
        <w:t>- </w:t>
      </w:r>
      <w:r w:rsidR="001B2EA9">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1B2EA9" w:rsidRDefault="00AC1613" w:rsidP="00280C0A">
      <w:pPr>
        <w:pStyle w:val="23"/>
        <w:shd w:val="clear" w:color="auto" w:fill="auto"/>
        <w:spacing w:before="0" w:after="0" w:line="240" w:lineRule="auto"/>
        <w:ind w:firstLine="709"/>
      </w:pPr>
      <w:r>
        <w:lastRenderedPageBreak/>
        <w:t>- </w:t>
      </w:r>
      <w:r w:rsidR="001B2EA9">
        <w:t>воспринимают российскую музыкальную культуру как целостное и самобытное цивилизационное явление;</w:t>
      </w:r>
    </w:p>
    <w:p w:rsidR="001B2EA9" w:rsidRDefault="00AC1613" w:rsidP="00280C0A">
      <w:pPr>
        <w:pStyle w:val="23"/>
        <w:shd w:val="clear" w:color="auto" w:fill="auto"/>
        <w:spacing w:before="0" w:after="0" w:line="240" w:lineRule="auto"/>
        <w:ind w:firstLine="709"/>
      </w:pPr>
      <w:r>
        <w:t>- </w:t>
      </w:r>
      <w:r w:rsidR="001B2EA9">
        <w:t>знают достижения отечественных мастеров музыкальной культуры, испытывают гордость за них;</w:t>
      </w:r>
    </w:p>
    <w:p w:rsidR="001B2EA9" w:rsidRDefault="00AC1613" w:rsidP="00280C0A">
      <w:pPr>
        <w:pStyle w:val="23"/>
        <w:shd w:val="clear" w:color="auto" w:fill="auto"/>
        <w:spacing w:before="0" w:after="0" w:line="240" w:lineRule="auto"/>
        <w:ind w:firstLine="709"/>
      </w:pPr>
      <w:r>
        <w:t>- </w:t>
      </w:r>
      <w:r w:rsidR="001B2EA9">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1B2EA9" w:rsidRDefault="00AC1613" w:rsidP="00280C0A">
      <w:pPr>
        <w:pStyle w:val="23"/>
        <w:shd w:val="clear" w:color="auto" w:fill="auto"/>
        <w:spacing w:before="0" w:after="0" w:line="240" w:lineRule="auto"/>
        <w:ind w:firstLine="709"/>
      </w:pPr>
      <w:r>
        <w:t>- </w:t>
      </w:r>
      <w:r w:rsidR="001B2EA9">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1B2EA9" w:rsidRPr="00AC1613" w:rsidRDefault="001B2EA9" w:rsidP="00AC1613">
      <w:pPr>
        <w:pStyle w:val="23"/>
        <w:shd w:val="clear" w:color="auto" w:fill="auto"/>
        <w:tabs>
          <w:tab w:val="left" w:pos="1955"/>
        </w:tabs>
        <w:spacing w:before="0" w:after="0" w:line="240" w:lineRule="auto"/>
        <w:ind w:firstLine="709"/>
        <w:rPr>
          <w:b/>
          <w:i/>
        </w:rPr>
      </w:pPr>
      <w:r w:rsidRPr="00AC1613">
        <w:rPr>
          <w:b/>
          <w:i/>
        </w:rPr>
        <w:t>К концу изучения модуля № 1 «Музыка моего края» обучающийся научится:</w:t>
      </w:r>
    </w:p>
    <w:p w:rsidR="001B2EA9" w:rsidRDefault="00AC1613" w:rsidP="00280C0A">
      <w:pPr>
        <w:pStyle w:val="23"/>
        <w:shd w:val="clear" w:color="auto" w:fill="auto"/>
        <w:spacing w:before="0" w:after="0" w:line="240" w:lineRule="auto"/>
        <w:ind w:firstLine="709"/>
      </w:pPr>
      <w:r>
        <w:t>- </w:t>
      </w:r>
      <w:r w:rsidR="001B2EA9">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1B2EA9" w:rsidRDefault="00AC1613" w:rsidP="00280C0A">
      <w:pPr>
        <w:pStyle w:val="23"/>
        <w:shd w:val="clear" w:color="auto" w:fill="auto"/>
        <w:spacing w:before="0" w:after="0" w:line="240" w:lineRule="auto"/>
        <w:ind w:firstLine="709"/>
      </w:pPr>
      <w:r>
        <w:t>- </w:t>
      </w:r>
      <w:r w:rsidR="001B2EA9">
        <w:t>исполнять и оценивать образцы музыкального фольклора и сочинения композиторов своей малой родины.</w:t>
      </w:r>
    </w:p>
    <w:p w:rsidR="001B2EA9" w:rsidRPr="00AC1613" w:rsidRDefault="001B2EA9" w:rsidP="00AC1613">
      <w:pPr>
        <w:pStyle w:val="23"/>
        <w:shd w:val="clear" w:color="auto" w:fill="auto"/>
        <w:tabs>
          <w:tab w:val="left" w:pos="1964"/>
        </w:tabs>
        <w:spacing w:before="0" w:after="0" w:line="240" w:lineRule="auto"/>
        <w:ind w:firstLine="709"/>
        <w:rPr>
          <w:b/>
          <w:i/>
        </w:rPr>
      </w:pPr>
      <w:r w:rsidRPr="00AC1613">
        <w:rPr>
          <w:b/>
          <w:i/>
        </w:rPr>
        <w:t>К концу изучения модуля № 2 «Народное музыкальное творчество России» обучающийся научится:</w:t>
      </w:r>
    </w:p>
    <w:p w:rsidR="001B2EA9" w:rsidRDefault="00AC1613" w:rsidP="00280C0A">
      <w:pPr>
        <w:pStyle w:val="23"/>
        <w:shd w:val="clear" w:color="auto" w:fill="auto"/>
        <w:spacing w:before="0" w:after="0" w:line="240" w:lineRule="auto"/>
        <w:ind w:firstLine="709"/>
      </w:pPr>
      <w:r>
        <w:t>- </w:t>
      </w:r>
      <w:r w:rsidR="001B2EA9">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1B2EA9" w:rsidRDefault="00AC1613" w:rsidP="00280C0A">
      <w:pPr>
        <w:pStyle w:val="23"/>
        <w:shd w:val="clear" w:color="auto" w:fill="auto"/>
        <w:spacing w:before="0" w:after="0" w:line="240" w:lineRule="auto"/>
        <w:ind w:firstLine="709"/>
      </w:pPr>
      <w:r>
        <w:t>- </w:t>
      </w:r>
      <w:r w:rsidR="001B2EA9">
        <w:t>различать на слух и исполнять произведения различных жанров фольклорной музыки;</w:t>
      </w:r>
    </w:p>
    <w:p w:rsidR="001B2EA9" w:rsidRDefault="00AC1613" w:rsidP="00280C0A">
      <w:pPr>
        <w:pStyle w:val="23"/>
        <w:shd w:val="clear" w:color="auto" w:fill="auto"/>
        <w:spacing w:before="0" w:after="0" w:line="240" w:lineRule="auto"/>
        <w:ind w:firstLine="709"/>
      </w:pPr>
      <w:r>
        <w:t>- </w:t>
      </w:r>
      <w:r w:rsidR="001B2EA9">
        <w:t>определять на слух принадлежность народных музыкальных инструментов к группам духовых, струнных, ударно-шумовых инструментов;</w:t>
      </w:r>
    </w:p>
    <w:p w:rsidR="001B2EA9" w:rsidRDefault="00AC1613" w:rsidP="00280C0A">
      <w:pPr>
        <w:pStyle w:val="23"/>
        <w:shd w:val="clear" w:color="auto" w:fill="auto"/>
        <w:spacing w:before="0" w:after="0" w:line="240" w:lineRule="auto"/>
        <w:ind w:firstLine="709"/>
      </w:pPr>
      <w:r>
        <w:t>- </w:t>
      </w:r>
      <w:r w:rsidR="001B2EA9">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1B2EA9" w:rsidRPr="00AC1613" w:rsidRDefault="001B2EA9" w:rsidP="00AC1613">
      <w:pPr>
        <w:pStyle w:val="23"/>
        <w:shd w:val="clear" w:color="auto" w:fill="auto"/>
        <w:tabs>
          <w:tab w:val="left" w:pos="1959"/>
        </w:tabs>
        <w:spacing w:before="0" w:after="0" w:line="240" w:lineRule="auto"/>
        <w:ind w:firstLine="709"/>
        <w:rPr>
          <w:b/>
          <w:i/>
        </w:rPr>
      </w:pPr>
      <w:r w:rsidRPr="00AC1613">
        <w:rPr>
          <w:b/>
          <w:i/>
        </w:rPr>
        <w:t>К концу изучения модуля № 3 «Русская классическая музыка» обучающийся научится:</w:t>
      </w:r>
    </w:p>
    <w:p w:rsidR="001B2EA9" w:rsidRDefault="00AC1613" w:rsidP="00280C0A">
      <w:pPr>
        <w:pStyle w:val="23"/>
        <w:shd w:val="clear" w:color="auto" w:fill="auto"/>
        <w:spacing w:before="0" w:after="0" w:line="240" w:lineRule="auto"/>
        <w:ind w:firstLine="709"/>
      </w:pPr>
      <w:r>
        <w:t>- </w:t>
      </w:r>
      <w:r w:rsidR="001B2EA9">
        <w:t>различать на слух произведения русских композиторов-классиков, называть автора, произведение, исполнительский состав;</w:t>
      </w:r>
    </w:p>
    <w:p w:rsidR="001B2EA9" w:rsidRDefault="00AC1613" w:rsidP="00280C0A">
      <w:pPr>
        <w:pStyle w:val="23"/>
        <w:shd w:val="clear" w:color="auto" w:fill="auto"/>
        <w:spacing w:before="0" w:after="0" w:line="240" w:lineRule="auto"/>
        <w:ind w:firstLine="709"/>
      </w:pPr>
      <w:r>
        <w:t>- </w:t>
      </w:r>
      <w:r w:rsidR="001B2EA9">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B2EA9" w:rsidRDefault="00AC1613" w:rsidP="00280C0A">
      <w:pPr>
        <w:pStyle w:val="23"/>
        <w:shd w:val="clear" w:color="auto" w:fill="auto"/>
        <w:spacing w:before="0" w:after="0" w:line="240" w:lineRule="auto"/>
        <w:ind w:firstLine="709"/>
      </w:pPr>
      <w:r>
        <w:t>- </w:t>
      </w:r>
      <w:r w:rsidR="001B2EA9">
        <w:t>исполнять (</w:t>
      </w:r>
      <w:r w:rsidR="002F7ABF">
        <w:t>в т.ч.</w:t>
      </w:r>
      <w:r w:rsidR="001B2EA9">
        <w:t xml:space="preserve"> фрагментарно, отдельными темами) сочинения русских композиторов;</w:t>
      </w:r>
    </w:p>
    <w:p w:rsidR="001B2EA9" w:rsidRDefault="00AC1613" w:rsidP="00280C0A">
      <w:pPr>
        <w:pStyle w:val="23"/>
        <w:shd w:val="clear" w:color="auto" w:fill="auto"/>
        <w:spacing w:before="0" w:after="0" w:line="240" w:lineRule="auto"/>
        <w:ind w:firstLine="709"/>
      </w:pPr>
      <w:r>
        <w:t>- </w:t>
      </w:r>
      <w:r w:rsidR="001B2EA9">
        <w:t>характеризовать творчество не менее двух отечественных композиторов- классиков, приводить примеры наиболее известных сочинений.</w:t>
      </w:r>
    </w:p>
    <w:p w:rsidR="001B2EA9" w:rsidRPr="00AC1613" w:rsidRDefault="001B2EA9" w:rsidP="00AC1613">
      <w:pPr>
        <w:pStyle w:val="23"/>
        <w:shd w:val="clear" w:color="auto" w:fill="auto"/>
        <w:tabs>
          <w:tab w:val="left" w:pos="1973"/>
        </w:tabs>
        <w:spacing w:before="0" w:after="0" w:line="240" w:lineRule="auto"/>
        <w:ind w:firstLine="709"/>
        <w:rPr>
          <w:b/>
          <w:i/>
        </w:rPr>
      </w:pPr>
      <w:r w:rsidRPr="00AC1613">
        <w:rPr>
          <w:b/>
          <w:i/>
        </w:rPr>
        <w:lastRenderedPageBreak/>
        <w:t>К концу изучения модуля № 4 «Жанры музыкального искусства» обучающийся научится:</w:t>
      </w:r>
    </w:p>
    <w:p w:rsidR="001B2EA9" w:rsidRDefault="00AC1613" w:rsidP="00280C0A">
      <w:pPr>
        <w:pStyle w:val="23"/>
        <w:shd w:val="clear" w:color="auto" w:fill="auto"/>
        <w:spacing w:before="0" w:after="0" w:line="240" w:lineRule="auto"/>
        <w:ind w:firstLine="709"/>
      </w:pPr>
      <w:r>
        <w:t>- </w:t>
      </w:r>
      <w:r w:rsidR="001B2EA9">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1B2EA9" w:rsidRDefault="00AC1613" w:rsidP="00280C0A">
      <w:pPr>
        <w:pStyle w:val="23"/>
        <w:shd w:val="clear" w:color="auto" w:fill="auto"/>
        <w:spacing w:before="0" w:after="0" w:line="240" w:lineRule="auto"/>
        <w:ind w:firstLine="709"/>
      </w:pPr>
      <w:r>
        <w:t>- </w:t>
      </w:r>
      <w:r w:rsidR="001B2EA9">
        <w:t>рассуждать о круге образов и средствах их воплощения, типичных для данного жанра;</w:t>
      </w:r>
    </w:p>
    <w:p w:rsidR="001B2EA9" w:rsidRDefault="00AC1613" w:rsidP="00280C0A">
      <w:pPr>
        <w:pStyle w:val="23"/>
        <w:shd w:val="clear" w:color="auto" w:fill="auto"/>
        <w:spacing w:before="0" w:after="0" w:line="240" w:lineRule="auto"/>
        <w:ind w:firstLine="709"/>
      </w:pPr>
      <w:r>
        <w:t>- </w:t>
      </w:r>
      <w:r w:rsidR="001B2EA9">
        <w:t>выразительно исполнять произведения (</w:t>
      </w:r>
      <w:r w:rsidR="002F7ABF">
        <w:t>в т.ч.</w:t>
      </w:r>
      <w:r w:rsidR="001B2EA9">
        <w:t xml:space="preserve"> фрагменты) вокальных, инструментальных и музыкально-театральных жанров.</w:t>
      </w:r>
    </w:p>
    <w:p w:rsidR="001B2EA9" w:rsidRPr="00AC1613" w:rsidRDefault="001B2EA9" w:rsidP="00AC1613">
      <w:pPr>
        <w:pStyle w:val="23"/>
        <w:shd w:val="clear" w:color="auto" w:fill="auto"/>
        <w:tabs>
          <w:tab w:val="left" w:pos="1978"/>
          <w:tab w:val="left" w:pos="6409"/>
        </w:tabs>
        <w:spacing w:before="0" w:after="0" w:line="240" w:lineRule="auto"/>
        <w:ind w:firstLine="709"/>
        <w:rPr>
          <w:b/>
          <w:i/>
        </w:rPr>
      </w:pPr>
      <w:r w:rsidRPr="00AC1613">
        <w:rPr>
          <w:b/>
          <w:i/>
        </w:rPr>
        <w:t>К концу изучения мо</w:t>
      </w:r>
      <w:r w:rsidR="00AC1613" w:rsidRPr="00AC1613">
        <w:rPr>
          <w:b/>
          <w:i/>
        </w:rPr>
        <w:t xml:space="preserve">дуля № </w:t>
      </w:r>
      <w:r w:rsidRPr="00AC1613">
        <w:rPr>
          <w:b/>
          <w:i/>
        </w:rPr>
        <w:t>5 «Музыка народов мира»</w:t>
      </w:r>
      <w:r w:rsidR="00AC1613" w:rsidRPr="00AC1613">
        <w:rPr>
          <w:b/>
          <w:i/>
        </w:rPr>
        <w:t xml:space="preserve"> </w:t>
      </w:r>
      <w:r w:rsidRPr="00AC1613">
        <w:rPr>
          <w:b/>
          <w:i/>
        </w:rPr>
        <w:t>обучающийся научится:</w:t>
      </w:r>
    </w:p>
    <w:p w:rsidR="001B2EA9" w:rsidRDefault="00AC1613" w:rsidP="00280C0A">
      <w:pPr>
        <w:pStyle w:val="23"/>
        <w:shd w:val="clear" w:color="auto" w:fill="auto"/>
        <w:spacing w:before="0" w:after="0" w:line="240" w:lineRule="auto"/>
        <w:ind w:firstLine="709"/>
      </w:pPr>
      <w:r>
        <w:t>- </w:t>
      </w:r>
      <w:r w:rsidR="001B2EA9">
        <w:t xml:space="preserve">определять на слух музыкальные произведения, относящиеся к западноевропейской, латиноамериканской, азиатской традиционной музыкальной культуре, </w:t>
      </w:r>
      <w:r w:rsidR="002F7ABF">
        <w:t>в т.ч.</w:t>
      </w:r>
      <w:r w:rsidR="001B2EA9">
        <w:t xml:space="preserve"> к отдельным самобытным культурно-национальным традициям;</w:t>
      </w:r>
    </w:p>
    <w:p w:rsidR="001B2EA9" w:rsidRDefault="00AC1613" w:rsidP="00280C0A">
      <w:pPr>
        <w:pStyle w:val="23"/>
        <w:shd w:val="clear" w:color="auto" w:fill="auto"/>
        <w:spacing w:before="0" w:after="0" w:line="240" w:lineRule="auto"/>
        <w:ind w:firstLine="709"/>
      </w:pPr>
      <w:r>
        <w:t>- </w:t>
      </w:r>
      <w:r w:rsidR="001B2EA9">
        <w:t>различать на слух и исполнять произведения различных жанров фольклорной музыки;</w:t>
      </w:r>
    </w:p>
    <w:p w:rsidR="001B2EA9" w:rsidRDefault="00AC1613" w:rsidP="00280C0A">
      <w:pPr>
        <w:pStyle w:val="23"/>
        <w:shd w:val="clear" w:color="auto" w:fill="auto"/>
        <w:spacing w:before="0" w:after="0" w:line="240" w:lineRule="auto"/>
        <w:ind w:firstLine="709"/>
      </w:pPr>
      <w:r>
        <w:t>- </w:t>
      </w:r>
      <w:r w:rsidR="001B2EA9">
        <w:t>определять на слух принадлежность народных музыкальных инструментов к группам духовых, струнных, ударно-шумовых инструментов;</w:t>
      </w:r>
    </w:p>
    <w:p w:rsidR="001B2EA9" w:rsidRDefault="00AC1613" w:rsidP="00280C0A">
      <w:pPr>
        <w:pStyle w:val="23"/>
        <w:shd w:val="clear" w:color="auto" w:fill="auto"/>
        <w:spacing w:before="0" w:after="0" w:line="240" w:lineRule="auto"/>
        <w:ind w:firstLine="709"/>
      </w:pPr>
      <w:r>
        <w:t>- </w:t>
      </w:r>
      <w:r w:rsidR="001B2EA9">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1B2EA9" w:rsidRPr="00AC1613" w:rsidRDefault="001B2EA9" w:rsidP="00AC1613">
      <w:pPr>
        <w:pStyle w:val="23"/>
        <w:shd w:val="clear" w:color="auto" w:fill="auto"/>
        <w:tabs>
          <w:tab w:val="left" w:pos="1973"/>
        </w:tabs>
        <w:spacing w:before="0" w:after="0" w:line="240" w:lineRule="auto"/>
        <w:ind w:firstLine="709"/>
        <w:rPr>
          <w:b/>
          <w:i/>
        </w:rPr>
      </w:pPr>
      <w:r w:rsidRPr="00AC1613">
        <w:rPr>
          <w:b/>
          <w:i/>
        </w:rPr>
        <w:t>К концу изучения модуля № 6 «Европейская классическая музыка» обучающийся научится:</w:t>
      </w:r>
    </w:p>
    <w:p w:rsidR="001B2EA9" w:rsidRDefault="00AC1613" w:rsidP="00280C0A">
      <w:pPr>
        <w:pStyle w:val="23"/>
        <w:shd w:val="clear" w:color="auto" w:fill="auto"/>
        <w:spacing w:before="0" w:after="0" w:line="240" w:lineRule="auto"/>
        <w:ind w:firstLine="709"/>
      </w:pPr>
      <w:r>
        <w:t>- </w:t>
      </w:r>
      <w:r w:rsidR="001B2EA9">
        <w:t>различать на слух произведения европейских композиторов-классиков,</w:t>
      </w:r>
    </w:p>
    <w:p w:rsidR="001B2EA9" w:rsidRDefault="00AC1613" w:rsidP="00280C0A">
      <w:pPr>
        <w:pStyle w:val="23"/>
        <w:shd w:val="clear" w:color="auto" w:fill="auto"/>
        <w:spacing w:before="0" w:after="0" w:line="240" w:lineRule="auto"/>
        <w:ind w:firstLine="709"/>
      </w:pPr>
      <w:r>
        <w:t>- </w:t>
      </w:r>
      <w:r w:rsidR="001B2EA9">
        <w:t>называть автора, произведение, исполнительский состав;</w:t>
      </w:r>
    </w:p>
    <w:p w:rsidR="001B2EA9" w:rsidRDefault="00AC1613" w:rsidP="00280C0A">
      <w:pPr>
        <w:pStyle w:val="23"/>
        <w:shd w:val="clear" w:color="auto" w:fill="auto"/>
        <w:spacing w:before="0" w:after="0" w:line="240" w:lineRule="auto"/>
        <w:ind w:firstLine="709"/>
      </w:pPr>
      <w:r>
        <w:t>- </w:t>
      </w:r>
      <w:r w:rsidR="001B2EA9">
        <w:t>определять принадлежность музыкального произведения к одному из художественных стилей (барокко, классицизм, романтизм, импрессионизм);</w:t>
      </w:r>
    </w:p>
    <w:p w:rsidR="001B2EA9" w:rsidRDefault="00AC1613" w:rsidP="00280C0A">
      <w:pPr>
        <w:pStyle w:val="23"/>
        <w:shd w:val="clear" w:color="auto" w:fill="auto"/>
        <w:spacing w:before="0" w:after="0" w:line="240" w:lineRule="auto"/>
        <w:ind w:firstLine="709"/>
      </w:pPr>
      <w:r>
        <w:t>- </w:t>
      </w:r>
      <w:r w:rsidR="001B2EA9">
        <w:t>исполнять (</w:t>
      </w:r>
      <w:r w:rsidR="002F7ABF">
        <w:t>в т.ч.</w:t>
      </w:r>
      <w:r w:rsidR="001B2EA9">
        <w:t xml:space="preserve"> фрагментарно) сочинения композиторов-классиков;</w:t>
      </w:r>
    </w:p>
    <w:p w:rsidR="001B2EA9" w:rsidRDefault="00AC1613" w:rsidP="00280C0A">
      <w:pPr>
        <w:pStyle w:val="23"/>
        <w:shd w:val="clear" w:color="auto" w:fill="auto"/>
        <w:spacing w:before="0" w:after="0" w:line="240" w:lineRule="auto"/>
        <w:ind w:firstLine="709"/>
      </w:pPr>
      <w:r>
        <w:t>- </w:t>
      </w:r>
      <w:r w:rsidR="001B2EA9">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B2EA9" w:rsidRDefault="00AC1613" w:rsidP="00280C0A">
      <w:pPr>
        <w:pStyle w:val="23"/>
        <w:shd w:val="clear" w:color="auto" w:fill="auto"/>
        <w:spacing w:before="0" w:after="0" w:line="240" w:lineRule="auto"/>
        <w:ind w:firstLine="709"/>
      </w:pPr>
      <w:r>
        <w:t>- </w:t>
      </w:r>
      <w:r w:rsidR="001B2EA9">
        <w:t>характеризовать творчество не менее двух композиторов-классиков, приводить примеры наиболее известных сочинений.</w:t>
      </w:r>
    </w:p>
    <w:p w:rsidR="001B2EA9" w:rsidRPr="00AC1613" w:rsidRDefault="001B2EA9" w:rsidP="00AC1613">
      <w:pPr>
        <w:pStyle w:val="23"/>
        <w:shd w:val="clear" w:color="auto" w:fill="auto"/>
        <w:tabs>
          <w:tab w:val="left" w:pos="1998"/>
        </w:tabs>
        <w:spacing w:before="0" w:after="0" w:line="240" w:lineRule="auto"/>
        <w:ind w:firstLine="709"/>
        <w:rPr>
          <w:b/>
          <w:i/>
        </w:rPr>
      </w:pPr>
      <w:r w:rsidRPr="00AC1613">
        <w:rPr>
          <w:b/>
          <w:i/>
        </w:rPr>
        <w:t>К концу изучения модуля № 7 «Духовная музыка» обучающийся научится:</w:t>
      </w:r>
    </w:p>
    <w:p w:rsidR="001B2EA9" w:rsidRDefault="00AC1613" w:rsidP="00280C0A">
      <w:pPr>
        <w:pStyle w:val="23"/>
        <w:shd w:val="clear" w:color="auto" w:fill="auto"/>
        <w:spacing w:before="0" w:after="0" w:line="240" w:lineRule="auto"/>
        <w:ind w:firstLine="709"/>
      </w:pPr>
      <w:r>
        <w:t>- </w:t>
      </w:r>
      <w:r w:rsidR="001B2EA9">
        <w:t>различать и характеризовать жанры и произведения русской и европейской духовной музыки;</w:t>
      </w:r>
    </w:p>
    <w:p w:rsidR="001B2EA9" w:rsidRDefault="00AC1613" w:rsidP="00280C0A">
      <w:pPr>
        <w:pStyle w:val="23"/>
        <w:shd w:val="clear" w:color="auto" w:fill="auto"/>
        <w:spacing w:before="0" w:after="0" w:line="240" w:lineRule="auto"/>
        <w:ind w:firstLine="709"/>
      </w:pPr>
      <w:r>
        <w:t>- </w:t>
      </w:r>
      <w:r w:rsidR="001B2EA9">
        <w:t>исполнять произведения русской и европейской духовной музыки;</w:t>
      </w:r>
    </w:p>
    <w:p w:rsidR="001B2EA9" w:rsidRDefault="00AC1613" w:rsidP="00280C0A">
      <w:pPr>
        <w:pStyle w:val="23"/>
        <w:shd w:val="clear" w:color="auto" w:fill="auto"/>
        <w:spacing w:before="0" w:after="0" w:line="240" w:lineRule="auto"/>
        <w:ind w:firstLine="709"/>
      </w:pPr>
      <w:r>
        <w:t>- </w:t>
      </w:r>
      <w:r w:rsidR="001B2EA9">
        <w:t>приводить примеры сочинений духовной музыки, называть их автора.</w:t>
      </w:r>
    </w:p>
    <w:p w:rsidR="001B2EA9" w:rsidRPr="002B3DA7" w:rsidRDefault="001B2EA9" w:rsidP="002B3DA7">
      <w:pPr>
        <w:pStyle w:val="23"/>
        <w:shd w:val="clear" w:color="auto" w:fill="auto"/>
        <w:tabs>
          <w:tab w:val="left" w:pos="2142"/>
        </w:tabs>
        <w:spacing w:before="0" w:after="0" w:line="240" w:lineRule="auto"/>
        <w:ind w:firstLine="709"/>
        <w:rPr>
          <w:b/>
          <w:i/>
        </w:rPr>
      </w:pPr>
      <w:r w:rsidRPr="002B3DA7">
        <w:rPr>
          <w:b/>
          <w:i/>
        </w:rPr>
        <w:t>К концу изучения модуля № 8 «Современная музыка: основные жанры и направления» обучающийся научится:</w:t>
      </w:r>
    </w:p>
    <w:p w:rsidR="001B2EA9" w:rsidRDefault="002B3DA7" w:rsidP="00280C0A">
      <w:pPr>
        <w:pStyle w:val="23"/>
        <w:shd w:val="clear" w:color="auto" w:fill="auto"/>
        <w:spacing w:before="0" w:after="0" w:line="240" w:lineRule="auto"/>
        <w:ind w:firstLine="709"/>
      </w:pPr>
      <w:r>
        <w:lastRenderedPageBreak/>
        <w:t>- </w:t>
      </w:r>
      <w:r w:rsidR="001B2EA9">
        <w:t>определять и характеризовать стили, направления и жанры современной музыки;</w:t>
      </w:r>
    </w:p>
    <w:p w:rsidR="001B2EA9" w:rsidRDefault="002B3DA7" w:rsidP="00280C0A">
      <w:pPr>
        <w:pStyle w:val="23"/>
        <w:shd w:val="clear" w:color="auto" w:fill="auto"/>
        <w:spacing w:before="0" w:after="0" w:line="240" w:lineRule="auto"/>
        <w:ind w:firstLine="709"/>
      </w:pPr>
      <w:r>
        <w:t>- </w:t>
      </w:r>
      <w:r w:rsidR="001B2EA9">
        <w:t>различать и определять на слух виды оркестров, ансамблей, тембры музыкальных инструментов, входящих в их состав;</w:t>
      </w:r>
    </w:p>
    <w:p w:rsidR="001B2EA9" w:rsidRDefault="002B3DA7" w:rsidP="00280C0A">
      <w:pPr>
        <w:pStyle w:val="23"/>
        <w:shd w:val="clear" w:color="auto" w:fill="auto"/>
        <w:spacing w:before="0" w:after="0" w:line="240" w:lineRule="auto"/>
        <w:ind w:firstLine="709"/>
      </w:pPr>
      <w:r>
        <w:t>- </w:t>
      </w:r>
      <w:r w:rsidR="001B2EA9">
        <w:t>исполнять современные музыкальные произведения в разных видах деятельности.</w:t>
      </w:r>
    </w:p>
    <w:p w:rsidR="001B2EA9" w:rsidRPr="002B3DA7" w:rsidRDefault="001B2EA9" w:rsidP="002B3DA7">
      <w:pPr>
        <w:pStyle w:val="23"/>
        <w:shd w:val="clear" w:color="auto" w:fill="auto"/>
        <w:tabs>
          <w:tab w:val="left" w:pos="2137"/>
        </w:tabs>
        <w:spacing w:before="0" w:after="0" w:line="240" w:lineRule="auto"/>
        <w:ind w:firstLine="709"/>
        <w:rPr>
          <w:b/>
          <w:i/>
        </w:rPr>
      </w:pPr>
      <w:r w:rsidRPr="002B3DA7">
        <w:rPr>
          <w:b/>
          <w:i/>
        </w:rPr>
        <w:t>К концу изучения модуля № 9 «Связь музыки с другими видами искусства» обучающийся научится:</w:t>
      </w:r>
    </w:p>
    <w:p w:rsidR="001B2EA9" w:rsidRDefault="002B3DA7" w:rsidP="00280C0A">
      <w:pPr>
        <w:pStyle w:val="23"/>
        <w:shd w:val="clear" w:color="auto" w:fill="auto"/>
        <w:spacing w:before="0" w:after="0" w:line="240" w:lineRule="auto"/>
        <w:ind w:firstLine="709"/>
      </w:pPr>
      <w:r>
        <w:t>- </w:t>
      </w:r>
      <w:r w:rsidR="001B2EA9">
        <w:t>определять стилевые и жанровые параллели между музыкой и другими видами искусств;</w:t>
      </w:r>
    </w:p>
    <w:p w:rsidR="001B2EA9" w:rsidRDefault="002B3DA7" w:rsidP="00280C0A">
      <w:pPr>
        <w:pStyle w:val="23"/>
        <w:shd w:val="clear" w:color="auto" w:fill="auto"/>
        <w:spacing w:before="0" w:after="0" w:line="240" w:lineRule="auto"/>
        <w:ind w:firstLine="709"/>
      </w:pPr>
      <w:r>
        <w:t>- </w:t>
      </w:r>
      <w:r w:rsidR="001B2EA9">
        <w:t>различать и анализировать средства выразительности разных видов искусств;</w:t>
      </w:r>
    </w:p>
    <w:p w:rsidR="001B2EA9" w:rsidRDefault="002B3DA7" w:rsidP="00280C0A">
      <w:pPr>
        <w:pStyle w:val="23"/>
        <w:shd w:val="clear" w:color="auto" w:fill="auto"/>
        <w:spacing w:before="0" w:after="0" w:line="240" w:lineRule="auto"/>
        <w:ind w:firstLine="709"/>
      </w:pPr>
      <w:r>
        <w:t>- </w:t>
      </w:r>
      <w:r w:rsidR="001B2EA9">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F76F23" w:rsidRPr="00185094" w:rsidRDefault="002B3DA7" w:rsidP="00185094">
      <w:pPr>
        <w:pStyle w:val="23"/>
        <w:shd w:val="clear" w:color="auto" w:fill="auto"/>
        <w:spacing w:before="0" w:after="0" w:line="240" w:lineRule="auto"/>
        <w:ind w:firstLine="709"/>
      </w:pPr>
      <w:r>
        <w:t>- </w:t>
      </w:r>
      <w:r w:rsidR="001B2EA9">
        <w:t>высказывать суждения об основной идее, средствах ее воплощения, интонационных особенностях, жанре, исполнителях музыкального произведения.</w:t>
      </w:r>
    </w:p>
    <w:p w:rsidR="00185094" w:rsidRDefault="00185094">
      <w:pPr>
        <w:widowControl/>
        <w:autoSpaceDE/>
        <w:autoSpaceDN/>
        <w:adjustRightInd/>
        <w:spacing w:after="160" w:line="259" w:lineRule="auto"/>
        <w:ind w:firstLine="0"/>
        <w:jc w:val="left"/>
        <w:rPr>
          <w:rFonts w:ascii="Times New Roman" w:hAnsi="Times New Roman" w:cs="Times New Roman"/>
          <w:b/>
          <w:kern w:val="3"/>
          <w:sz w:val="28"/>
          <w:szCs w:val="28"/>
        </w:rPr>
      </w:pPr>
      <w:r>
        <w:rPr>
          <w:rFonts w:cs="Times New Roman"/>
          <w:b/>
          <w:sz w:val="28"/>
          <w:szCs w:val="28"/>
        </w:rPr>
        <w:br w:type="page"/>
      </w:r>
    </w:p>
    <w:p w:rsidR="0069502A" w:rsidRPr="00936DAE" w:rsidRDefault="00F76F23" w:rsidP="00F76F23">
      <w:pPr>
        <w:pStyle w:val="aff7"/>
        <w:ind w:firstLine="709"/>
        <w:rPr>
          <w:rFonts w:cs="Times New Roman"/>
          <w:b/>
          <w:sz w:val="28"/>
          <w:szCs w:val="28"/>
        </w:rPr>
      </w:pPr>
      <w:r>
        <w:rPr>
          <w:rFonts w:cs="Times New Roman"/>
          <w:b/>
          <w:sz w:val="28"/>
          <w:szCs w:val="28"/>
        </w:rPr>
        <w:lastRenderedPageBreak/>
        <w:t>2.1.25</w:t>
      </w:r>
      <w:r w:rsidR="00936DAE" w:rsidRPr="00417646">
        <w:rPr>
          <w:rFonts w:cs="Times New Roman"/>
          <w:b/>
          <w:sz w:val="28"/>
          <w:szCs w:val="28"/>
        </w:rPr>
        <w:t xml:space="preserve">. РАБОЧАЯ ПРОГРАММА </w:t>
      </w:r>
      <w:r>
        <w:rPr>
          <w:rFonts w:cs="Times New Roman"/>
          <w:b/>
          <w:sz w:val="28"/>
          <w:szCs w:val="28"/>
        </w:rPr>
        <w:t>УЧЕБНОГО ПРЕДМЕТА</w:t>
      </w:r>
      <w:r w:rsidR="00936DAE" w:rsidRPr="00417646">
        <w:rPr>
          <w:rFonts w:cs="Times New Roman"/>
          <w:b/>
          <w:sz w:val="28"/>
          <w:szCs w:val="28"/>
        </w:rPr>
        <w:t xml:space="preserve"> </w:t>
      </w:r>
      <w:r w:rsidR="00936DAE">
        <w:rPr>
          <w:rFonts w:cs="Times New Roman"/>
          <w:sz w:val="28"/>
          <w:szCs w:val="28"/>
        </w:rPr>
        <w:t>«</w:t>
      </w:r>
      <w:r w:rsidR="00936DAE" w:rsidRPr="00417646">
        <w:rPr>
          <w:rFonts w:cs="Times New Roman"/>
          <w:b/>
          <w:sz w:val="28"/>
          <w:szCs w:val="28"/>
        </w:rPr>
        <w:t>ТРУД (ТЕХНОЛОГИЯ)</w:t>
      </w:r>
      <w:r w:rsidR="00936DAE">
        <w:rPr>
          <w:rFonts w:cs="Times New Roman"/>
          <w:b/>
          <w:sz w:val="28"/>
          <w:szCs w:val="28"/>
        </w:rPr>
        <w:t>»</w:t>
      </w:r>
      <w:bookmarkStart w:id="699" w:name="anchor11621"/>
      <w:bookmarkEnd w:id="699"/>
    </w:p>
    <w:p w:rsidR="00F76F23" w:rsidRPr="00F76F23" w:rsidRDefault="00F76F23" w:rsidP="00F76F23">
      <w:pPr>
        <w:widowControl/>
        <w:autoSpaceDE/>
        <w:autoSpaceDN/>
        <w:adjustRightInd/>
        <w:ind w:firstLine="0"/>
        <w:rPr>
          <w:rFonts w:ascii="Times New Roman" w:eastAsiaTheme="minorHAnsi" w:hAnsi="Times New Roman" w:cs="Times New Roman"/>
          <w:sz w:val="28"/>
          <w:szCs w:val="28"/>
          <w:lang w:eastAsia="en-US"/>
        </w:rPr>
      </w:pPr>
    </w:p>
    <w:p w:rsidR="00F76F23" w:rsidRPr="00EF0958" w:rsidRDefault="00F76F23" w:rsidP="00F76F23">
      <w:pPr>
        <w:widowControl/>
        <w:autoSpaceDE/>
        <w:autoSpaceDN/>
        <w:adjustRightInd/>
        <w:ind w:firstLine="709"/>
        <w:rPr>
          <w:rFonts w:ascii="Times New Roman" w:eastAsiaTheme="minorHAnsi" w:hAnsi="Times New Roman" w:cs="Times New Roman"/>
          <w:b/>
          <w:i/>
          <w:sz w:val="28"/>
          <w:szCs w:val="28"/>
          <w:lang w:eastAsia="en-US"/>
        </w:rPr>
      </w:pPr>
      <w:r w:rsidRPr="00EF0958">
        <w:rPr>
          <w:rFonts w:ascii="Times New Roman" w:eastAsiaTheme="minorHAnsi" w:hAnsi="Times New Roman" w:cs="Times New Roman"/>
          <w:b/>
          <w:i/>
          <w:sz w:val="28"/>
          <w:szCs w:val="28"/>
          <w:lang w:eastAsia="en-US"/>
        </w:rPr>
        <w:t>Рабочая программа по учебному предмету «Труд (технология)» составлена в соответствии с федеральной рабочей программой по данному учебному предмету.</w:t>
      </w:r>
    </w:p>
    <w:p w:rsidR="00490066" w:rsidRDefault="00490066" w:rsidP="001E50CB">
      <w:pPr>
        <w:pStyle w:val="aff7"/>
        <w:ind w:firstLine="709"/>
        <w:rPr>
          <w:rFonts w:cs="Times New Roman"/>
          <w:sz w:val="28"/>
          <w:szCs w:val="28"/>
        </w:rPr>
      </w:pPr>
      <w:r>
        <w:rPr>
          <w:rFonts w:cs="Times New Roman"/>
          <w:sz w:val="28"/>
          <w:szCs w:val="28"/>
        </w:rPr>
        <w:t>Р</w:t>
      </w:r>
      <w:r w:rsidRPr="00417646">
        <w:rPr>
          <w:rFonts w:cs="Times New Roman"/>
          <w:sz w:val="28"/>
          <w:szCs w:val="28"/>
        </w:rPr>
        <w:t xml:space="preserve">абочая программа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(предметная область </w:t>
      </w:r>
      <w:r>
        <w:rPr>
          <w:rFonts w:cs="Times New Roman"/>
          <w:sz w:val="28"/>
          <w:szCs w:val="28"/>
        </w:rPr>
        <w:t>«</w:t>
      </w:r>
      <w:r w:rsidRPr="00417646">
        <w:rPr>
          <w:rFonts w:cs="Times New Roman"/>
          <w:sz w:val="28"/>
          <w:szCs w:val="28"/>
        </w:rPr>
        <w:t>Технология</w:t>
      </w:r>
      <w:r>
        <w:rPr>
          <w:rFonts w:cs="Times New Roman"/>
          <w:sz w:val="28"/>
          <w:szCs w:val="28"/>
        </w:rPr>
        <w:t>»</w:t>
      </w:r>
      <w:r w:rsidRPr="00417646">
        <w:rPr>
          <w:rFonts w:cs="Times New Roman"/>
          <w:sz w:val="28"/>
          <w:szCs w:val="28"/>
        </w:rPr>
        <w:t xml:space="preserve">) (далее соответственно - программа по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включает пояснительную записку, содержание обучения, планируемые результаты освоения программы.</w:t>
      </w:r>
    </w:p>
    <w:p w:rsidR="00F76F23" w:rsidRPr="00F76F23" w:rsidRDefault="00F76F23" w:rsidP="00F76F23">
      <w:pPr>
        <w:widowControl/>
        <w:autoSpaceDE/>
        <w:autoSpaceDN/>
        <w:adjustRightInd/>
        <w:ind w:firstLine="709"/>
        <w:rPr>
          <w:rFonts w:ascii="Times New Roman" w:eastAsiaTheme="minorHAnsi" w:hAnsi="Times New Roman" w:cs="Times New Roman"/>
          <w:sz w:val="28"/>
          <w:szCs w:val="28"/>
          <w:lang w:eastAsia="en-US"/>
        </w:rPr>
      </w:pPr>
      <w:r w:rsidRPr="00F76F23">
        <w:rPr>
          <w:rFonts w:ascii="Times New Roman" w:eastAsiaTheme="minorHAnsi" w:hAnsi="Times New Roman" w:cs="Times New Roman"/>
          <w:i/>
          <w:sz w:val="28"/>
          <w:szCs w:val="28"/>
          <w:lang w:eastAsia="en-US"/>
        </w:rPr>
        <w:t>Пояснительная записка</w:t>
      </w:r>
      <w:r w:rsidRPr="00F76F23">
        <w:rPr>
          <w:rFonts w:ascii="Times New Roman" w:eastAsiaTheme="minorHAnsi" w:hAnsi="Times New Roman" w:cs="Times New Roman"/>
          <w:sz w:val="28"/>
          <w:szCs w:val="28"/>
          <w:lang w:eastAsia="en-US"/>
        </w:rPr>
        <w:t xml:space="preserve">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F76F23" w:rsidRPr="00F76F23" w:rsidRDefault="00F76F23" w:rsidP="00F76F23">
      <w:pPr>
        <w:widowControl/>
        <w:autoSpaceDE/>
        <w:autoSpaceDN/>
        <w:adjustRightInd/>
        <w:ind w:firstLine="709"/>
        <w:rPr>
          <w:rFonts w:ascii="Times New Roman" w:eastAsiaTheme="minorHAnsi" w:hAnsi="Times New Roman" w:cs="Times New Roman"/>
          <w:sz w:val="28"/>
          <w:szCs w:val="28"/>
          <w:lang w:eastAsia="en-US"/>
        </w:rPr>
      </w:pPr>
      <w:r w:rsidRPr="00F76F23">
        <w:rPr>
          <w:rFonts w:ascii="Times New Roman" w:eastAsiaTheme="minorHAnsi" w:hAnsi="Times New Roman" w:cs="Times New Roman"/>
          <w:i/>
          <w:sz w:val="28"/>
          <w:szCs w:val="28"/>
          <w:lang w:eastAsia="en-US"/>
        </w:rPr>
        <w:t>Содержание обучения</w:t>
      </w:r>
      <w:r w:rsidRPr="00F76F23">
        <w:rPr>
          <w:rFonts w:ascii="Times New Roman" w:eastAsiaTheme="minorHAnsi" w:hAnsi="Times New Roman" w:cs="Times New Roman"/>
          <w:sz w:val="28"/>
          <w:szCs w:val="28"/>
          <w:lang w:eastAsia="en-US"/>
        </w:rPr>
        <w:t xml:space="preserve"> раскрывает содержательные линии, которые предлагаются для обязательного изучения в каждом классе на уровне </w:t>
      </w:r>
      <w:r>
        <w:rPr>
          <w:rFonts w:ascii="Times New Roman" w:eastAsiaTheme="minorHAnsi" w:hAnsi="Times New Roman" w:cs="Times New Roman"/>
          <w:sz w:val="28"/>
          <w:szCs w:val="28"/>
          <w:lang w:eastAsia="en-US"/>
        </w:rPr>
        <w:t xml:space="preserve">основного </w:t>
      </w:r>
      <w:r w:rsidRPr="00F76F23">
        <w:rPr>
          <w:rFonts w:ascii="Times New Roman" w:eastAsiaTheme="minorHAnsi" w:hAnsi="Times New Roman" w:cs="Times New Roman"/>
          <w:sz w:val="28"/>
          <w:szCs w:val="28"/>
          <w:lang w:eastAsia="en-US"/>
        </w:rPr>
        <w:t xml:space="preserve">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учётом возрастных особенностей обучающихся на уровне </w:t>
      </w:r>
      <w:r>
        <w:rPr>
          <w:rFonts w:ascii="Times New Roman" w:eastAsiaTheme="minorHAnsi" w:hAnsi="Times New Roman" w:cs="Times New Roman"/>
          <w:sz w:val="28"/>
          <w:szCs w:val="28"/>
          <w:lang w:eastAsia="en-US"/>
        </w:rPr>
        <w:t xml:space="preserve">основного </w:t>
      </w:r>
      <w:r w:rsidRPr="00F76F23">
        <w:rPr>
          <w:rFonts w:ascii="Times New Roman" w:eastAsiaTheme="minorHAnsi" w:hAnsi="Times New Roman" w:cs="Times New Roman"/>
          <w:sz w:val="28"/>
          <w:szCs w:val="28"/>
          <w:lang w:eastAsia="en-US"/>
        </w:rPr>
        <w:t>общего образования.</w:t>
      </w:r>
    </w:p>
    <w:p w:rsidR="00F76F23" w:rsidRPr="00185094" w:rsidRDefault="00F76F23" w:rsidP="00185094">
      <w:pPr>
        <w:widowControl/>
        <w:autoSpaceDE/>
        <w:autoSpaceDN/>
        <w:adjustRightInd/>
        <w:ind w:firstLine="709"/>
        <w:rPr>
          <w:rFonts w:ascii="Times New Roman" w:eastAsiaTheme="minorHAnsi" w:hAnsi="Times New Roman" w:cs="Times New Roman"/>
          <w:sz w:val="28"/>
          <w:szCs w:val="28"/>
          <w:lang w:eastAsia="en-US"/>
        </w:rPr>
      </w:pPr>
      <w:r w:rsidRPr="00F76F23">
        <w:rPr>
          <w:rFonts w:ascii="Times New Roman" w:eastAsiaTheme="minorHAnsi" w:hAnsi="Times New Roman" w:cs="Times New Roman"/>
          <w:i/>
          <w:sz w:val="28"/>
          <w:szCs w:val="28"/>
          <w:lang w:eastAsia="en-US"/>
        </w:rPr>
        <w:t>Планируемые результаты</w:t>
      </w:r>
      <w:r w:rsidRPr="00F76F23">
        <w:rPr>
          <w:rFonts w:ascii="Times New Roman" w:eastAsiaTheme="minorHAnsi" w:hAnsi="Times New Roman" w:cs="Times New Roman"/>
          <w:sz w:val="28"/>
          <w:szCs w:val="28"/>
          <w:lang w:eastAsia="en-US"/>
        </w:rPr>
        <w:t xml:space="preserve"> освоения программы по технологии включают личностные, метапредметные результаты за весь период обучения на уровне </w:t>
      </w:r>
      <w:r>
        <w:rPr>
          <w:rFonts w:ascii="Times New Roman" w:eastAsiaTheme="minorHAnsi" w:hAnsi="Times New Roman" w:cs="Times New Roman"/>
          <w:sz w:val="28"/>
          <w:szCs w:val="28"/>
          <w:lang w:eastAsia="en-US"/>
        </w:rPr>
        <w:t>основного</w:t>
      </w:r>
      <w:r w:rsidRPr="00F76F23">
        <w:rPr>
          <w:rFonts w:ascii="Times New Roman" w:eastAsiaTheme="minorHAnsi" w:hAnsi="Times New Roman" w:cs="Times New Roman"/>
          <w:sz w:val="28"/>
          <w:szCs w:val="28"/>
          <w:lang w:eastAsia="en-US"/>
        </w:rPr>
        <w:t xml:space="preserve"> общего образования, а также предметные достижения обучающегося за каждый год обучения.</w:t>
      </w:r>
    </w:p>
    <w:p w:rsidR="00490066" w:rsidRDefault="00490066" w:rsidP="00490066">
      <w:pPr>
        <w:pStyle w:val="23"/>
        <w:shd w:val="clear" w:color="auto" w:fill="auto"/>
        <w:tabs>
          <w:tab w:val="left" w:pos="1578"/>
        </w:tabs>
        <w:spacing w:before="0" w:after="0" w:line="240" w:lineRule="auto"/>
        <w:ind w:firstLine="709"/>
        <w:rPr>
          <w:b/>
        </w:rPr>
      </w:pPr>
    </w:p>
    <w:p w:rsidR="00490066" w:rsidRPr="00417646" w:rsidRDefault="00490066" w:rsidP="00490066">
      <w:pPr>
        <w:pStyle w:val="23"/>
        <w:shd w:val="clear" w:color="auto" w:fill="auto"/>
        <w:tabs>
          <w:tab w:val="left" w:pos="1578"/>
        </w:tabs>
        <w:spacing w:before="0" w:after="0" w:line="240" w:lineRule="auto"/>
        <w:ind w:firstLine="709"/>
        <w:rPr>
          <w:b/>
        </w:rPr>
      </w:pPr>
      <w:r w:rsidRPr="00251012">
        <w:rPr>
          <w:b/>
        </w:rPr>
        <w:t>1) ПОЯСНИТЕЛЬНАЯ ЗАПИСКА.</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Программа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Программа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 xml:space="preserve">Программа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Программа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конкретизирует содержание, предметные, метапредметные и личностные результаты.</w:t>
      </w:r>
    </w:p>
    <w:p w:rsidR="00490066" w:rsidRPr="00417646" w:rsidRDefault="00490066" w:rsidP="00490066">
      <w:pPr>
        <w:pStyle w:val="aff7"/>
        <w:ind w:firstLine="709"/>
        <w:rPr>
          <w:rFonts w:cs="Times New Roman"/>
          <w:sz w:val="28"/>
          <w:szCs w:val="28"/>
        </w:rPr>
      </w:pPr>
      <w:r w:rsidRPr="00417646">
        <w:rPr>
          <w:rFonts w:cs="Times New Roman"/>
          <w:sz w:val="28"/>
          <w:szCs w:val="28"/>
        </w:rPr>
        <w:t>Стратегическим документом, определяющими направление модернизации содержания и методов обучения, является ФГОС ООО.</w:t>
      </w:r>
    </w:p>
    <w:p w:rsidR="00490066" w:rsidRPr="00417646" w:rsidRDefault="00490066" w:rsidP="00490066">
      <w:pPr>
        <w:pStyle w:val="aff7"/>
        <w:ind w:firstLine="709"/>
        <w:rPr>
          <w:rFonts w:cs="Times New Roman"/>
          <w:sz w:val="28"/>
          <w:szCs w:val="28"/>
        </w:rPr>
      </w:pPr>
      <w:r w:rsidRPr="00417646">
        <w:rPr>
          <w:rFonts w:cs="Times New Roman"/>
          <w:b/>
          <w:i/>
          <w:sz w:val="28"/>
          <w:szCs w:val="28"/>
        </w:rPr>
        <w:t>Основной целью освоения содержания программы по учебному предмету «Труд (технология)»</w:t>
      </w:r>
      <w:r w:rsidRPr="00417646">
        <w:rPr>
          <w:rFonts w:cs="Times New Roman"/>
          <w:sz w:val="28"/>
          <w:szCs w:val="28"/>
        </w:rPr>
        <w:t xml:space="preserve"> является формирование технологической грамотности, глобальных компетенций, творческого мышления.</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Задачами учебного предмета «Труд (технология)» являются: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овладение знаниями, умениями и опытом деятельности в предметной области </w:t>
      </w:r>
      <w:r>
        <w:rPr>
          <w:rFonts w:cs="Times New Roman"/>
          <w:sz w:val="28"/>
          <w:szCs w:val="28"/>
        </w:rPr>
        <w:t>«</w:t>
      </w:r>
      <w:r w:rsidRPr="00417646">
        <w:rPr>
          <w:rFonts w:cs="Times New Roman"/>
          <w:sz w:val="28"/>
          <w:szCs w:val="28"/>
        </w:rPr>
        <w:t>Технология</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490066" w:rsidRPr="00417646" w:rsidRDefault="00490066" w:rsidP="00490066">
      <w:pPr>
        <w:pStyle w:val="aff7"/>
        <w:ind w:firstLine="709"/>
        <w:rPr>
          <w:rFonts w:cs="Times New Roman"/>
          <w:sz w:val="28"/>
          <w:szCs w:val="28"/>
        </w:rPr>
      </w:pPr>
      <w:r w:rsidRPr="00F76F23">
        <w:rPr>
          <w:rFonts w:cs="Times New Roman"/>
          <w:i/>
          <w:sz w:val="28"/>
          <w:szCs w:val="28"/>
        </w:rPr>
        <w:t>Технологическое образование обучающихся носит интегративный характер и строится на неразрывной взаимосвязи с трудовым процессом</w:t>
      </w:r>
      <w:r w:rsidRPr="00417646">
        <w:rPr>
          <w:rFonts w:cs="Times New Roman"/>
          <w:sz w:val="28"/>
          <w:szCs w:val="28"/>
        </w:rPr>
        <w:t xml:space="preserve">,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w:t>
      </w:r>
      <w:r w:rsidRPr="00417646">
        <w:rPr>
          <w:rFonts w:cs="Times New Roman"/>
          <w:sz w:val="28"/>
          <w:szCs w:val="28"/>
        </w:rPr>
        <w:lastRenderedPageBreak/>
        <w:t>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490066" w:rsidRPr="00417646" w:rsidRDefault="00490066" w:rsidP="00490066">
      <w:pPr>
        <w:pStyle w:val="aff7"/>
        <w:ind w:firstLine="709"/>
        <w:rPr>
          <w:rFonts w:cs="Times New Roman"/>
          <w:sz w:val="28"/>
          <w:szCs w:val="28"/>
        </w:rPr>
      </w:pPr>
      <w:r w:rsidRPr="00417646">
        <w:rPr>
          <w:rFonts w:cs="Times New Roman"/>
          <w:b/>
          <w:i/>
          <w:sz w:val="28"/>
          <w:szCs w:val="28"/>
        </w:rPr>
        <w:t>Основной ме</w:t>
      </w:r>
      <w:r w:rsidR="00F76F23">
        <w:rPr>
          <w:rFonts w:cs="Times New Roman"/>
          <w:b/>
          <w:i/>
          <w:sz w:val="28"/>
          <w:szCs w:val="28"/>
        </w:rPr>
        <w:t>тодический принцип программы учебного предмета</w:t>
      </w:r>
      <w:r w:rsidRPr="00417646">
        <w:rPr>
          <w:rFonts w:cs="Times New Roman"/>
          <w:b/>
          <w:i/>
          <w:sz w:val="28"/>
          <w:szCs w:val="28"/>
        </w:rPr>
        <w:t xml:space="preserve"> «Труд (технология)»:</w:t>
      </w:r>
      <w:r w:rsidRPr="00417646">
        <w:rPr>
          <w:rFonts w:cs="Times New Roman"/>
          <w:sz w:val="28"/>
          <w:szCs w:val="28"/>
        </w:rPr>
        <w:t xml:space="preserve"> освоение сущности и структуры технологии неразрывно связано с освоением процесса познания - построения и анализа разнообразных моделей.</w:t>
      </w:r>
    </w:p>
    <w:p w:rsidR="00490066" w:rsidRPr="00417646" w:rsidRDefault="00490066" w:rsidP="00490066">
      <w:pPr>
        <w:pStyle w:val="aff7"/>
        <w:ind w:firstLine="709"/>
        <w:rPr>
          <w:rFonts w:cs="Times New Roman"/>
          <w:i/>
          <w:sz w:val="28"/>
          <w:szCs w:val="28"/>
        </w:rPr>
      </w:pPr>
      <w:r w:rsidRPr="00417646">
        <w:rPr>
          <w:rFonts w:cs="Times New Roman"/>
          <w:i/>
          <w:sz w:val="28"/>
          <w:szCs w:val="28"/>
        </w:rPr>
        <w:t>Программа по предмету «Труд (технология)» построена по модульному принципу.</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Модульная программа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490066" w:rsidRPr="00417646" w:rsidRDefault="00490066" w:rsidP="00490066">
      <w:pPr>
        <w:pStyle w:val="aff7"/>
        <w:ind w:firstLine="709"/>
        <w:rPr>
          <w:rFonts w:cs="Times New Roman"/>
          <w:b/>
          <w:sz w:val="28"/>
          <w:szCs w:val="28"/>
        </w:rPr>
      </w:pPr>
      <w:r w:rsidRPr="00417646">
        <w:rPr>
          <w:rFonts w:cs="Times New Roman"/>
          <w:b/>
          <w:sz w:val="28"/>
          <w:szCs w:val="28"/>
        </w:rPr>
        <w:t>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В модульную программу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490066" w:rsidRPr="00417646" w:rsidRDefault="00490066" w:rsidP="00490066">
      <w:pPr>
        <w:pStyle w:val="aff7"/>
        <w:ind w:firstLine="709"/>
        <w:rPr>
          <w:rFonts w:cs="Times New Roman"/>
          <w:b/>
          <w:sz w:val="28"/>
          <w:szCs w:val="28"/>
        </w:rPr>
      </w:pPr>
      <w:r w:rsidRPr="00417646">
        <w:rPr>
          <w:rFonts w:cs="Times New Roman"/>
          <w:b/>
          <w:sz w:val="28"/>
          <w:szCs w:val="28"/>
        </w:rPr>
        <w:t>Инвариантные модули программы по учебному предмету «Труд (технология)»:</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Модуль «Производство и технологии»</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Модуль </w:t>
      </w:r>
      <w:r>
        <w:rPr>
          <w:rFonts w:cs="Times New Roman"/>
          <w:sz w:val="28"/>
          <w:szCs w:val="28"/>
        </w:rPr>
        <w:t>«</w:t>
      </w:r>
      <w:r w:rsidRPr="00417646">
        <w:rPr>
          <w:rFonts w:cs="Times New Roman"/>
          <w:sz w:val="28"/>
          <w:szCs w:val="28"/>
        </w:rPr>
        <w:t>Производство и технологии</w:t>
      </w:r>
      <w:r>
        <w:rPr>
          <w:rFonts w:cs="Times New Roman"/>
          <w:sz w:val="28"/>
          <w:szCs w:val="28"/>
        </w:rPr>
        <w:t>»</w:t>
      </w:r>
      <w:r w:rsidRPr="00417646">
        <w:rPr>
          <w:rFonts w:cs="Times New Roman"/>
          <w:sz w:val="28"/>
          <w:szCs w:val="28"/>
        </w:rPr>
        <w:t xml:space="preserve">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w:t>
      </w:r>
      <w:r>
        <w:rPr>
          <w:rFonts w:cs="Times New Roman"/>
          <w:sz w:val="28"/>
          <w:szCs w:val="28"/>
        </w:rPr>
        <w:t>«</w:t>
      </w:r>
      <w:r w:rsidRPr="00417646">
        <w:rPr>
          <w:rFonts w:cs="Times New Roman"/>
          <w:sz w:val="28"/>
          <w:szCs w:val="28"/>
        </w:rPr>
        <w:t>больших данных</w:t>
      </w:r>
      <w:r>
        <w:rPr>
          <w:rFonts w:cs="Times New Roman"/>
          <w:sz w:val="28"/>
          <w:szCs w:val="28"/>
        </w:rPr>
        <w:t>»</w:t>
      </w:r>
      <w:r w:rsidRPr="00417646">
        <w:rPr>
          <w:rFonts w:cs="Times New Roman"/>
          <w:sz w:val="28"/>
          <w:szCs w:val="28"/>
        </w:rPr>
        <w:t xml:space="preserve"> является одной из значимых и востребованных в профессиональной сфере технологий.</w:t>
      </w:r>
    </w:p>
    <w:p w:rsidR="00490066" w:rsidRPr="00417646" w:rsidRDefault="00490066" w:rsidP="00490066">
      <w:pPr>
        <w:pStyle w:val="aff7"/>
        <w:ind w:firstLine="709"/>
        <w:rPr>
          <w:rFonts w:cs="Times New Roman"/>
          <w:sz w:val="28"/>
          <w:szCs w:val="28"/>
        </w:rPr>
      </w:pPr>
      <w:r w:rsidRPr="00417646">
        <w:rPr>
          <w:rFonts w:cs="Times New Roman"/>
          <w:sz w:val="28"/>
          <w:szCs w:val="28"/>
        </w:rP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w:t>
      </w:r>
      <w:r>
        <w:rPr>
          <w:rFonts w:cs="Times New Roman"/>
          <w:sz w:val="28"/>
          <w:szCs w:val="28"/>
        </w:rPr>
        <w:t xml:space="preserve"> профессиональной деятельностью.</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Модуль «Технологии обработки материалов и пищевых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Модуль «Компьютерная графика. Черчение»</w:t>
      </w:r>
    </w:p>
    <w:p w:rsidR="00490066" w:rsidRPr="00417646" w:rsidRDefault="00490066" w:rsidP="00490066">
      <w:pPr>
        <w:pStyle w:val="aff7"/>
        <w:ind w:firstLine="709"/>
        <w:rPr>
          <w:rFonts w:cs="Times New Roman"/>
          <w:sz w:val="28"/>
          <w:szCs w:val="28"/>
        </w:rPr>
      </w:pPr>
      <w:r w:rsidRPr="00417646">
        <w:rPr>
          <w:rFonts w:cs="Times New Roman"/>
          <w:sz w:val="28"/>
          <w:szCs w:val="28"/>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490066" w:rsidRPr="00417646" w:rsidRDefault="00490066" w:rsidP="00490066">
      <w:pPr>
        <w:pStyle w:val="aff7"/>
        <w:ind w:firstLine="709"/>
        <w:rPr>
          <w:rFonts w:cs="Times New Roman"/>
          <w:sz w:val="28"/>
          <w:szCs w:val="28"/>
        </w:rPr>
      </w:pPr>
      <w:r w:rsidRPr="00417646">
        <w:rPr>
          <w:rFonts w:cs="Times New Roman"/>
          <w:sz w:val="28"/>
          <w:szCs w:val="28"/>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Содержание модуля </w:t>
      </w:r>
      <w:r>
        <w:rPr>
          <w:rFonts w:cs="Times New Roman"/>
          <w:sz w:val="28"/>
          <w:szCs w:val="28"/>
        </w:rPr>
        <w:t>«</w:t>
      </w:r>
      <w:r w:rsidRPr="00417646">
        <w:rPr>
          <w:rFonts w:cs="Times New Roman"/>
          <w:sz w:val="28"/>
          <w:szCs w:val="28"/>
        </w:rPr>
        <w:t>Компьютерная графика. Черчение</w:t>
      </w:r>
      <w:r>
        <w:rPr>
          <w:rFonts w:cs="Times New Roman"/>
          <w:sz w:val="28"/>
          <w:szCs w:val="28"/>
        </w:rPr>
        <w:t>»</w:t>
      </w:r>
      <w:r w:rsidRPr="00417646">
        <w:rPr>
          <w:rFonts w:cs="Times New Roman"/>
          <w:sz w:val="28"/>
          <w:szCs w:val="28"/>
        </w:rPr>
        <w:t xml:space="preserve">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Модуль «Робототехника»</w:t>
      </w:r>
    </w:p>
    <w:p w:rsidR="00490066" w:rsidRPr="00417646" w:rsidRDefault="00490066" w:rsidP="00490066">
      <w:pPr>
        <w:pStyle w:val="aff7"/>
        <w:ind w:firstLine="709"/>
        <w:rPr>
          <w:rFonts w:cs="Times New Roman"/>
          <w:sz w:val="28"/>
          <w:szCs w:val="28"/>
        </w:rPr>
      </w:pPr>
      <w:r w:rsidRPr="00417646">
        <w:rPr>
          <w:rFonts w:cs="Times New Roman"/>
          <w:sz w:val="28"/>
          <w:szCs w:val="28"/>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Модуль </w:t>
      </w:r>
      <w:r>
        <w:rPr>
          <w:rFonts w:cs="Times New Roman"/>
          <w:sz w:val="28"/>
          <w:szCs w:val="28"/>
        </w:rPr>
        <w:t>«</w:t>
      </w:r>
      <w:r w:rsidRPr="00417646">
        <w:rPr>
          <w:rFonts w:cs="Times New Roman"/>
          <w:sz w:val="28"/>
          <w:szCs w:val="28"/>
        </w:rPr>
        <w:t>Робототехника</w:t>
      </w:r>
      <w:r>
        <w:rPr>
          <w:rFonts w:cs="Times New Roman"/>
          <w:sz w:val="28"/>
          <w:szCs w:val="28"/>
        </w:rPr>
        <w:t>»</w:t>
      </w:r>
      <w:r w:rsidRPr="00417646">
        <w:rPr>
          <w:rFonts w:cs="Times New Roman"/>
          <w:sz w:val="28"/>
          <w:szCs w:val="28"/>
        </w:rPr>
        <w:t xml:space="preserve">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Модуль «3D-моделирование, прототипирование, макетирование»</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Примеры вариативных модулей программы по учебному предмету «Труд (технология)»</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Модуль «Автоматизированные системы»</w:t>
      </w:r>
    </w:p>
    <w:p w:rsidR="00490066" w:rsidRPr="00417646" w:rsidRDefault="00490066" w:rsidP="00490066">
      <w:pPr>
        <w:pStyle w:val="aff7"/>
        <w:ind w:firstLine="709"/>
        <w:rPr>
          <w:rFonts w:cs="Times New Roman"/>
          <w:sz w:val="28"/>
          <w:szCs w:val="28"/>
        </w:rPr>
      </w:pPr>
      <w:r w:rsidRPr="00417646">
        <w:rPr>
          <w:rFonts w:cs="Times New Roman"/>
          <w:sz w:val="28"/>
          <w:szCs w:val="28"/>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Модули «Животноводство» и «Растениеводство»</w:t>
      </w:r>
    </w:p>
    <w:p w:rsidR="00490066" w:rsidRPr="00417646" w:rsidRDefault="00490066" w:rsidP="00490066">
      <w:pPr>
        <w:pStyle w:val="aff7"/>
        <w:ind w:firstLine="709"/>
        <w:rPr>
          <w:rFonts w:cs="Times New Roman"/>
          <w:sz w:val="28"/>
          <w:szCs w:val="28"/>
        </w:rPr>
      </w:pPr>
      <w:r w:rsidRPr="00417646">
        <w:rPr>
          <w:rFonts w:cs="Times New Roman"/>
          <w:sz w:val="28"/>
          <w:szCs w:val="28"/>
        </w:rPr>
        <w:t>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w:t>
      </w:r>
    </w:p>
    <w:p w:rsidR="00490066" w:rsidRPr="00417646" w:rsidRDefault="00490066" w:rsidP="00490066">
      <w:pPr>
        <w:pStyle w:val="aff7"/>
        <w:ind w:firstLine="709"/>
        <w:rPr>
          <w:rFonts w:cs="Times New Roman"/>
          <w:b/>
          <w:i/>
          <w:sz w:val="28"/>
          <w:szCs w:val="28"/>
        </w:rPr>
      </w:pPr>
      <w:r w:rsidRPr="00417646">
        <w:rPr>
          <w:rFonts w:cs="Times New Roman"/>
          <w:b/>
          <w:i/>
          <w:sz w:val="28"/>
          <w:szCs w:val="28"/>
        </w:rPr>
        <w:t>В программе по учебному предмету «Труд (технология)» осуществляется реализация межпредметных связей: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с алгеброй и геометрией при изучении модулей </w:t>
      </w:r>
      <w:r>
        <w:rPr>
          <w:rFonts w:cs="Times New Roman"/>
          <w:sz w:val="28"/>
          <w:szCs w:val="28"/>
        </w:rPr>
        <w:t>«</w:t>
      </w:r>
      <w:r w:rsidRPr="00417646">
        <w:rPr>
          <w:rFonts w:cs="Times New Roman"/>
          <w:sz w:val="28"/>
          <w:szCs w:val="28"/>
        </w:rPr>
        <w:t>Компьютерная графика. Черчение</w:t>
      </w:r>
      <w:r>
        <w:rPr>
          <w:rFonts w:cs="Times New Roman"/>
          <w:sz w:val="28"/>
          <w:szCs w:val="28"/>
        </w:rPr>
        <w:t>»</w:t>
      </w:r>
      <w:r w:rsidRPr="00417646">
        <w:rPr>
          <w:rFonts w:cs="Times New Roman"/>
          <w:sz w:val="28"/>
          <w:szCs w:val="28"/>
        </w:rPr>
        <w:t xml:space="preserve">, </w:t>
      </w:r>
      <w:r>
        <w:rPr>
          <w:rFonts w:cs="Times New Roman"/>
          <w:sz w:val="28"/>
          <w:szCs w:val="28"/>
        </w:rPr>
        <w:t>«</w:t>
      </w:r>
      <w:r w:rsidRPr="00417646">
        <w:rPr>
          <w:rFonts w:cs="Times New Roman"/>
          <w:sz w:val="28"/>
          <w:szCs w:val="28"/>
        </w:rPr>
        <w:t>3D-моделирование, прототипирование, макетирование</w:t>
      </w:r>
      <w:r>
        <w:rPr>
          <w:rFonts w:cs="Times New Roman"/>
          <w:sz w:val="28"/>
          <w:szCs w:val="28"/>
        </w:rPr>
        <w:t>»</w:t>
      </w:r>
      <w:r w:rsidRPr="00417646">
        <w:rPr>
          <w:rFonts w:cs="Times New Roman"/>
          <w:sz w:val="28"/>
          <w:szCs w:val="28"/>
        </w:rPr>
        <w:t xml:space="preserve">, </w:t>
      </w:r>
      <w:r>
        <w:rPr>
          <w:rFonts w:cs="Times New Roman"/>
          <w:sz w:val="28"/>
          <w:szCs w:val="28"/>
        </w:rPr>
        <w:t>«</w:t>
      </w:r>
      <w:r w:rsidRPr="00417646">
        <w:rPr>
          <w:rFonts w:cs="Times New Roman"/>
          <w:sz w:val="28"/>
          <w:szCs w:val="28"/>
        </w:rPr>
        <w:t>Технологии обработки материалов и пищевых продуктов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 химией при освоении разделов, связанных с технологиями химической промышленности в инвариантных модулях;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с биологией при изучении современных биотехнологий в инвариантных модулях и при освоении вариативных модулей </w:t>
      </w:r>
      <w:r>
        <w:rPr>
          <w:rFonts w:cs="Times New Roman"/>
          <w:sz w:val="28"/>
          <w:szCs w:val="28"/>
        </w:rPr>
        <w:t>«</w:t>
      </w:r>
      <w:r w:rsidRPr="00417646">
        <w:rPr>
          <w:rFonts w:cs="Times New Roman"/>
          <w:sz w:val="28"/>
          <w:szCs w:val="28"/>
        </w:rPr>
        <w:t>Растениеводство</w:t>
      </w:r>
      <w:r>
        <w:rPr>
          <w:rFonts w:cs="Times New Roman"/>
          <w:sz w:val="28"/>
          <w:szCs w:val="28"/>
        </w:rPr>
        <w:t>»</w:t>
      </w:r>
      <w:r w:rsidRPr="00417646">
        <w:rPr>
          <w:rFonts w:cs="Times New Roman"/>
          <w:sz w:val="28"/>
          <w:szCs w:val="28"/>
        </w:rPr>
        <w:t xml:space="preserve"> и </w:t>
      </w:r>
      <w:r>
        <w:rPr>
          <w:rFonts w:cs="Times New Roman"/>
          <w:sz w:val="28"/>
          <w:szCs w:val="28"/>
        </w:rPr>
        <w:t>«</w:t>
      </w:r>
      <w:r w:rsidRPr="00417646">
        <w:rPr>
          <w:rFonts w:cs="Times New Roman"/>
          <w:sz w:val="28"/>
          <w:szCs w:val="28"/>
        </w:rPr>
        <w:t>Животноводство</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с физикой при освоении моделей машин и механизмов, модулей </w:t>
      </w:r>
      <w:r>
        <w:rPr>
          <w:rFonts w:cs="Times New Roman"/>
          <w:sz w:val="28"/>
          <w:szCs w:val="28"/>
        </w:rPr>
        <w:t>«</w:t>
      </w:r>
      <w:r w:rsidRPr="00417646">
        <w:rPr>
          <w:rFonts w:cs="Times New Roman"/>
          <w:sz w:val="28"/>
          <w:szCs w:val="28"/>
        </w:rPr>
        <w:t>Робототехника</w:t>
      </w:r>
      <w:r>
        <w:rPr>
          <w:rFonts w:cs="Times New Roman"/>
          <w:sz w:val="28"/>
          <w:szCs w:val="28"/>
        </w:rPr>
        <w:t>»</w:t>
      </w:r>
      <w:r w:rsidRPr="00417646">
        <w:rPr>
          <w:rFonts w:cs="Times New Roman"/>
          <w:sz w:val="28"/>
          <w:szCs w:val="28"/>
        </w:rPr>
        <w:t xml:space="preserve">, </w:t>
      </w:r>
      <w:r>
        <w:rPr>
          <w:rFonts w:cs="Times New Roman"/>
          <w:sz w:val="28"/>
          <w:szCs w:val="28"/>
        </w:rPr>
        <w:t>«</w:t>
      </w:r>
      <w:r w:rsidRPr="00417646">
        <w:rPr>
          <w:rFonts w:cs="Times New Roman"/>
          <w:sz w:val="28"/>
          <w:szCs w:val="28"/>
        </w:rPr>
        <w:t>3D-моделирование, прототипирование, макетирование</w:t>
      </w:r>
      <w:r>
        <w:rPr>
          <w:rFonts w:cs="Times New Roman"/>
          <w:sz w:val="28"/>
          <w:szCs w:val="28"/>
        </w:rPr>
        <w:t>»</w:t>
      </w:r>
      <w:r w:rsidRPr="00417646">
        <w:rPr>
          <w:rFonts w:cs="Times New Roman"/>
          <w:sz w:val="28"/>
          <w:szCs w:val="28"/>
        </w:rPr>
        <w:t xml:space="preserve">, </w:t>
      </w:r>
      <w:r>
        <w:rPr>
          <w:rFonts w:cs="Times New Roman"/>
          <w:sz w:val="28"/>
          <w:szCs w:val="28"/>
        </w:rPr>
        <w:t>«</w:t>
      </w:r>
      <w:r w:rsidRPr="00417646">
        <w:rPr>
          <w:rFonts w:cs="Times New Roman"/>
          <w:sz w:val="28"/>
          <w:szCs w:val="28"/>
        </w:rPr>
        <w:t>Технологии обработки материалов и пищевых продуктов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 xml:space="preserve">с историей и искусством при освоении элементов промышленной эстетики, народных ремесел в инвариантном модуле </w:t>
      </w:r>
      <w:r>
        <w:rPr>
          <w:rFonts w:cs="Times New Roman"/>
          <w:sz w:val="28"/>
          <w:szCs w:val="28"/>
        </w:rPr>
        <w:t>«</w:t>
      </w:r>
      <w:r w:rsidRPr="00417646">
        <w:rPr>
          <w:rFonts w:cs="Times New Roman"/>
          <w:sz w:val="28"/>
          <w:szCs w:val="28"/>
        </w:rPr>
        <w:t>Производство и технологии</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с обществознанием при освоении тем в инвариантном модуле </w:t>
      </w:r>
      <w:r>
        <w:rPr>
          <w:rFonts w:cs="Times New Roman"/>
          <w:sz w:val="28"/>
          <w:szCs w:val="28"/>
        </w:rPr>
        <w:t>«</w:t>
      </w:r>
      <w:r w:rsidRPr="00417646">
        <w:rPr>
          <w:rFonts w:cs="Times New Roman"/>
          <w:sz w:val="28"/>
          <w:szCs w:val="28"/>
        </w:rPr>
        <w:t>Производство и технологии</w:t>
      </w:r>
      <w:r>
        <w:rPr>
          <w:rFonts w:cs="Times New Roman"/>
          <w:sz w:val="28"/>
          <w:szCs w:val="28"/>
        </w:rPr>
        <w:t>»</w:t>
      </w:r>
      <w:r w:rsidRPr="00417646">
        <w:rPr>
          <w:rFonts w:cs="Times New Roman"/>
          <w:sz w:val="28"/>
          <w:szCs w:val="28"/>
        </w:rPr>
        <w:t>.</w:t>
      </w:r>
    </w:p>
    <w:p w:rsidR="00490066" w:rsidRPr="00CE2997" w:rsidRDefault="00490066" w:rsidP="00490066">
      <w:pPr>
        <w:pStyle w:val="23"/>
        <w:shd w:val="clear" w:color="auto" w:fill="auto"/>
        <w:spacing w:before="0" w:after="0" w:line="240" w:lineRule="auto"/>
        <w:ind w:firstLine="709"/>
      </w:pPr>
      <w:r w:rsidRPr="000D1B2B">
        <w:rPr>
          <w:b/>
          <w:i/>
        </w:rPr>
        <w:t>Место учебного предмета «</w:t>
      </w:r>
      <w:r w:rsidRPr="00417646">
        <w:rPr>
          <w:b/>
          <w:i/>
        </w:rPr>
        <w:t>Труд (технология)</w:t>
      </w:r>
      <w:r w:rsidRPr="000D1B2B">
        <w:rPr>
          <w:b/>
          <w:i/>
        </w:rPr>
        <w:t>» в учебном плане</w:t>
      </w:r>
    </w:p>
    <w:p w:rsidR="00F76F23" w:rsidRPr="00F76F23" w:rsidRDefault="00F76F23" w:rsidP="00F76F23">
      <w:pPr>
        <w:widowControl/>
        <w:autoSpaceDE/>
        <w:autoSpaceDN/>
        <w:adjustRightInd/>
        <w:ind w:firstLine="709"/>
        <w:rPr>
          <w:rFonts w:ascii="Times New Roman" w:eastAsiaTheme="minorHAnsi" w:hAnsi="Times New Roman" w:cs="Times New Roman"/>
          <w:sz w:val="28"/>
          <w:szCs w:val="28"/>
          <w:lang w:eastAsia="en-US"/>
        </w:rPr>
      </w:pPr>
      <w:r w:rsidRPr="00F76F23">
        <w:rPr>
          <w:rFonts w:ascii="Times New Roman" w:eastAsiaTheme="minorHAnsi" w:hAnsi="Times New Roman" w:cs="Times New Roman"/>
          <w:sz w:val="28"/>
          <w:szCs w:val="28"/>
          <w:lang w:eastAsia="en-US"/>
        </w:rPr>
        <w:t>Учебный предмет «Труд (технология)» входит в предметную область «Технология».</w:t>
      </w:r>
    </w:p>
    <w:p w:rsidR="00490066" w:rsidRPr="00812944" w:rsidRDefault="00490066" w:rsidP="00490066">
      <w:pPr>
        <w:pStyle w:val="aff7"/>
        <w:ind w:firstLine="709"/>
        <w:rPr>
          <w:rFonts w:cs="Times New Roman"/>
          <w:sz w:val="28"/>
          <w:szCs w:val="28"/>
        </w:rPr>
      </w:pPr>
      <w:r w:rsidRPr="00812944">
        <w:rPr>
          <w:rFonts w:cs="Times New Roman"/>
          <w:sz w:val="28"/>
          <w:szCs w:val="28"/>
        </w:rPr>
        <w:t>Общее число часов, рекомендованных для изучения труда (технологии), - 272 часа:</w:t>
      </w:r>
    </w:p>
    <w:p w:rsidR="00490066" w:rsidRPr="00812944" w:rsidRDefault="00490066" w:rsidP="00490066">
      <w:pPr>
        <w:pStyle w:val="aff7"/>
        <w:ind w:firstLine="709"/>
        <w:rPr>
          <w:rFonts w:cs="Times New Roman"/>
          <w:sz w:val="28"/>
          <w:szCs w:val="28"/>
        </w:rPr>
      </w:pPr>
      <w:r w:rsidRPr="00812944">
        <w:rPr>
          <w:rFonts w:cs="Times New Roman"/>
          <w:sz w:val="28"/>
          <w:szCs w:val="28"/>
        </w:rPr>
        <w:t xml:space="preserve"> в 5 классе - 68 часов (2 часа в неделю), </w:t>
      </w:r>
    </w:p>
    <w:p w:rsidR="00490066" w:rsidRPr="00812944" w:rsidRDefault="00490066" w:rsidP="00490066">
      <w:pPr>
        <w:pStyle w:val="aff7"/>
        <w:ind w:firstLine="709"/>
        <w:rPr>
          <w:rFonts w:cs="Times New Roman"/>
          <w:sz w:val="28"/>
          <w:szCs w:val="28"/>
        </w:rPr>
      </w:pPr>
      <w:r w:rsidRPr="00812944">
        <w:rPr>
          <w:rFonts w:cs="Times New Roman"/>
          <w:sz w:val="28"/>
          <w:szCs w:val="28"/>
        </w:rPr>
        <w:t xml:space="preserve">в 6 классе - 68 часов (2 часа в неделю), </w:t>
      </w:r>
    </w:p>
    <w:p w:rsidR="00490066" w:rsidRPr="00812944" w:rsidRDefault="00490066" w:rsidP="00490066">
      <w:pPr>
        <w:pStyle w:val="aff7"/>
        <w:ind w:firstLine="709"/>
        <w:rPr>
          <w:rFonts w:cs="Times New Roman"/>
          <w:sz w:val="28"/>
          <w:szCs w:val="28"/>
        </w:rPr>
      </w:pPr>
      <w:r w:rsidRPr="00812944">
        <w:rPr>
          <w:rFonts w:cs="Times New Roman"/>
          <w:sz w:val="28"/>
          <w:szCs w:val="28"/>
        </w:rPr>
        <w:t xml:space="preserve">в 7 классе - 68 часов (2 часа в неделю), </w:t>
      </w:r>
    </w:p>
    <w:p w:rsidR="00490066" w:rsidRPr="00812944" w:rsidRDefault="00490066" w:rsidP="00490066">
      <w:pPr>
        <w:pStyle w:val="aff7"/>
        <w:ind w:firstLine="709"/>
        <w:rPr>
          <w:rFonts w:cs="Times New Roman"/>
          <w:sz w:val="28"/>
          <w:szCs w:val="28"/>
        </w:rPr>
      </w:pPr>
      <w:r w:rsidRPr="00812944">
        <w:rPr>
          <w:rFonts w:cs="Times New Roman"/>
          <w:sz w:val="28"/>
          <w:szCs w:val="28"/>
        </w:rPr>
        <w:t xml:space="preserve">в 8 классе - 34 часа (1 час в неделю), </w:t>
      </w:r>
    </w:p>
    <w:p w:rsidR="00490066" w:rsidRPr="00812944" w:rsidRDefault="00490066" w:rsidP="00490066">
      <w:pPr>
        <w:pStyle w:val="aff7"/>
        <w:ind w:firstLine="709"/>
        <w:rPr>
          <w:rFonts w:cs="Times New Roman"/>
          <w:sz w:val="28"/>
          <w:szCs w:val="28"/>
        </w:rPr>
      </w:pPr>
      <w:r w:rsidRPr="00812944">
        <w:rPr>
          <w:rFonts w:cs="Times New Roman"/>
          <w:sz w:val="28"/>
          <w:szCs w:val="28"/>
        </w:rPr>
        <w:t xml:space="preserve">в 9 классе - 34 часа (1 час в неделю). </w:t>
      </w:r>
    </w:p>
    <w:p w:rsidR="00490066" w:rsidRDefault="00490066" w:rsidP="00490066">
      <w:pPr>
        <w:pStyle w:val="aff7"/>
        <w:ind w:firstLine="709"/>
        <w:rPr>
          <w:rFonts w:cs="Times New Roman"/>
          <w:sz w:val="28"/>
          <w:szCs w:val="28"/>
        </w:rPr>
      </w:pPr>
      <w:r w:rsidRPr="00812944">
        <w:rPr>
          <w:rFonts w:cs="Times New Roman"/>
          <w:sz w:val="28"/>
          <w:szCs w:val="28"/>
        </w:rPr>
        <w:t>Дополнительно рекомендуется выделить за счет внеурочной деятельности в 8 классе - 34 часа (1 час в неделю), в 9 классе - 68 часов (2 часа в неделю).</w:t>
      </w:r>
    </w:p>
    <w:p w:rsidR="00011425" w:rsidRPr="00812944" w:rsidRDefault="00011425" w:rsidP="00490066">
      <w:pPr>
        <w:pStyle w:val="aff7"/>
        <w:ind w:firstLine="709"/>
        <w:rPr>
          <w:rFonts w:cs="Times New Roman"/>
          <w:sz w:val="28"/>
          <w:szCs w:val="28"/>
        </w:rPr>
      </w:pPr>
      <w:r w:rsidRPr="00011425">
        <w:rPr>
          <w:rFonts w:cs="Times New Roman"/>
          <w:sz w:val="28"/>
          <w:szCs w:val="28"/>
        </w:rPr>
        <w:t>Использовать при составлении рабочей программы поурочное планирование</w:t>
      </w:r>
      <w:r>
        <w:rPr>
          <w:rFonts w:cs="Times New Roman"/>
          <w:sz w:val="28"/>
          <w:szCs w:val="28"/>
        </w:rPr>
        <w:t xml:space="preserve"> </w:t>
      </w:r>
      <w:hyperlink r:id="rId28" w:history="1">
        <w:r w:rsidRPr="0071084D">
          <w:rPr>
            <w:rStyle w:val="af5"/>
            <w:sz w:val="28"/>
            <w:szCs w:val="28"/>
          </w:rPr>
          <w:t>https://disk.yandex.ru/i/FBajNp_rwYhwsw</w:t>
        </w:r>
      </w:hyperlink>
      <w:r>
        <w:rPr>
          <w:rFonts w:cs="Times New Roman"/>
          <w:sz w:val="28"/>
          <w:szCs w:val="28"/>
        </w:rPr>
        <w:t xml:space="preserve"> </w:t>
      </w:r>
    </w:p>
    <w:p w:rsidR="00490066" w:rsidRPr="00417646" w:rsidRDefault="00490066" w:rsidP="00490066">
      <w:pPr>
        <w:pStyle w:val="aff7"/>
        <w:ind w:firstLine="709"/>
        <w:rPr>
          <w:rFonts w:cs="Times New Roman"/>
          <w:sz w:val="28"/>
          <w:szCs w:val="28"/>
        </w:rPr>
      </w:pPr>
    </w:p>
    <w:p w:rsidR="00490066" w:rsidRPr="00CE2997" w:rsidRDefault="00F76F23" w:rsidP="00490066">
      <w:pPr>
        <w:pStyle w:val="23"/>
        <w:shd w:val="clear" w:color="auto" w:fill="auto"/>
        <w:tabs>
          <w:tab w:val="left" w:pos="1583"/>
        </w:tabs>
        <w:spacing w:before="0" w:after="0" w:line="240" w:lineRule="auto"/>
        <w:jc w:val="center"/>
        <w:rPr>
          <w:b/>
        </w:rPr>
      </w:pPr>
      <w:r>
        <w:rPr>
          <w:b/>
        </w:rPr>
        <w:t>2</w:t>
      </w:r>
      <w:r w:rsidR="00490066" w:rsidRPr="00CE2997">
        <w:rPr>
          <w:b/>
        </w:rPr>
        <w:t>)</w:t>
      </w:r>
      <w:r>
        <w:rPr>
          <w:b/>
        </w:rPr>
        <w:t xml:space="preserve"> </w:t>
      </w:r>
      <w:r w:rsidR="00490066" w:rsidRPr="00CE2997">
        <w:rPr>
          <w:b/>
        </w:rPr>
        <w:t xml:space="preserve">СОДЕРЖАНИЕ </w:t>
      </w:r>
      <w:r w:rsidR="00490066">
        <w:rPr>
          <w:b/>
        </w:rPr>
        <w:t>УЧЕБНОГО ПРЕДМЕТА «</w:t>
      </w:r>
      <w:r w:rsidR="009021B4">
        <w:rPr>
          <w:b/>
        </w:rPr>
        <w:t>ТРУД (</w:t>
      </w:r>
      <w:r w:rsidR="00490066">
        <w:rPr>
          <w:b/>
        </w:rPr>
        <w:t>ТЕХНОЛОГИЯ</w:t>
      </w:r>
      <w:r w:rsidR="009021B4">
        <w:rPr>
          <w:b/>
        </w:rPr>
        <w:t>)</w:t>
      </w:r>
      <w:r w:rsidR="00490066">
        <w:rPr>
          <w:b/>
        </w:rPr>
        <w:t>»</w:t>
      </w:r>
    </w:p>
    <w:p w:rsidR="00490066" w:rsidRPr="00234989" w:rsidRDefault="00490066" w:rsidP="00490066">
      <w:pPr>
        <w:pStyle w:val="23"/>
        <w:shd w:val="clear" w:color="auto" w:fill="auto"/>
        <w:tabs>
          <w:tab w:val="left" w:pos="1794"/>
        </w:tabs>
        <w:spacing w:before="0" w:after="0" w:line="240" w:lineRule="auto"/>
        <w:ind w:left="709"/>
        <w:jc w:val="center"/>
        <w:rPr>
          <w:b/>
        </w:rPr>
      </w:pPr>
    </w:p>
    <w:p w:rsidR="00490066" w:rsidRDefault="00490066" w:rsidP="00490066">
      <w:pPr>
        <w:pStyle w:val="23"/>
        <w:shd w:val="clear" w:color="auto" w:fill="auto"/>
        <w:tabs>
          <w:tab w:val="left" w:pos="1794"/>
        </w:tabs>
        <w:spacing w:before="0" w:after="0" w:line="240" w:lineRule="auto"/>
        <w:jc w:val="center"/>
        <w:rPr>
          <w:b/>
        </w:rPr>
      </w:pPr>
      <w:r>
        <w:rPr>
          <w:b/>
        </w:rPr>
        <w:t>ИНВАРИАНТНЫЕ МОДУЛИ</w:t>
      </w:r>
    </w:p>
    <w:p w:rsidR="00490066" w:rsidRPr="00234989" w:rsidRDefault="00490066" w:rsidP="00490066">
      <w:pPr>
        <w:pStyle w:val="23"/>
        <w:shd w:val="clear" w:color="auto" w:fill="auto"/>
        <w:tabs>
          <w:tab w:val="left" w:pos="1794"/>
        </w:tabs>
        <w:spacing w:before="0" w:after="0" w:line="240" w:lineRule="auto"/>
        <w:jc w:val="center"/>
        <w:rPr>
          <w:b/>
        </w:rPr>
      </w:pPr>
    </w:p>
    <w:p w:rsidR="00490066" w:rsidRPr="0069502A" w:rsidRDefault="00490066" w:rsidP="00490066">
      <w:pPr>
        <w:pStyle w:val="23"/>
        <w:shd w:val="clear" w:color="auto" w:fill="auto"/>
        <w:tabs>
          <w:tab w:val="left" w:pos="2000"/>
        </w:tabs>
        <w:spacing w:before="0" w:after="0" w:line="240" w:lineRule="auto"/>
        <w:jc w:val="center"/>
        <w:rPr>
          <w:u w:val="single"/>
        </w:rPr>
      </w:pPr>
      <w:r w:rsidRPr="0069502A">
        <w:rPr>
          <w:b/>
          <w:u w:val="single"/>
        </w:rPr>
        <w:t>МОДУЛЬ «ПРОИЗВОДСТВО И ТЕХНОЛОГИИ»</w:t>
      </w:r>
    </w:p>
    <w:p w:rsidR="00490066" w:rsidRDefault="00490066" w:rsidP="00490066">
      <w:pPr>
        <w:pStyle w:val="23"/>
        <w:shd w:val="clear" w:color="auto" w:fill="auto"/>
        <w:spacing w:before="0" w:after="0" w:line="240" w:lineRule="auto"/>
        <w:jc w:val="center"/>
        <w:rPr>
          <w:b/>
        </w:rPr>
      </w:pPr>
    </w:p>
    <w:p w:rsidR="00490066" w:rsidRPr="00234989" w:rsidRDefault="00490066" w:rsidP="00490066">
      <w:pPr>
        <w:pStyle w:val="23"/>
        <w:shd w:val="clear" w:color="auto" w:fill="auto"/>
        <w:spacing w:before="0" w:after="0" w:line="240" w:lineRule="auto"/>
        <w:jc w:val="center"/>
        <w:rPr>
          <w:b/>
        </w:rPr>
      </w:pPr>
      <w:r>
        <w:rPr>
          <w:b/>
        </w:rPr>
        <w:t>5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вокруг нас. Материальный мир и потребности человека. Трудовая деятельность человека и создание вещей (изделий).</w:t>
      </w:r>
    </w:p>
    <w:p w:rsidR="00490066" w:rsidRPr="00417646" w:rsidRDefault="00490066" w:rsidP="00490066">
      <w:pPr>
        <w:pStyle w:val="aff7"/>
        <w:ind w:firstLine="709"/>
        <w:rPr>
          <w:rFonts w:cs="Times New Roman"/>
          <w:sz w:val="28"/>
          <w:szCs w:val="28"/>
        </w:rPr>
      </w:pPr>
      <w:r w:rsidRPr="00417646">
        <w:rPr>
          <w:rFonts w:cs="Times New Roman"/>
          <w:sz w:val="28"/>
          <w:szCs w:val="28"/>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490066" w:rsidRPr="00417646" w:rsidRDefault="00490066" w:rsidP="00490066">
      <w:pPr>
        <w:pStyle w:val="aff7"/>
        <w:ind w:firstLine="709"/>
        <w:rPr>
          <w:rFonts w:cs="Times New Roman"/>
          <w:sz w:val="28"/>
          <w:szCs w:val="28"/>
        </w:rPr>
      </w:pPr>
      <w:r w:rsidRPr="00417646">
        <w:rPr>
          <w:rFonts w:cs="Times New Roman"/>
          <w:sz w:val="28"/>
          <w:szCs w:val="28"/>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Какие бывают профессии. Мир труда и профессий. Социальная значимость профессий.</w:t>
      </w:r>
    </w:p>
    <w:p w:rsidR="00490066" w:rsidRPr="00234989" w:rsidRDefault="00490066" w:rsidP="00490066">
      <w:pPr>
        <w:pStyle w:val="23"/>
        <w:shd w:val="clear" w:color="auto" w:fill="auto"/>
        <w:spacing w:before="0" w:after="0" w:line="240" w:lineRule="auto"/>
        <w:jc w:val="center"/>
        <w:rPr>
          <w:b/>
        </w:rPr>
      </w:pPr>
      <w:r w:rsidRPr="00234989">
        <w:rPr>
          <w:b/>
        </w:rPr>
        <w:t>6</w:t>
      </w:r>
      <w:r>
        <w:rPr>
          <w:b/>
        </w:rPr>
        <w:t xml:space="preserve">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Модели и моделирование.</w:t>
      </w:r>
    </w:p>
    <w:p w:rsidR="00490066" w:rsidRPr="00417646" w:rsidRDefault="00490066" w:rsidP="00490066">
      <w:pPr>
        <w:pStyle w:val="aff7"/>
        <w:ind w:firstLine="709"/>
        <w:rPr>
          <w:rFonts w:cs="Times New Roman"/>
          <w:sz w:val="28"/>
          <w:szCs w:val="28"/>
        </w:rPr>
      </w:pPr>
      <w:r w:rsidRPr="00417646">
        <w:rPr>
          <w:rFonts w:cs="Times New Roman"/>
          <w:sz w:val="28"/>
          <w:szCs w:val="28"/>
        </w:rPr>
        <w:t>Виды машин и механизмов. Кинематические схемы.</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Технологические задачи и способы их решения.</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Техническое моделирование и конструирование. Конструкторская документация.</w:t>
      </w:r>
    </w:p>
    <w:p w:rsidR="00490066" w:rsidRPr="00417646" w:rsidRDefault="00490066" w:rsidP="00490066">
      <w:pPr>
        <w:pStyle w:val="aff7"/>
        <w:ind w:firstLine="709"/>
        <w:rPr>
          <w:rFonts w:cs="Times New Roman"/>
          <w:sz w:val="28"/>
          <w:szCs w:val="28"/>
        </w:rPr>
      </w:pPr>
      <w:r w:rsidRPr="00417646">
        <w:rPr>
          <w:rFonts w:cs="Times New Roman"/>
          <w:sz w:val="28"/>
          <w:szCs w:val="28"/>
        </w:rPr>
        <w:t>Перспективы развития техники и технологий.</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Инженерные профессии.</w:t>
      </w:r>
    </w:p>
    <w:p w:rsidR="00490066" w:rsidRPr="00234989" w:rsidRDefault="00490066" w:rsidP="00490066">
      <w:pPr>
        <w:pStyle w:val="23"/>
        <w:shd w:val="clear" w:color="auto" w:fill="auto"/>
        <w:spacing w:before="0" w:after="0" w:line="240" w:lineRule="auto"/>
        <w:jc w:val="center"/>
        <w:rPr>
          <w:b/>
        </w:rPr>
      </w:pPr>
      <w:r>
        <w:rPr>
          <w:b/>
        </w:rPr>
        <w:t>7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Создание технологий как основная задача современной науки.</w:t>
      </w:r>
    </w:p>
    <w:p w:rsidR="00490066" w:rsidRPr="00417646" w:rsidRDefault="00490066" w:rsidP="00490066">
      <w:pPr>
        <w:pStyle w:val="aff7"/>
        <w:ind w:firstLine="709"/>
        <w:rPr>
          <w:rFonts w:cs="Times New Roman"/>
          <w:sz w:val="28"/>
          <w:szCs w:val="28"/>
        </w:rPr>
      </w:pPr>
      <w:r w:rsidRPr="00417646">
        <w:rPr>
          <w:rFonts w:cs="Times New Roman"/>
          <w:sz w:val="28"/>
          <w:szCs w:val="28"/>
        </w:rPr>
        <w:t>Промышленная эстетика. Дизайн.</w:t>
      </w:r>
    </w:p>
    <w:p w:rsidR="00490066" w:rsidRPr="00417646" w:rsidRDefault="00490066" w:rsidP="00490066">
      <w:pPr>
        <w:pStyle w:val="aff7"/>
        <w:ind w:firstLine="709"/>
        <w:rPr>
          <w:rFonts w:cs="Times New Roman"/>
          <w:sz w:val="28"/>
          <w:szCs w:val="28"/>
        </w:rPr>
      </w:pPr>
      <w:r w:rsidRPr="00417646">
        <w:rPr>
          <w:rFonts w:cs="Times New Roman"/>
          <w:sz w:val="28"/>
          <w:szCs w:val="28"/>
        </w:rPr>
        <w:t>Народные ремесла. Народные ремесла и промыслы России.</w:t>
      </w:r>
    </w:p>
    <w:p w:rsidR="00490066" w:rsidRPr="00417646" w:rsidRDefault="00490066" w:rsidP="00490066">
      <w:pPr>
        <w:pStyle w:val="aff7"/>
        <w:ind w:firstLine="709"/>
        <w:rPr>
          <w:rFonts w:cs="Times New Roman"/>
          <w:sz w:val="28"/>
          <w:szCs w:val="28"/>
        </w:rPr>
      </w:pPr>
      <w:r w:rsidRPr="00417646">
        <w:rPr>
          <w:rFonts w:cs="Times New Roman"/>
          <w:sz w:val="28"/>
          <w:szCs w:val="28"/>
        </w:rPr>
        <w:t>Цифровизация производства. Цифровые технологии и способы обработки информации.</w:t>
      </w:r>
    </w:p>
    <w:p w:rsidR="00490066" w:rsidRPr="00417646" w:rsidRDefault="00490066" w:rsidP="00490066">
      <w:pPr>
        <w:pStyle w:val="aff7"/>
        <w:ind w:firstLine="709"/>
        <w:rPr>
          <w:rFonts w:cs="Times New Roman"/>
          <w:sz w:val="28"/>
          <w:szCs w:val="28"/>
        </w:rPr>
      </w:pPr>
      <w:r w:rsidRPr="00417646">
        <w:rPr>
          <w:rFonts w:cs="Times New Roman"/>
          <w:sz w:val="28"/>
          <w:szCs w:val="28"/>
        </w:rPr>
        <w:t>Управление технологическими процессами. Управление производством. Современные и перспективные технологии.</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Понятие высокотехнологичных отраслей. </w:t>
      </w:r>
      <w:r>
        <w:rPr>
          <w:rFonts w:cs="Times New Roman"/>
          <w:sz w:val="28"/>
          <w:szCs w:val="28"/>
        </w:rPr>
        <w:t>«</w:t>
      </w:r>
      <w:r w:rsidRPr="00417646">
        <w:rPr>
          <w:rFonts w:cs="Times New Roman"/>
          <w:sz w:val="28"/>
          <w:szCs w:val="28"/>
        </w:rPr>
        <w:t>Высокие технологии</w:t>
      </w:r>
      <w:r>
        <w:rPr>
          <w:rFonts w:cs="Times New Roman"/>
          <w:sz w:val="28"/>
          <w:szCs w:val="28"/>
        </w:rPr>
        <w:t>»</w:t>
      </w:r>
      <w:r w:rsidRPr="00417646">
        <w:rPr>
          <w:rFonts w:cs="Times New Roman"/>
          <w:sz w:val="28"/>
          <w:szCs w:val="28"/>
        </w:rPr>
        <w:t xml:space="preserve"> двойного назначения.</w:t>
      </w:r>
    </w:p>
    <w:p w:rsidR="00490066" w:rsidRPr="00417646" w:rsidRDefault="00490066" w:rsidP="00490066">
      <w:pPr>
        <w:pStyle w:val="aff7"/>
        <w:ind w:firstLine="709"/>
        <w:rPr>
          <w:rFonts w:cs="Times New Roman"/>
          <w:sz w:val="28"/>
          <w:szCs w:val="28"/>
        </w:rPr>
      </w:pPr>
      <w:r w:rsidRPr="00417646">
        <w:rPr>
          <w:rFonts w:cs="Times New Roman"/>
          <w:sz w:val="28"/>
          <w:szCs w:val="28"/>
        </w:rPr>
        <w:t>Разработка и внедрение технологий многократного использования материалов, технологий безотходного производства.</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дизайном, их востребованность на рынке труда.</w:t>
      </w:r>
    </w:p>
    <w:p w:rsidR="00490066" w:rsidRPr="00234989" w:rsidRDefault="00490066" w:rsidP="00490066">
      <w:pPr>
        <w:pStyle w:val="23"/>
        <w:shd w:val="clear" w:color="auto" w:fill="auto"/>
        <w:spacing w:before="0" w:after="0" w:line="240" w:lineRule="auto"/>
        <w:jc w:val="center"/>
        <w:rPr>
          <w:b/>
        </w:rPr>
      </w:pPr>
      <w:r>
        <w:rPr>
          <w:b/>
        </w:rPr>
        <w:t>8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Общие принципы управления. Управление и организация. Управление современным производством.</w:t>
      </w:r>
    </w:p>
    <w:p w:rsidR="00490066" w:rsidRPr="00417646" w:rsidRDefault="00490066" w:rsidP="00490066">
      <w:pPr>
        <w:pStyle w:val="aff7"/>
        <w:ind w:firstLine="709"/>
        <w:rPr>
          <w:rFonts w:cs="Times New Roman"/>
          <w:sz w:val="28"/>
          <w:szCs w:val="28"/>
        </w:rPr>
      </w:pPr>
      <w:r w:rsidRPr="00417646">
        <w:rPr>
          <w:rFonts w:cs="Times New Roman"/>
          <w:sz w:val="28"/>
          <w:szCs w:val="28"/>
        </w:rPr>
        <w:t>Производство и его виды. Инновации и инновационные процессы на предприятиях. Управление инновациями.</w:t>
      </w:r>
    </w:p>
    <w:p w:rsidR="00490066" w:rsidRPr="00417646" w:rsidRDefault="00490066" w:rsidP="00490066">
      <w:pPr>
        <w:pStyle w:val="aff7"/>
        <w:ind w:firstLine="709"/>
        <w:rPr>
          <w:rFonts w:cs="Times New Roman"/>
          <w:sz w:val="28"/>
          <w:szCs w:val="28"/>
        </w:rPr>
      </w:pPr>
      <w:r w:rsidRPr="00417646">
        <w:rPr>
          <w:rFonts w:cs="Times New Roman"/>
          <w:sz w:val="28"/>
          <w:szCs w:val="28"/>
        </w:rPr>
        <w:t>Рынок труда. Функции рынка труда. Трудовые ресурсы.</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w:t>
      </w:r>
    </w:p>
    <w:p w:rsidR="00490066" w:rsidRPr="00234989" w:rsidRDefault="00490066" w:rsidP="00490066">
      <w:pPr>
        <w:pStyle w:val="23"/>
        <w:shd w:val="clear" w:color="auto" w:fill="auto"/>
        <w:spacing w:before="0" w:after="0" w:line="240" w:lineRule="auto"/>
        <w:jc w:val="center"/>
        <w:rPr>
          <w:b/>
        </w:rPr>
      </w:pPr>
      <w:r>
        <w:rPr>
          <w:b/>
        </w:rPr>
        <w:t>9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Предпринимательство и предприниматель. Сущность культуры предпринимательства. Виды предпринимательской деятельности.</w:t>
      </w:r>
    </w:p>
    <w:p w:rsidR="00490066" w:rsidRPr="00417646" w:rsidRDefault="00490066" w:rsidP="00490066">
      <w:pPr>
        <w:pStyle w:val="aff7"/>
        <w:ind w:firstLine="709"/>
        <w:rPr>
          <w:rFonts w:cs="Times New Roman"/>
          <w:sz w:val="28"/>
          <w:szCs w:val="28"/>
        </w:rPr>
      </w:pPr>
      <w:r w:rsidRPr="00417646">
        <w:rPr>
          <w:rFonts w:cs="Times New Roman"/>
          <w:sz w:val="28"/>
          <w:szCs w:val="28"/>
        </w:rPr>
        <w:t>Внутренняя и внешняя среда предпринимательства. Базовые составляющие внутренней среды.</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Технологическое предпринимательство. Инновации и их виды. Новые рынки для продуктов.</w:t>
      </w:r>
    </w:p>
    <w:p w:rsidR="00490066" w:rsidRDefault="00490066" w:rsidP="00490066">
      <w:pPr>
        <w:pStyle w:val="aff7"/>
        <w:ind w:firstLine="709"/>
        <w:rPr>
          <w:rFonts w:cs="Times New Roman"/>
          <w:sz w:val="28"/>
          <w:szCs w:val="28"/>
        </w:rPr>
      </w:pPr>
      <w:r w:rsidRPr="00417646">
        <w:rPr>
          <w:rFonts w:cs="Times New Roman"/>
          <w:sz w:val="28"/>
          <w:szCs w:val="28"/>
        </w:rPr>
        <w:t>Мир профессий. Выбор профессии.</w:t>
      </w:r>
    </w:p>
    <w:p w:rsidR="00490066" w:rsidRPr="00417646" w:rsidRDefault="00490066" w:rsidP="00490066">
      <w:pPr>
        <w:pStyle w:val="aff7"/>
        <w:ind w:firstLine="709"/>
        <w:jc w:val="center"/>
        <w:rPr>
          <w:rFonts w:cs="Times New Roman"/>
          <w:sz w:val="28"/>
          <w:szCs w:val="28"/>
        </w:rPr>
      </w:pPr>
    </w:p>
    <w:p w:rsidR="00490066" w:rsidRPr="0031376D" w:rsidRDefault="00490066" w:rsidP="00490066">
      <w:pPr>
        <w:pStyle w:val="aff7"/>
        <w:ind w:firstLine="709"/>
        <w:jc w:val="center"/>
        <w:rPr>
          <w:rFonts w:cs="Times New Roman"/>
          <w:b/>
          <w:sz w:val="28"/>
          <w:szCs w:val="28"/>
          <w:u w:val="single"/>
        </w:rPr>
      </w:pPr>
      <w:r w:rsidRPr="0031376D">
        <w:rPr>
          <w:rFonts w:cs="Times New Roman"/>
          <w:b/>
          <w:sz w:val="28"/>
          <w:szCs w:val="28"/>
          <w:u w:val="single"/>
        </w:rPr>
        <w:t>МОДУЛЬ «КОМПЬЮТЕРНАЯ ГРАФИКА. ЧЕРЧЕНИЕ»</w:t>
      </w:r>
    </w:p>
    <w:p w:rsidR="00490066" w:rsidRPr="0031376D" w:rsidRDefault="00490066" w:rsidP="00490066">
      <w:pPr>
        <w:pStyle w:val="aff7"/>
        <w:ind w:firstLine="709"/>
        <w:jc w:val="center"/>
        <w:rPr>
          <w:rFonts w:cs="Times New Roman"/>
          <w:b/>
          <w:sz w:val="28"/>
          <w:szCs w:val="28"/>
        </w:rPr>
      </w:pPr>
      <w:r>
        <w:rPr>
          <w:rFonts w:cs="Times New Roman"/>
          <w:b/>
          <w:sz w:val="28"/>
          <w:szCs w:val="28"/>
        </w:rPr>
        <w:t>5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490066" w:rsidRPr="00417646" w:rsidRDefault="00490066" w:rsidP="00490066">
      <w:pPr>
        <w:pStyle w:val="aff7"/>
        <w:ind w:firstLine="709"/>
        <w:rPr>
          <w:rFonts w:cs="Times New Roman"/>
          <w:sz w:val="28"/>
          <w:szCs w:val="28"/>
        </w:rPr>
      </w:pPr>
      <w:r w:rsidRPr="00417646">
        <w:rPr>
          <w:rFonts w:cs="Times New Roman"/>
          <w:sz w:val="28"/>
          <w:szCs w:val="28"/>
        </w:rPr>
        <w:t>Основы графической грамоты. Графические материалы и инструменты.</w:t>
      </w:r>
    </w:p>
    <w:p w:rsidR="00490066" w:rsidRPr="00417646" w:rsidRDefault="00490066" w:rsidP="00490066">
      <w:pPr>
        <w:pStyle w:val="aff7"/>
        <w:ind w:firstLine="709"/>
        <w:rPr>
          <w:rFonts w:cs="Times New Roman"/>
          <w:sz w:val="28"/>
          <w:szCs w:val="28"/>
        </w:rPr>
      </w:pPr>
      <w:r w:rsidRPr="00417646">
        <w:rPr>
          <w:rFonts w:cs="Times New Roman"/>
          <w:sz w:val="28"/>
          <w:szCs w:val="28"/>
        </w:rPr>
        <w:t>Типы графических изображений (рисунок, диаграмма, графики, графы, эскиз, технический рисунок, чертеж, схема, карта, пиктограмма и другие).</w:t>
      </w:r>
    </w:p>
    <w:p w:rsidR="00490066" w:rsidRPr="00417646" w:rsidRDefault="00490066" w:rsidP="00490066">
      <w:pPr>
        <w:pStyle w:val="aff7"/>
        <w:ind w:firstLine="709"/>
        <w:rPr>
          <w:rFonts w:cs="Times New Roman"/>
          <w:sz w:val="28"/>
          <w:szCs w:val="28"/>
        </w:rPr>
      </w:pPr>
      <w:r w:rsidRPr="00417646">
        <w:rPr>
          <w:rFonts w:cs="Times New Roman"/>
          <w:sz w:val="28"/>
          <w:szCs w:val="28"/>
        </w:rPr>
        <w:t>Основные элементы графических изображений (точка, линия, контур, буквы и цифры, условные знаки).</w:t>
      </w:r>
    </w:p>
    <w:p w:rsidR="00490066" w:rsidRPr="00417646" w:rsidRDefault="00490066" w:rsidP="00490066">
      <w:pPr>
        <w:pStyle w:val="aff7"/>
        <w:ind w:firstLine="709"/>
        <w:rPr>
          <w:rFonts w:cs="Times New Roman"/>
          <w:sz w:val="28"/>
          <w:szCs w:val="28"/>
        </w:rPr>
      </w:pPr>
      <w:r w:rsidRPr="00417646">
        <w:rPr>
          <w:rFonts w:cs="Times New Roman"/>
          <w:sz w:val="28"/>
          <w:szCs w:val="28"/>
        </w:rPr>
        <w:t>Правила построения чертежей (рамка, основная надпись, масштаб, виды, нанесение размеров).</w:t>
      </w:r>
    </w:p>
    <w:p w:rsidR="00490066" w:rsidRPr="00417646" w:rsidRDefault="00490066" w:rsidP="00490066">
      <w:pPr>
        <w:pStyle w:val="aff7"/>
        <w:ind w:firstLine="709"/>
        <w:rPr>
          <w:rFonts w:cs="Times New Roman"/>
          <w:sz w:val="28"/>
          <w:szCs w:val="28"/>
        </w:rPr>
      </w:pPr>
      <w:r w:rsidRPr="00417646">
        <w:rPr>
          <w:rFonts w:cs="Times New Roman"/>
          <w:sz w:val="28"/>
          <w:szCs w:val="28"/>
        </w:rPr>
        <w:t>Чтение чертежа.</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черчением, их востребованность на рынке труда.</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6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Создание проектной документации.</w:t>
      </w:r>
    </w:p>
    <w:p w:rsidR="00490066" w:rsidRPr="00417646" w:rsidRDefault="00490066" w:rsidP="00490066">
      <w:pPr>
        <w:pStyle w:val="aff7"/>
        <w:ind w:firstLine="709"/>
        <w:rPr>
          <w:rFonts w:cs="Times New Roman"/>
          <w:sz w:val="28"/>
          <w:szCs w:val="28"/>
        </w:rPr>
      </w:pPr>
      <w:r w:rsidRPr="00417646">
        <w:rPr>
          <w:rFonts w:cs="Times New Roman"/>
          <w:sz w:val="28"/>
          <w:szCs w:val="28"/>
        </w:rPr>
        <w:t>Основы выполнения чертежей с использованием чертежных инструментов и приспособлений.</w:t>
      </w:r>
    </w:p>
    <w:p w:rsidR="00490066" w:rsidRPr="00417646" w:rsidRDefault="00490066" w:rsidP="00490066">
      <w:pPr>
        <w:pStyle w:val="aff7"/>
        <w:ind w:firstLine="709"/>
        <w:rPr>
          <w:rFonts w:cs="Times New Roman"/>
          <w:sz w:val="28"/>
          <w:szCs w:val="28"/>
        </w:rPr>
      </w:pPr>
      <w:r w:rsidRPr="00417646">
        <w:rPr>
          <w:rFonts w:cs="Times New Roman"/>
          <w:sz w:val="28"/>
          <w:szCs w:val="28"/>
        </w:rPr>
        <w:t>Стандарты оформления.</w:t>
      </w:r>
    </w:p>
    <w:p w:rsidR="00490066" w:rsidRPr="00417646" w:rsidRDefault="00490066" w:rsidP="00490066">
      <w:pPr>
        <w:pStyle w:val="aff7"/>
        <w:ind w:firstLine="709"/>
        <w:rPr>
          <w:rFonts w:cs="Times New Roman"/>
          <w:sz w:val="28"/>
          <w:szCs w:val="28"/>
        </w:rPr>
      </w:pPr>
      <w:r w:rsidRPr="00417646">
        <w:rPr>
          <w:rFonts w:cs="Times New Roman"/>
          <w:sz w:val="28"/>
          <w:szCs w:val="28"/>
        </w:rPr>
        <w:t>Понятие о графическом редакторе, компьютерной графике.</w:t>
      </w:r>
    </w:p>
    <w:p w:rsidR="00490066" w:rsidRPr="00417646" w:rsidRDefault="00490066" w:rsidP="00490066">
      <w:pPr>
        <w:pStyle w:val="aff7"/>
        <w:ind w:firstLine="709"/>
        <w:rPr>
          <w:rFonts w:cs="Times New Roman"/>
          <w:sz w:val="28"/>
          <w:szCs w:val="28"/>
        </w:rPr>
      </w:pPr>
      <w:r w:rsidRPr="00417646">
        <w:rPr>
          <w:rFonts w:cs="Times New Roman"/>
          <w:sz w:val="28"/>
          <w:szCs w:val="28"/>
        </w:rPr>
        <w:t>Инструменты графического редактора. Создание эскиза в графическом редакторе.</w:t>
      </w:r>
    </w:p>
    <w:p w:rsidR="00490066" w:rsidRPr="00417646" w:rsidRDefault="00490066" w:rsidP="00490066">
      <w:pPr>
        <w:pStyle w:val="aff7"/>
        <w:ind w:firstLine="709"/>
        <w:rPr>
          <w:rFonts w:cs="Times New Roman"/>
          <w:sz w:val="28"/>
          <w:szCs w:val="28"/>
        </w:rPr>
      </w:pPr>
      <w:r w:rsidRPr="00417646">
        <w:rPr>
          <w:rFonts w:cs="Times New Roman"/>
          <w:sz w:val="28"/>
          <w:szCs w:val="28"/>
        </w:rPr>
        <w:t>Инструменты для создания и редактирования текста в графическом редакторе.</w:t>
      </w:r>
    </w:p>
    <w:p w:rsidR="00490066" w:rsidRPr="00417646" w:rsidRDefault="00490066" w:rsidP="00490066">
      <w:pPr>
        <w:pStyle w:val="aff7"/>
        <w:ind w:firstLine="709"/>
        <w:rPr>
          <w:rFonts w:cs="Times New Roman"/>
          <w:sz w:val="28"/>
          <w:szCs w:val="28"/>
        </w:rPr>
      </w:pPr>
      <w:r w:rsidRPr="00417646">
        <w:rPr>
          <w:rFonts w:cs="Times New Roman"/>
          <w:sz w:val="28"/>
          <w:szCs w:val="28"/>
        </w:rPr>
        <w:t>Создание печатной продукции в графическом редакторе.</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черчением, их востребованность на рынке труда.</w:t>
      </w:r>
    </w:p>
    <w:p w:rsidR="00490066" w:rsidRPr="0031376D" w:rsidRDefault="00490066" w:rsidP="00490066">
      <w:pPr>
        <w:pStyle w:val="aff7"/>
        <w:ind w:firstLine="709"/>
        <w:jc w:val="center"/>
        <w:rPr>
          <w:rFonts w:cs="Times New Roman"/>
          <w:b/>
          <w:sz w:val="28"/>
          <w:szCs w:val="28"/>
        </w:rPr>
      </w:pPr>
      <w:r>
        <w:rPr>
          <w:rFonts w:cs="Times New Roman"/>
          <w:b/>
          <w:sz w:val="28"/>
          <w:szCs w:val="28"/>
        </w:rPr>
        <w:t>7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490066" w:rsidRPr="00417646" w:rsidRDefault="00490066" w:rsidP="00490066">
      <w:pPr>
        <w:pStyle w:val="aff7"/>
        <w:ind w:firstLine="709"/>
        <w:rPr>
          <w:rFonts w:cs="Times New Roman"/>
          <w:sz w:val="28"/>
          <w:szCs w:val="28"/>
        </w:rPr>
      </w:pPr>
      <w:r w:rsidRPr="00417646">
        <w:rPr>
          <w:rFonts w:cs="Times New Roman"/>
          <w:sz w:val="28"/>
          <w:szCs w:val="28"/>
        </w:rPr>
        <w:t>Общие сведения о сборочных чертежах. Оформление сборочного чертежа. Правила чтения сборочных чертежей.</w:t>
      </w:r>
    </w:p>
    <w:p w:rsidR="00490066" w:rsidRPr="00417646" w:rsidRDefault="00490066" w:rsidP="00490066">
      <w:pPr>
        <w:pStyle w:val="aff7"/>
        <w:ind w:firstLine="709"/>
        <w:rPr>
          <w:rFonts w:cs="Times New Roman"/>
          <w:sz w:val="28"/>
          <w:szCs w:val="28"/>
        </w:rPr>
      </w:pPr>
      <w:r w:rsidRPr="00417646">
        <w:rPr>
          <w:rFonts w:cs="Times New Roman"/>
          <w:sz w:val="28"/>
          <w:szCs w:val="28"/>
        </w:rPr>
        <w:t>Понятие графической 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490066" w:rsidRPr="00417646" w:rsidRDefault="00490066" w:rsidP="00490066">
      <w:pPr>
        <w:pStyle w:val="aff7"/>
        <w:ind w:firstLine="709"/>
        <w:rPr>
          <w:rFonts w:cs="Times New Roman"/>
          <w:sz w:val="28"/>
          <w:szCs w:val="28"/>
        </w:rPr>
      </w:pPr>
      <w:r w:rsidRPr="00417646">
        <w:rPr>
          <w:rFonts w:cs="Times New Roman"/>
          <w:sz w:val="28"/>
          <w:szCs w:val="28"/>
        </w:rPr>
        <w:t>Математические, физические и информационные 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Графические модели. Виды графических моделей.</w:t>
      </w:r>
    </w:p>
    <w:p w:rsidR="00490066" w:rsidRPr="00417646" w:rsidRDefault="00490066" w:rsidP="00490066">
      <w:pPr>
        <w:pStyle w:val="aff7"/>
        <w:ind w:firstLine="709"/>
        <w:rPr>
          <w:rFonts w:cs="Times New Roman"/>
          <w:sz w:val="28"/>
          <w:szCs w:val="28"/>
        </w:rPr>
      </w:pPr>
      <w:r w:rsidRPr="00417646">
        <w:rPr>
          <w:rFonts w:cs="Times New Roman"/>
          <w:sz w:val="28"/>
          <w:szCs w:val="28"/>
        </w:rPr>
        <w:t>Количественная и качественная оценка 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черчением, их востребованность на рынке труда.</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8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Применение программного обеспечения для создания проектной документации: моделей объектов и их чертежей.</w:t>
      </w:r>
    </w:p>
    <w:p w:rsidR="00490066" w:rsidRPr="00417646" w:rsidRDefault="00490066" w:rsidP="00490066">
      <w:pPr>
        <w:pStyle w:val="aff7"/>
        <w:ind w:firstLine="709"/>
        <w:rPr>
          <w:rFonts w:cs="Times New Roman"/>
          <w:sz w:val="28"/>
          <w:szCs w:val="28"/>
        </w:rPr>
      </w:pPr>
      <w:r w:rsidRPr="00417646">
        <w:rPr>
          <w:rFonts w:cs="Times New Roman"/>
          <w:sz w:val="28"/>
          <w:szCs w:val="28"/>
        </w:rPr>
        <w:t>Создание документов, виды документов. Основная надпись.</w:t>
      </w:r>
    </w:p>
    <w:p w:rsidR="00490066" w:rsidRPr="00417646" w:rsidRDefault="00490066" w:rsidP="00490066">
      <w:pPr>
        <w:pStyle w:val="aff7"/>
        <w:ind w:firstLine="709"/>
        <w:rPr>
          <w:rFonts w:cs="Times New Roman"/>
          <w:sz w:val="28"/>
          <w:szCs w:val="28"/>
        </w:rPr>
      </w:pPr>
      <w:r w:rsidRPr="00417646">
        <w:rPr>
          <w:rFonts w:cs="Times New Roman"/>
          <w:sz w:val="28"/>
          <w:szCs w:val="28"/>
        </w:rPr>
        <w:t>Геометрические примитивы.</w:t>
      </w:r>
    </w:p>
    <w:p w:rsidR="00490066" w:rsidRPr="00417646" w:rsidRDefault="00490066" w:rsidP="00490066">
      <w:pPr>
        <w:pStyle w:val="aff7"/>
        <w:ind w:firstLine="709"/>
        <w:rPr>
          <w:rFonts w:cs="Times New Roman"/>
          <w:sz w:val="28"/>
          <w:szCs w:val="28"/>
        </w:rPr>
      </w:pPr>
      <w:r w:rsidRPr="00417646">
        <w:rPr>
          <w:rFonts w:cs="Times New Roman"/>
          <w:sz w:val="28"/>
          <w:szCs w:val="28"/>
        </w:rPr>
        <w:t>Создание, редактирование и трансформация графических объектов.</w:t>
      </w:r>
    </w:p>
    <w:p w:rsidR="00490066" w:rsidRPr="00417646" w:rsidRDefault="00490066" w:rsidP="00490066">
      <w:pPr>
        <w:pStyle w:val="aff7"/>
        <w:ind w:firstLine="709"/>
        <w:rPr>
          <w:rFonts w:cs="Times New Roman"/>
          <w:sz w:val="28"/>
          <w:szCs w:val="28"/>
        </w:rPr>
      </w:pPr>
      <w:r w:rsidRPr="00417646">
        <w:rPr>
          <w:rFonts w:cs="Times New Roman"/>
          <w:sz w:val="28"/>
          <w:szCs w:val="28"/>
        </w:rPr>
        <w:t>Сложные 3D-модели и сборочные чертежи.</w:t>
      </w:r>
    </w:p>
    <w:p w:rsidR="00490066" w:rsidRPr="00417646" w:rsidRDefault="00490066" w:rsidP="00490066">
      <w:pPr>
        <w:pStyle w:val="aff7"/>
        <w:ind w:firstLine="709"/>
        <w:rPr>
          <w:rFonts w:cs="Times New Roman"/>
          <w:sz w:val="28"/>
          <w:szCs w:val="28"/>
        </w:rPr>
      </w:pPr>
      <w:r w:rsidRPr="00417646">
        <w:rPr>
          <w:rFonts w:cs="Times New Roman"/>
          <w:sz w:val="28"/>
          <w:szCs w:val="28"/>
        </w:rPr>
        <w:t>Изделия и их модели. Анализ формы объекта и синтез 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План создания 3D-модели.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Дерево модели. Формообразование детали. Способы редактирования операции формообразования и эскиза.</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компьютерной графикой, их востребованность на рынке труда.</w:t>
      </w:r>
    </w:p>
    <w:p w:rsidR="00490066" w:rsidRPr="00417646" w:rsidRDefault="00490066" w:rsidP="00490066">
      <w:pPr>
        <w:pStyle w:val="aff7"/>
        <w:ind w:firstLine="709"/>
        <w:rPr>
          <w:rFonts w:cs="Times New Roman"/>
          <w:sz w:val="28"/>
          <w:szCs w:val="28"/>
        </w:rPr>
      </w:pPr>
      <w:r w:rsidRPr="00417646">
        <w:rPr>
          <w:rFonts w:cs="Times New Roman"/>
          <w:sz w:val="28"/>
          <w:szCs w:val="28"/>
        </w:rPr>
        <w:t>9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Система автоматизации проектно-конструкторских работ (далее - САПР). Чертежи с использованием САПР для подготовки проекта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Оформление конструкторской документации, в том числе, с использованием САПР.</w:t>
      </w:r>
    </w:p>
    <w:p w:rsidR="00490066" w:rsidRPr="00417646" w:rsidRDefault="00490066" w:rsidP="00490066">
      <w:pPr>
        <w:pStyle w:val="aff7"/>
        <w:ind w:firstLine="709"/>
        <w:rPr>
          <w:rFonts w:cs="Times New Roman"/>
          <w:sz w:val="28"/>
          <w:szCs w:val="28"/>
        </w:rPr>
      </w:pPr>
      <w:r w:rsidRPr="00417646">
        <w:rPr>
          <w:rFonts w:cs="Times New Roman"/>
          <w:sz w:val="28"/>
          <w:szCs w:val="28"/>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490066" w:rsidRDefault="00490066" w:rsidP="00490066">
      <w:pPr>
        <w:pStyle w:val="aff7"/>
        <w:ind w:firstLine="709"/>
        <w:rPr>
          <w:rFonts w:cs="Times New Roman"/>
          <w:sz w:val="28"/>
          <w:szCs w:val="28"/>
        </w:rPr>
      </w:pPr>
    </w:p>
    <w:p w:rsidR="00490066" w:rsidRPr="0031376D" w:rsidRDefault="00490066" w:rsidP="00490066">
      <w:pPr>
        <w:pStyle w:val="aff7"/>
        <w:ind w:firstLine="0"/>
        <w:jc w:val="center"/>
        <w:rPr>
          <w:rFonts w:cs="Times New Roman"/>
          <w:b/>
          <w:sz w:val="28"/>
          <w:szCs w:val="28"/>
          <w:u w:val="single"/>
        </w:rPr>
      </w:pPr>
      <w:r w:rsidRPr="0031376D">
        <w:rPr>
          <w:rFonts w:cs="Times New Roman"/>
          <w:b/>
          <w:sz w:val="28"/>
          <w:szCs w:val="28"/>
          <w:u w:val="single"/>
        </w:rPr>
        <w:t>МОДУЛЬ «3D-МОДЕЛИРОВАНИЕ, ПРОТОТИПИРОВАНИЕ, МАКЕТИРОВАНИЕ»</w:t>
      </w:r>
    </w:p>
    <w:p w:rsidR="00490066" w:rsidRPr="0031376D" w:rsidRDefault="00490066" w:rsidP="00490066">
      <w:pPr>
        <w:pStyle w:val="aff7"/>
        <w:ind w:firstLine="0"/>
        <w:jc w:val="center"/>
        <w:rPr>
          <w:rFonts w:cs="Times New Roman"/>
          <w:b/>
          <w:sz w:val="28"/>
          <w:szCs w:val="28"/>
          <w:u w:val="single"/>
        </w:rPr>
      </w:pPr>
      <w:r w:rsidRPr="0031376D">
        <w:rPr>
          <w:rFonts w:cs="Times New Roman"/>
          <w:b/>
          <w:sz w:val="28"/>
          <w:szCs w:val="28"/>
          <w:u w:val="single"/>
        </w:rPr>
        <w:t>7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Виды и свойства, назначение моделей. Адекватность модели моделируемому объекту и целям моделирования.</w:t>
      </w:r>
    </w:p>
    <w:p w:rsidR="00490066" w:rsidRPr="00417646" w:rsidRDefault="00490066" w:rsidP="00490066">
      <w:pPr>
        <w:pStyle w:val="aff7"/>
        <w:ind w:firstLine="709"/>
        <w:rPr>
          <w:rFonts w:cs="Times New Roman"/>
          <w:sz w:val="28"/>
          <w:szCs w:val="28"/>
        </w:rPr>
      </w:pPr>
      <w:r w:rsidRPr="00417646">
        <w:rPr>
          <w:rFonts w:cs="Times New Roman"/>
          <w:sz w:val="28"/>
          <w:szCs w:val="28"/>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490066" w:rsidRPr="00417646" w:rsidRDefault="00490066" w:rsidP="00490066">
      <w:pPr>
        <w:pStyle w:val="aff7"/>
        <w:ind w:firstLine="709"/>
        <w:rPr>
          <w:rFonts w:cs="Times New Roman"/>
          <w:sz w:val="28"/>
          <w:szCs w:val="28"/>
        </w:rPr>
      </w:pPr>
      <w:r w:rsidRPr="00417646">
        <w:rPr>
          <w:rFonts w:cs="Times New Roman"/>
          <w:sz w:val="28"/>
          <w:szCs w:val="28"/>
        </w:rPr>
        <w:t>Создание объемных моделей с помощью компьютерных программ.</w:t>
      </w:r>
    </w:p>
    <w:p w:rsidR="00490066" w:rsidRPr="00417646" w:rsidRDefault="00490066" w:rsidP="00490066">
      <w:pPr>
        <w:pStyle w:val="aff7"/>
        <w:ind w:firstLine="709"/>
        <w:rPr>
          <w:rFonts w:cs="Times New Roman"/>
          <w:sz w:val="28"/>
          <w:szCs w:val="28"/>
        </w:rPr>
      </w:pPr>
      <w:r w:rsidRPr="00417646">
        <w:rPr>
          <w:rFonts w:cs="Times New Roman"/>
          <w:sz w:val="28"/>
          <w:szCs w:val="28"/>
        </w:rPr>
        <w:t>Программы для просмотра на экране компьютера файлов с готовыми цифровыми трехмерными моделями и последующей распечатки их разверток.</w:t>
      </w:r>
    </w:p>
    <w:p w:rsidR="00490066" w:rsidRPr="00417646" w:rsidRDefault="00490066" w:rsidP="00490066">
      <w:pPr>
        <w:pStyle w:val="aff7"/>
        <w:ind w:firstLine="709"/>
        <w:rPr>
          <w:rFonts w:cs="Times New Roman"/>
          <w:sz w:val="28"/>
          <w:szCs w:val="28"/>
        </w:rPr>
      </w:pPr>
      <w:r w:rsidRPr="00417646">
        <w:rPr>
          <w:rFonts w:cs="Times New Roman"/>
          <w:sz w:val="28"/>
          <w:szCs w:val="28"/>
        </w:rPr>
        <w:t>Программа для редактирования готовых моделей и последующей их распечатки. Инструменты для редактирования моделей.</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3D-печатью.</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8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3D-моделирование как технология создания визуальных моделей.</w:t>
      </w:r>
    </w:p>
    <w:p w:rsidR="00490066" w:rsidRPr="00417646" w:rsidRDefault="00490066" w:rsidP="00490066">
      <w:pPr>
        <w:pStyle w:val="aff7"/>
        <w:ind w:firstLine="709"/>
        <w:rPr>
          <w:rFonts w:cs="Times New Roman"/>
          <w:sz w:val="28"/>
          <w:szCs w:val="28"/>
        </w:rPr>
      </w:pPr>
      <w:r w:rsidRPr="00417646">
        <w:rPr>
          <w:rFonts w:cs="Times New Roman"/>
          <w:sz w:val="28"/>
          <w:szCs w:val="28"/>
        </w:rPr>
        <w:t>Графические примитивы в 3D-моделировании. Куб и кубоид. Шар и многогранник. Цилиндр, призма, пирамида.</w:t>
      </w:r>
    </w:p>
    <w:p w:rsidR="00490066" w:rsidRPr="00417646" w:rsidRDefault="00490066" w:rsidP="00490066">
      <w:pPr>
        <w:pStyle w:val="aff7"/>
        <w:ind w:firstLine="709"/>
        <w:rPr>
          <w:rFonts w:cs="Times New Roman"/>
          <w:sz w:val="28"/>
          <w:szCs w:val="28"/>
        </w:rPr>
      </w:pPr>
      <w:r w:rsidRPr="00417646">
        <w:rPr>
          <w:rFonts w:cs="Times New Roman"/>
          <w:sz w:val="28"/>
          <w:szCs w:val="28"/>
        </w:rPr>
        <w:t>Операции над примитивами. Поворот тел в пространстве. Масштабирование тел. Вычитание, пересечение и объединение геометрических тел.</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Понятие </w:t>
      </w:r>
      <w:r>
        <w:rPr>
          <w:rFonts w:cs="Times New Roman"/>
          <w:sz w:val="28"/>
          <w:szCs w:val="28"/>
        </w:rPr>
        <w:t>«</w:t>
      </w:r>
      <w:r w:rsidRPr="00417646">
        <w:rPr>
          <w:rFonts w:cs="Times New Roman"/>
          <w:sz w:val="28"/>
          <w:szCs w:val="28"/>
        </w:rPr>
        <w:t>прототипирование</w:t>
      </w:r>
      <w:r>
        <w:rPr>
          <w:rFonts w:cs="Times New Roman"/>
          <w:sz w:val="28"/>
          <w:szCs w:val="28"/>
        </w:rPr>
        <w:t>»</w:t>
      </w:r>
      <w:r w:rsidRPr="00417646">
        <w:rPr>
          <w:rFonts w:cs="Times New Roman"/>
          <w:sz w:val="28"/>
          <w:szCs w:val="28"/>
        </w:rPr>
        <w:t>. Создание цифровой объемной 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Инструменты для создания цифровой объемной 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3D-печатью.</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9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Моделирование сложных объектов. Рендеринг. Полигональная сетка.</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Понятие </w:t>
      </w:r>
      <w:r>
        <w:rPr>
          <w:rFonts w:cs="Times New Roman"/>
          <w:sz w:val="28"/>
          <w:szCs w:val="28"/>
        </w:rPr>
        <w:t>«</w:t>
      </w:r>
      <w:r w:rsidRPr="00417646">
        <w:rPr>
          <w:rFonts w:cs="Times New Roman"/>
          <w:sz w:val="28"/>
          <w:szCs w:val="28"/>
        </w:rPr>
        <w:t>аддитивные технологии</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Технологическое оборудование для аддитивных технологий: 3D-принтеры.</w:t>
      </w:r>
    </w:p>
    <w:p w:rsidR="00490066" w:rsidRPr="00417646" w:rsidRDefault="00490066" w:rsidP="00490066">
      <w:pPr>
        <w:pStyle w:val="aff7"/>
        <w:ind w:firstLine="709"/>
        <w:rPr>
          <w:rFonts w:cs="Times New Roman"/>
          <w:sz w:val="28"/>
          <w:szCs w:val="28"/>
        </w:rPr>
      </w:pPr>
      <w:r w:rsidRPr="00417646">
        <w:rPr>
          <w:rFonts w:cs="Times New Roman"/>
          <w:sz w:val="28"/>
          <w:szCs w:val="28"/>
        </w:rPr>
        <w:t>Области применения трехмерной печати. Сырье для трехмерной печати.</w:t>
      </w:r>
    </w:p>
    <w:p w:rsidR="00490066" w:rsidRPr="00417646" w:rsidRDefault="00490066" w:rsidP="00490066">
      <w:pPr>
        <w:pStyle w:val="aff7"/>
        <w:ind w:firstLine="709"/>
        <w:rPr>
          <w:rFonts w:cs="Times New Roman"/>
          <w:sz w:val="28"/>
          <w:szCs w:val="28"/>
        </w:rPr>
      </w:pPr>
      <w:r w:rsidRPr="00417646">
        <w:rPr>
          <w:rFonts w:cs="Times New Roman"/>
          <w:sz w:val="28"/>
          <w:szCs w:val="28"/>
        </w:rPr>
        <w:t>Этапы аддитивного производства. Правила безопасного пользования 3D-принтером. Основные настройки для выполнения печати на 3D-принтере.</w:t>
      </w:r>
    </w:p>
    <w:p w:rsidR="00490066" w:rsidRPr="00417646" w:rsidRDefault="00490066" w:rsidP="00490066">
      <w:pPr>
        <w:pStyle w:val="aff7"/>
        <w:ind w:firstLine="709"/>
        <w:rPr>
          <w:rFonts w:cs="Times New Roman"/>
          <w:sz w:val="28"/>
          <w:szCs w:val="28"/>
        </w:rPr>
      </w:pPr>
      <w:r w:rsidRPr="00417646">
        <w:rPr>
          <w:rFonts w:cs="Times New Roman"/>
          <w:sz w:val="28"/>
          <w:szCs w:val="28"/>
        </w:rPr>
        <w:t>Подготовка к печати. Печать 3D-модели.</w:t>
      </w:r>
    </w:p>
    <w:p w:rsidR="00490066" w:rsidRPr="00417646" w:rsidRDefault="00490066" w:rsidP="00490066">
      <w:pPr>
        <w:pStyle w:val="aff7"/>
        <w:ind w:firstLine="709"/>
        <w:rPr>
          <w:rFonts w:cs="Times New Roman"/>
          <w:sz w:val="28"/>
          <w:szCs w:val="28"/>
        </w:rPr>
      </w:pPr>
      <w:r w:rsidRPr="00417646">
        <w:rPr>
          <w:rFonts w:cs="Times New Roman"/>
          <w:sz w:val="28"/>
          <w:szCs w:val="28"/>
        </w:rPr>
        <w:t>Профессии, связанные с 3D-печатью.</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Мир профессий. Профессии, связанные с 3D-печатью.</w:t>
      </w:r>
    </w:p>
    <w:p w:rsidR="00490066" w:rsidRDefault="00490066" w:rsidP="00490066">
      <w:pPr>
        <w:pStyle w:val="aff7"/>
        <w:ind w:firstLine="0"/>
        <w:jc w:val="center"/>
        <w:rPr>
          <w:rFonts w:cs="Times New Roman"/>
          <w:b/>
          <w:sz w:val="28"/>
          <w:szCs w:val="28"/>
        </w:rPr>
      </w:pPr>
    </w:p>
    <w:p w:rsidR="00490066" w:rsidRPr="0031376D" w:rsidRDefault="00490066" w:rsidP="00490066">
      <w:pPr>
        <w:pStyle w:val="aff7"/>
        <w:ind w:firstLine="0"/>
        <w:jc w:val="center"/>
        <w:rPr>
          <w:rFonts w:cs="Times New Roman"/>
          <w:b/>
          <w:sz w:val="28"/>
          <w:szCs w:val="28"/>
          <w:u w:val="single"/>
        </w:rPr>
      </w:pPr>
      <w:r w:rsidRPr="0031376D">
        <w:rPr>
          <w:rFonts w:cs="Times New Roman"/>
          <w:b/>
          <w:sz w:val="28"/>
          <w:szCs w:val="28"/>
          <w:u w:val="single"/>
        </w:rPr>
        <w:t xml:space="preserve">МОДУЛЬ «ТЕХНОЛОГИИ ОБРАБОТКИ МАТЕРИАЛОВ </w:t>
      </w:r>
    </w:p>
    <w:p w:rsidR="00490066" w:rsidRPr="0031376D" w:rsidRDefault="00490066" w:rsidP="00490066">
      <w:pPr>
        <w:pStyle w:val="aff7"/>
        <w:ind w:firstLine="0"/>
        <w:jc w:val="center"/>
        <w:rPr>
          <w:rFonts w:cs="Times New Roman"/>
          <w:b/>
          <w:sz w:val="28"/>
          <w:szCs w:val="28"/>
          <w:u w:val="single"/>
        </w:rPr>
      </w:pPr>
      <w:r w:rsidRPr="0031376D">
        <w:rPr>
          <w:rFonts w:cs="Times New Roman"/>
          <w:b/>
          <w:sz w:val="28"/>
          <w:szCs w:val="28"/>
          <w:u w:val="single"/>
        </w:rPr>
        <w:t>И ПИЩЕВЫХ ПРОДУКТОВ»</w:t>
      </w:r>
    </w:p>
    <w:p w:rsidR="00490066" w:rsidRPr="0031376D" w:rsidRDefault="00490066" w:rsidP="00490066">
      <w:pPr>
        <w:pStyle w:val="aff7"/>
        <w:ind w:firstLine="0"/>
        <w:jc w:val="center"/>
        <w:rPr>
          <w:rFonts w:cs="Times New Roman"/>
          <w:b/>
          <w:sz w:val="28"/>
          <w:szCs w:val="28"/>
        </w:rPr>
      </w:pPr>
      <w:r w:rsidRPr="0031376D">
        <w:rPr>
          <w:rFonts w:cs="Times New Roman"/>
          <w:b/>
          <w:sz w:val="28"/>
          <w:szCs w:val="28"/>
        </w:rPr>
        <w:t>5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конструкционных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490066" w:rsidRPr="00417646" w:rsidRDefault="00490066" w:rsidP="00490066">
      <w:pPr>
        <w:pStyle w:val="aff7"/>
        <w:ind w:firstLine="709"/>
        <w:rPr>
          <w:rFonts w:cs="Times New Roman"/>
          <w:sz w:val="28"/>
          <w:szCs w:val="28"/>
        </w:rPr>
      </w:pPr>
      <w:r w:rsidRPr="00417646">
        <w:rPr>
          <w:rFonts w:cs="Times New Roman"/>
          <w:sz w:val="28"/>
          <w:szCs w:val="28"/>
        </w:rPr>
        <w:t>Бумага и ее свойства. Производство бумаги, история и современные технологии.</w:t>
      </w:r>
    </w:p>
    <w:p w:rsidR="00490066" w:rsidRPr="00417646" w:rsidRDefault="00490066" w:rsidP="00490066">
      <w:pPr>
        <w:pStyle w:val="aff7"/>
        <w:ind w:firstLine="709"/>
        <w:rPr>
          <w:rFonts w:cs="Times New Roman"/>
          <w:sz w:val="28"/>
          <w:szCs w:val="28"/>
        </w:rPr>
      </w:pPr>
      <w:r w:rsidRPr="00417646">
        <w:rPr>
          <w:rFonts w:cs="Times New Roman"/>
          <w:sz w:val="28"/>
          <w:szCs w:val="28"/>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490066" w:rsidRPr="00417646" w:rsidRDefault="00490066" w:rsidP="00490066">
      <w:pPr>
        <w:pStyle w:val="aff7"/>
        <w:ind w:firstLine="709"/>
        <w:rPr>
          <w:rFonts w:cs="Times New Roman"/>
          <w:sz w:val="28"/>
          <w:szCs w:val="28"/>
        </w:rPr>
      </w:pPr>
      <w:r w:rsidRPr="00417646">
        <w:rPr>
          <w:rFonts w:cs="Times New Roman"/>
          <w:sz w:val="28"/>
          <w:szCs w:val="28"/>
        </w:rPr>
        <w:t>Ручной и электрифицированный инструменты для обработки древесины.</w:t>
      </w:r>
    </w:p>
    <w:p w:rsidR="00490066" w:rsidRPr="00417646" w:rsidRDefault="00490066" w:rsidP="00490066">
      <w:pPr>
        <w:pStyle w:val="aff7"/>
        <w:ind w:firstLine="709"/>
        <w:rPr>
          <w:rFonts w:cs="Times New Roman"/>
          <w:sz w:val="28"/>
          <w:szCs w:val="28"/>
        </w:rPr>
      </w:pPr>
      <w:r w:rsidRPr="00417646">
        <w:rPr>
          <w:rFonts w:cs="Times New Roman"/>
          <w:sz w:val="28"/>
          <w:szCs w:val="28"/>
        </w:rPr>
        <w:t>Операции (основные): разметка, пиление, сверление, зачистка, декорирование древесины.</w:t>
      </w:r>
    </w:p>
    <w:p w:rsidR="00490066" w:rsidRPr="00417646" w:rsidRDefault="00490066" w:rsidP="00490066">
      <w:pPr>
        <w:pStyle w:val="aff7"/>
        <w:ind w:firstLine="709"/>
        <w:rPr>
          <w:rFonts w:cs="Times New Roman"/>
          <w:sz w:val="28"/>
          <w:szCs w:val="28"/>
        </w:rPr>
      </w:pPr>
      <w:r w:rsidRPr="00417646">
        <w:rPr>
          <w:rFonts w:cs="Times New Roman"/>
          <w:sz w:val="28"/>
          <w:szCs w:val="28"/>
        </w:rPr>
        <w:t>Народные промыслы по обработке древесины.</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производством и обработкой древесины.</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Индивидуальный творческий (учебный) проект </w:t>
      </w:r>
      <w:r>
        <w:rPr>
          <w:rFonts w:cs="Times New Roman"/>
          <w:sz w:val="28"/>
          <w:szCs w:val="28"/>
        </w:rPr>
        <w:t>«</w:t>
      </w:r>
      <w:r w:rsidRPr="00417646">
        <w:rPr>
          <w:rFonts w:cs="Times New Roman"/>
          <w:sz w:val="28"/>
          <w:szCs w:val="28"/>
        </w:rPr>
        <w:t>Изделие из древесины</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пищевых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Общие сведения о питании и технологиях приготовления пищи.</w:t>
      </w:r>
    </w:p>
    <w:p w:rsidR="00490066" w:rsidRPr="00417646" w:rsidRDefault="00490066" w:rsidP="00490066">
      <w:pPr>
        <w:pStyle w:val="aff7"/>
        <w:ind w:firstLine="709"/>
        <w:rPr>
          <w:rFonts w:cs="Times New Roman"/>
          <w:sz w:val="28"/>
          <w:szCs w:val="28"/>
        </w:rPr>
      </w:pPr>
      <w:r w:rsidRPr="00417646">
        <w:rPr>
          <w:rFonts w:cs="Times New Roman"/>
          <w:sz w:val="28"/>
          <w:szCs w:val="28"/>
        </w:rPr>
        <w:t>Рациональное, здоровое питание, режим питания, пищевая пирамида.</w:t>
      </w:r>
    </w:p>
    <w:p w:rsidR="00490066" w:rsidRPr="00417646" w:rsidRDefault="00490066" w:rsidP="00490066">
      <w:pPr>
        <w:pStyle w:val="aff7"/>
        <w:ind w:firstLine="709"/>
        <w:rPr>
          <w:rFonts w:cs="Times New Roman"/>
          <w:sz w:val="28"/>
          <w:szCs w:val="28"/>
        </w:rPr>
      </w:pPr>
      <w:r w:rsidRPr="00417646">
        <w:rPr>
          <w:rFonts w:cs="Times New Roman"/>
          <w:sz w:val="28"/>
          <w:szCs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приготовления блюд из яиц, круп, овощей. Определение качества продуктов, правила хранения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Интерьер кухни, рациональное размещение мебели. Посуда, инструменты, приспособления для обработки пищевых продуктов, приготовления блюд.</w:t>
      </w:r>
    </w:p>
    <w:p w:rsidR="00490066" w:rsidRPr="00417646" w:rsidRDefault="00490066" w:rsidP="00490066">
      <w:pPr>
        <w:pStyle w:val="aff7"/>
        <w:ind w:firstLine="709"/>
        <w:rPr>
          <w:rFonts w:cs="Times New Roman"/>
          <w:sz w:val="28"/>
          <w:szCs w:val="28"/>
        </w:rPr>
      </w:pPr>
      <w:r w:rsidRPr="00417646">
        <w:rPr>
          <w:rFonts w:cs="Times New Roman"/>
          <w:sz w:val="28"/>
          <w:szCs w:val="28"/>
        </w:rPr>
        <w:t>Правила этикета за столом. Условия хранения продуктов питания. Утилизация бытовых и пищевых отходов.</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производством и обработкой пищевых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Групповой проект по теме </w:t>
      </w:r>
      <w:r>
        <w:rPr>
          <w:rFonts w:cs="Times New Roman"/>
          <w:sz w:val="28"/>
          <w:szCs w:val="28"/>
        </w:rPr>
        <w:t>«</w:t>
      </w:r>
      <w:r w:rsidRPr="00417646">
        <w:rPr>
          <w:rFonts w:cs="Times New Roman"/>
          <w:sz w:val="28"/>
          <w:szCs w:val="28"/>
        </w:rPr>
        <w:t>Питание и здоровье человека</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Технологии обработки текстильных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Основы материаловедения. Текстильные материалы (нитки, ткань), производство и использование человеком. История, культура.</w:t>
      </w:r>
    </w:p>
    <w:p w:rsidR="00490066" w:rsidRPr="00417646" w:rsidRDefault="00490066" w:rsidP="00490066">
      <w:pPr>
        <w:pStyle w:val="aff7"/>
        <w:ind w:firstLine="709"/>
        <w:rPr>
          <w:rFonts w:cs="Times New Roman"/>
          <w:sz w:val="28"/>
          <w:szCs w:val="28"/>
        </w:rPr>
      </w:pPr>
      <w:r w:rsidRPr="00417646">
        <w:rPr>
          <w:rFonts w:cs="Times New Roman"/>
          <w:sz w:val="28"/>
          <w:szCs w:val="28"/>
        </w:rPr>
        <w:t>Современные технологии производства тканей с разными свойствами.</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490066" w:rsidRPr="00417646" w:rsidRDefault="00490066" w:rsidP="00490066">
      <w:pPr>
        <w:pStyle w:val="aff7"/>
        <w:ind w:firstLine="709"/>
        <w:rPr>
          <w:rFonts w:cs="Times New Roman"/>
          <w:sz w:val="28"/>
          <w:szCs w:val="28"/>
        </w:rPr>
      </w:pPr>
      <w:r w:rsidRPr="00417646">
        <w:rPr>
          <w:rFonts w:cs="Times New Roman"/>
          <w:sz w:val="28"/>
          <w:szCs w:val="28"/>
        </w:rPr>
        <w:t>Основы технологии изготовления изделий из текстильных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Последовательность изготовления швейного изделия. Контроль качества готового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Устройство швейной машины: виды приводов швейной машины, регуляторы.</w:t>
      </w:r>
    </w:p>
    <w:p w:rsidR="00490066" w:rsidRPr="00417646" w:rsidRDefault="00490066" w:rsidP="00490066">
      <w:pPr>
        <w:pStyle w:val="aff7"/>
        <w:ind w:firstLine="709"/>
        <w:rPr>
          <w:rFonts w:cs="Times New Roman"/>
          <w:sz w:val="28"/>
          <w:szCs w:val="28"/>
        </w:rPr>
      </w:pPr>
      <w:r w:rsidRPr="00417646">
        <w:rPr>
          <w:rFonts w:cs="Times New Roman"/>
          <w:sz w:val="28"/>
          <w:szCs w:val="28"/>
        </w:rPr>
        <w:t>Виды стежков, швов. Виды ручных и машинных швов (стачные, краевые).</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со швейным производством.</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Индивидуальный творческий (учебный) проект </w:t>
      </w:r>
      <w:r>
        <w:rPr>
          <w:rFonts w:cs="Times New Roman"/>
          <w:sz w:val="28"/>
          <w:szCs w:val="28"/>
        </w:rPr>
        <w:t>«</w:t>
      </w:r>
      <w:r w:rsidRPr="00417646">
        <w:rPr>
          <w:rFonts w:cs="Times New Roman"/>
          <w:sz w:val="28"/>
          <w:szCs w:val="28"/>
        </w:rPr>
        <w:t>Изделие из текстильных материалов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Чертеж выкроек проектного швейного изделия (например, мешок для сменной обуви, прихватка, лоскутное шитье).</w:t>
      </w:r>
    </w:p>
    <w:p w:rsidR="00490066" w:rsidRPr="00417646" w:rsidRDefault="00490066" w:rsidP="00490066">
      <w:pPr>
        <w:pStyle w:val="aff7"/>
        <w:ind w:firstLine="709"/>
        <w:rPr>
          <w:rFonts w:cs="Times New Roman"/>
          <w:sz w:val="28"/>
          <w:szCs w:val="28"/>
        </w:rPr>
      </w:pPr>
      <w:r w:rsidRPr="00417646">
        <w:rPr>
          <w:rFonts w:cs="Times New Roman"/>
          <w:sz w:val="28"/>
          <w:szCs w:val="28"/>
        </w:rPr>
        <w:t>Выполнение технологических операций по пошиву проектного изделия, отделке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Оценка качества изготовления проектного швейного изделия.</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6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конструкционных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490066" w:rsidRPr="00417646" w:rsidRDefault="00490066" w:rsidP="00490066">
      <w:pPr>
        <w:pStyle w:val="aff7"/>
        <w:ind w:firstLine="709"/>
        <w:rPr>
          <w:rFonts w:cs="Times New Roman"/>
          <w:sz w:val="28"/>
          <w:szCs w:val="28"/>
        </w:rPr>
      </w:pPr>
      <w:r w:rsidRPr="00417646">
        <w:rPr>
          <w:rFonts w:cs="Times New Roman"/>
          <w:sz w:val="28"/>
          <w:szCs w:val="28"/>
        </w:rPr>
        <w:t>Народные промыслы по обработке металла.</w:t>
      </w:r>
    </w:p>
    <w:p w:rsidR="00490066" w:rsidRPr="00417646" w:rsidRDefault="00490066" w:rsidP="00490066">
      <w:pPr>
        <w:pStyle w:val="aff7"/>
        <w:ind w:firstLine="709"/>
        <w:rPr>
          <w:rFonts w:cs="Times New Roman"/>
          <w:sz w:val="28"/>
          <w:szCs w:val="28"/>
        </w:rPr>
      </w:pPr>
      <w:r w:rsidRPr="00417646">
        <w:rPr>
          <w:rFonts w:cs="Times New Roman"/>
          <w:sz w:val="28"/>
          <w:szCs w:val="28"/>
        </w:rPr>
        <w:t>Способы обработки тонколистового металла.</w:t>
      </w:r>
    </w:p>
    <w:p w:rsidR="00490066" w:rsidRPr="00417646" w:rsidRDefault="00490066" w:rsidP="00490066">
      <w:pPr>
        <w:pStyle w:val="aff7"/>
        <w:ind w:firstLine="709"/>
        <w:rPr>
          <w:rFonts w:cs="Times New Roman"/>
          <w:sz w:val="28"/>
          <w:szCs w:val="28"/>
        </w:rPr>
      </w:pPr>
      <w:r w:rsidRPr="00417646">
        <w:rPr>
          <w:rFonts w:cs="Times New Roman"/>
          <w:sz w:val="28"/>
          <w:szCs w:val="28"/>
        </w:rPr>
        <w:t>Слесарный верстак. Инструменты для разметки, правки, резания тонколистового металла.</w:t>
      </w:r>
    </w:p>
    <w:p w:rsidR="00490066" w:rsidRPr="00417646" w:rsidRDefault="00490066" w:rsidP="00490066">
      <w:pPr>
        <w:pStyle w:val="aff7"/>
        <w:ind w:firstLine="709"/>
        <w:rPr>
          <w:rFonts w:cs="Times New Roman"/>
          <w:sz w:val="28"/>
          <w:szCs w:val="28"/>
        </w:rPr>
      </w:pPr>
      <w:r w:rsidRPr="00417646">
        <w:rPr>
          <w:rFonts w:cs="Times New Roman"/>
          <w:sz w:val="28"/>
          <w:szCs w:val="28"/>
        </w:rPr>
        <w:t>Операции (основные): правка, разметка, резание, гибка тонколистового металла.</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производством и обработкой металлов.</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Индивидуальный творческий (учебный) проект </w:t>
      </w:r>
      <w:r>
        <w:rPr>
          <w:rFonts w:cs="Times New Roman"/>
          <w:sz w:val="28"/>
          <w:szCs w:val="28"/>
        </w:rPr>
        <w:t>«</w:t>
      </w:r>
      <w:r w:rsidRPr="00417646">
        <w:rPr>
          <w:rFonts w:cs="Times New Roman"/>
          <w:sz w:val="28"/>
          <w:szCs w:val="28"/>
        </w:rPr>
        <w:t>Изделие из металла</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Выполнение проектного изделия по технологической карте.</w:t>
      </w:r>
    </w:p>
    <w:p w:rsidR="00490066" w:rsidRPr="00417646" w:rsidRDefault="00490066" w:rsidP="00490066">
      <w:pPr>
        <w:pStyle w:val="aff7"/>
        <w:ind w:firstLine="709"/>
        <w:rPr>
          <w:rFonts w:cs="Times New Roman"/>
          <w:sz w:val="28"/>
          <w:szCs w:val="28"/>
        </w:rPr>
      </w:pPr>
      <w:r w:rsidRPr="00417646">
        <w:rPr>
          <w:rFonts w:cs="Times New Roman"/>
          <w:sz w:val="28"/>
          <w:szCs w:val="28"/>
        </w:rPr>
        <w:t>Потребительские и технические требования к качеству готового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Оценка качества проектного изделия из тонколистового металла.</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пищевых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Определение качества молочных продуктов, правила хранения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пищевым производством.</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Групповой проект по теме </w:t>
      </w:r>
      <w:r>
        <w:rPr>
          <w:rFonts w:cs="Times New Roman"/>
          <w:sz w:val="28"/>
          <w:szCs w:val="28"/>
        </w:rPr>
        <w:t>«</w:t>
      </w:r>
      <w:r w:rsidRPr="00417646">
        <w:rPr>
          <w:rFonts w:cs="Times New Roman"/>
          <w:sz w:val="28"/>
          <w:szCs w:val="28"/>
        </w:rPr>
        <w:t>Технологии обработки пищевых продуктов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текстильных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Современные текстильные материалы, получение и свойства.</w:t>
      </w:r>
    </w:p>
    <w:p w:rsidR="00490066" w:rsidRPr="00417646" w:rsidRDefault="00490066" w:rsidP="00490066">
      <w:pPr>
        <w:pStyle w:val="aff7"/>
        <w:ind w:firstLine="709"/>
        <w:rPr>
          <w:rFonts w:cs="Times New Roman"/>
          <w:sz w:val="28"/>
          <w:szCs w:val="28"/>
        </w:rPr>
      </w:pPr>
      <w:r w:rsidRPr="00417646">
        <w:rPr>
          <w:rFonts w:cs="Times New Roman"/>
          <w:sz w:val="28"/>
          <w:szCs w:val="28"/>
        </w:rPr>
        <w:t>Сравнение свойств тканей, выбор ткани с учетом эксплуатации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Одежда, виды одежды. Мода и стиль.</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производством одежды.</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Индивидуальный творческий (учебный) проект </w:t>
      </w:r>
      <w:r>
        <w:rPr>
          <w:rFonts w:cs="Times New Roman"/>
          <w:sz w:val="28"/>
          <w:szCs w:val="28"/>
        </w:rPr>
        <w:t>«</w:t>
      </w:r>
      <w:r w:rsidRPr="00417646">
        <w:rPr>
          <w:rFonts w:cs="Times New Roman"/>
          <w:sz w:val="28"/>
          <w:szCs w:val="28"/>
        </w:rPr>
        <w:t>Изделие из текстильных материалов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Чертеж выкроек проектного швейного изделия (например, укладка для инструментов, сумка, рюкзак; изделие в технике лоскутной пластики).</w:t>
      </w:r>
    </w:p>
    <w:p w:rsidR="00490066" w:rsidRPr="00417646" w:rsidRDefault="00490066" w:rsidP="00490066">
      <w:pPr>
        <w:pStyle w:val="aff7"/>
        <w:ind w:firstLine="709"/>
        <w:rPr>
          <w:rFonts w:cs="Times New Roman"/>
          <w:sz w:val="28"/>
          <w:szCs w:val="28"/>
        </w:rPr>
      </w:pPr>
      <w:r w:rsidRPr="00417646">
        <w:rPr>
          <w:rFonts w:cs="Times New Roman"/>
          <w:sz w:val="28"/>
          <w:szCs w:val="28"/>
        </w:rPr>
        <w:t>Выполнение технологических операций по раскрою и пошиву проектного изделия, отделке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Оценка качества изготовления проектного швейного изделия.</w:t>
      </w:r>
    </w:p>
    <w:p w:rsidR="00F76F23" w:rsidRDefault="00F76F23" w:rsidP="00490066">
      <w:pPr>
        <w:pStyle w:val="aff7"/>
        <w:ind w:firstLine="709"/>
        <w:jc w:val="center"/>
        <w:rPr>
          <w:rFonts w:cs="Times New Roman"/>
          <w:b/>
          <w:sz w:val="28"/>
          <w:szCs w:val="28"/>
        </w:rPr>
      </w:pP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7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конструкционных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Обработка древесины. Технологии механической обработки конструкционных материалов. Технологии отделки изделий из древесины.</w:t>
      </w:r>
    </w:p>
    <w:p w:rsidR="00490066" w:rsidRPr="00417646" w:rsidRDefault="00490066" w:rsidP="00490066">
      <w:pPr>
        <w:pStyle w:val="aff7"/>
        <w:ind w:firstLine="709"/>
        <w:rPr>
          <w:rFonts w:cs="Times New Roman"/>
          <w:sz w:val="28"/>
          <w:szCs w:val="28"/>
        </w:rPr>
      </w:pPr>
      <w:r w:rsidRPr="00417646">
        <w:rPr>
          <w:rFonts w:cs="Times New Roman"/>
          <w:sz w:val="28"/>
          <w:szCs w:val="28"/>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490066" w:rsidRPr="00417646" w:rsidRDefault="00490066" w:rsidP="00490066">
      <w:pPr>
        <w:pStyle w:val="aff7"/>
        <w:ind w:firstLine="709"/>
        <w:rPr>
          <w:rFonts w:cs="Times New Roman"/>
          <w:sz w:val="28"/>
          <w:szCs w:val="28"/>
        </w:rPr>
      </w:pPr>
      <w:r w:rsidRPr="00417646">
        <w:rPr>
          <w:rFonts w:cs="Times New Roman"/>
          <w:sz w:val="28"/>
          <w:szCs w:val="28"/>
        </w:rPr>
        <w:t>Пластмасса и другие современные материалы: свойства, получение и использование.</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Индивидуальный творческий (учебный) проект </w:t>
      </w:r>
      <w:r>
        <w:rPr>
          <w:rFonts w:cs="Times New Roman"/>
          <w:sz w:val="28"/>
          <w:szCs w:val="28"/>
        </w:rPr>
        <w:t>«</w:t>
      </w:r>
      <w:r w:rsidRPr="00417646">
        <w:rPr>
          <w:rFonts w:cs="Times New Roman"/>
          <w:sz w:val="28"/>
          <w:szCs w:val="28"/>
        </w:rPr>
        <w:t>Изделие из конструкционных и поделочных материалов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пищевых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490066" w:rsidRPr="00417646" w:rsidRDefault="00490066" w:rsidP="00490066">
      <w:pPr>
        <w:pStyle w:val="aff7"/>
        <w:ind w:firstLine="709"/>
        <w:rPr>
          <w:rFonts w:cs="Times New Roman"/>
          <w:sz w:val="28"/>
          <w:szCs w:val="28"/>
        </w:rPr>
      </w:pPr>
      <w:r w:rsidRPr="00417646">
        <w:rPr>
          <w:rFonts w:cs="Times New Roman"/>
          <w:sz w:val="28"/>
          <w:szCs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490066" w:rsidRPr="00417646" w:rsidRDefault="00490066" w:rsidP="00490066">
      <w:pPr>
        <w:pStyle w:val="aff7"/>
        <w:ind w:firstLine="709"/>
        <w:rPr>
          <w:rFonts w:cs="Times New Roman"/>
          <w:sz w:val="28"/>
          <w:szCs w:val="28"/>
        </w:rPr>
      </w:pPr>
      <w:r w:rsidRPr="00417646">
        <w:rPr>
          <w:rFonts w:cs="Times New Roman"/>
          <w:sz w:val="28"/>
          <w:szCs w:val="28"/>
        </w:rPr>
        <w:t>Блюда национальной кухни из мяса, рыбы.</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Групповой проект по теме </w:t>
      </w:r>
      <w:r>
        <w:rPr>
          <w:rFonts w:cs="Times New Roman"/>
          <w:sz w:val="28"/>
          <w:szCs w:val="28"/>
        </w:rPr>
        <w:t>«</w:t>
      </w:r>
      <w:r w:rsidRPr="00417646">
        <w:rPr>
          <w:rFonts w:cs="Times New Roman"/>
          <w:sz w:val="28"/>
          <w:szCs w:val="28"/>
        </w:rPr>
        <w:t>Технологии обработки пищевых продуктов</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общественным питанием.</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Технологии обработки текстильных материалов.</w:t>
      </w:r>
    </w:p>
    <w:p w:rsidR="00490066" w:rsidRPr="00417646" w:rsidRDefault="00490066" w:rsidP="00490066">
      <w:pPr>
        <w:pStyle w:val="aff7"/>
        <w:ind w:firstLine="709"/>
        <w:rPr>
          <w:rFonts w:cs="Times New Roman"/>
          <w:sz w:val="28"/>
          <w:szCs w:val="28"/>
        </w:rPr>
      </w:pPr>
      <w:r w:rsidRPr="00417646">
        <w:rPr>
          <w:rFonts w:cs="Times New Roman"/>
          <w:sz w:val="28"/>
          <w:szCs w:val="28"/>
        </w:rPr>
        <w:t>Конструирование одежды. Плечевая и поясная одежда.</w:t>
      </w:r>
    </w:p>
    <w:p w:rsidR="00490066" w:rsidRPr="00417646" w:rsidRDefault="00490066" w:rsidP="00490066">
      <w:pPr>
        <w:pStyle w:val="aff7"/>
        <w:ind w:firstLine="709"/>
        <w:rPr>
          <w:rFonts w:cs="Times New Roman"/>
          <w:sz w:val="28"/>
          <w:szCs w:val="28"/>
        </w:rPr>
      </w:pPr>
      <w:r w:rsidRPr="00417646">
        <w:rPr>
          <w:rFonts w:cs="Times New Roman"/>
          <w:sz w:val="28"/>
          <w:szCs w:val="28"/>
        </w:rPr>
        <w:t>Чертеж выкроек швейного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Моделирование поясной и плечевой одежды.</w:t>
      </w:r>
    </w:p>
    <w:p w:rsidR="00490066" w:rsidRPr="00417646" w:rsidRDefault="00490066" w:rsidP="00490066">
      <w:pPr>
        <w:pStyle w:val="aff7"/>
        <w:ind w:firstLine="709"/>
        <w:rPr>
          <w:rFonts w:cs="Times New Roman"/>
          <w:sz w:val="28"/>
          <w:szCs w:val="28"/>
        </w:rPr>
      </w:pPr>
      <w:r w:rsidRPr="00417646">
        <w:rPr>
          <w:rFonts w:cs="Times New Roman"/>
          <w:sz w:val="28"/>
          <w:szCs w:val="28"/>
        </w:rPr>
        <w:t>Выполнение технологических операций по раскрою и пошиву изделия, отделке изделия (по выбору обучающихся).</w:t>
      </w:r>
    </w:p>
    <w:p w:rsidR="00490066" w:rsidRPr="00417646" w:rsidRDefault="00490066" w:rsidP="00490066">
      <w:pPr>
        <w:pStyle w:val="aff7"/>
        <w:ind w:firstLine="709"/>
        <w:rPr>
          <w:rFonts w:cs="Times New Roman"/>
          <w:sz w:val="28"/>
          <w:szCs w:val="28"/>
        </w:rPr>
      </w:pPr>
      <w:r w:rsidRPr="00417646">
        <w:rPr>
          <w:rFonts w:cs="Times New Roman"/>
          <w:sz w:val="28"/>
          <w:szCs w:val="28"/>
        </w:rPr>
        <w:t>Оценка качества изготовления швейного изделия.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производством одежды.</w:t>
      </w:r>
    </w:p>
    <w:p w:rsidR="00F76F23" w:rsidRDefault="00F76F23" w:rsidP="00490066">
      <w:pPr>
        <w:pStyle w:val="aff7"/>
        <w:ind w:firstLine="142"/>
        <w:jc w:val="center"/>
        <w:rPr>
          <w:rFonts w:cs="Times New Roman"/>
          <w:b/>
          <w:sz w:val="28"/>
          <w:szCs w:val="28"/>
          <w:u w:val="single"/>
        </w:rPr>
      </w:pPr>
    </w:p>
    <w:p w:rsidR="00490066" w:rsidRPr="0031376D" w:rsidRDefault="00490066" w:rsidP="00490066">
      <w:pPr>
        <w:pStyle w:val="aff7"/>
        <w:ind w:firstLine="142"/>
        <w:jc w:val="center"/>
        <w:rPr>
          <w:rFonts w:cs="Times New Roman"/>
          <w:b/>
          <w:sz w:val="28"/>
          <w:szCs w:val="28"/>
          <w:u w:val="single"/>
        </w:rPr>
      </w:pPr>
      <w:r w:rsidRPr="0031376D">
        <w:rPr>
          <w:rFonts w:cs="Times New Roman"/>
          <w:b/>
          <w:sz w:val="28"/>
          <w:szCs w:val="28"/>
          <w:u w:val="single"/>
        </w:rPr>
        <w:t>МОДУЛЬ «РОБОТОТЕХНИКА»</w:t>
      </w:r>
    </w:p>
    <w:p w:rsidR="00490066" w:rsidRPr="0031376D" w:rsidRDefault="00490066" w:rsidP="00490066">
      <w:pPr>
        <w:pStyle w:val="aff7"/>
        <w:ind w:firstLine="142"/>
        <w:jc w:val="center"/>
        <w:rPr>
          <w:rFonts w:cs="Times New Roman"/>
          <w:b/>
          <w:sz w:val="28"/>
          <w:szCs w:val="28"/>
          <w:u w:val="single"/>
        </w:rPr>
      </w:pPr>
      <w:r w:rsidRPr="0031376D">
        <w:rPr>
          <w:rFonts w:cs="Times New Roman"/>
          <w:b/>
          <w:sz w:val="28"/>
          <w:szCs w:val="28"/>
          <w:u w:val="single"/>
        </w:rPr>
        <w:t>5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Автоматизация и роботизация. Принципы работы робота.</w:t>
      </w:r>
    </w:p>
    <w:p w:rsidR="00490066" w:rsidRPr="00417646" w:rsidRDefault="00490066" w:rsidP="00490066">
      <w:pPr>
        <w:pStyle w:val="aff7"/>
        <w:ind w:firstLine="709"/>
        <w:rPr>
          <w:rFonts w:cs="Times New Roman"/>
          <w:sz w:val="28"/>
          <w:szCs w:val="28"/>
        </w:rPr>
      </w:pPr>
      <w:r w:rsidRPr="00417646">
        <w:rPr>
          <w:rFonts w:cs="Times New Roman"/>
          <w:sz w:val="28"/>
          <w:szCs w:val="28"/>
        </w:rPr>
        <w:t>Классификация современных роботов. Виды роботов, их функции и назначение.</w:t>
      </w:r>
    </w:p>
    <w:p w:rsidR="00490066" w:rsidRPr="00417646" w:rsidRDefault="00490066" w:rsidP="00490066">
      <w:pPr>
        <w:pStyle w:val="aff7"/>
        <w:ind w:firstLine="709"/>
        <w:rPr>
          <w:rFonts w:cs="Times New Roman"/>
          <w:sz w:val="28"/>
          <w:szCs w:val="28"/>
        </w:rPr>
      </w:pPr>
      <w:r w:rsidRPr="00417646">
        <w:rPr>
          <w:rFonts w:cs="Times New Roman"/>
          <w:sz w:val="28"/>
          <w:szCs w:val="28"/>
        </w:rPr>
        <w:t>Взаимосвязь конструкции робота и выполняемой им функции.</w:t>
      </w:r>
    </w:p>
    <w:p w:rsidR="00490066" w:rsidRPr="00417646" w:rsidRDefault="00490066" w:rsidP="00490066">
      <w:pPr>
        <w:pStyle w:val="aff7"/>
        <w:ind w:firstLine="709"/>
        <w:rPr>
          <w:rFonts w:cs="Times New Roman"/>
          <w:sz w:val="28"/>
          <w:szCs w:val="28"/>
        </w:rPr>
      </w:pPr>
      <w:r w:rsidRPr="00417646">
        <w:rPr>
          <w:rFonts w:cs="Times New Roman"/>
          <w:sz w:val="28"/>
          <w:szCs w:val="28"/>
        </w:rPr>
        <w:t>Робототехнический конструктор и комплектующие.</w:t>
      </w:r>
    </w:p>
    <w:p w:rsidR="00490066" w:rsidRPr="00417646" w:rsidRDefault="00490066" w:rsidP="00490066">
      <w:pPr>
        <w:pStyle w:val="aff7"/>
        <w:ind w:firstLine="709"/>
        <w:rPr>
          <w:rFonts w:cs="Times New Roman"/>
          <w:sz w:val="28"/>
          <w:szCs w:val="28"/>
        </w:rPr>
      </w:pPr>
      <w:r w:rsidRPr="00417646">
        <w:rPr>
          <w:rFonts w:cs="Times New Roman"/>
          <w:sz w:val="28"/>
          <w:szCs w:val="28"/>
        </w:rPr>
        <w:t>Чтение схем. Сборка роботизированной конструкции по готовой схеме.</w:t>
      </w:r>
    </w:p>
    <w:p w:rsidR="00490066" w:rsidRPr="00417646" w:rsidRDefault="00490066" w:rsidP="00490066">
      <w:pPr>
        <w:pStyle w:val="aff7"/>
        <w:ind w:firstLine="709"/>
        <w:rPr>
          <w:rFonts w:cs="Times New Roman"/>
          <w:sz w:val="28"/>
          <w:szCs w:val="28"/>
        </w:rPr>
      </w:pPr>
      <w:r w:rsidRPr="00417646">
        <w:rPr>
          <w:rFonts w:cs="Times New Roman"/>
          <w:sz w:val="28"/>
          <w:szCs w:val="28"/>
        </w:rPr>
        <w:t>Базовые принципы программирования.</w:t>
      </w:r>
    </w:p>
    <w:p w:rsidR="00490066" w:rsidRPr="00417646" w:rsidRDefault="00490066" w:rsidP="00490066">
      <w:pPr>
        <w:pStyle w:val="aff7"/>
        <w:ind w:firstLine="709"/>
        <w:rPr>
          <w:rFonts w:cs="Times New Roman"/>
          <w:sz w:val="28"/>
          <w:szCs w:val="28"/>
        </w:rPr>
      </w:pPr>
      <w:r w:rsidRPr="00417646">
        <w:rPr>
          <w:rFonts w:cs="Times New Roman"/>
          <w:sz w:val="28"/>
          <w:szCs w:val="28"/>
        </w:rPr>
        <w:t>Визуальный язык для программирования простых робототехнических систем.</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связанные с 3D-печатью.</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6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Мобильная робототехника. Организация перемещения робототехнических устройств.</w:t>
      </w:r>
    </w:p>
    <w:p w:rsidR="00490066" w:rsidRPr="00417646" w:rsidRDefault="00490066" w:rsidP="00490066">
      <w:pPr>
        <w:pStyle w:val="aff7"/>
        <w:ind w:firstLine="709"/>
        <w:rPr>
          <w:rFonts w:cs="Times New Roman"/>
          <w:sz w:val="28"/>
          <w:szCs w:val="28"/>
        </w:rPr>
      </w:pPr>
      <w:r w:rsidRPr="00417646">
        <w:rPr>
          <w:rFonts w:cs="Times New Roman"/>
          <w:sz w:val="28"/>
          <w:szCs w:val="28"/>
        </w:rPr>
        <w:t>Транспортные роботы. Назначение, особенности.</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Знакомство с контроллером, моторами, датчиками.</w:t>
      </w:r>
    </w:p>
    <w:p w:rsidR="00490066" w:rsidRPr="00417646" w:rsidRDefault="00490066" w:rsidP="00490066">
      <w:pPr>
        <w:pStyle w:val="aff7"/>
        <w:ind w:firstLine="709"/>
        <w:rPr>
          <w:rFonts w:cs="Times New Roman"/>
          <w:sz w:val="28"/>
          <w:szCs w:val="28"/>
        </w:rPr>
      </w:pPr>
      <w:r w:rsidRPr="00417646">
        <w:rPr>
          <w:rFonts w:cs="Times New Roman"/>
          <w:sz w:val="28"/>
          <w:szCs w:val="28"/>
        </w:rPr>
        <w:t>Сборка мобильного робота.</w:t>
      </w:r>
    </w:p>
    <w:p w:rsidR="00490066" w:rsidRPr="00417646" w:rsidRDefault="00490066" w:rsidP="00490066">
      <w:pPr>
        <w:pStyle w:val="aff7"/>
        <w:ind w:firstLine="709"/>
        <w:rPr>
          <w:rFonts w:cs="Times New Roman"/>
          <w:sz w:val="28"/>
          <w:szCs w:val="28"/>
        </w:rPr>
      </w:pPr>
      <w:r w:rsidRPr="00417646">
        <w:rPr>
          <w:rFonts w:cs="Times New Roman"/>
          <w:sz w:val="28"/>
          <w:szCs w:val="28"/>
        </w:rPr>
        <w:t>Принципы программирования мобильных роботов.</w:t>
      </w:r>
    </w:p>
    <w:p w:rsidR="00490066" w:rsidRPr="00417646" w:rsidRDefault="00490066" w:rsidP="00490066">
      <w:pPr>
        <w:pStyle w:val="aff7"/>
        <w:ind w:firstLine="709"/>
        <w:rPr>
          <w:rFonts w:cs="Times New Roman"/>
          <w:sz w:val="28"/>
          <w:szCs w:val="28"/>
        </w:rPr>
      </w:pPr>
      <w:r w:rsidRPr="00417646">
        <w:rPr>
          <w:rFonts w:cs="Times New Roman"/>
          <w:sz w:val="28"/>
          <w:szCs w:val="28"/>
        </w:rPr>
        <w:t>Изучение интерфейса визуального языка программирования, основные инструменты и команды программирования роботов.</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в области робототехники.</w:t>
      </w:r>
    </w:p>
    <w:p w:rsidR="00490066" w:rsidRPr="00417646" w:rsidRDefault="00490066" w:rsidP="00490066">
      <w:pPr>
        <w:pStyle w:val="aff7"/>
        <w:ind w:firstLine="709"/>
        <w:rPr>
          <w:rFonts w:cs="Times New Roman"/>
          <w:sz w:val="28"/>
          <w:szCs w:val="28"/>
        </w:rPr>
      </w:pPr>
      <w:r w:rsidRPr="00417646">
        <w:rPr>
          <w:rFonts w:cs="Times New Roman"/>
          <w:sz w:val="28"/>
          <w:szCs w:val="28"/>
        </w:rPr>
        <w:t>Учебный проект по робототехнике.</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7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Промышленные и бытовые роботы, их классификация, назначение, использование.</w:t>
      </w:r>
    </w:p>
    <w:p w:rsidR="00490066" w:rsidRPr="00417646" w:rsidRDefault="00490066" w:rsidP="00490066">
      <w:pPr>
        <w:pStyle w:val="aff7"/>
        <w:ind w:firstLine="709"/>
        <w:rPr>
          <w:rFonts w:cs="Times New Roman"/>
          <w:sz w:val="28"/>
          <w:szCs w:val="28"/>
        </w:rPr>
      </w:pPr>
      <w:r w:rsidRPr="00417646">
        <w:rPr>
          <w:rFonts w:cs="Times New Roman"/>
          <w:sz w:val="28"/>
          <w:szCs w:val="28"/>
        </w:rPr>
        <w:t>Беспилотные автоматизированные системы, их виды, назначение.</w:t>
      </w:r>
    </w:p>
    <w:p w:rsidR="00490066" w:rsidRPr="00417646" w:rsidRDefault="00490066" w:rsidP="00490066">
      <w:pPr>
        <w:pStyle w:val="aff7"/>
        <w:ind w:firstLine="709"/>
        <w:rPr>
          <w:rFonts w:cs="Times New Roman"/>
          <w:sz w:val="28"/>
          <w:szCs w:val="28"/>
        </w:rPr>
      </w:pPr>
      <w:r w:rsidRPr="00417646">
        <w:rPr>
          <w:rFonts w:cs="Times New Roman"/>
          <w:sz w:val="28"/>
          <w:szCs w:val="28"/>
        </w:rPr>
        <w:t>Программирование контроллера, в среде конкретного языка программирования, основные инструменты и команды программирования роботов.</w:t>
      </w:r>
    </w:p>
    <w:p w:rsidR="00490066" w:rsidRPr="00417646" w:rsidRDefault="00490066" w:rsidP="00490066">
      <w:pPr>
        <w:pStyle w:val="aff7"/>
        <w:ind w:firstLine="709"/>
        <w:rPr>
          <w:rFonts w:cs="Times New Roman"/>
          <w:sz w:val="28"/>
          <w:szCs w:val="28"/>
        </w:rPr>
      </w:pPr>
      <w:r w:rsidRPr="00417646">
        <w:rPr>
          <w:rFonts w:cs="Times New Roman"/>
          <w:sz w:val="28"/>
          <w:szCs w:val="28"/>
        </w:rPr>
        <w:t>Реализация алгоритмов управления отдельными компонентами и роботизированными системами.</w:t>
      </w:r>
    </w:p>
    <w:p w:rsidR="00490066" w:rsidRPr="00417646" w:rsidRDefault="00490066" w:rsidP="00490066">
      <w:pPr>
        <w:pStyle w:val="aff7"/>
        <w:ind w:firstLine="709"/>
        <w:rPr>
          <w:rFonts w:cs="Times New Roman"/>
          <w:sz w:val="28"/>
          <w:szCs w:val="28"/>
        </w:rPr>
      </w:pPr>
      <w:r w:rsidRPr="00417646">
        <w:rPr>
          <w:rFonts w:cs="Times New Roman"/>
          <w:sz w:val="28"/>
          <w:szCs w:val="28"/>
        </w:rPr>
        <w:t>Анализ и проверка на работоспособность, усовершенствование конструкции робота.</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в области робототехники.</w:t>
      </w:r>
    </w:p>
    <w:p w:rsidR="00490066" w:rsidRPr="00417646" w:rsidRDefault="00490066" w:rsidP="00490066">
      <w:pPr>
        <w:pStyle w:val="aff7"/>
        <w:ind w:firstLine="709"/>
        <w:rPr>
          <w:rFonts w:cs="Times New Roman"/>
          <w:sz w:val="28"/>
          <w:szCs w:val="28"/>
        </w:rPr>
      </w:pPr>
      <w:r w:rsidRPr="00417646">
        <w:rPr>
          <w:rFonts w:cs="Times New Roman"/>
          <w:sz w:val="28"/>
          <w:szCs w:val="28"/>
        </w:rPr>
        <w:t>Учебный проект по робототехнике.</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8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История развития беспилотного авиастроения, применение беспилотных летательных аппаратов.</w:t>
      </w:r>
    </w:p>
    <w:p w:rsidR="00490066" w:rsidRPr="00417646" w:rsidRDefault="00490066" w:rsidP="00490066">
      <w:pPr>
        <w:pStyle w:val="aff7"/>
        <w:ind w:firstLine="709"/>
        <w:rPr>
          <w:rFonts w:cs="Times New Roman"/>
          <w:sz w:val="28"/>
          <w:szCs w:val="28"/>
        </w:rPr>
      </w:pPr>
      <w:r w:rsidRPr="00417646">
        <w:rPr>
          <w:rFonts w:cs="Times New Roman"/>
          <w:sz w:val="28"/>
          <w:szCs w:val="28"/>
        </w:rPr>
        <w:t>Классификация беспилотных летательных аппаратов.</w:t>
      </w:r>
    </w:p>
    <w:p w:rsidR="00490066" w:rsidRPr="00417646" w:rsidRDefault="00490066" w:rsidP="00490066">
      <w:pPr>
        <w:pStyle w:val="aff7"/>
        <w:ind w:firstLine="709"/>
        <w:rPr>
          <w:rFonts w:cs="Times New Roman"/>
          <w:sz w:val="28"/>
          <w:szCs w:val="28"/>
        </w:rPr>
      </w:pPr>
      <w:r w:rsidRPr="00417646">
        <w:rPr>
          <w:rFonts w:cs="Times New Roman"/>
          <w:sz w:val="28"/>
          <w:szCs w:val="28"/>
        </w:rPr>
        <w:t>Конструкция беспилотных летательных аппаратов.</w:t>
      </w:r>
    </w:p>
    <w:p w:rsidR="00490066" w:rsidRPr="00417646" w:rsidRDefault="00490066" w:rsidP="00490066">
      <w:pPr>
        <w:pStyle w:val="aff7"/>
        <w:ind w:firstLine="709"/>
        <w:rPr>
          <w:rFonts w:cs="Times New Roman"/>
          <w:sz w:val="28"/>
          <w:szCs w:val="28"/>
        </w:rPr>
      </w:pPr>
      <w:r w:rsidRPr="00417646">
        <w:rPr>
          <w:rFonts w:cs="Times New Roman"/>
          <w:sz w:val="28"/>
          <w:szCs w:val="28"/>
        </w:rPr>
        <w:t>Правила безопасной эксплуатации аккумулятора.</w:t>
      </w:r>
    </w:p>
    <w:p w:rsidR="00490066" w:rsidRPr="00417646" w:rsidRDefault="00490066" w:rsidP="00490066">
      <w:pPr>
        <w:pStyle w:val="aff7"/>
        <w:ind w:firstLine="709"/>
        <w:rPr>
          <w:rFonts w:cs="Times New Roman"/>
          <w:sz w:val="28"/>
          <w:szCs w:val="28"/>
        </w:rPr>
      </w:pPr>
      <w:r w:rsidRPr="00417646">
        <w:rPr>
          <w:rFonts w:cs="Times New Roman"/>
          <w:sz w:val="28"/>
          <w:szCs w:val="28"/>
        </w:rPr>
        <w:t>Воздушный винт, характеристика. Аэродинамика полета.</w:t>
      </w:r>
    </w:p>
    <w:p w:rsidR="00490066" w:rsidRPr="00417646" w:rsidRDefault="00490066" w:rsidP="00490066">
      <w:pPr>
        <w:pStyle w:val="aff7"/>
        <w:ind w:firstLine="709"/>
        <w:rPr>
          <w:rFonts w:cs="Times New Roman"/>
          <w:sz w:val="28"/>
          <w:szCs w:val="28"/>
        </w:rPr>
      </w:pPr>
      <w:r w:rsidRPr="00417646">
        <w:rPr>
          <w:rFonts w:cs="Times New Roman"/>
          <w:sz w:val="28"/>
          <w:szCs w:val="28"/>
        </w:rPr>
        <w:t>Органы управления. Управление беспилотными летательными аппаратами.</w:t>
      </w:r>
    </w:p>
    <w:p w:rsidR="00490066" w:rsidRPr="00417646" w:rsidRDefault="00490066" w:rsidP="00490066">
      <w:pPr>
        <w:pStyle w:val="aff7"/>
        <w:ind w:firstLine="709"/>
        <w:rPr>
          <w:rFonts w:cs="Times New Roman"/>
          <w:sz w:val="28"/>
          <w:szCs w:val="28"/>
        </w:rPr>
      </w:pPr>
      <w:r w:rsidRPr="00417646">
        <w:rPr>
          <w:rFonts w:cs="Times New Roman"/>
          <w:sz w:val="28"/>
          <w:szCs w:val="28"/>
        </w:rPr>
        <w:t>Обеспечение безопасности при подготовке к полету, во время полета беспилотных летательных аппаратов.</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в области робототехники.</w:t>
      </w:r>
    </w:p>
    <w:p w:rsidR="00490066" w:rsidRPr="00417646" w:rsidRDefault="00490066" w:rsidP="00490066">
      <w:pPr>
        <w:pStyle w:val="aff7"/>
        <w:ind w:firstLine="709"/>
        <w:rPr>
          <w:rFonts w:cs="Times New Roman"/>
          <w:sz w:val="28"/>
          <w:szCs w:val="28"/>
        </w:rPr>
      </w:pPr>
      <w:r w:rsidRPr="00417646">
        <w:rPr>
          <w:rFonts w:cs="Times New Roman"/>
          <w:sz w:val="28"/>
          <w:szCs w:val="28"/>
        </w:rPr>
        <w:t>Учебный проект по робототехнике (одна из предложенных тем на выбор).</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9 КЛАСС</w:t>
      </w:r>
    </w:p>
    <w:p w:rsidR="00490066" w:rsidRPr="00417646" w:rsidRDefault="00490066" w:rsidP="00490066">
      <w:pPr>
        <w:pStyle w:val="aff7"/>
        <w:ind w:firstLine="709"/>
        <w:rPr>
          <w:rFonts w:cs="Times New Roman"/>
          <w:sz w:val="28"/>
          <w:szCs w:val="28"/>
        </w:rPr>
      </w:pPr>
      <w:r w:rsidRPr="00417646">
        <w:rPr>
          <w:rFonts w:cs="Times New Roman"/>
          <w:sz w:val="28"/>
          <w:szCs w:val="28"/>
        </w:rPr>
        <w:t>Робототехнические и автоматизированные системы.</w:t>
      </w:r>
    </w:p>
    <w:p w:rsidR="00490066" w:rsidRPr="00417646" w:rsidRDefault="00490066" w:rsidP="00490066">
      <w:pPr>
        <w:pStyle w:val="aff7"/>
        <w:ind w:firstLine="709"/>
        <w:rPr>
          <w:rFonts w:cs="Times New Roman"/>
          <w:sz w:val="28"/>
          <w:szCs w:val="28"/>
        </w:rPr>
      </w:pPr>
      <w:r w:rsidRPr="00417646">
        <w:rPr>
          <w:rFonts w:cs="Times New Roman"/>
          <w:sz w:val="28"/>
          <w:szCs w:val="28"/>
        </w:rPr>
        <w:t>Система интернет вещей. Промышленный интернет вещей.</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Потребительский интернет вещей.</w:t>
      </w:r>
    </w:p>
    <w:p w:rsidR="00490066" w:rsidRPr="00417646" w:rsidRDefault="00490066" w:rsidP="00490066">
      <w:pPr>
        <w:pStyle w:val="aff7"/>
        <w:ind w:firstLine="709"/>
        <w:rPr>
          <w:rFonts w:cs="Times New Roman"/>
          <w:sz w:val="28"/>
          <w:szCs w:val="28"/>
        </w:rPr>
      </w:pPr>
      <w:r w:rsidRPr="00417646">
        <w:rPr>
          <w:rFonts w:cs="Times New Roman"/>
          <w:sz w:val="28"/>
          <w:szCs w:val="28"/>
        </w:rPr>
        <w:t>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w:t>
      </w:r>
    </w:p>
    <w:p w:rsidR="00490066" w:rsidRPr="00417646" w:rsidRDefault="00490066" w:rsidP="00490066">
      <w:pPr>
        <w:pStyle w:val="aff7"/>
        <w:ind w:firstLine="709"/>
        <w:rPr>
          <w:rFonts w:cs="Times New Roman"/>
          <w:sz w:val="28"/>
          <w:szCs w:val="28"/>
        </w:rPr>
      </w:pPr>
      <w:r w:rsidRPr="00417646">
        <w:rPr>
          <w:rFonts w:cs="Times New Roman"/>
          <w:sz w:val="28"/>
          <w:szCs w:val="28"/>
        </w:rPr>
        <w:t>Конструирование и моделирование автоматизированных и роботизированных систем.</w:t>
      </w:r>
    </w:p>
    <w:p w:rsidR="00490066" w:rsidRPr="00417646" w:rsidRDefault="00490066" w:rsidP="00490066">
      <w:pPr>
        <w:pStyle w:val="aff7"/>
        <w:ind w:firstLine="709"/>
        <w:rPr>
          <w:rFonts w:cs="Times New Roman"/>
          <w:sz w:val="28"/>
          <w:szCs w:val="28"/>
        </w:rPr>
      </w:pPr>
      <w:r w:rsidRPr="00417646">
        <w:rPr>
          <w:rFonts w:cs="Times New Roman"/>
          <w:sz w:val="28"/>
          <w:szCs w:val="28"/>
        </w:rPr>
        <w:t>Управление групповым взаимодействием роботов (наземные роботы, беспилотные летательные аппараты).</w:t>
      </w:r>
    </w:p>
    <w:p w:rsidR="00490066" w:rsidRPr="00417646" w:rsidRDefault="00490066" w:rsidP="00490066">
      <w:pPr>
        <w:pStyle w:val="aff7"/>
        <w:ind w:firstLine="709"/>
        <w:rPr>
          <w:rFonts w:cs="Times New Roman"/>
          <w:sz w:val="28"/>
          <w:szCs w:val="28"/>
        </w:rPr>
      </w:pPr>
      <w:r w:rsidRPr="00417646">
        <w:rPr>
          <w:rFonts w:cs="Times New Roman"/>
          <w:sz w:val="28"/>
          <w:szCs w:val="28"/>
        </w:rPr>
        <w:t>Управление роботами с использованием телеметрических систем.</w:t>
      </w:r>
    </w:p>
    <w:p w:rsidR="00490066" w:rsidRPr="00417646" w:rsidRDefault="00490066" w:rsidP="00490066">
      <w:pPr>
        <w:pStyle w:val="aff7"/>
        <w:ind w:firstLine="709"/>
        <w:rPr>
          <w:rFonts w:cs="Times New Roman"/>
          <w:sz w:val="28"/>
          <w:szCs w:val="28"/>
        </w:rPr>
      </w:pPr>
      <w:r w:rsidRPr="00417646">
        <w:rPr>
          <w:rFonts w:cs="Times New Roman"/>
          <w:sz w:val="28"/>
          <w:szCs w:val="28"/>
        </w:rPr>
        <w:t>Мир профессий. Профессии в области робототехники.</w:t>
      </w:r>
    </w:p>
    <w:p w:rsidR="00490066" w:rsidRPr="00417646" w:rsidRDefault="00490066" w:rsidP="00490066">
      <w:pPr>
        <w:pStyle w:val="aff7"/>
        <w:ind w:firstLine="709"/>
        <w:rPr>
          <w:rFonts w:cs="Times New Roman"/>
          <w:sz w:val="28"/>
          <w:szCs w:val="28"/>
        </w:rPr>
      </w:pPr>
      <w:r w:rsidRPr="00417646">
        <w:rPr>
          <w:rFonts w:cs="Times New Roman"/>
          <w:sz w:val="28"/>
          <w:szCs w:val="28"/>
        </w:rPr>
        <w:t>Индивидуальный проект по робототехнике.</w:t>
      </w:r>
    </w:p>
    <w:p w:rsidR="00490066" w:rsidRDefault="00490066" w:rsidP="00490066">
      <w:pPr>
        <w:pStyle w:val="aff7"/>
        <w:ind w:firstLine="709"/>
        <w:rPr>
          <w:rFonts w:cs="Times New Roman"/>
          <w:sz w:val="28"/>
          <w:szCs w:val="28"/>
        </w:rPr>
      </w:pPr>
    </w:p>
    <w:p w:rsidR="00490066" w:rsidRPr="0031376D" w:rsidRDefault="00490066" w:rsidP="00F76F23">
      <w:pPr>
        <w:pStyle w:val="aff7"/>
        <w:ind w:firstLine="0"/>
        <w:jc w:val="center"/>
        <w:rPr>
          <w:rFonts w:cs="Times New Roman"/>
          <w:b/>
          <w:sz w:val="28"/>
          <w:szCs w:val="28"/>
        </w:rPr>
      </w:pPr>
      <w:r w:rsidRPr="0031376D">
        <w:rPr>
          <w:rFonts w:cs="Times New Roman"/>
          <w:b/>
          <w:sz w:val="28"/>
          <w:szCs w:val="28"/>
        </w:rPr>
        <w:t>ВАРИАТИВНЫЕ МОДУЛИ</w:t>
      </w:r>
    </w:p>
    <w:p w:rsidR="00490066" w:rsidRPr="0031376D" w:rsidRDefault="00490066" w:rsidP="00F76F23">
      <w:pPr>
        <w:pStyle w:val="aff7"/>
        <w:ind w:firstLine="0"/>
        <w:jc w:val="center"/>
        <w:rPr>
          <w:rFonts w:cs="Times New Roman"/>
          <w:b/>
          <w:sz w:val="28"/>
          <w:szCs w:val="28"/>
          <w:u w:val="single"/>
        </w:rPr>
      </w:pPr>
      <w:r w:rsidRPr="0031376D">
        <w:rPr>
          <w:rFonts w:cs="Times New Roman"/>
          <w:b/>
          <w:sz w:val="28"/>
          <w:szCs w:val="28"/>
          <w:u w:val="single"/>
        </w:rPr>
        <w:t>МОДУЛЬ «АВТОМАТИЗИРОВАННЫЕ СИСТЕМЫ»</w:t>
      </w:r>
    </w:p>
    <w:p w:rsidR="00490066" w:rsidRPr="0031376D" w:rsidRDefault="00490066" w:rsidP="00490066">
      <w:pPr>
        <w:pStyle w:val="aff7"/>
        <w:ind w:firstLine="709"/>
        <w:jc w:val="center"/>
        <w:rPr>
          <w:rFonts w:cs="Times New Roman"/>
          <w:b/>
          <w:sz w:val="28"/>
          <w:szCs w:val="28"/>
        </w:rPr>
      </w:pPr>
      <w:r w:rsidRPr="0031376D">
        <w:rPr>
          <w:rFonts w:cs="Times New Roman"/>
          <w:b/>
          <w:sz w:val="28"/>
          <w:szCs w:val="28"/>
        </w:rPr>
        <w:t>8 - 9 КЛАССЫ</w:t>
      </w:r>
    </w:p>
    <w:p w:rsidR="00490066" w:rsidRPr="00417646" w:rsidRDefault="00490066" w:rsidP="00490066">
      <w:pPr>
        <w:pStyle w:val="aff7"/>
        <w:ind w:firstLine="709"/>
        <w:rPr>
          <w:rFonts w:cs="Times New Roman"/>
          <w:sz w:val="28"/>
          <w:szCs w:val="28"/>
        </w:rPr>
      </w:pPr>
      <w:r w:rsidRPr="00417646">
        <w:rPr>
          <w:rFonts w:cs="Times New Roman"/>
          <w:sz w:val="28"/>
          <w:szCs w:val="28"/>
        </w:rPr>
        <w:t>Введение в автоматизированные системы.</w:t>
      </w:r>
    </w:p>
    <w:p w:rsidR="00490066" w:rsidRPr="00417646" w:rsidRDefault="00490066" w:rsidP="00490066">
      <w:pPr>
        <w:pStyle w:val="aff7"/>
        <w:ind w:firstLine="709"/>
        <w:rPr>
          <w:rFonts w:cs="Times New Roman"/>
          <w:sz w:val="28"/>
          <w:szCs w:val="28"/>
        </w:rPr>
      </w:pPr>
      <w:r w:rsidRPr="00417646">
        <w:rPr>
          <w:rFonts w:cs="Times New Roman"/>
          <w:sz w:val="28"/>
          <w:szCs w:val="28"/>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490066" w:rsidRPr="00417646" w:rsidRDefault="00490066" w:rsidP="00490066">
      <w:pPr>
        <w:pStyle w:val="aff7"/>
        <w:ind w:firstLine="709"/>
        <w:rPr>
          <w:rFonts w:cs="Times New Roman"/>
          <w:sz w:val="28"/>
          <w:szCs w:val="28"/>
        </w:rPr>
      </w:pPr>
      <w:r w:rsidRPr="00417646">
        <w:rPr>
          <w:rFonts w:cs="Times New Roman"/>
          <w:sz w:val="28"/>
          <w:szCs w:val="28"/>
        </w:rPr>
        <w:t>Управляющие и управляемые системы. Понятие обратной связи, ошибка регулирования, корректирующие устройства.</w:t>
      </w:r>
    </w:p>
    <w:p w:rsidR="00490066" w:rsidRPr="00417646" w:rsidRDefault="00490066" w:rsidP="00490066">
      <w:pPr>
        <w:pStyle w:val="aff7"/>
        <w:ind w:firstLine="709"/>
        <w:rPr>
          <w:rFonts w:cs="Times New Roman"/>
          <w:sz w:val="28"/>
          <w:szCs w:val="28"/>
        </w:rPr>
      </w:pPr>
      <w:r w:rsidRPr="00417646">
        <w:rPr>
          <w:rFonts w:cs="Times New Roman"/>
          <w:sz w:val="28"/>
          <w:szCs w:val="28"/>
        </w:rPr>
        <w:t>Виды автоматизированных систем, их применение на производстве.</w:t>
      </w:r>
    </w:p>
    <w:p w:rsidR="00490066" w:rsidRPr="00417646" w:rsidRDefault="00490066" w:rsidP="00490066">
      <w:pPr>
        <w:pStyle w:val="aff7"/>
        <w:ind w:firstLine="709"/>
        <w:rPr>
          <w:rFonts w:cs="Times New Roman"/>
          <w:sz w:val="28"/>
          <w:szCs w:val="28"/>
        </w:rPr>
      </w:pPr>
      <w:r w:rsidRPr="00417646">
        <w:rPr>
          <w:rFonts w:cs="Times New Roman"/>
          <w:sz w:val="28"/>
          <w:szCs w:val="28"/>
        </w:rPr>
        <w:t>Элементная база автоматизированных систем.</w:t>
      </w:r>
    </w:p>
    <w:p w:rsidR="00490066" w:rsidRPr="00417646" w:rsidRDefault="00490066" w:rsidP="00490066">
      <w:pPr>
        <w:pStyle w:val="aff7"/>
        <w:ind w:firstLine="709"/>
        <w:rPr>
          <w:rFonts w:cs="Times New Roman"/>
          <w:sz w:val="28"/>
          <w:szCs w:val="28"/>
        </w:rPr>
      </w:pPr>
      <w:r w:rsidRPr="00417646">
        <w:rPr>
          <w:rFonts w:cs="Times New Roman"/>
          <w:sz w:val="28"/>
          <w:szCs w:val="28"/>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490066" w:rsidRPr="00417646" w:rsidRDefault="00490066" w:rsidP="00490066">
      <w:pPr>
        <w:pStyle w:val="aff7"/>
        <w:ind w:firstLine="709"/>
        <w:rPr>
          <w:rFonts w:cs="Times New Roman"/>
          <w:sz w:val="28"/>
          <w:szCs w:val="28"/>
        </w:rPr>
      </w:pPr>
      <w:r w:rsidRPr="00417646">
        <w:rPr>
          <w:rFonts w:cs="Times New Roman"/>
          <w:sz w:val="28"/>
          <w:szCs w:val="28"/>
        </w:rPr>
        <w:t>Управление техническими системами.</w:t>
      </w:r>
    </w:p>
    <w:p w:rsidR="00490066" w:rsidRPr="00417646" w:rsidRDefault="00490066" w:rsidP="00490066">
      <w:pPr>
        <w:pStyle w:val="aff7"/>
        <w:ind w:firstLine="709"/>
        <w:rPr>
          <w:rFonts w:cs="Times New Roman"/>
          <w:sz w:val="28"/>
          <w:szCs w:val="28"/>
        </w:rPr>
      </w:pPr>
      <w:r w:rsidRPr="00417646">
        <w:rPr>
          <w:rFonts w:cs="Times New Roman"/>
          <w:sz w:val="28"/>
          <w:szCs w:val="28"/>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490066" w:rsidRDefault="00490066" w:rsidP="00490066">
      <w:pPr>
        <w:pStyle w:val="aff7"/>
        <w:ind w:firstLine="709"/>
        <w:jc w:val="center"/>
        <w:rPr>
          <w:rFonts w:cs="Times New Roman"/>
          <w:b/>
          <w:sz w:val="28"/>
          <w:szCs w:val="28"/>
          <w:u w:val="single"/>
        </w:rPr>
      </w:pPr>
    </w:p>
    <w:p w:rsidR="00490066" w:rsidRPr="0031376D" w:rsidRDefault="00490066" w:rsidP="00F76F23">
      <w:pPr>
        <w:pStyle w:val="aff7"/>
        <w:ind w:firstLine="0"/>
        <w:jc w:val="center"/>
        <w:rPr>
          <w:rFonts w:cs="Times New Roman"/>
          <w:b/>
          <w:sz w:val="28"/>
          <w:szCs w:val="28"/>
          <w:u w:val="single"/>
        </w:rPr>
      </w:pPr>
      <w:r w:rsidRPr="0031376D">
        <w:rPr>
          <w:rFonts w:cs="Times New Roman"/>
          <w:b/>
          <w:sz w:val="28"/>
          <w:szCs w:val="28"/>
          <w:u w:val="single"/>
        </w:rPr>
        <w:lastRenderedPageBreak/>
        <w:t>МОДУЛЬ «ЖИВОТНОВОДСТВО»</w:t>
      </w:r>
    </w:p>
    <w:p w:rsidR="00490066" w:rsidRPr="0031376D" w:rsidRDefault="00490066" w:rsidP="00F76F23">
      <w:pPr>
        <w:pStyle w:val="aff7"/>
        <w:ind w:firstLine="0"/>
        <w:jc w:val="center"/>
        <w:rPr>
          <w:rFonts w:cs="Times New Roman"/>
          <w:b/>
          <w:sz w:val="28"/>
          <w:szCs w:val="28"/>
        </w:rPr>
      </w:pPr>
      <w:r w:rsidRPr="0031376D">
        <w:rPr>
          <w:rFonts w:cs="Times New Roman"/>
          <w:b/>
          <w:sz w:val="28"/>
          <w:szCs w:val="28"/>
        </w:rPr>
        <w:t>7 - 8 КЛАССЫ</w:t>
      </w:r>
    </w:p>
    <w:p w:rsidR="00490066" w:rsidRPr="00417646" w:rsidRDefault="00490066" w:rsidP="00490066">
      <w:pPr>
        <w:pStyle w:val="aff7"/>
        <w:ind w:firstLine="709"/>
        <w:rPr>
          <w:rFonts w:cs="Times New Roman"/>
          <w:sz w:val="28"/>
          <w:szCs w:val="28"/>
        </w:rPr>
      </w:pPr>
      <w:r w:rsidRPr="00417646">
        <w:rPr>
          <w:rFonts w:cs="Times New Roman"/>
          <w:sz w:val="28"/>
          <w:szCs w:val="28"/>
        </w:rPr>
        <w:t>Элементы технологий выращивания сельскохозяйственных животных.</w:t>
      </w:r>
    </w:p>
    <w:p w:rsidR="00490066" w:rsidRPr="00417646" w:rsidRDefault="00490066" w:rsidP="00490066">
      <w:pPr>
        <w:pStyle w:val="aff7"/>
        <w:ind w:firstLine="709"/>
        <w:rPr>
          <w:rFonts w:cs="Times New Roman"/>
          <w:sz w:val="28"/>
          <w:szCs w:val="28"/>
        </w:rPr>
      </w:pPr>
      <w:r w:rsidRPr="00417646">
        <w:rPr>
          <w:rFonts w:cs="Times New Roman"/>
          <w:sz w:val="28"/>
          <w:szCs w:val="28"/>
        </w:rPr>
        <w:t>Домашние животные. Сельскохозяйственные животные.</w:t>
      </w:r>
    </w:p>
    <w:p w:rsidR="00490066" w:rsidRPr="00417646" w:rsidRDefault="00490066" w:rsidP="00490066">
      <w:pPr>
        <w:pStyle w:val="aff7"/>
        <w:ind w:firstLine="709"/>
        <w:rPr>
          <w:rFonts w:cs="Times New Roman"/>
          <w:sz w:val="28"/>
          <w:szCs w:val="28"/>
        </w:rPr>
      </w:pPr>
      <w:r w:rsidRPr="00417646">
        <w:rPr>
          <w:rFonts w:cs="Times New Roman"/>
          <w:sz w:val="28"/>
          <w:szCs w:val="28"/>
        </w:rPr>
        <w:t>Содержание сельскохозяйственных животных: помещение, оборудование, уход.</w:t>
      </w:r>
    </w:p>
    <w:p w:rsidR="00490066" w:rsidRPr="00417646" w:rsidRDefault="00490066" w:rsidP="00490066">
      <w:pPr>
        <w:pStyle w:val="aff7"/>
        <w:ind w:firstLine="709"/>
        <w:rPr>
          <w:rFonts w:cs="Times New Roman"/>
          <w:sz w:val="28"/>
          <w:szCs w:val="28"/>
        </w:rPr>
      </w:pPr>
      <w:r w:rsidRPr="00417646">
        <w:rPr>
          <w:rFonts w:cs="Times New Roman"/>
          <w:sz w:val="28"/>
          <w:szCs w:val="28"/>
        </w:rPr>
        <w:t>Разведение животных. Породы животных, их создание.</w:t>
      </w:r>
    </w:p>
    <w:p w:rsidR="00490066" w:rsidRPr="00417646" w:rsidRDefault="00490066" w:rsidP="00490066">
      <w:pPr>
        <w:pStyle w:val="aff7"/>
        <w:ind w:firstLine="709"/>
        <w:rPr>
          <w:rFonts w:cs="Times New Roman"/>
          <w:sz w:val="28"/>
          <w:szCs w:val="28"/>
        </w:rPr>
      </w:pPr>
      <w:r w:rsidRPr="00417646">
        <w:rPr>
          <w:rFonts w:cs="Times New Roman"/>
          <w:sz w:val="28"/>
          <w:szCs w:val="28"/>
        </w:rPr>
        <w:t>Лечение животных. Понятие о ветеринарии.</w:t>
      </w:r>
    </w:p>
    <w:p w:rsidR="00490066" w:rsidRPr="00417646" w:rsidRDefault="00490066" w:rsidP="00490066">
      <w:pPr>
        <w:pStyle w:val="aff7"/>
        <w:ind w:firstLine="709"/>
        <w:rPr>
          <w:rFonts w:cs="Times New Roman"/>
          <w:sz w:val="28"/>
          <w:szCs w:val="28"/>
        </w:rPr>
      </w:pPr>
      <w:r w:rsidRPr="00417646">
        <w:rPr>
          <w:rFonts w:cs="Times New Roman"/>
          <w:sz w:val="28"/>
          <w:szCs w:val="28"/>
        </w:rPr>
        <w:t>Заготовка кормов. Кормление животных. Питательность корма. Рацион.</w:t>
      </w:r>
    </w:p>
    <w:p w:rsidR="00490066" w:rsidRPr="00417646" w:rsidRDefault="00490066" w:rsidP="00490066">
      <w:pPr>
        <w:pStyle w:val="aff7"/>
        <w:ind w:firstLine="709"/>
        <w:rPr>
          <w:rFonts w:cs="Times New Roman"/>
          <w:sz w:val="28"/>
          <w:szCs w:val="28"/>
        </w:rPr>
      </w:pPr>
      <w:r w:rsidRPr="00417646">
        <w:rPr>
          <w:rFonts w:cs="Times New Roman"/>
          <w:sz w:val="28"/>
          <w:szCs w:val="28"/>
        </w:rPr>
        <w:t>Животные у нас дома. Забота о домашних и бездомных животных.</w:t>
      </w:r>
    </w:p>
    <w:p w:rsidR="00490066" w:rsidRPr="00417646" w:rsidRDefault="00490066" w:rsidP="00490066">
      <w:pPr>
        <w:pStyle w:val="aff7"/>
        <w:ind w:firstLine="709"/>
        <w:rPr>
          <w:rFonts w:cs="Times New Roman"/>
          <w:sz w:val="28"/>
          <w:szCs w:val="28"/>
        </w:rPr>
      </w:pPr>
      <w:r w:rsidRPr="00417646">
        <w:rPr>
          <w:rFonts w:cs="Times New Roman"/>
          <w:sz w:val="28"/>
          <w:szCs w:val="28"/>
        </w:rPr>
        <w:t>Проблема клонирования живых организмов. Социальные и этические проблемы.</w:t>
      </w:r>
    </w:p>
    <w:p w:rsidR="00490066" w:rsidRPr="00417646" w:rsidRDefault="00490066" w:rsidP="00490066">
      <w:pPr>
        <w:pStyle w:val="aff7"/>
        <w:ind w:firstLine="709"/>
        <w:rPr>
          <w:rFonts w:cs="Times New Roman"/>
          <w:sz w:val="28"/>
          <w:szCs w:val="28"/>
        </w:rPr>
      </w:pPr>
      <w:r w:rsidRPr="00417646">
        <w:rPr>
          <w:rFonts w:cs="Times New Roman"/>
          <w:sz w:val="28"/>
          <w:szCs w:val="28"/>
        </w:rPr>
        <w:t>Производство животноводческих продуктов.</w:t>
      </w:r>
    </w:p>
    <w:p w:rsidR="00490066" w:rsidRPr="00417646" w:rsidRDefault="00490066" w:rsidP="00490066">
      <w:pPr>
        <w:pStyle w:val="aff7"/>
        <w:ind w:firstLine="709"/>
        <w:rPr>
          <w:rFonts w:cs="Times New Roman"/>
          <w:sz w:val="28"/>
          <w:szCs w:val="28"/>
        </w:rPr>
      </w:pPr>
      <w:r w:rsidRPr="00417646">
        <w:rPr>
          <w:rFonts w:cs="Times New Roman"/>
          <w:sz w:val="28"/>
          <w:szCs w:val="28"/>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490066" w:rsidRPr="00417646" w:rsidRDefault="00490066" w:rsidP="00490066">
      <w:pPr>
        <w:pStyle w:val="aff7"/>
        <w:ind w:firstLine="709"/>
        <w:rPr>
          <w:rFonts w:cs="Times New Roman"/>
          <w:sz w:val="28"/>
          <w:szCs w:val="28"/>
        </w:rPr>
      </w:pPr>
      <w:r w:rsidRPr="00417646">
        <w:rPr>
          <w:rFonts w:cs="Times New Roman"/>
          <w:sz w:val="28"/>
          <w:szCs w:val="28"/>
        </w:rPr>
        <w:t>Использование цифровых технологий в животноводстве.</w:t>
      </w:r>
    </w:p>
    <w:p w:rsidR="00490066" w:rsidRPr="00417646" w:rsidRDefault="00490066" w:rsidP="00490066">
      <w:pPr>
        <w:pStyle w:val="aff7"/>
        <w:ind w:firstLine="709"/>
        <w:rPr>
          <w:rFonts w:cs="Times New Roman"/>
          <w:sz w:val="28"/>
          <w:szCs w:val="28"/>
        </w:rPr>
      </w:pPr>
      <w:r w:rsidRPr="00417646">
        <w:rPr>
          <w:rFonts w:cs="Times New Roman"/>
          <w:sz w:val="28"/>
          <w:szCs w:val="28"/>
        </w:rPr>
        <w:t>Цифровая ферма:</w:t>
      </w:r>
    </w:p>
    <w:p w:rsidR="00490066" w:rsidRPr="00417646" w:rsidRDefault="00490066" w:rsidP="00490066">
      <w:pPr>
        <w:pStyle w:val="aff7"/>
        <w:ind w:firstLine="709"/>
        <w:rPr>
          <w:rFonts w:cs="Times New Roman"/>
          <w:sz w:val="28"/>
          <w:szCs w:val="28"/>
        </w:rPr>
      </w:pPr>
      <w:r w:rsidRPr="00417646">
        <w:rPr>
          <w:rFonts w:cs="Times New Roman"/>
          <w:sz w:val="28"/>
          <w:szCs w:val="28"/>
        </w:rPr>
        <w:t>автоматическое кормление животных;</w:t>
      </w:r>
    </w:p>
    <w:p w:rsidR="00490066" w:rsidRPr="00417646" w:rsidRDefault="00490066" w:rsidP="00490066">
      <w:pPr>
        <w:pStyle w:val="aff7"/>
        <w:ind w:firstLine="709"/>
        <w:rPr>
          <w:rFonts w:cs="Times New Roman"/>
          <w:sz w:val="28"/>
          <w:szCs w:val="28"/>
        </w:rPr>
      </w:pPr>
      <w:r w:rsidRPr="00417646">
        <w:rPr>
          <w:rFonts w:cs="Times New Roman"/>
          <w:sz w:val="28"/>
          <w:szCs w:val="28"/>
        </w:rPr>
        <w:t>автоматическая дойка;</w:t>
      </w:r>
    </w:p>
    <w:p w:rsidR="00490066" w:rsidRPr="00417646" w:rsidRDefault="00490066" w:rsidP="00490066">
      <w:pPr>
        <w:pStyle w:val="aff7"/>
        <w:ind w:firstLine="709"/>
        <w:rPr>
          <w:rFonts w:cs="Times New Roman"/>
          <w:sz w:val="28"/>
          <w:szCs w:val="28"/>
        </w:rPr>
      </w:pPr>
      <w:r w:rsidRPr="00417646">
        <w:rPr>
          <w:rFonts w:cs="Times New Roman"/>
          <w:sz w:val="28"/>
          <w:szCs w:val="28"/>
        </w:rPr>
        <w:t>уборка помещения и другое.</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Цифровая </w:t>
      </w:r>
      <w:r>
        <w:rPr>
          <w:rFonts w:cs="Times New Roman"/>
          <w:sz w:val="28"/>
          <w:szCs w:val="28"/>
        </w:rPr>
        <w:t>«</w:t>
      </w:r>
      <w:r w:rsidRPr="00417646">
        <w:rPr>
          <w:rFonts w:cs="Times New Roman"/>
          <w:sz w:val="28"/>
          <w:szCs w:val="28"/>
        </w:rPr>
        <w:t>умная</w:t>
      </w:r>
      <w:r>
        <w:rPr>
          <w:rFonts w:cs="Times New Roman"/>
          <w:sz w:val="28"/>
          <w:szCs w:val="28"/>
        </w:rPr>
        <w:t>»</w:t>
      </w:r>
      <w:r w:rsidRPr="00417646">
        <w:rPr>
          <w:rFonts w:cs="Times New Roman"/>
          <w:sz w:val="28"/>
          <w:szCs w:val="28"/>
        </w:rPr>
        <w:t xml:space="preserve"> ферма - перспективное направление роботизации в животноводстве.</w:t>
      </w:r>
    </w:p>
    <w:p w:rsidR="00490066" w:rsidRPr="00417646" w:rsidRDefault="00490066" w:rsidP="00490066">
      <w:pPr>
        <w:pStyle w:val="aff7"/>
        <w:ind w:firstLine="709"/>
        <w:rPr>
          <w:rFonts w:cs="Times New Roman"/>
          <w:sz w:val="28"/>
          <w:szCs w:val="28"/>
        </w:rPr>
      </w:pPr>
      <w:r w:rsidRPr="00417646">
        <w:rPr>
          <w:rFonts w:cs="Times New Roman"/>
          <w:sz w:val="28"/>
          <w:szCs w:val="28"/>
        </w:rPr>
        <w:t>Профессии, связанные с деятельностью животновода.</w:t>
      </w:r>
    </w:p>
    <w:p w:rsidR="00490066" w:rsidRPr="00417646" w:rsidRDefault="00490066" w:rsidP="00490066">
      <w:pPr>
        <w:pStyle w:val="aff7"/>
        <w:ind w:firstLine="709"/>
        <w:rPr>
          <w:rFonts w:cs="Times New Roman"/>
          <w:sz w:val="28"/>
          <w:szCs w:val="28"/>
        </w:rPr>
      </w:pPr>
      <w:r w:rsidRPr="00417646">
        <w:rPr>
          <w:rFonts w:cs="Times New Roman"/>
          <w:sz w:val="28"/>
          <w:szCs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490066" w:rsidRPr="0031376D" w:rsidRDefault="00490066" w:rsidP="00490066">
      <w:pPr>
        <w:pStyle w:val="aff7"/>
        <w:ind w:firstLine="709"/>
        <w:jc w:val="center"/>
        <w:rPr>
          <w:rFonts w:cs="Times New Roman"/>
          <w:b/>
          <w:sz w:val="28"/>
          <w:szCs w:val="28"/>
        </w:rPr>
      </w:pPr>
    </w:p>
    <w:p w:rsidR="00490066" w:rsidRPr="0031376D" w:rsidRDefault="00490066" w:rsidP="00F76F23">
      <w:pPr>
        <w:pStyle w:val="aff7"/>
        <w:ind w:firstLine="0"/>
        <w:jc w:val="center"/>
        <w:rPr>
          <w:rFonts w:cs="Times New Roman"/>
          <w:b/>
          <w:sz w:val="28"/>
          <w:szCs w:val="28"/>
          <w:u w:val="single"/>
        </w:rPr>
      </w:pPr>
      <w:r w:rsidRPr="0031376D">
        <w:rPr>
          <w:rFonts w:cs="Times New Roman"/>
          <w:b/>
          <w:sz w:val="28"/>
          <w:szCs w:val="28"/>
          <w:u w:val="single"/>
        </w:rPr>
        <w:t>МОДУЛЬ «РАСТЕНИЕВОДСТВО»</w:t>
      </w:r>
    </w:p>
    <w:p w:rsidR="00490066" w:rsidRPr="0031376D" w:rsidRDefault="00490066" w:rsidP="00F76F23">
      <w:pPr>
        <w:pStyle w:val="aff7"/>
        <w:ind w:firstLine="0"/>
        <w:jc w:val="center"/>
        <w:rPr>
          <w:rFonts w:cs="Times New Roman"/>
          <w:b/>
          <w:sz w:val="28"/>
          <w:szCs w:val="28"/>
        </w:rPr>
      </w:pPr>
      <w:r w:rsidRPr="0031376D">
        <w:rPr>
          <w:rFonts w:cs="Times New Roman"/>
          <w:b/>
          <w:sz w:val="28"/>
          <w:szCs w:val="28"/>
        </w:rPr>
        <w:t>7 - 8 КЛАССЫ</w:t>
      </w:r>
    </w:p>
    <w:p w:rsidR="00490066" w:rsidRPr="00417646" w:rsidRDefault="00490066" w:rsidP="00490066">
      <w:pPr>
        <w:pStyle w:val="aff7"/>
        <w:ind w:firstLine="709"/>
        <w:rPr>
          <w:rFonts w:cs="Times New Roman"/>
          <w:sz w:val="28"/>
          <w:szCs w:val="28"/>
        </w:rPr>
      </w:pPr>
      <w:r w:rsidRPr="00417646">
        <w:rPr>
          <w:rFonts w:cs="Times New Roman"/>
          <w:sz w:val="28"/>
          <w:szCs w:val="28"/>
        </w:rPr>
        <w:t>Элементы технологий выращивания сельскохозяйственных культур.</w:t>
      </w:r>
    </w:p>
    <w:p w:rsidR="00490066" w:rsidRPr="00417646" w:rsidRDefault="00490066" w:rsidP="00490066">
      <w:pPr>
        <w:pStyle w:val="aff7"/>
        <w:ind w:firstLine="709"/>
        <w:rPr>
          <w:rFonts w:cs="Times New Roman"/>
          <w:sz w:val="28"/>
          <w:szCs w:val="28"/>
        </w:rPr>
      </w:pPr>
      <w:r w:rsidRPr="00417646">
        <w:rPr>
          <w:rFonts w:cs="Times New Roman"/>
          <w:sz w:val="28"/>
          <w:szCs w:val="28"/>
        </w:rPr>
        <w:t>Земледелие как поворотный пункт развития человеческой цивилизации. Земля как величайшая ценность человечества. История земледелия.</w:t>
      </w:r>
    </w:p>
    <w:p w:rsidR="00490066" w:rsidRPr="00417646" w:rsidRDefault="00490066" w:rsidP="00490066">
      <w:pPr>
        <w:pStyle w:val="aff7"/>
        <w:ind w:firstLine="709"/>
        <w:rPr>
          <w:rFonts w:cs="Times New Roman"/>
          <w:sz w:val="28"/>
          <w:szCs w:val="28"/>
        </w:rPr>
      </w:pPr>
      <w:r w:rsidRPr="00417646">
        <w:rPr>
          <w:rFonts w:cs="Times New Roman"/>
          <w:sz w:val="28"/>
          <w:szCs w:val="28"/>
        </w:rPr>
        <w:t>Почвы, виды почв. Плодородие почв.</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Инструменты обработки почвы: ручные и механизированные. Сельскохозяйственная техника.</w:t>
      </w:r>
    </w:p>
    <w:p w:rsidR="00490066" w:rsidRPr="00417646" w:rsidRDefault="00490066" w:rsidP="00490066">
      <w:pPr>
        <w:pStyle w:val="aff7"/>
        <w:ind w:firstLine="709"/>
        <w:rPr>
          <w:rFonts w:cs="Times New Roman"/>
          <w:sz w:val="28"/>
          <w:szCs w:val="28"/>
        </w:rPr>
      </w:pPr>
      <w:r w:rsidRPr="00417646">
        <w:rPr>
          <w:rFonts w:cs="Times New Roman"/>
          <w:sz w:val="28"/>
          <w:szCs w:val="28"/>
        </w:rPr>
        <w:t>Культурные растения и их классификация.</w:t>
      </w:r>
    </w:p>
    <w:p w:rsidR="00490066" w:rsidRPr="00417646" w:rsidRDefault="00490066" w:rsidP="00490066">
      <w:pPr>
        <w:pStyle w:val="aff7"/>
        <w:ind w:firstLine="709"/>
        <w:rPr>
          <w:rFonts w:cs="Times New Roman"/>
          <w:sz w:val="28"/>
          <w:szCs w:val="28"/>
        </w:rPr>
      </w:pPr>
      <w:r w:rsidRPr="00417646">
        <w:rPr>
          <w:rFonts w:cs="Times New Roman"/>
          <w:sz w:val="28"/>
          <w:szCs w:val="28"/>
        </w:rPr>
        <w:t>Выращивание растений на школьном/приусадебном участке.</w:t>
      </w:r>
    </w:p>
    <w:p w:rsidR="00490066" w:rsidRPr="00417646" w:rsidRDefault="00490066" w:rsidP="00490066">
      <w:pPr>
        <w:pStyle w:val="aff7"/>
        <w:ind w:firstLine="709"/>
        <w:rPr>
          <w:rFonts w:cs="Times New Roman"/>
          <w:sz w:val="28"/>
          <w:szCs w:val="28"/>
        </w:rPr>
      </w:pPr>
      <w:r w:rsidRPr="00417646">
        <w:rPr>
          <w:rFonts w:cs="Times New Roman"/>
          <w:sz w:val="28"/>
          <w:szCs w:val="28"/>
        </w:rPr>
        <w:t>Полезные для человека дикорастущие растения и их классификация.</w:t>
      </w:r>
    </w:p>
    <w:p w:rsidR="00490066" w:rsidRPr="00417646" w:rsidRDefault="00490066" w:rsidP="00490066">
      <w:pPr>
        <w:pStyle w:val="aff7"/>
        <w:ind w:firstLine="709"/>
        <w:rPr>
          <w:rFonts w:cs="Times New Roman"/>
          <w:sz w:val="28"/>
          <w:szCs w:val="28"/>
        </w:rPr>
      </w:pPr>
      <w:r w:rsidRPr="00417646">
        <w:rPr>
          <w:rFonts w:cs="Times New Roman"/>
          <w:sz w:val="28"/>
          <w:szCs w:val="28"/>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490066" w:rsidRPr="00417646" w:rsidRDefault="00490066" w:rsidP="00490066">
      <w:pPr>
        <w:pStyle w:val="aff7"/>
        <w:ind w:firstLine="709"/>
        <w:rPr>
          <w:rFonts w:cs="Times New Roman"/>
          <w:sz w:val="28"/>
          <w:szCs w:val="28"/>
        </w:rPr>
      </w:pPr>
      <w:r w:rsidRPr="00417646">
        <w:rPr>
          <w:rFonts w:cs="Times New Roman"/>
          <w:sz w:val="28"/>
          <w:szCs w:val="28"/>
        </w:rPr>
        <w:t>Сохранение природной среды.</w:t>
      </w:r>
    </w:p>
    <w:p w:rsidR="00490066" w:rsidRPr="00417646" w:rsidRDefault="00490066" w:rsidP="00490066">
      <w:pPr>
        <w:pStyle w:val="aff7"/>
        <w:ind w:firstLine="709"/>
        <w:rPr>
          <w:rFonts w:cs="Times New Roman"/>
          <w:sz w:val="28"/>
          <w:szCs w:val="28"/>
        </w:rPr>
      </w:pPr>
      <w:r w:rsidRPr="00417646">
        <w:rPr>
          <w:rFonts w:cs="Times New Roman"/>
          <w:sz w:val="28"/>
          <w:szCs w:val="28"/>
        </w:rPr>
        <w:t>Сельскохозяйственное производство.</w:t>
      </w:r>
    </w:p>
    <w:p w:rsidR="00490066" w:rsidRPr="00417646" w:rsidRDefault="00490066" w:rsidP="00490066">
      <w:pPr>
        <w:pStyle w:val="aff7"/>
        <w:ind w:firstLine="709"/>
        <w:rPr>
          <w:rFonts w:cs="Times New Roman"/>
          <w:sz w:val="28"/>
          <w:szCs w:val="28"/>
        </w:rPr>
      </w:pPr>
      <w:r w:rsidRPr="00417646">
        <w:rPr>
          <w:rFonts w:cs="Times New Roman"/>
          <w:sz w:val="28"/>
          <w:szCs w:val="28"/>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490066" w:rsidRPr="00417646" w:rsidRDefault="00490066" w:rsidP="00490066">
      <w:pPr>
        <w:pStyle w:val="aff7"/>
        <w:ind w:firstLine="709"/>
        <w:rPr>
          <w:rFonts w:cs="Times New Roman"/>
          <w:sz w:val="28"/>
          <w:szCs w:val="28"/>
        </w:rPr>
      </w:pPr>
      <w:r w:rsidRPr="00417646">
        <w:rPr>
          <w:rFonts w:cs="Times New Roman"/>
          <w:sz w:val="28"/>
          <w:szCs w:val="28"/>
        </w:rPr>
        <w:t>Автоматизация и роботизация сельскохозяйственного производства:</w:t>
      </w:r>
    </w:p>
    <w:p w:rsidR="00490066" w:rsidRPr="00417646" w:rsidRDefault="00490066" w:rsidP="00490066">
      <w:pPr>
        <w:pStyle w:val="aff7"/>
        <w:ind w:firstLine="709"/>
        <w:rPr>
          <w:rFonts w:cs="Times New Roman"/>
          <w:sz w:val="28"/>
          <w:szCs w:val="28"/>
        </w:rPr>
      </w:pPr>
      <w:r w:rsidRPr="00417646">
        <w:rPr>
          <w:rFonts w:cs="Times New Roman"/>
          <w:sz w:val="28"/>
          <w:szCs w:val="28"/>
        </w:rPr>
        <w:t>анализаторы почвы с использованием спутниковой системы навигации;</w:t>
      </w:r>
    </w:p>
    <w:p w:rsidR="00490066" w:rsidRPr="00417646" w:rsidRDefault="00490066" w:rsidP="00490066">
      <w:pPr>
        <w:pStyle w:val="aff7"/>
        <w:ind w:firstLine="709"/>
        <w:rPr>
          <w:rFonts w:cs="Times New Roman"/>
          <w:sz w:val="28"/>
          <w:szCs w:val="28"/>
        </w:rPr>
      </w:pPr>
      <w:r w:rsidRPr="00417646">
        <w:rPr>
          <w:rFonts w:cs="Times New Roman"/>
          <w:sz w:val="28"/>
          <w:szCs w:val="28"/>
        </w:rPr>
        <w:t>автоматизация тепличного хозяйства;</w:t>
      </w:r>
    </w:p>
    <w:p w:rsidR="00490066" w:rsidRPr="00417646" w:rsidRDefault="00490066" w:rsidP="00490066">
      <w:pPr>
        <w:pStyle w:val="aff7"/>
        <w:ind w:firstLine="709"/>
        <w:rPr>
          <w:rFonts w:cs="Times New Roman"/>
          <w:sz w:val="28"/>
          <w:szCs w:val="28"/>
        </w:rPr>
      </w:pPr>
      <w:r w:rsidRPr="00417646">
        <w:rPr>
          <w:rFonts w:cs="Times New Roman"/>
          <w:sz w:val="28"/>
          <w:szCs w:val="28"/>
        </w:rPr>
        <w:t>применение роботов-манипуляторов для уборки урожая;</w:t>
      </w:r>
    </w:p>
    <w:p w:rsidR="00490066" w:rsidRPr="00417646" w:rsidRDefault="00490066" w:rsidP="00490066">
      <w:pPr>
        <w:pStyle w:val="aff7"/>
        <w:ind w:firstLine="709"/>
        <w:rPr>
          <w:rFonts w:cs="Times New Roman"/>
          <w:sz w:val="28"/>
          <w:szCs w:val="28"/>
        </w:rPr>
      </w:pPr>
      <w:r w:rsidRPr="00417646">
        <w:rPr>
          <w:rFonts w:cs="Times New Roman"/>
          <w:sz w:val="28"/>
          <w:szCs w:val="28"/>
        </w:rPr>
        <w:t>внесение удобрения на основе данных от азотно-спектральных датчиков;</w:t>
      </w:r>
    </w:p>
    <w:p w:rsidR="00490066" w:rsidRPr="00417646" w:rsidRDefault="00490066" w:rsidP="00490066">
      <w:pPr>
        <w:pStyle w:val="aff7"/>
        <w:ind w:firstLine="709"/>
        <w:rPr>
          <w:rFonts w:cs="Times New Roman"/>
          <w:sz w:val="28"/>
          <w:szCs w:val="28"/>
        </w:rPr>
      </w:pPr>
      <w:r w:rsidRPr="00417646">
        <w:rPr>
          <w:rFonts w:cs="Times New Roman"/>
          <w:sz w:val="28"/>
          <w:szCs w:val="28"/>
        </w:rPr>
        <w:t>определение критических точек полей с помощью спутниковых снимков;</w:t>
      </w:r>
    </w:p>
    <w:p w:rsidR="00490066" w:rsidRPr="00417646" w:rsidRDefault="00490066" w:rsidP="00490066">
      <w:pPr>
        <w:pStyle w:val="aff7"/>
        <w:ind w:firstLine="709"/>
        <w:rPr>
          <w:rFonts w:cs="Times New Roman"/>
          <w:sz w:val="28"/>
          <w:szCs w:val="28"/>
        </w:rPr>
      </w:pPr>
      <w:r w:rsidRPr="00417646">
        <w:rPr>
          <w:rFonts w:cs="Times New Roman"/>
          <w:sz w:val="28"/>
          <w:szCs w:val="28"/>
        </w:rPr>
        <w:t>использование беспилотных летательных аппаратов и другое.</w:t>
      </w:r>
    </w:p>
    <w:p w:rsidR="00490066" w:rsidRPr="00417646" w:rsidRDefault="00490066" w:rsidP="00490066">
      <w:pPr>
        <w:pStyle w:val="aff7"/>
        <w:ind w:firstLine="709"/>
        <w:rPr>
          <w:rFonts w:cs="Times New Roman"/>
          <w:sz w:val="28"/>
          <w:szCs w:val="28"/>
        </w:rPr>
      </w:pPr>
      <w:r w:rsidRPr="00417646">
        <w:rPr>
          <w:rFonts w:cs="Times New Roman"/>
          <w:sz w:val="28"/>
          <w:szCs w:val="28"/>
        </w:rPr>
        <w:t>Генно-модифицированные растения: положительные и отрицательные аспекты.</w:t>
      </w:r>
    </w:p>
    <w:p w:rsidR="00490066" w:rsidRPr="00417646" w:rsidRDefault="00490066" w:rsidP="00490066">
      <w:pPr>
        <w:pStyle w:val="aff7"/>
        <w:ind w:firstLine="709"/>
        <w:rPr>
          <w:rFonts w:cs="Times New Roman"/>
          <w:sz w:val="28"/>
          <w:szCs w:val="28"/>
        </w:rPr>
      </w:pPr>
      <w:r w:rsidRPr="00417646">
        <w:rPr>
          <w:rFonts w:cs="Times New Roman"/>
          <w:sz w:val="28"/>
          <w:szCs w:val="28"/>
        </w:rPr>
        <w:t>Сельскохозяйственные профессии.</w:t>
      </w:r>
    </w:p>
    <w:p w:rsidR="00490066" w:rsidRPr="00417646" w:rsidRDefault="00490066" w:rsidP="00490066">
      <w:pPr>
        <w:pStyle w:val="aff7"/>
        <w:ind w:firstLine="709"/>
        <w:rPr>
          <w:rFonts w:cs="Times New Roman"/>
          <w:sz w:val="28"/>
          <w:szCs w:val="28"/>
        </w:rPr>
      </w:pPr>
      <w:r w:rsidRPr="00417646">
        <w:rPr>
          <w:rFonts w:cs="Times New Roman"/>
          <w:sz w:val="28"/>
          <w:szCs w:val="28"/>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490066" w:rsidRPr="00417646" w:rsidRDefault="00490066" w:rsidP="00490066">
      <w:pPr>
        <w:pStyle w:val="aff7"/>
        <w:ind w:firstLine="709"/>
        <w:rPr>
          <w:rFonts w:cs="Times New Roman"/>
          <w:sz w:val="28"/>
          <w:szCs w:val="28"/>
        </w:rPr>
      </w:pPr>
    </w:p>
    <w:p w:rsidR="00490066" w:rsidRPr="0031376D" w:rsidRDefault="00F76F23" w:rsidP="00490066">
      <w:pPr>
        <w:pStyle w:val="aff7"/>
        <w:ind w:firstLine="709"/>
        <w:rPr>
          <w:rFonts w:cs="Times New Roman"/>
          <w:b/>
          <w:sz w:val="28"/>
          <w:szCs w:val="28"/>
        </w:rPr>
      </w:pPr>
      <w:r>
        <w:rPr>
          <w:rFonts w:cs="Times New Roman"/>
          <w:b/>
          <w:sz w:val="28"/>
          <w:szCs w:val="28"/>
        </w:rPr>
        <w:t>3) </w:t>
      </w:r>
      <w:r w:rsidR="00490066" w:rsidRPr="0031376D">
        <w:rPr>
          <w:rFonts w:cs="Times New Roman"/>
          <w:b/>
          <w:sz w:val="28"/>
          <w:szCs w:val="28"/>
        </w:rPr>
        <w:t xml:space="preserve">ПЛАНИРУЕМЫЕ РЕЗУЛЬТАТЫ ОСВОЕНИЯ ПРОГРАММЫ ПО ПРЕДМЕТУ «ТРУД (ТЕХНОЛОГИЯ)» НА УРОВНЕ </w:t>
      </w:r>
      <w:r w:rsidR="00490066">
        <w:rPr>
          <w:rFonts w:cs="Times New Roman"/>
          <w:b/>
          <w:sz w:val="28"/>
          <w:szCs w:val="28"/>
        </w:rPr>
        <w:t>ООО</w:t>
      </w:r>
    </w:p>
    <w:p w:rsidR="00490066" w:rsidRPr="00417646" w:rsidRDefault="00490066" w:rsidP="00490066">
      <w:pPr>
        <w:pStyle w:val="aff7"/>
        <w:ind w:firstLine="709"/>
        <w:rPr>
          <w:rFonts w:cs="Times New Roman"/>
          <w:sz w:val="28"/>
          <w:szCs w:val="28"/>
        </w:rPr>
      </w:pPr>
      <w:r w:rsidRPr="00417646">
        <w:rPr>
          <w:rFonts w:cs="Times New Roman"/>
          <w:sz w:val="28"/>
          <w:szCs w:val="28"/>
        </w:rPr>
        <w:t xml:space="preserve">Изучение содержания программы по учебному предмету </w:t>
      </w:r>
      <w:r>
        <w:rPr>
          <w:rFonts w:cs="Times New Roman"/>
          <w:sz w:val="28"/>
          <w:szCs w:val="28"/>
        </w:rPr>
        <w:t>«</w:t>
      </w:r>
      <w:r w:rsidRPr="00417646">
        <w:rPr>
          <w:rFonts w:cs="Times New Roman"/>
          <w:sz w:val="28"/>
          <w:szCs w:val="28"/>
        </w:rPr>
        <w:t>Труд (технология)</w:t>
      </w:r>
      <w:r>
        <w:rPr>
          <w:rFonts w:cs="Times New Roman"/>
          <w:sz w:val="28"/>
          <w:szCs w:val="28"/>
        </w:rPr>
        <w:t>»</w:t>
      </w:r>
      <w:r w:rsidRPr="00417646">
        <w:rPr>
          <w:rFonts w:cs="Times New Roman"/>
          <w:sz w:val="28"/>
          <w:szCs w:val="28"/>
        </w:rPr>
        <w:t xml:space="preserve">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lastRenderedPageBreak/>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1) патриотического воспитания: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проявление интереса к истории и современному состоянию российской науки и технологии;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ценностное отношение к достижениям российских инженеров и ученых;</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2) гражданского и духовно-нравственного воспитания: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осознание важности морально-этических принципов в деятельности, связанной с реализацией технологий;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3) эстетического воспитания: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восприятие эстетических качеств предметов труда;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умение создавать эстетически значимые изделия из различных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понимание ценности отечественного и мирового искусства, народных традиций и народного творчества в декоративно-прикладном искусстве;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осознание роли художественной культуры как средства коммуникации и самовыражения в современном обществе;</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4) ценности научного познания и практической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осознание ценности науки как фундамента технологий;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развитие интереса к исследовательской деятельности, реализации на практике достижений науки;</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5) формирования культуры здоровья и эмоционального благополучия: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осознание ценности безопасного образа жизни в современном технологическом мире, важности правил безопасной работы с инструментами;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умение распознавать информационные угрозы и осуществлять защиту личности от этих угроз;</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6) трудового воспитания: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уважение к труду, трудящимся, результатам труда (своего и других людей);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умение ориентироваться в мире современных профессий;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умение осознанно выбирать индивидуальную траекторию развития с учетом личных и общественных интересов, потребностей;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ориентация на достижение выдающихся результатов в профессиональной деятельности;</w:t>
      </w:r>
    </w:p>
    <w:p w:rsidR="00490066" w:rsidRPr="0031376D" w:rsidRDefault="00490066" w:rsidP="00490066">
      <w:pPr>
        <w:pStyle w:val="aff7"/>
        <w:ind w:firstLine="709"/>
        <w:rPr>
          <w:rFonts w:cs="Times New Roman"/>
          <w:b/>
          <w:i/>
          <w:sz w:val="28"/>
          <w:szCs w:val="28"/>
        </w:rPr>
      </w:pPr>
      <w:r w:rsidRPr="0031376D">
        <w:rPr>
          <w:rFonts w:cs="Times New Roman"/>
          <w:b/>
          <w:i/>
          <w:sz w:val="28"/>
          <w:szCs w:val="28"/>
        </w:rPr>
        <w:t>7) экологического воспитания: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воспитание бережного отношения к окружающей среде, понимание необходимости соблюдения баланса между природой и техносферой;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осознание пределов преобразовательной деятельности человека.</w:t>
      </w:r>
    </w:p>
    <w:p w:rsidR="00490066" w:rsidRDefault="00490066" w:rsidP="00490066">
      <w:pPr>
        <w:pStyle w:val="aff7"/>
        <w:ind w:firstLine="709"/>
        <w:rPr>
          <w:rFonts w:cs="Times New Roman"/>
          <w:sz w:val="28"/>
          <w:szCs w:val="28"/>
        </w:rPr>
      </w:pPr>
    </w:p>
    <w:p w:rsidR="00490066" w:rsidRPr="006D22EF" w:rsidRDefault="00490066" w:rsidP="00490066">
      <w:pPr>
        <w:widowControl/>
        <w:autoSpaceDE/>
        <w:autoSpaceDN/>
        <w:adjustRightInd/>
        <w:ind w:firstLine="0"/>
        <w:jc w:val="center"/>
        <w:rPr>
          <w:rFonts w:ascii="Times New Roman" w:hAnsi="Times New Roman" w:cs="Times New Roman"/>
          <w:b/>
          <w:sz w:val="28"/>
          <w:szCs w:val="28"/>
          <w:lang w:eastAsia="en-US"/>
        </w:rPr>
      </w:pPr>
      <w:r w:rsidRPr="005D1913">
        <w:rPr>
          <w:rFonts w:ascii="Times New Roman" w:hAnsi="Times New Roman" w:cs="Times New Roman"/>
          <w:b/>
          <w:sz w:val="28"/>
          <w:szCs w:val="28"/>
          <w:lang w:eastAsia="en-US"/>
        </w:rPr>
        <w:t>МЕТАПРЕДМЕТНЫЕ РЕЗУЛЬТАТЫ</w:t>
      </w:r>
    </w:p>
    <w:p w:rsidR="00490066" w:rsidRDefault="00490066" w:rsidP="00490066">
      <w:pPr>
        <w:pStyle w:val="aff7"/>
        <w:ind w:firstLine="709"/>
        <w:rPr>
          <w:rFonts w:cs="Times New Roman"/>
          <w:b/>
          <w:i/>
          <w:sz w:val="28"/>
          <w:szCs w:val="28"/>
        </w:rPr>
      </w:pPr>
      <w:r w:rsidRPr="0031376D">
        <w:rPr>
          <w:rFonts w:cs="Times New Roman"/>
          <w:b/>
          <w:i/>
          <w:sz w:val="28"/>
          <w:szCs w:val="28"/>
        </w:rPr>
        <w:t xml:space="preserve">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w:t>
      </w:r>
      <w:r>
        <w:rPr>
          <w:rFonts w:cs="Times New Roman"/>
          <w:b/>
          <w:i/>
          <w:sz w:val="28"/>
          <w:szCs w:val="28"/>
        </w:rPr>
        <w:t>УУД.</w:t>
      </w:r>
    </w:p>
    <w:p w:rsidR="00490066" w:rsidRPr="006D6ADD" w:rsidRDefault="00490066" w:rsidP="00490066">
      <w:pPr>
        <w:pStyle w:val="23"/>
        <w:shd w:val="clear" w:color="auto" w:fill="auto"/>
        <w:tabs>
          <w:tab w:val="left" w:pos="1778"/>
        </w:tabs>
        <w:spacing w:before="0" w:after="0" w:line="240" w:lineRule="auto"/>
        <w:ind w:left="709"/>
      </w:pPr>
      <w:r w:rsidRPr="005D1913">
        <w:rPr>
          <w:b/>
          <w:i/>
          <w:lang w:eastAsia="en-US"/>
        </w:rPr>
        <w:t>Познавательные УУД</w:t>
      </w:r>
    </w:p>
    <w:p w:rsidR="00490066" w:rsidRPr="006D6ADD" w:rsidRDefault="00490066" w:rsidP="00490066">
      <w:pPr>
        <w:pStyle w:val="aff7"/>
        <w:ind w:firstLine="709"/>
        <w:rPr>
          <w:rFonts w:cs="Times New Roman"/>
          <w:i/>
          <w:sz w:val="28"/>
          <w:szCs w:val="28"/>
        </w:rPr>
      </w:pPr>
      <w:r w:rsidRPr="006D6ADD">
        <w:rPr>
          <w:rFonts w:cs="Times New Roman"/>
          <w:i/>
          <w:sz w:val="28"/>
          <w:szCs w:val="28"/>
        </w:rPr>
        <w:t xml:space="preserve">У обучающегося будут сформированы следующие базовые логические действия как часть познавательных </w:t>
      </w:r>
      <w:r>
        <w:rPr>
          <w:rFonts w:cs="Times New Roman"/>
          <w:i/>
          <w:sz w:val="28"/>
          <w:szCs w:val="28"/>
        </w:rPr>
        <w:t>УУД</w:t>
      </w:r>
      <w:r w:rsidRPr="006D6ADD">
        <w:rPr>
          <w:rFonts w:cs="Times New Roman"/>
          <w:i/>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выявлять и характеризовать существенные признаки природных и рукотворных объектов;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устанавливать существенный признак классификации, основание для обобщения и сравнения;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выявлять закономерности и противоречия в рассматриваемых фактах, данных и наблюдениях, относящихся к внешнему миру;</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выявлять причинно-следственные связи при изучении природных явлений и процессов, а также процессов, происходящих в техносфере;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самостоятельно выбирать способ решения поставленной задачи, используя для этого необходимые материалы, инструменты и технологии.</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следующие базовые проектные действия как часть познавательных УУД:</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выявлять проблемы, связанные с ними цели и задачи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планирование проектной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 xml:space="preserve">разрабатывать и реализовывать проектный замысел и оформлять его в форме </w:t>
      </w:r>
      <w:r>
        <w:rPr>
          <w:rFonts w:cs="Times New Roman"/>
          <w:sz w:val="28"/>
          <w:szCs w:val="28"/>
        </w:rPr>
        <w:t>«</w:t>
      </w:r>
      <w:r w:rsidRPr="00417646">
        <w:rPr>
          <w:rFonts w:cs="Times New Roman"/>
          <w:sz w:val="28"/>
          <w:szCs w:val="28"/>
        </w:rPr>
        <w:t>продукта</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самооценку процесса и результата проектной деятельности, взаимооценку.</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вопросы как исследовательский инструмент познания;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формировать запросы к информационной системе с целью получения необходимой информации;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оценивать полноту, достоверность и актуальность полученной информации;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опытным путем изучать свойства различных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строить и оценивать модели объектов, явлений и процессов;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создавать, применять и преобразовывать знаки и символы, модели и схемы для решения учебных и познавательных задач;</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оценивать правильность выполнения учебной задачи, собственные возможности ее решения;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прогнозировать поведение технической системы, в том числе с учетом синергетических эффектов.</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умения работать с информацией как часть познавательных универсальных учебных действий: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выбирать форму представления информации в зависимости от поставленной задачи;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понимать различие между данными, информацией и знаниями;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владеть начальными навыками работы с </w:t>
      </w:r>
      <w:r>
        <w:rPr>
          <w:rFonts w:cs="Times New Roman"/>
          <w:sz w:val="28"/>
          <w:szCs w:val="28"/>
        </w:rPr>
        <w:t>«</w:t>
      </w:r>
      <w:r w:rsidRPr="00417646">
        <w:rPr>
          <w:rFonts w:cs="Times New Roman"/>
          <w:sz w:val="28"/>
          <w:szCs w:val="28"/>
        </w:rPr>
        <w:t>большими данными</w:t>
      </w:r>
      <w:r>
        <w:rPr>
          <w:rFonts w:cs="Times New Roman"/>
          <w:sz w:val="28"/>
          <w:szCs w:val="28"/>
        </w:rPr>
        <w:t>»</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технологией трансформации данных в информацию, информации в знания.</w:t>
      </w:r>
    </w:p>
    <w:p w:rsidR="00490066" w:rsidRPr="006D6ADD" w:rsidRDefault="00490066" w:rsidP="00490066">
      <w:pPr>
        <w:widowControl/>
        <w:autoSpaceDE/>
        <w:autoSpaceDN/>
        <w:ind w:firstLine="709"/>
        <w:rPr>
          <w:rFonts w:cs="Times New Roman"/>
          <w:b/>
          <w:i/>
          <w:sz w:val="28"/>
          <w:szCs w:val="28"/>
          <w:lang w:eastAsia="en-US"/>
        </w:rPr>
      </w:pPr>
      <w:r w:rsidRPr="005D1913">
        <w:rPr>
          <w:rFonts w:ascii="Times New Roman" w:hAnsi="Times New Roman" w:cs="Times New Roman"/>
          <w:b/>
          <w:i/>
          <w:sz w:val="28"/>
          <w:szCs w:val="28"/>
          <w:lang w:eastAsia="en-US"/>
        </w:rPr>
        <w:t>Регулятивные УУД</w:t>
      </w:r>
    </w:p>
    <w:p w:rsidR="00490066" w:rsidRPr="00417646" w:rsidRDefault="00490066" w:rsidP="00490066">
      <w:pPr>
        <w:pStyle w:val="aff7"/>
        <w:ind w:firstLine="709"/>
        <w:rPr>
          <w:rFonts w:cs="Times New Roman"/>
          <w:sz w:val="28"/>
          <w:szCs w:val="28"/>
        </w:rPr>
      </w:pPr>
      <w:r w:rsidRPr="006D6ADD">
        <w:rPr>
          <w:rFonts w:cs="Times New Roman"/>
          <w:i/>
          <w:sz w:val="28"/>
          <w:szCs w:val="28"/>
        </w:rPr>
        <w:t>У обучающегося будут сформированы умения самоорганизации как часть регулятивных универсальных учебных действий</w:t>
      </w:r>
      <w:r w:rsidRPr="00417646">
        <w:rPr>
          <w:rFonts w:cs="Times New Roman"/>
          <w:sz w:val="28"/>
          <w:szCs w:val="28"/>
        </w:rPr>
        <w:t>:</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делать выбор и брать ответственность за решение.</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умения самоконтроля (рефлексии) как часть регулятивных универсальных учебных действий: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давать адекватную оценку ситуации и предлагать план ее изменения;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объяснять причины достижения (недостижения) результатов преобразовательной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вносить необходимые коррективы в деятельность по решению задачи или по осуществлению проекта;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оценивать соответствие результата цели и условиям и при необходимости корректировать цель и процесс ее достижения.</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умения принятия себя и других людей как часть регулятивных универсальных учебных действий: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признавать свое право на ошибку при решении задач или при реализации проекта, такое же право другого человека на подобные ошибки.</w:t>
      </w:r>
    </w:p>
    <w:p w:rsidR="00490066" w:rsidRDefault="00490066" w:rsidP="00490066">
      <w:pPr>
        <w:pStyle w:val="23"/>
        <w:shd w:val="clear" w:color="auto" w:fill="auto"/>
        <w:tabs>
          <w:tab w:val="left" w:pos="1928"/>
        </w:tabs>
        <w:spacing w:before="0" w:after="0" w:line="240" w:lineRule="auto"/>
        <w:ind w:left="709"/>
      </w:pPr>
      <w:r w:rsidRPr="005D1913">
        <w:rPr>
          <w:b/>
          <w:i/>
          <w:lang w:eastAsia="en-US"/>
        </w:rPr>
        <w:t>Коммуникативные УУД</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умения общения как часть коммуникативных универсальных учебных действий: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 ходе обсуждения учебного материала, планирования и осуществления учебного проекта;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 рамках публичного представления результатов проектной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 ходе совместного решения задачи с использованием облачных сервисов;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 ходе общения с представителями других культур, в частности, в социальных сетях.</w:t>
      </w:r>
    </w:p>
    <w:p w:rsidR="00490066" w:rsidRPr="006D6ADD" w:rsidRDefault="00490066" w:rsidP="00490066">
      <w:pPr>
        <w:pStyle w:val="aff7"/>
        <w:ind w:firstLine="709"/>
        <w:rPr>
          <w:rFonts w:cs="Times New Roman"/>
          <w:i/>
          <w:sz w:val="28"/>
          <w:szCs w:val="28"/>
        </w:rPr>
      </w:pPr>
      <w:r w:rsidRPr="006D6ADD">
        <w:rPr>
          <w:rFonts w:cs="Times New Roman"/>
          <w:i/>
          <w:sz w:val="28"/>
          <w:szCs w:val="28"/>
        </w:rPr>
        <w:t>У обучающегося будут сформированы умения совместной деятельности как часть коммуникативных универсальных учебных действий: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понимать и использовать преимущества командной работы при реализации учебного проекта;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понимать необходимость выработки знаково-символических средств как необходимого условия успешной проектной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адекватно интерпретировать высказывания собеседника - участника совместной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навыками отстаивания своей точки зрения, используя при этом законы логики;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распознавать некорректную аргументацию.</w:t>
      </w:r>
    </w:p>
    <w:p w:rsidR="00490066" w:rsidRDefault="00490066" w:rsidP="00490066">
      <w:pPr>
        <w:pStyle w:val="aff7"/>
        <w:ind w:firstLine="709"/>
        <w:rPr>
          <w:rFonts w:cs="Times New Roman"/>
          <w:sz w:val="28"/>
          <w:szCs w:val="28"/>
        </w:rPr>
      </w:pPr>
    </w:p>
    <w:p w:rsidR="00490066" w:rsidRPr="006D6ADD" w:rsidRDefault="00490066" w:rsidP="00F76F23">
      <w:pPr>
        <w:widowControl/>
        <w:autoSpaceDE/>
        <w:autoSpaceDN/>
        <w:ind w:firstLine="0"/>
        <w:jc w:val="center"/>
        <w:rPr>
          <w:rFonts w:cs="Times New Roman"/>
          <w:b/>
          <w:sz w:val="28"/>
          <w:szCs w:val="28"/>
          <w:lang w:eastAsia="en-US"/>
        </w:rPr>
      </w:pPr>
      <w:r>
        <w:rPr>
          <w:rFonts w:ascii="Times New Roman" w:hAnsi="Times New Roman" w:cs="Times New Roman"/>
          <w:b/>
          <w:sz w:val="28"/>
          <w:szCs w:val="28"/>
          <w:lang w:eastAsia="en-US"/>
        </w:rPr>
        <w:t>ПРЕДМЕТНЫЕ РЕЗУЛЬТАТЫ</w:t>
      </w:r>
    </w:p>
    <w:p w:rsidR="00490066" w:rsidRPr="00417646" w:rsidRDefault="00490066" w:rsidP="00490066">
      <w:pPr>
        <w:pStyle w:val="aff7"/>
        <w:ind w:firstLine="709"/>
        <w:rPr>
          <w:rFonts w:cs="Times New Roman"/>
          <w:sz w:val="28"/>
          <w:szCs w:val="28"/>
        </w:rPr>
      </w:pPr>
      <w:r w:rsidRPr="00417646">
        <w:rPr>
          <w:rFonts w:cs="Times New Roman"/>
          <w:sz w:val="28"/>
          <w:szCs w:val="28"/>
        </w:rPr>
        <w:lastRenderedPageBreak/>
        <w:t>Предметные результаты освоения программы по труду (технологии) на уровне основного общего образования.</w:t>
      </w:r>
    </w:p>
    <w:p w:rsidR="00490066" w:rsidRPr="00417646" w:rsidRDefault="00490066" w:rsidP="00490066">
      <w:pPr>
        <w:pStyle w:val="aff7"/>
        <w:ind w:firstLine="709"/>
        <w:rPr>
          <w:rFonts w:cs="Times New Roman"/>
          <w:sz w:val="28"/>
          <w:szCs w:val="28"/>
        </w:rPr>
      </w:pPr>
      <w:r w:rsidRPr="00417646">
        <w:rPr>
          <w:rFonts w:cs="Times New Roman"/>
          <w:sz w:val="28"/>
          <w:szCs w:val="28"/>
        </w:rPr>
        <w:t>Для всех модулей обязательные предметные результаты: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организовывать рабочее место в соответствии с изучаемым предметом;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соблюдать правила безопасного использования ручных и электрифицированных инструментов и оборудования;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грамотно и осознанно выполнять технологические операции в соответствии с изучаемой технологией.</w:t>
      </w:r>
    </w:p>
    <w:p w:rsidR="007E5EEA" w:rsidRDefault="00490066" w:rsidP="007E5EEA">
      <w:pPr>
        <w:pStyle w:val="aff7"/>
        <w:ind w:firstLine="0"/>
        <w:jc w:val="center"/>
        <w:rPr>
          <w:rFonts w:cs="Times New Roman"/>
          <w:b/>
          <w:sz w:val="28"/>
          <w:szCs w:val="28"/>
        </w:rPr>
      </w:pPr>
      <w:r w:rsidRPr="006D6ADD">
        <w:rPr>
          <w:rFonts w:cs="Times New Roman"/>
          <w:b/>
          <w:sz w:val="28"/>
          <w:szCs w:val="28"/>
        </w:rPr>
        <w:t>Предметные результаты освоения содержания модуля</w:t>
      </w:r>
    </w:p>
    <w:p w:rsidR="00490066" w:rsidRPr="007735E2" w:rsidRDefault="00490066" w:rsidP="007E5EEA">
      <w:pPr>
        <w:pStyle w:val="aff7"/>
        <w:ind w:firstLine="0"/>
        <w:jc w:val="center"/>
        <w:rPr>
          <w:rFonts w:cs="Times New Roman"/>
          <w:b/>
          <w:sz w:val="28"/>
          <w:szCs w:val="28"/>
        </w:rPr>
      </w:pPr>
      <w:r w:rsidRPr="006D6ADD">
        <w:rPr>
          <w:rFonts w:cs="Times New Roman"/>
          <w:b/>
          <w:sz w:val="28"/>
          <w:szCs w:val="28"/>
        </w:rPr>
        <w:t>«Производство и технологии»</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5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технологии;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потребности человека;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классифицировать технику, описывать назначение техники;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 xml:space="preserve">объяснять понятия </w:t>
      </w:r>
      <w:r>
        <w:rPr>
          <w:rFonts w:cs="Times New Roman"/>
          <w:sz w:val="28"/>
          <w:szCs w:val="28"/>
        </w:rPr>
        <w:t>«</w:t>
      </w:r>
      <w:r w:rsidRPr="00417646">
        <w:rPr>
          <w:rFonts w:cs="Times New Roman"/>
          <w:sz w:val="28"/>
          <w:szCs w:val="28"/>
        </w:rPr>
        <w:t>техника</w:t>
      </w:r>
      <w:r>
        <w:rPr>
          <w:rFonts w:cs="Times New Roman"/>
          <w:sz w:val="28"/>
          <w:szCs w:val="28"/>
        </w:rPr>
        <w:t>»</w:t>
      </w:r>
      <w:r w:rsidRPr="00417646">
        <w:rPr>
          <w:rFonts w:cs="Times New Roman"/>
          <w:sz w:val="28"/>
          <w:szCs w:val="28"/>
        </w:rPr>
        <w:t xml:space="preserve">, </w:t>
      </w:r>
      <w:r>
        <w:rPr>
          <w:rFonts w:cs="Times New Roman"/>
          <w:sz w:val="28"/>
          <w:szCs w:val="28"/>
        </w:rPr>
        <w:t>«</w:t>
      </w:r>
      <w:r w:rsidRPr="00417646">
        <w:rPr>
          <w:rFonts w:cs="Times New Roman"/>
          <w:sz w:val="28"/>
          <w:szCs w:val="28"/>
        </w:rPr>
        <w:t>машина</w:t>
      </w:r>
      <w:r>
        <w:rPr>
          <w:rFonts w:cs="Times New Roman"/>
          <w:sz w:val="28"/>
          <w:szCs w:val="28"/>
        </w:rPr>
        <w:t>»</w:t>
      </w:r>
      <w:r w:rsidRPr="00417646">
        <w:rPr>
          <w:rFonts w:cs="Times New Roman"/>
          <w:sz w:val="28"/>
          <w:szCs w:val="28"/>
        </w:rPr>
        <w:t xml:space="preserve">, </w:t>
      </w:r>
      <w:r>
        <w:rPr>
          <w:rFonts w:cs="Times New Roman"/>
          <w:sz w:val="28"/>
          <w:szCs w:val="28"/>
        </w:rPr>
        <w:t>«</w:t>
      </w:r>
      <w:r w:rsidRPr="00417646">
        <w:rPr>
          <w:rFonts w:cs="Times New Roman"/>
          <w:sz w:val="28"/>
          <w:szCs w:val="28"/>
        </w:rPr>
        <w:t>механизм</w:t>
      </w:r>
      <w:r>
        <w:rPr>
          <w:rFonts w:cs="Times New Roman"/>
          <w:sz w:val="28"/>
          <w:szCs w:val="28"/>
        </w:rPr>
        <w:t>»</w:t>
      </w:r>
      <w:r w:rsidRPr="00417646">
        <w:rPr>
          <w:rFonts w:cs="Times New Roman"/>
          <w:sz w:val="28"/>
          <w:szCs w:val="28"/>
        </w:rPr>
        <w:t>, характеризовать простые механизмы и узнавать их в конструкциях и разнообразных моделях окружающего предметного мира;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метод учебного проектирования, выполнять учебные проекты;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профессии, связанные с миром техники и технологий.</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6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машины и механизмы;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предметы труда в различных видах материального производства;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профессии, связанные с инженерной и изобретательской деятельностью.</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приводить примеры развития технологий;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народные промыслы и ремесла России;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оценивать области применения технологий, понимать их возможности и ограничения;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оценивать условия и риски применимости технологий с позиций экологических последствий;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выявлять экологические проблемы;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профессии, связанные со сферой дизайна.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8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основные принципы управления производственным и технологическим процессами;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анализировать возможности и сферу применения современных технологий;</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характеризовать направления развития и особенности перспективных технологий;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предлагать предпринимательские идеи, обосновывать их решение;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определять проблему, анализировать потребности в продукте;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9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культуру предпринимательства, виды предпринимательской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модели экономической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разрабатывать бизнес-проект;</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оценивать эффективность предпринимательской деятельности;</w:t>
      </w:r>
    </w:p>
    <w:p w:rsidR="0049006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планировать свое профессиональное образование и профессиональную карьеру.</w:t>
      </w:r>
    </w:p>
    <w:p w:rsidR="00F76F23" w:rsidRPr="00417646" w:rsidRDefault="00F76F23" w:rsidP="007E5EEA">
      <w:pPr>
        <w:pStyle w:val="aff7"/>
        <w:ind w:firstLine="0"/>
        <w:jc w:val="center"/>
        <w:rPr>
          <w:rFonts w:cs="Times New Roman"/>
          <w:sz w:val="28"/>
          <w:szCs w:val="28"/>
        </w:rPr>
      </w:pPr>
    </w:p>
    <w:p w:rsidR="007E5EEA" w:rsidRDefault="00490066" w:rsidP="007E5EEA">
      <w:pPr>
        <w:pStyle w:val="aff7"/>
        <w:ind w:firstLine="0"/>
        <w:jc w:val="center"/>
        <w:rPr>
          <w:rFonts w:cs="Times New Roman"/>
          <w:b/>
          <w:sz w:val="28"/>
          <w:szCs w:val="28"/>
        </w:rPr>
      </w:pPr>
      <w:r w:rsidRPr="007735E2">
        <w:rPr>
          <w:rFonts w:cs="Times New Roman"/>
          <w:b/>
          <w:sz w:val="28"/>
          <w:szCs w:val="28"/>
        </w:rPr>
        <w:t xml:space="preserve">Предметные результаты освоения содержания модуля </w:t>
      </w:r>
    </w:p>
    <w:p w:rsidR="00490066" w:rsidRPr="007735E2" w:rsidRDefault="00490066" w:rsidP="007E5EEA">
      <w:pPr>
        <w:pStyle w:val="aff7"/>
        <w:ind w:firstLine="0"/>
        <w:jc w:val="center"/>
        <w:rPr>
          <w:rFonts w:cs="Times New Roman"/>
          <w:b/>
          <w:sz w:val="28"/>
          <w:szCs w:val="28"/>
        </w:rPr>
      </w:pPr>
      <w:r w:rsidRPr="007735E2">
        <w:rPr>
          <w:rFonts w:cs="Times New Roman"/>
          <w:b/>
          <w:sz w:val="28"/>
          <w:szCs w:val="28"/>
        </w:rPr>
        <w:t>«</w:t>
      </w:r>
      <w:r w:rsidR="007E5EEA">
        <w:rPr>
          <w:rFonts w:cs="Times New Roman"/>
          <w:b/>
          <w:sz w:val="28"/>
          <w:szCs w:val="28"/>
        </w:rPr>
        <w:t>Компьютерная графика. Черчение»</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5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виды и области применения графической информации;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основные элементы графических изображений (точка, линия, контур, буквы и цифры, условные знаки);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применять чертежные инструменты;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читать и выполнять чертежи на листе A4 (рамка, основная надпись, масштаб, виды, нанесение размеров);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черчением, компьютерной графикой,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6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выполнять основные правила выполнения чертежей с использованием чертежных инструментов;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использовать для выполнения чертежей инструменты графического редактора;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понимать смысл условных графических обозначений, создавать с их помощью графические тексты;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тексты, рисунки в графическом редакторе;</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характеризовать мир профессий, связанных с черчением, компьютерной графикой,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виды конструкторской документации;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виды графических моделей;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и оформлять сборочный чертеж;</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ручными способами вычерчивания чертежей, эскизов и технических рисунков деталей;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автоматизированными способами вычерчивания чертежей, эскизов и технических рисунков;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читать чертежи деталей и осуществлять расчеты по чертежам;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черчением, компьютерной графикой,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8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программное обеспечение для создания проектной документации;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различные виды документов;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способами создания, редактирования и трансформации графических объектов;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и редактировать сложные 3D-модели и сборочные чертежи;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черчением, компьютерной графикой,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9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эскизы, схемы, чертежи с использованием чертежных инструментов и приспособлений и (или) в САПР;</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3D-модели в САПР;</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оформлять конструкторскую документацию, в том числе с использованием САПР;</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их востребованность на рынке труда.</w:t>
      </w:r>
    </w:p>
    <w:p w:rsidR="007E5EEA" w:rsidRDefault="00490066" w:rsidP="007E5EEA">
      <w:pPr>
        <w:pStyle w:val="aff7"/>
        <w:ind w:firstLine="0"/>
        <w:jc w:val="center"/>
        <w:rPr>
          <w:rFonts w:cs="Times New Roman"/>
          <w:b/>
          <w:sz w:val="28"/>
          <w:szCs w:val="28"/>
        </w:rPr>
      </w:pPr>
      <w:r w:rsidRPr="007735E2">
        <w:rPr>
          <w:rFonts w:cs="Times New Roman"/>
          <w:b/>
          <w:sz w:val="28"/>
          <w:szCs w:val="28"/>
        </w:rPr>
        <w:t>Предметные резуль</w:t>
      </w:r>
      <w:r w:rsidR="00F76F23">
        <w:rPr>
          <w:rFonts w:cs="Times New Roman"/>
          <w:b/>
          <w:sz w:val="28"/>
          <w:szCs w:val="28"/>
        </w:rPr>
        <w:t xml:space="preserve">таты освоения содержания модуля </w:t>
      </w:r>
    </w:p>
    <w:p w:rsidR="00490066" w:rsidRPr="007735E2" w:rsidRDefault="00490066" w:rsidP="007E5EEA">
      <w:pPr>
        <w:pStyle w:val="aff7"/>
        <w:ind w:firstLine="0"/>
        <w:jc w:val="center"/>
        <w:rPr>
          <w:rFonts w:cs="Times New Roman"/>
          <w:b/>
          <w:sz w:val="28"/>
          <w:szCs w:val="28"/>
        </w:rPr>
      </w:pPr>
      <w:r w:rsidRPr="007735E2">
        <w:rPr>
          <w:rFonts w:cs="Times New Roman"/>
          <w:b/>
          <w:sz w:val="28"/>
          <w:szCs w:val="28"/>
        </w:rPr>
        <w:t>«3D-моделирование, п</w:t>
      </w:r>
      <w:r w:rsidR="007E5EEA">
        <w:rPr>
          <w:rFonts w:cs="Times New Roman"/>
          <w:b/>
          <w:sz w:val="28"/>
          <w:szCs w:val="28"/>
        </w:rPr>
        <w:t>рототипирование, макетирование»</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виды, свойства и назначение моделей;</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называть виды макетов и их назначение;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макеты различных видов, в том числе с использованием программного обеспечения;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развертку и соединять фрагменты макета;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сборку деталей макета;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разрабатывать графическую документацию;</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макетирования,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8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3D-модели, используя программное обеспечение;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устанавливать адекватность модели объекту и целям моделирования;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проводить анализ и модернизацию компьютерной модели;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изготавливать прототипы с использованием технологического оборудования (3D-принтер, лазерный гравер и другие);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модернизировать прототип в соответствии с поставленной задачей;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презентовать изделие;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3D-моделирования,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9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редактор компьютерного трехмерного проектирования для создания моделей сложных объектов;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изготавливать прототипы с использованием технологического оборудования (3D-принтер, лазерный гравер и другие);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выполнять этапы аддитивного производства;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модернизировать прототип в соответствии с поставленной задачей;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области применения 3D-моделирования;</w:t>
      </w:r>
    </w:p>
    <w:p w:rsidR="00F76F23" w:rsidRPr="00185094" w:rsidRDefault="00490066" w:rsidP="00185094">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3D-моделирования, их востребованность на рынке труда.</w:t>
      </w:r>
    </w:p>
    <w:p w:rsidR="00F76F23" w:rsidRDefault="00F76F23" w:rsidP="00F76F23">
      <w:pPr>
        <w:pStyle w:val="aff7"/>
        <w:ind w:firstLine="709"/>
        <w:rPr>
          <w:rFonts w:cs="Times New Roman"/>
          <w:b/>
          <w:sz w:val="28"/>
          <w:szCs w:val="28"/>
        </w:rPr>
      </w:pPr>
    </w:p>
    <w:p w:rsidR="00F76F23" w:rsidRDefault="00490066" w:rsidP="00F76F23">
      <w:pPr>
        <w:pStyle w:val="aff7"/>
        <w:ind w:firstLine="0"/>
        <w:jc w:val="center"/>
        <w:rPr>
          <w:rFonts w:cs="Times New Roman"/>
          <w:b/>
          <w:sz w:val="28"/>
          <w:szCs w:val="28"/>
        </w:rPr>
      </w:pPr>
      <w:r w:rsidRPr="007735E2">
        <w:rPr>
          <w:rFonts w:cs="Times New Roman"/>
          <w:b/>
          <w:sz w:val="28"/>
          <w:szCs w:val="28"/>
        </w:rPr>
        <w:lastRenderedPageBreak/>
        <w:t>Предметные результаты освоения содержания модуля</w:t>
      </w:r>
    </w:p>
    <w:p w:rsidR="00490066" w:rsidRPr="007735E2" w:rsidRDefault="00490066" w:rsidP="00F76F23">
      <w:pPr>
        <w:pStyle w:val="aff7"/>
        <w:ind w:firstLine="0"/>
        <w:jc w:val="center"/>
        <w:rPr>
          <w:rFonts w:cs="Times New Roman"/>
          <w:b/>
          <w:sz w:val="28"/>
          <w:szCs w:val="28"/>
        </w:rPr>
      </w:pPr>
      <w:r w:rsidRPr="007735E2">
        <w:rPr>
          <w:rFonts w:cs="Times New Roman"/>
          <w:b/>
          <w:sz w:val="28"/>
          <w:szCs w:val="28"/>
        </w:rPr>
        <w:t>«Технологии обработки материалов и пищевых продуктов»</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5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виды бумаги, ее свойства, способы ее получения и применения;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народные промыслы по обработке древесины;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свойства конструкционных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выбирать материалы для изготовления изделий с учетом их свойств, технологий обработки, инструментов и приспособлений;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виды древесины, пиломатериалов;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исследовать, анализировать и сравнивать свойства древесины разных пород деревьев;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называть пищевую ценность яиц, круп, овощей;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приводить примеры обработки пищевых продуктов, позволяющие максимально сохранять их пищевую ценность;</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выполнять технологии первичной обработки овощей, круп;</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выполнять технологии приготовления блюд из яиц, овощей, круп;</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виды планировки кухни; способы рационального размещения мебели;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текстильные материалы, классифицировать их, описывать основные этапы производства;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анализировать и сравнивать свойства текстильных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выбирать материалы, инструменты и оборудование для выполнения швейных работ;</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ручные инструменты для выполнения швейных работ;</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выполнять последовательность изготовления швейных изделий, осуществлять контроль качества;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группы профессий, описывать тенденции их развития, объяснять социальное значение групп профессий.</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6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свойства конструкционных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народные промыслы по обработке металла;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и характеризовать виды металлов и их сплавов;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исследовать, анализировать и сравнивать свойства металлов и их сплавов;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классифицировать и характеризовать инструменты, приспособления и технологическое оборудование;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инструменты, приспособления и технологическое оборудование при обработке тонколистового металла, проволоки;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технологические операции с использованием ручных инструментов, приспособлений, технологического оборудования;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обрабатывать металлы и их сплавы слесарным инструментом;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пищевую ценность молока и молочных продуктов;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определять качество молочных продуктов, знать правила хранения продуктов;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уметь применять технологии приготовления блюд из молока и молочных продуктов;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виды теста, технологии приготовления разных видов теста;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национальные блюда из разных видов теста;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виды одежды, характеризовать стили одежды;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современные текстильные материалы, их получение и свойства;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выбирать текстильные материалы для изделий с учетом их свойств;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самостоятельно выполнять чертеж выкроек швейного изделия;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соблюдать последовательность технологических операций по раскрою, пошиву и отделке изделия;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учебные проекты, соблюдая этапы и технологии изготовления проектных изделий;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исследовать и анализировать свойства конструкционных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выбирать инструменты и оборудование, необходимые для изготовления выбранного изделия по данной технологии;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применять технологии механической обработки конструкционных материалов;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доступными средствами контроль качества изготавливаемого изделия, находить и устранять допущенные дефекты;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художественное оформление изделий;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современные материалы, анализировать их свойства, возможность применения в быту и на производстве;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пищевую ценность рыбы, морепродуктов; определять качество рыбы;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пищевую ценность мяса животных, мяса птицы, определять их качество;</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уметь применять технологии приготовления блюд из рыбы,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технологии приготовления из мяса животных, мяса птицы;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называть блюда национальной кухни из рыбы, мяса;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конструкционные особенности костюма;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выбирать текстильные материалы для изделий с учетом их свойств;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самостоятельно выполнять чертеж выкроек швейного изделия;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соблюдать последовательность технологических операций по раскрою, пошиву и отделке изделия;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изучаемыми технологиями, их востребованность на рынке труда.</w:t>
      </w:r>
    </w:p>
    <w:p w:rsidR="00490066" w:rsidRPr="00285075" w:rsidRDefault="00490066" w:rsidP="00490066">
      <w:pPr>
        <w:pStyle w:val="aff7"/>
        <w:ind w:firstLine="709"/>
        <w:jc w:val="center"/>
        <w:rPr>
          <w:rFonts w:cs="Times New Roman"/>
          <w:b/>
          <w:sz w:val="28"/>
          <w:szCs w:val="28"/>
        </w:rPr>
      </w:pPr>
    </w:p>
    <w:p w:rsidR="00490066" w:rsidRPr="007735E2" w:rsidRDefault="00490066" w:rsidP="00490066">
      <w:pPr>
        <w:pStyle w:val="aff7"/>
        <w:ind w:firstLine="709"/>
        <w:jc w:val="center"/>
        <w:rPr>
          <w:rFonts w:cs="Times New Roman"/>
          <w:b/>
          <w:sz w:val="28"/>
          <w:szCs w:val="28"/>
        </w:rPr>
      </w:pPr>
      <w:r w:rsidRPr="007735E2">
        <w:rPr>
          <w:rFonts w:cs="Times New Roman"/>
          <w:b/>
          <w:sz w:val="28"/>
          <w:szCs w:val="28"/>
        </w:rPr>
        <w:t>Предметные результаты освоения содержания модуля «Робототехника»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5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классифицировать и характеризовать роботов по видам и назначению;</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основные законы робототехники;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характеризовать назначение деталей робототехнического конструктора;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составные части роботов, датчики в современных робототехнических системах;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получить опыт моделирования машин и механизмов с помощью робототехнического конструктора;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применять навыки моделирования машин и механизмов с помощью робототехнического конструктора;</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владеть навыками индивидуальной и коллективной деятельности, направленной на создание робототехнического продукта;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робототехникой.</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6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виды транспортных роботов, описывать их назначение;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конструировать мобильного робота по схеме; усовершенствовать конструкцию;</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программировать мобильного робота;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управлять мобильными роботами в компьютерно-управляемых средах;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и характеризовать датчики, использованные при проектировании мобильного робота;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уметь осуществлять робототехнические проекты;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презентовать изделие;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робототехникой.</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виды промышленных роботов, описывать их назначение и функции;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беспилотные автоматизированные системы;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виды бытовых роботов, описывать их назначение и функции;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датчики и программировать действие учебного робота в зависимости от задач проекта;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робототехнические проекты, совершенствовать конструкцию, испытывать и презентовать результат проекта;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робототехникой.</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8 классе: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приводить примеры из истории развития беспилотного авиастроения, применения беспилотных летательных аппаратов;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конструкцию беспилотных летательных аппаратов; описывать сферы их применения;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сборку беспилотного летательного аппарата;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пилотирование беспилотных летательных аппаратов;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соблюдать правила безопасного пилотирования беспилотных летательных аппаратов;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робототехникой, их востребованность на рынке труда.</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9 классе:</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характеризовать автоматизированные и роботизированные системы;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принципы работы системы интернет вещей; сферы применения системы интернет вещей в промышленности и быту;</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анализировать перспективы развития беспилотной робототехники;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составлять алгоритмы и программы по управлению робототехническими системами;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использовать языки программирования для управления роботами;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управление групповым взаимодействием роботов;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соблюдать правила безопасного пилотирования беспилотных летательных аппаратов;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самостоятельно осуществлять робототехнические проекты;</w:t>
      </w:r>
    </w:p>
    <w:p w:rsidR="0049006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робототехникой, их востребованность на рынке труда.</w:t>
      </w:r>
    </w:p>
    <w:p w:rsidR="007E5EEA" w:rsidRPr="00417646" w:rsidRDefault="007E5EEA" w:rsidP="00490066">
      <w:pPr>
        <w:pStyle w:val="aff7"/>
        <w:ind w:firstLine="709"/>
        <w:rPr>
          <w:rFonts w:cs="Times New Roman"/>
          <w:sz w:val="28"/>
          <w:szCs w:val="28"/>
        </w:rPr>
      </w:pPr>
    </w:p>
    <w:p w:rsidR="00490066" w:rsidRPr="007735E2" w:rsidRDefault="00490066" w:rsidP="00490066">
      <w:pPr>
        <w:pStyle w:val="aff7"/>
        <w:ind w:firstLine="709"/>
        <w:jc w:val="center"/>
        <w:rPr>
          <w:rFonts w:cs="Times New Roman"/>
          <w:b/>
          <w:sz w:val="28"/>
          <w:szCs w:val="28"/>
        </w:rPr>
      </w:pPr>
      <w:r w:rsidRPr="007735E2">
        <w:rPr>
          <w:rFonts w:cs="Times New Roman"/>
          <w:b/>
          <w:sz w:val="28"/>
          <w:szCs w:val="28"/>
        </w:rPr>
        <w:t>Предметные результаты освоения содержания вариативного модуля «Автоматизированные системы»</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8 - 9 классах: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признаки автоматизированных систем, их виды;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принципы управления технологическими процессами;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управляющие и управляемые системы, функции обратной связи;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управление учебными техническими системами;</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конструировать автоматизированные системы;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основные электрические устройства и их функции для создания автоматизированных систем;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объяснять принцип сборки электрических схем;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выполнять сборку электрических схем с использованием электрических устройств и систем;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определять результат работы электрической схемы при использовании различных элементов;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осуществлять программирование автоматизированных систем на основе использования программированных логических реле;</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автоматизированными системами, их востребованность на региональном рынке труда.</w:t>
      </w:r>
    </w:p>
    <w:p w:rsidR="007E5EEA" w:rsidRDefault="007E5EEA" w:rsidP="00490066">
      <w:pPr>
        <w:pStyle w:val="aff7"/>
        <w:ind w:firstLine="709"/>
        <w:jc w:val="center"/>
        <w:rPr>
          <w:rFonts w:cs="Times New Roman"/>
          <w:b/>
          <w:sz w:val="28"/>
          <w:szCs w:val="28"/>
        </w:rPr>
      </w:pPr>
    </w:p>
    <w:p w:rsidR="00490066" w:rsidRPr="007735E2" w:rsidRDefault="00490066" w:rsidP="00490066">
      <w:pPr>
        <w:pStyle w:val="aff7"/>
        <w:ind w:firstLine="709"/>
        <w:jc w:val="center"/>
        <w:rPr>
          <w:rFonts w:cs="Times New Roman"/>
          <w:b/>
          <w:sz w:val="28"/>
          <w:szCs w:val="28"/>
        </w:rPr>
      </w:pPr>
      <w:r w:rsidRPr="007735E2">
        <w:rPr>
          <w:rFonts w:cs="Times New Roman"/>
          <w:b/>
          <w:sz w:val="28"/>
          <w:szCs w:val="28"/>
        </w:rPr>
        <w:t>Предметные результаты освоения содержания модуля «Животноводство»</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7 - 8 классах: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основные направления животноводства;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особенности основных видов сельскохозяйственных животных своего региона;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описывать полный технологический цикл получения продукции животноводства своего региона;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виды сельскохозяйственных животных, характерных для данного региона;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оценивать условия содержания животных в различных условиях;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навыками оказания первой помощи заболевшим или раненным животным;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способы переработки и хранения продукции животноводства;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пути цифровизации животноводческого производства;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объяснять особенности сельскохозяйственного производства своего региона;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животноводством, их востребованность на региональном рынке труда.</w:t>
      </w:r>
    </w:p>
    <w:p w:rsidR="007E5EEA" w:rsidRDefault="007E5EEA" w:rsidP="00285075">
      <w:pPr>
        <w:pStyle w:val="aff7"/>
        <w:ind w:firstLine="709"/>
        <w:jc w:val="center"/>
        <w:rPr>
          <w:rFonts w:cs="Times New Roman"/>
          <w:b/>
          <w:sz w:val="28"/>
          <w:szCs w:val="28"/>
        </w:rPr>
      </w:pPr>
    </w:p>
    <w:p w:rsidR="00490066" w:rsidRPr="007E5EEA" w:rsidRDefault="00490066" w:rsidP="00285075">
      <w:pPr>
        <w:pStyle w:val="aff7"/>
        <w:ind w:firstLine="709"/>
        <w:jc w:val="center"/>
        <w:rPr>
          <w:rFonts w:cs="Times New Roman"/>
          <w:b/>
          <w:sz w:val="28"/>
          <w:szCs w:val="28"/>
        </w:rPr>
      </w:pPr>
      <w:r w:rsidRPr="007E5EEA">
        <w:rPr>
          <w:rFonts w:cs="Times New Roman"/>
          <w:b/>
          <w:sz w:val="28"/>
          <w:szCs w:val="28"/>
        </w:rPr>
        <w:t>Предметные результаты освоения содержания модуля «Растениеводство»</w:t>
      </w:r>
    </w:p>
    <w:p w:rsidR="00490066" w:rsidRPr="007735E2" w:rsidRDefault="00490066" w:rsidP="00490066">
      <w:pPr>
        <w:pStyle w:val="aff7"/>
        <w:ind w:firstLine="709"/>
        <w:rPr>
          <w:rFonts w:cs="Times New Roman"/>
          <w:b/>
          <w:i/>
          <w:sz w:val="28"/>
          <w:szCs w:val="28"/>
        </w:rPr>
      </w:pPr>
      <w:r w:rsidRPr="007735E2">
        <w:rPr>
          <w:rFonts w:cs="Times New Roman"/>
          <w:b/>
          <w:i/>
          <w:sz w:val="28"/>
          <w:szCs w:val="28"/>
        </w:rPr>
        <w:t>К концу обучения в 7 - 8 классах:</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основные направления растениеводства;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описывать полный технологический цикл получения наиболее распространенной растениеводческой продукции своего региона;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виды и свойства почв данного региона;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ручные и механизированные инструменты обработки почвы;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классифицировать культурные растения по различным основаниям;</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полезные дикорастущие растения и их свойства;</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опасные для человека дикорастущие растения;</w:t>
      </w:r>
    </w:p>
    <w:p w:rsidR="00490066" w:rsidRPr="00417646" w:rsidRDefault="00490066" w:rsidP="00490066">
      <w:pPr>
        <w:pStyle w:val="aff7"/>
        <w:ind w:firstLine="709"/>
        <w:rPr>
          <w:rFonts w:cs="Times New Roman"/>
          <w:sz w:val="28"/>
          <w:szCs w:val="28"/>
        </w:rPr>
      </w:pPr>
      <w:r>
        <w:rPr>
          <w:rFonts w:cs="Times New Roman"/>
          <w:sz w:val="28"/>
          <w:szCs w:val="28"/>
        </w:rPr>
        <w:lastRenderedPageBreak/>
        <w:t>- </w:t>
      </w:r>
      <w:r w:rsidRPr="00417646">
        <w:rPr>
          <w:rFonts w:cs="Times New Roman"/>
          <w:sz w:val="28"/>
          <w:szCs w:val="28"/>
        </w:rPr>
        <w:t>знать полезные для человека грибы;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знать опасные для человека грибы;</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методами сбора, переработки и хранения полезных дикорастущих растений и их плодов;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владеть методами сбора, переработки и хранения полезных для человека грибов;</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основные направления цифровизации и роботизации в растениеводстве;</w:t>
      </w:r>
    </w:p>
    <w:p w:rsidR="00490066" w:rsidRPr="00417646"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получить опыт использования цифровых устройств и программных сервисов в технологии растениеводства;</w:t>
      </w:r>
    </w:p>
    <w:p w:rsidR="00490066" w:rsidRPr="007735E2" w:rsidRDefault="00490066" w:rsidP="00490066">
      <w:pPr>
        <w:pStyle w:val="aff7"/>
        <w:ind w:firstLine="709"/>
        <w:rPr>
          <w:rFonts w:cs="Times New Roman"/>
          <w:sz w:val="28"/>
          <w:szCs w:val="28"/>
        </w:rPr>
      </w:pPr>
      <w:r>
        <w:rPr>
          <w:rFonts w:cs="Times New Roman"/>
          <w:sz w:val="28"/>
          <w:szCs w:val="28"/>
        </w:rPr>
        <w:t>- </w:t>
      </w:r>
      <w:r w:rsidRPr="00417646">
        <w:rPr>
          <w:rFonts w:cs="Times New Roman"/>
          <w:sz w:val="28"/>
          <w:szCs w:val="28"/>
        </w:rPr>
        <w:t>характеризовать мир профессий, связанных с растениеводством, их востребованность на региональном рынке труда.</w:t>
      </w:r>
    </w:p>
    <w:p w:rsidR="00B029E4" w:rsidRPr="00B029E4" w:rsidRDefault="00337D52" w:rsidP="00B029E4">
      <w:pPr>
        <w:rPr>
          <w:rFonts w:ascii="Times New Roman" w:hAnsi="Times New Roman" w:cs="Times New Roman"/>
          <w:b/>
          <w:sz w:val="28"/>
          <w:szCs w:val="28"/>
        </w:rPr>
      </w:pPr>
      <w:r>
        <w:rPr>
          <w:rFonts w:ascii="Times New Roman" w:hAnsi="Times New Roman" w:cs="Times New Roman"/>
          <w:b/>
          <w:sz w:val="28"/>
          <w:szCs w:val="28"/>
        </w:rPr>
        <w:br w:type="page"/>
      </w:r>
      <w:r w:rsidRPr="00CC525B">
        <w:rPr>
          <w:rFonts w:ascii="Times New Roman" w:hAnsi="Times New Roman" w:cs="Times New Roman"/>
          <w:b/>
          <w:sz w:val="28"/>
          <w:szCs w:val="28"/>
        </w:rPr>
        <w:lastRenderedPageBreak/>
        <w:t>2.1.</w:t>
      </w:r>
      <w:r w:rsidR="00B029E4">
        <w:rPr>
          <w:rFonts w:ascii="Times New Roman" w:hAnsi="Times New Roman" w:cs="Times New Roman"/>
          <w:b/>
          <w:sz w:val="28"/>
          <w:szCs w:val="28"/>
        </w:rPr>
        <w:t>26</w:t>
      </w:r>
      <w:r w:rsidRPr="00CC525B">
        <w:rPr>
          <w:rFonts w:ascii="Times New Roman" w:hAnsi="Times New Roman" w:cs="Times New Roman"/>
          <w:b/>
          <w:sz w:val="28"/>
          <w:szCs w:val="28"/>
        </w:rPr>
        <w:t>. </w:t>
      </w:r>
      <w:r w:rsidRPr="00CC525B">
        <w:rPr>
          <w:rFonts w:ascii="Times New Roman" w:hAnsi="Times New Roman"/>
          <w:b/>
          <w:sz w:val="28"/>
          <w:szCs w:val="28"/>
        </w:rPr>
        <w:t>РАБОЧАЯ ПРОГРАММА УЧЕБНОГО ПРЕДМЕТА «</w:t>
      </w:r>
      <w:r>
        <w:rPr>
          <w:rFonts w:ascii="Times New Roman" w:hAnsi="Times New Roman"/>
          <w:b/>
          <w:sz w:val="28"/>
          <w:szCs w:val="28"/>
        </w:rPr>
        <w:t>ФИЗИЧЕСКАЯ КУЛЬТУРА</w:t>
      </w:r>
      <w:r w:rsidRPr="00CC525B">
        <w:rPr>
          <w:rFonts w:ascii="Times New Roman" w:hAnsi="Times New Roman"/>
          <w:b/>
          <w:sz w:val="28"/>
          <w:szCs w:val="28"/>
        </w:rPr>
        <w:t>»</w:t>
      </w:r>
      <w:r w:rsidR="00F34BEB">
        <w:rPr>
          <w:rFonts w:ascii="Times New Roman" w:hAnsi="Times New Roman"/>
          <w:b/>
          <w:sz w:val="28"/>
          <w:szCs w:val="28"/>
        </w:rPr>
        <w:t xml:space="preserve"> (БАЗОВЫЙ УРОВЕНЬ)</w:t>
      </w:r>
    </w:p>
    <w:p w:rsidR="00B029E4" w:rsidRPr="00B029E4" w:rsidRDefault="00B029E4" w:rsidP="00B029E4">
      <w:pPr>
        <w:widowControl/>
        <w:autoSpaceDE/>
        <w:autoSpaceDN/>
        <w:adjustRightInd/>
        <w:ind w:firstLine="709"/>
        <w:rPr>
          <w:rFonts w:ascii="Times New Roman" w:hAnsi="Times New Roman" w:cs="Times New Roman"/>
          <w:b/>
          <w:i/>
          <w:sz w:val="28"/>
          <w:szCs w:val="28"/>
          <w:lang w:eastAsia="en-US"/>
        </w:rPr>
      </w:pPr>
      <w:r w:rsidRPr="00B029E4">
        <w:rPr>
          <w:rFonts w:ascii="Times New Roman" w:hAnsi="Times New Roman" w:cs="Times New Roman"/>
          <w:b/>
          <w:i/>
          <w:sz w:val="28"/>
          <w:szCs w:val="28"/>
          <w:lang w:eastAsia="en-US"/>
        </w:rPr>
        <w:t>Рабочая программа учебного предмета «</w:t>
      </w:r>
      <w:r>
        <w:rPr>
          <w:rFonts w:ascii="Times New Roman" w:hAnsi="Times New Roman" w:cs="Times New Roman"/>
          <w:b/>
          <w:i/>
          <w:sz w:val="28"/>
          <w:szCs w:val="28"/>
          <w:lang w:eastAsia="en-US"/>
        </w:rPr>
        <w:t>Физическая культура</w:t>
      </w:r>
      <w:r w:rsidRPr="00B029E4">
        <w:rPr>
          <w:rFonts w:ascii="Times New Roman" w:hAnsi="Times New Roman" w:cs="Times New Roman"/>
          <w:b/>
          <w:i/>
          <w:sz w:val="28"/>
          <w:szCs w:val="28"/>
          <w:lang w:eastAsia="en-US"/>
        </w:rPr>
        <w:t>» составлена в соответствии с ФГОС ООО и Федеральной рабочей программой учебного предмета «</w:t>
      </w:r>
      <w:r>
        <w:rPr>
          <w:rFonts w:ascii="Times New Roman" w:hAnsi="Times New Roman" w:cs="Times New Roman"/>
          <w:b/>
          <w:i/>
          <w:sz w:val="28"/>
          <w:szCs w:val="28"/>
          <w:lang w:eastAsia="en-US"/>
        </w:rPr>
        <w:t>Физическая культура</w:t>
      </w:r>
      <w:r w:rsidRPr="00B029E4">
        <w:rPr>
          <w:rFonts w:ascii="Times New Roman" w:hAnsi="Times New Roman" w:cs="Times New Roman"/>
          <w:b/>
          <w:i/>
          <w:sz w:val="28"/>
          <w:szCs w:val="28"/>
          <w:lang w:eastAsia="en-US"/>
        </w:rPr>
        <w:t>» Федеральной образовательной программы ООО.</w:t>
      </w:r>
    </w:p>
    <w:p w:rsidR="00921291" w:rsidRDefault="00B029E4" w:rsidP="009C386F">
      <w:pPr>
        <w:pStyle w:val="23"/>
        <w:shd w:val="clear" w:color="auto" w:fill="auto"/>
        <w:tabs>
          <w:tab w:val="left" w:pos="1527"/>
        </w:tabs>
        <w:spacing w:before="0" w:after="0" w:line="240" w:lineRule="auto"/>
        <w:ind w:firstLine="709"/>
      </w:pPr>
      <w:r>
        <w:t>Р</w:t>
      </w:r>
      <w:r w:rsidR="00921291">
        <w:t>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3C77DC" w:rsidRPr="00234989" w:rsidRDefault="003C77DC" w:rsidP="003C77DC">
      <w:pPr>
        <w:pStyle w:val="23"/>
        <w:shd w:val="clear" w:color="auto" w:fill="auto"/>
        <w:tabs>
          <w:tab w:val="left" w:pos="1548"/>
        </w:tabs>
        <w:spacing w:before="0" w:after="0" w:line="240" w:lineRule="auto"/>
        <w:ind w:left="709"/>
      </w:pPr>
    </w:p>
    <w:p w:rsidR="00921291" w:rsidRPr="003C77DC" w:rsidRDefault="003C77DC" w:rsidP="003C77DC">
      <w:pPr>
        <w:pStyle w:val="23"/>
        <w:shd w:val="clear" w:color="auto" w:fill="auto"/>
        <w:tabs>
          <w:tab w:val="left" w:pos="1548"/>
        </w:tabs>
        <w:spacing w:before="0" w:after="0" w:line="240" w:lineRule="auto"/>
        <w:ind w:left="709"/>
        <w:rPr>
          <w:b/>
        </w:rPr>
      </w:pPr>
      <w:r w:rsidRPr="003C77DC">
        <w:rPr>
          <w:b/>
        </w:rPr>
        <w:t>1)</w:t>
      </w:r>
      <w:r w:rsidRPr="003C77DC">
        <w:rPr>
          <w:b/>
          <w:lang w:val="en-US"/>
        </w:rPr>
        <w:t> </w:t>
      </w:r>
      <w:r w:rsidRPr="003C77DC">
        <w:rPr>
          <w:b/>
        </w:rPr>
        <w:t>ПОЯСНИТЕЛЬНАЯ ЗАПИСКА</w:t>
      </w:r>
    </w:p>
    <w:p w:rsidR="00921291" w:rsidRDefault="00921291" w:rsidP="003C77DC">
      <w:pPr>
        <w:pStyle w:val="23"/>
        <w:shd w:val="clear" w:color="auto" w:fill="auto"/>
        <w:tabs>
          <w:tab w:val="left" w:pos="1734"/>
        </w:tabs>
        <w:spacing w:before="0" w:after="0" w:line="240" w:lineRule="auto"/>
        <w:ind w:firstLine="709"/>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21291" w:rsidRDefault="00921291" w:rsidP="003C77DC">
      <w:pPr>
        <w:pStyle w:val="23"/>
        <w:shd w:val="clear" w:color="auto" w:fill="auto"/>
        <w:tabs>
          <w:tab w:val="left" w:pos="1734"/>
        </w:tabs>
        <w:spacing w:before="0" w:after="0" w:line="240" w:lineRule="auto"/>
        <w:ind w:firstLine="709"/>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21291" w:rsidRDefault="00921291" w:rsidP="003C77DC">
      <w:pPr>
        <w:pStyle w:val="23"/>
        <w:shd w:val="clear" w:color="auto" w:fill="auto"/>
        <w:tabs>
          <w:tab w:val="left" w:pos="1738"/>
        </w:tabs>
        <w:spacing w:before="0" w:after="0" w:line="240" w:lineRule="auto"/>
        <w:ind w:firstLine="709"/>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921291" w:rsidRDefault="00921291" w:rsidP="003C77DC">
      <w:pPr>
        <w:pStyle w:val="23"/>
        <w:shd w:val="clear" w:color="auto" w:fill="auto"/>
        <w:tabs>
          <w:tab w:val="left" w:pos="8448"/>
        </w:tabs>
        <w:spacing w:before="0" w:after="0" w:line="240" w:lineRule="auto"/>
        <w:ind w:firstLine="709"/>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w:t>
      </w:r>
      <w:r w:rsidR="003C77DC">
        <w:t>рограмма по физической культуре</w:t>
      </w:r>
      <w:r w:rsidR="003C77DC" w:rsidRPr="003C77DC">
        <w:t xml:space="preserve"> </w:t>
      </w:r>
      <w:r>
        <w:t>обеспечивает</w:t>
      </w:r>
      <w:r w:rsidR="003C77DC" w:rsidRPr="003C77DC">
        <w:t xml:space="preserve"> </w:t>
      </w:r>
      <w:r>
        <w:t>преемственность с федеральными рабочими программами начального общего и среднего общего образования.</w:t>
      </w:r>
    </w:p>
    <w:p w:rsidR="00B029E4" w:rsidRDefault="00921291" w:rsidP="003C77DC">
      <w:pPr>
        <w:pStyle w:val="23"/>
        <w:shd w:val="clear" w:color="auto" w:fill="auto"/>
        <w:tabs>
          <w:tab w:val="left" w:pos="1743"/>
        </w:tabs>
        <w:spacing w:before="0" w:after="0" w:line="240" w:lineRule="auto"/>
        <w:ind w:firstLine="709"/>
        <w:rPr>
          <w:b/>
          <w:i/>
        </w:rPr>
      </w:pPr>
      <w:r w:rsidRPr="00B029E4">
        <w:rPr>
          <w:b/>
          <w:i/>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921291" w:rsidRDefault="00921291" w:rsidP="003C77DC">
      <w:pPr>
        <w:pStyle w:val="23"/>
        <w:shd w:val="clear" w:color="auto" w:fill="auto"/>
        <w:tabs>
          <w:tab w:val="left" w:pos="1743"/>
        </w:tabs>
        <w:spacing w:before="0" w:after="0" w:line="240" w:lineRule="auto"/>
        <w:ind w:firstLine="709"/>
      </w:pPr>
      <w:r>
        <w:lastRenderedPageBreak/>
        <w:t>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921291" w:rsidRDefault="00921291" w:rsidP="009C386F">
      <w:pPr>
        <w:pStyle w:val="23"/>
        <w:shd w:val="clear" w:color="auto" w:fill="auto"/>
        <w:spacing w:before="0" w:after="0" w:line="240" w:lineRule="auto"/>
        <w:ind w:firstLine="709"/>
      </w:pPr>
      <w:r w:rsidRPr="00B029E4">
        <w:rPr>
          <w:i/>
        </w:rPr>
        <w:t>Развивающая направленность</w:t>
      </w:r>
      <w:r>
        <w:t xml:space="preserve">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921291" w:rsidRDefault="00921291" w:rsidP="009C386F">
      <w:pPr>
        <w:pStyle w:val="23"/>
        <w:shd w:val="clear" w:color="auto" w:fill="auto"/>
        <w:spacing w:before="0" w:after="0" w:line="240" w:lineRule="auto"/>
        <w:ind w:firstLine="709"/>
      </w:pPr>
      <w:r w:rsidRPr="00B029E4">
        <w:rPr>
          <w:i/>
        </w:rPr>
        <w:t>Воспитывающее значение</w:t>
      </w:r>
      <w:r>
        <w:t xml:space="preserve">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21291" w:rsidRDefault="00921291" w:rsidP="003C77DC">
      <w:pPr>
        <w:pStyle w:val="23"/>
        <w:shd w:val="clear" w:color="auto" w:fill="auto"/>
        <w:tabs>
          <w:tab w:val="left" w:pos="1743"/>
        </w:tabs>
        <w:spacing w:before="0" w:after="0" w:line="240" w:lineRule="auto"/>
        <w:ind w:firstLine="709"/>
      </w:pPr>
      <w: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921291" w:rsidRDefault="00921291" w:rsidP="003C77DC">
      <w:pPr>
        <w:pStyle w:val="23"/>
        <w:shd w:val="clear" w:color="auto" w:fill="auto"/>
        <w:tabs>
          <w:tab w:val="left" w:pos="1734"/>
        </w:tabs>
        <w:spacing w:before="0" w:after="0" w:line="240" w:lineRule="auto"/>
        <w:ind w:firstLine="709"/>
      </w:pPr>
      <w: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21291" w:rsidRDefault="00921291" w:rsidP="006A2095">
      <w:pPr>
        <w:pStyle w:val="23"/>
        <w:shd w:val="clear" w:color="auto" w:fill="auto"/>
        <w:tabs>
          <w:tab w:val="left" w:pos="1743"/>
        </w:tabs>
        <w:spacing w:before="0" w:after="0" w:line="240" w:lineRule="auto"/>
        <w:ind w:firstLine="709"/>
      </w:pPr>
      <w:r w:rsidRPr="003C77DC">
        <w:rPr>
          <w:i/>
        </w:rPr>
        <w:t xml:space="preserve">Инвариантные модули включают в себя содержание базовых видов спорта: </w:t>
      </w:r>
      <w:r>
        <w:t>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21291" w:rsidRDefault="00921291" w:rsidP="003C77DC">
      <w:pPr>
        <w:pStyle w:val="23"/>
        <w:shd w:val="clear" w:color="auto" w:fill="auto"/>
        <w:tabs>
          <w:tab w:val="left" w:pos="1738"/>
        </w:tabs>
        <w:spacing w:before="0" w:after="0" w:line="240" w:lineRule="auto"/>
        <w:ind w:firstLine="709"/>
      </w:pPr>
      <w:r w:rsidRPr="003C77DC">
        <w:rPr>
          <w:i/>
        </w:rPr>
        <w:t xml:space="preserve">Вариативные модули </w:t>
      </w:r>
      <w:r>
        <w:t>объединены модулем «Спорт», содержание которого разрабатывается образовательной ор</w:t>
      </w:r>
      <w:r>
        <w:lastRenderedPageBreak/>
        <w:t>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921291" w:rsidRPr="006B2664" w:rsidRDefault="00921291" w:rsidP="009C386F">
      <w:pPr>
        <w:pStyle w:val="23"/>
        <w:shd w:val="clear" w:color="auto" w:fill="auto"/>
        <w:spacing w:before="0" w:after="0" w:line="240" w:lineRule="auto"/>
        <w:ind w:firstLine="709"/>
      </w:pPr>
      <w:r w:rsidRPr="006B2664">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21291" w:rsidRDefault="00921291" w:rsidP="003C77DC">
      <w:pPr>
        <w:pStyle w:val="23"/>
        <w:shd w:val="clear" w:color="auto" w:fill="auto"/>
        <w:tabs>
          <w:tab w:val="left" w:pos="1743"/>
        </w:tabs>
        <w:spacing w:before="0" w:after="0" w:line="240" w:lineRule="auto"/>
        <w:ind w:firstLine="709"/>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3C77DC" w:rsidRPr="00234989" w:rsidRDefault="003C77DC" w:rsidP="00D102F3">
      <w:pPr>
        <w:pStyle w:val="23"/>
        <w:shd w:val="clear" w:color="auto" w:fill="auto"/>
        <w:tabs>
          <w:tab w:val="left" w:pos="1914"/>
        </w:tabs>
        <w:spacing w:before="0" w:after="0" w:line="240" w:lineRule="auto"/>
      </w:pPr>
    </w:p>
    <w:p w:rsidR="003C77DC" w:rsidRPr="006B2664" w:rsidRDefault="003C77DC" w:rsidP="003C77DC">
      <w:pPr>
        <w:pStyle w:val="23"/>
        <w:shd w:val="clear" w:color="auto" w:fill="auto"/>
        <w:tabs>
          <w:tab w:val="left" w:pos="1914"/>
        </w:tabs>
        <w:spacing w:before="0" w:after="0" w:line="240" w:lineRule="auto"/>
        <w:ind w:left="709"/>
      </w:pPr>
      <w:r w:rsidRPr="006B2664">
        <w:rPr>
          <w:b/>
          <w:i/>
          <w:lang w:eastAsia="en-US"/>
        </w:rPr>
        <w:t>Место учебного предмета «Физическая культура» в учебном плане</w:t>
      </w:r>
    </w:p>
    <w:p w:rsidR="00921291" w:rsidRPr="006B2664" w:rsidRDefault="00B029E4" w:rsidP="003C77DC">
      <w:pPr>
        <w:pStyle w:val="23"/>
        <w:shd w:val="clear" w:color="auto" w:fill="auto"/>
        <w:tabs>
          <w:tab w:val="left" w:pos="1914"/>
        </w:tabs>
        <w:spacing w:before="0" w:after="0" w:line="240" w:lineRule="auto"/>
        <w:ind w:firstLine="709"/>
      </w:pPr>
      <w:r w:rsidRPr="006B2664">
        <w:t>Общее число часов</w:t>
      </w:r>
      <w:r w:rsidR="00921291" w:rsidRPr="006B2664">
        <w:t xml:space="preserve"> для изучения физической</w:t>
      </w:r>
      <w:r w:rsidR="003C77DC" w:rsidRPr="006B2664">
        <w:t xml:space="preserve"> культуры на уровн</w:t>
      </w:r>
      <w:r w:rsidRPr="006B2664">
        <w:t>е основного общего образования</w:t>
      </w:r>
      <w:r w:rsidR="00921291" w:rsidRPr="006B2664">
        <w:t>- 510 часов:</w:t>
      </w:r>
    </w:p>
    <w:p w:rsidR="003C77DC" w:rsidRPr="006B2664" w:rsidRDefault="003C77DC" w:rsidP="003C77DC">
      <w:pPr>
        <w:pStyle w:val="23"/>
        <w:shd w:val="clear" w:color="auto" w:fill="auto"/>
        <w:tabs>
          <w:tab w:val="left" w:pos="552"/>
          <w:tab w:val="right" w:pos="1592"/>
          <w:tab w:val="left" w:pos="1738"/>
          <w:tab w:val="left" w:pos="2156"/>
          <w:tab w:val="right" w:pos="3058"/>
          <w:tab w:val="right" w:pos="7856"/>
          <w:tab w:val="right" w:pos="10136"/>
        </w:tabs>
        <w:spacing w:before="0" w:after="0" w:line="240" w:lineRule="auto"/>
        <w:ind w:firstLine="709"/>
      </w:pPr>
      <w:r w:rsidRPr="006B2664">
        <w:t>в 5</w:t>
      </w:r>
      <w:r w:rsidRPr="006B2664">
        <w:tab/>
      </w:r>
      <w:r w:rsidR="000B21C8" w:rsidRPr="006B2664">
        <w:t xml:space="preserve"> </w:t>
      </w:r>
      <w:r w:rsidRPr="006B2664">
        <w:t>классе 102 часа</w:t>
      </w:r>
      <w:r w:rsidR="00B029E4" w:rsidRPr="006B2664">
        <w:t xml:space="preserve"> </w:t>
      </w:r>
      <w:r w:rsidRPr="006B2664">
        <w:t xml:space="preserve">(3 </w:t>
      </w:r>
      <w:r w:rsidR="00921291" w:rsidRPr="006B2664">
        <w:t xml:space="preserve">часа в неделю), </w:t>
      </w:r>
    </w:p>
    <w:p w:rsidR="00921291" w:rsidRPr="006B2664" w:rsidRDefault="003C77DC" w:rsidP="003C77DC">
      <w:pPr>
        <w:pStyle w:val="23"/>
        <w:shd w:val="clear" w:color="auto" w:fill="auto"/>
        <w:tabs>
          <w:tab w:val="left" w:pos="552"/>
          <w:tab w:val="right" w:pos="1592"/>
          <w:tab w:val="left" w:pos="1738"/>
          <w:tab w:val="left" w:pos="2156"/>
          <w:tab w:val="right" w:pos="3058"/>
          <w:tab w:val="right" w:pos="7856"/>
          <w:tab w:val="right" w:pos="10136"/>
        </w:tabs>
        <w:spacing w:before="0" w:after="0" w:line="240" w:lineRule="auto"/>
        <w:ind w:firstLine="709"/>
      </w:pPr>
      <w:r w:rsidRPr="006B2664">
        <w:t xml:space="preserve">в 6 классе - 102 часа </w:t>
      </w:r>
      <w:r w:rsidR="00921291" w:rsidRPr="006B2664">
        <w:t>(3 часа в неделю),</w:t>
      </w:r>
    </w:p>
    <w:p w:rsidR="003C77DC" w:rsidRPr="006B2664" w:rsidRDefault="003C77DC" w:rsidP="003C77DC">
      <w:pPr>
        <w:pStyle w:val="23"/>
        <w:shd w:val="clear" w:color="auto" w:fill="auto"/>
        <w:tabs>
          <w:tab w:val="left" w:pos="552"/>
          <w:tab w:val="right" w:pos="1592"/>
          <w:tab w:val="left" w:pos="1738"/>
          <w:tab w:val="left" w:pos="2156"/>
          <w:tab w:val="right" w:pos="3058"/>
          <w:tab w:val="right" w:pos="7856"/>
          <w:tab w:val="right" w:pos="10136"/>
        </w:tabs>
        <w:spacing w:before="0" w:after="0" w:line="240" w:lineRule="auto"/>
        <w:ind w:firstLine="709"/>
      </w:pPr>
      <w:r w:rsidRPr="006B2664">
        <w:t>в 7</w:t>
      </w:r>
      <w:r w:rsidR="000B21C8" w:rsidRPr="006B2664">
        <w:t xml:space="preserve"> </w:t>
      </w:r>
      <w:r w:rsidRPr="006B2664">
        <w:tab/>
        <w:t xml:space="preserve">классе 102 </w:t>
      </w:r>
      <w:r w:rsidR="00921291" w:rsidRPr="006B2664">
        <w:t>часа</w:t>
      </w:r>
      <w:r w:rsidR="00921291" w:rsidRPr="006B2664">
        <w:tab/>
      </w:r>
      <w:r w:rsidRPr="006B2664">
        <w:t xml:space="preserve"> (3 </w:t>
      </w:r>
      <w:r w:rsidR="00921291" w:rsidRPr="006B2664">
        <w:t xml:space="preserve">часа в неделю), </w:t>
      </w:r>
    </w:p>
    <w:p w:rsidR="00921291" w:rsidRPr="006B2664" w:rsidRDefault="003C77DC" w:rsidP="003C77DC">
      <w:pPr>
        <w:pStyle w:val="23"/>
        <w:shd w:val="clear" w:color="auto" w:fill="auto"/>
        <w:tabs>
          <w:tab w:val="left" w:pos="552"/>
          <w:tab w:val="right" w:pos="1592"/>
          <w:tab w:val="left" w:pos="1738"/>
          <w:tab w:val="left" w:pos="2156"/>
          <w:tab w:val="right" w:pos="3058"/>
          <w:tab w:val="right" w:pos="7856"/>
          <w:tab w:val="right" w:pos="10136"/>
        </w:tabs>
        <w:spacing w:before="0" w:after="0" w:line="240" w:lineRule="auto"/>
        <w:ind w:firstLine="709"/>
      </w:pPr>
      <w:r w:rsidRPr="006B2664">
        <w:t xml:space="preserve">в 8 классе - 102 часа </w:t>
      </w:r>
      <w:r w:rsidR="00921291" w:rsidRPr="006B2664">
        <w:t>(3 часа в неделю),</w:t>
      </w:r>
    </w:p>
    <w:p w:rsidR="003C77DC" w:rsidRPr="006B2664" w:rsidRDefault="003C77DC" w:rsidP="003C77DC">
      <w:pPr>
        <w:pStyle w:val="23"/>
        <w:shd w:val="clear" w:color="auto" w:fill="auto"/>
        <w:tabs>
          <w:tab w:val="left" w:pos="552"/>
          <w:tab w:val="right" w:pos="1592"/>
          <w:tab w:val="left" w:pos="1738"/>
          <w:tab w:val="left" w:pos="2151"/>
          <w:tab w:val="right" w:pos="3058"/>
          <w:tab w:val="right" w:pos="7856"/>
        </w:tabs>
        <w:spacing w:before="0" w:after="0" w:line="240" w:lineRule="auto"/>
        <w:ind w:firstLine="709"/>
      </w:pPr>
      <w:r w:rsidRPr="006B2664">
        <w:t xml:space="preserve">в 9 </w:t>
      </w:r>
      <w:r w:rsidRPr="006B2664">
        <w:tab/>
        <w:t xml:space="preserve">классе – </w:t>
      </w:r>
      <w:r w:rsidR="00921291" w:rsidRPr="006B2664">
        <w:t>102</w:t>
      </w:r>
      <w:r w:rsidRPr="006B2664">
        <w:t xml:space="preserve"> </w:t>
      </w:r>
      <w:r w:rsidRPr="006B2664">
        <w:tab/>
        <w:t xml:space="preserve">часа (3 </w:t>
      </w:r>
      <w:r w:rsidR="00921291" w:rsidRPr="006B2664">
        <w:t xml:space="preserve">часа в неделю). </w:t>
      </w:r>
    </w:p>
    <w:p w:rsidR="00921291" w:rsidRDefault="00921291" w:rsidP="003C77DC">
      <w:pPr>
        <w:pStyle w:val="23"/>
        <w:shd w:val="clear" w:color="auto" w:fill="auto"/>
        <w:tabs>
          <w:tab w:val="left" w:pos="552"/>
          <w:tab w:val="right" w:pos="1592"/>
          <w:tab w:val="left" w:pos="1738"/>
          <w:tab w:val="left" w:pos="2151"/>
          <w:tab w:val="right" w:pos="3058"/>
          <w:tab w:val="right" w:pos="7856"/>
        </w:tabs>
        <w:spacing w:before="0" w:after="0" w:line="240" w:lineRule="auto"/>
        <w:ind w:firstLine="709"/>
      </w:pPr>
      <w:r w:rsidRPr="006B2664">
        <w:t>На модульный блок «Базовая физическая</w:t>
      </w:r>
      <w:r w:rsidR="003C77DC" w:rsidRPr="006B2664">
        <w:t xml:space="preserve"> </w:t>
      </w:r>
      <w:r w:rsidRPr="006B2664">
        <w:t>подготовка» отводится 150 часов из общего числа (1 час в неделю в каждом классе).</w:t>
      </w:r>
    </w:p>
    <w:p w:rsidR="00011425" w:rsidRPr="006B2664" w:rsidRDefault="00011425" w:rsidP="003C77DC">
      <w:pPr>
        <w:pStyle w:val="23"/>
        <w:shd w:val="clear" w:color="auto" w:fill="auto"/>
        <w:tabs>
          <w:tab w:val="left" w:pos="552"/>
          <w:tab w:val="right" w:pos="1592"/>
          <w:tab w:val="left" w:pos="1738"/>
          <w:tab w:val="left" w:pos="2151"/>
          <w:tab w:val="right" w:pos="3058"/>
          <w:tab w:val="right" w:pos="7856"/>
        </w:tabs>
        <w:spacing w:before="0" w:after="0" w:line="240" w:lineRule="auto"/>
        <w:ind w:firstLine="709"/>
      </w:pPr>
      <w:r w:rsidRPr="00011425">
        <w:t>Использовать при составлении рабочей программы поурочное планирование</w:t>
      </w:r>
      <w:r>
        <w:t xml:space="preserve"> </w:t>
      </w:r>
      <w:hyperlink r:id="rId29" w:history="1">
        <w:r w:rsidRPr="0071084D">
          <w:rPr>
            <w:rStyle w:val="af5"/>
          </w:rPr>
          <w:t>https://disk.yandex.ru/i/4JiOu28QeHhpgw</w:t>
        </w:r>
      </w:hyperlink>
      <w:r>
        <w:t xml:space="preserve"> </w:t>
      </w:r>
    </w:p>
    <w:p w:rsidR="00C61EB5" w:rsidRDefault="00C61EB5" w:rsidP="00C61EB5">
      <w:pPr>
        <w:pStyle w:val="23"/>
        <w:shd w:val="clear" w:color="auto" w:fill="auto"/>
        <w:tabs>
          <w:tab w:val="left" w:pos="1893"/>
        </w:tabs>
        <w:spacing w:before="0" w:after="0" w:line="240" w:lineRule="auto"/>
        <w:ind w:left="709"/>
      </w:pPr>
    </w:p>
    <w:p w:rsidR="00C61EB5" w:rsidRDefault="00C61EB5" w:rsidP="00C61EB5">
      <w:pPr>
        <w:pStyle w:val="23"/>
        <w:shd w:val="clear" w:color="auto" w:fill="auto"/>
        <w:tabs>
          <w:tab w:val="left" w:pos="1893"/>
        </w:tabs>
        <w:spacing w:before="0" w:after="0" w:line="240" w:lineRule="auto"/>
        <w:ind w:firstLine="709"/>
      </w:pPr>
      <w:r w:rsidRPr="009A76FE">
        <w:rPr>
          <w:b/>
          <w:lang w:eastAsia="en-US"/>
        </w:rPr>
        <w:t>2) СОДЕРЖАНИЕ</w:t>
      </w:r>
      <w:r>
        <w:rPr>
          <w:b/>
          <w:lang w:eastAsia="en-US"/>
        </w:rPr>
        <w:t xml:space="preserve"> УЧЕБНОГО ПРЕДМЕТА «ФИЗИЧЕСКАЯ КУЛЬТУРА</w:t>
      </w:r>
      <w:r w:rsidRPr="009A76FE">
        <w:rPr>
          <w:b/>
          <w:lang w:eastAsia="en-US"/>
        </w:rPr>
        <w:t>»</w:t>
      </w:r>
    </w:p>
    <w:p w:rsidR="00921291" w:rsidRPr="00C61EB5" w:rsidRDefault="00921291" w:rsidP="00C61EB5">
      <w:pPr>
        <w:pStyle w:val="23"/>
        <w:shd w:val="clear" w:color="auto" w:fill="auto"/>
        <w:tabs>
          <w:tab w:val="left" w:pos="1893"/>
        </w:tabs>
        <w:spacing w:before="0" w:after="0" w:line="240" w:lineRule="auto"/>
        <w:ind w:firstLine="709"/>
        <w:rPr>
          <w:i/>
        </w:rPr>
      </w:pPr>
      <w:r w:rsidRPr="00C61EB5">
        <w:rPr>
          <w:i/>
        </w:rPr>
        <w:t>В программе по физической культуре учитываются личностные и метапредметные результаты, зафиксированные в ФГОС ООО.</w:t>
      </w:r>
    </w:p>
    <w:p w:rsidR="00C61EB5" w:rsidRDefault="00C61EB5" w:rsidP="00C61EB5">
      <w:pPr>
        <w:pStyle w:val="23"/>
        <w:shd w:val="clear" w:color="auto" w:fill="auto"/>
        <w:tabs>
          <w:tab w:val="left" w:pos="1573"/>
        </w:tabs>
        <w:spacing w:before="0" w:after="0" w:line="240" w:lineRule="auto"/>
        <w:ind w:left="709"/>
      </w:pPr>
    </w:p>
    <w:p w:rsidR="00921291" w:rsidRPr="00C61EB5" w:rsidRDefault="00C61EB5" w:rsidP="00C61EB5">
      <w:pPr>
        <w:pStyle w:val="23"/>
        <w:shd w:val="clear" w:color="auto" w:fill="auto"/>
        <w:tabs>
          <w:tab w:val="left" w:pos="1573"/>
        </w:tabs>
        <w:spacing w:before="0" w:after="0" w:line="240" w:lineRule="auto"/>
        <w:ind w:firstLine="709"/>
        <w:jc w:val="center"/>
        <w:rPr>
          <w:b/>
        </w:rPr>
      </w:pPr>
      <w:r w:rsidRPr="00C61EB5">
        <w:rPr>
          <w:b/>
        </w:rPr>
        <w:lastRenderedPageBreak/>
        <w:t>СОДЕРЖАНИЕ ОБУЧЕНИЯ В 5 КЛАССЕ</w:t>
      </w:r>
    </w:p>
    <w:p w:rsidR="00921291" w:rsidRPr="00C61EB5" w:rsidRDefault="00921291" w:rsidP="00C61EB5">
      <w:pPr>
        <w:pStyle w:val="23"/>
        <w:shd w:val="clear" w:color="auto" w:fill="auto"/>
        <w:tabs>
          <w:tab w:val="left" w:pos="1779"/>
        </w:tabs>
        <w:spacing w:before="0" w:after="0" w:line="240" w:lineRule="auto"/>
        <w:ind w:left="709"/>
      </w:pPr>
      <w:r w:rsidRPr="00C61EB5">
        <w:rPr>
          <w:b/>
        </w:rPr>
        <w:t>Знания о физической культуре</w:t>
      </w:r>
    </w:p>
    <w:p w:rsidR="00921291" w:rsidRDefault="00921291" w:rsidP="009C386F">
      <w:pPr>
        <w:pStyle w:val="23"/>
        <w:shd w:val="clear" w:color="auto" w:fill="auto"/>
        <w:spacing w:before="0" w:after="0" w:line="240" w:lineRule="auto"/>
        <w:ind w:firstLine="709"/>
      </w:pPr>
      <w: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921291" w:rsidRDefault="00921291" w:rsidP="009C386F">
      <w:pPr>
        <w:pStyle w:val="23"/>
        <w:shd w:val="clear" w:color="auto" w:fill="auto"/>
        <w:spacing w:before="0" w:after="0" w:line="240" w:lineRule="auto"/>
        <w:ind w:firstLine="709"/>
      </w:pPr>
      <w: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921291" w:rsidRDefault="00921291" w:rsidP="009C386F">
      <w:pPr>
        <w:pStyle w:val="23"/>
        <w:shd w:val="clear" w:color="auto" w:fill="auto"/>
        <w:spacing w:before="0" w:after="0" w:line="240" w:lineRule="auto"/>
        <w:ind w:firstLine="709"/>
      </w:pPr>
      <w: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921291" w:rsidRPr="00C61EB5" w:rsidRDefault="00921291" w:rsidP="00C61EB5">
      <w:pPr>
        <w:pStyle w:val="23"/>
        <w:shd w:val="clear" w:color="auto" w:fill="auto"/>
        <w:tabs>
          <w:tab w:val="left" w:pos="1779"/>
        </w:tabs>
        <w:spacing w:before="0" w:after="0" w:line="240" w:lineRule="auto"/>
        <w:ind w:left="709"/>
      </w:pPr>
      <w:r w:rsidRPr="00C61EB5">
        <w:rPr>
          <w:b/>
        </w:rPr>
        <w:t>Способы самостоятельной деятельности</w:t>
      </w:r>
    </w:p>
    <w:p w:rsidR="00921291" w:rsidRDefault="00921291" w:rsidP="009C386F">
      <w:pPr>
        <w:pStyle w:val="23"/>
        <w:shd w:val="clear" w:color="auto" w:fill="auto"/>
        <w:spacing w:before="0" w:after="0" w:line="240" w:lineRule="auto"/>
        <w:ind w:firstLine="709"/>
      </w:pPr>
      <w: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921291" w:rsidRDefault="00921291" w:rsidP="009C386F">
      <w:pPr>
        <w:pStyle w:val="23"/>
        <w:shd w:val="clear" w:color="auto" w:fill="auto"/>
        <w:spacing w:before="0" w:after="0" w:line="240" w:lineRule="auto"/>
        <w:ind w:firstLine="709"/>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921291" w:rsidRDefault="00921291" w:rsidP="009C386F">
      <w:pPr>
        <w:pStyle w:val="23"/>
        <w:shd w:val="clear" w:color="auto" w:fill="auto"/>
        <w:spacing w:before="0" w:after="0" w:line="240" w:lineRule="auto"/>
        <w:ind w:firstLine="709"/>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921291" w:rsidRDefault="00921291" w:rsidP="009C386F">
      <w:pPr>
        <w:pStyle w:val="23"/>
        <w:shd w:val="clear" w:color="auto" w:fill="auto"/>
        <w:spacing w:before="0" w:after="0" w:line="240" w:lineRule="auto"/>
        <w:ind w:firstLine="709"/>
      </w:pPr>
      <w:r>
        <w:t>Оценивание состояния организма в покое и после физической нагрузки в процессе самостоятельных занятий физической культуры и спортом.</w:t>
      </w:r>
    </w:p>
    <w:p w:rsidR="00921291" w:rsidRDefault="00921291" w:rsidP="009C386F">
      <w:pPr>
        <w:pStyle w:val="23"/>
        <w:shd w:val="clear" w:color="auto" w:fill="auto"/>
        <w:spacing w:before="0" w:after="0" w:line="240" w:lineRule="auto"/>
        <w:ind w:firstLine="709"/>
      </w:pPr>
      <w:r>
        <w:t>Составление дневника физической культуры.</w:t>
      </w:r>
    </w:p>
    <w:p w:rsidR="00921291" w:rsidRPr="00C61EB5" w:rsidRDefault="00921291" w:rsidP="00C61EB5">
      <w:pPr>
        <w:pStyle w:val="23"/>
        <w:shd w:val="clear" w:color="auto" w:fill="auto"/>
        <w:tabs>
          <w:tab w:val="left" w:pos="1779"/>
        </w:tabs>
        <w:spacing w:before="0" w:after="0" w:line="240" w:lineRule="auto"/>
        <w:ind w:left="709"/>
      </w:pPr>
      <w:r w:rsidRPr="00C61EB5">
        <w:rPr>
          <w:b/>
        </w:rPr>
        <w:t>Физическое совершенствование</w:t>
      </w:r>
    </w:p>
    <w:p w:rsidR="00921291" w:rsidRDefault="00921291" w:rsidP="00C61EB5">
      <w:pPr>
        <w:pStyle w:val="23"/>
        <w:shd w:val="clear" w:color="auto" w:fill="auto"/>
        <w:tabs>
          <w:tab w:val="left" w:pos="1979"/>
        </w:tabs>
        <w:spacing w:before="0" w:after="0" w:line="240" w:lineRule="auto"/>
        <w:ind w:left="709"/>
      </w:pPr>
      <w:r w:rsidRPr="00C61EB5">
        <w:rPr>
          <w:b/>
          <w:i/>
        </w:rPr>
        <w:t>Физкультурно-оздоровительная деятельность</w:t>
      </w:r>
    </w:p>
    <w:p w:rsidR="00921291" w:rsidRDefault="00921291" w:rsidP="009C386F">
      <w:pPr>
        <w:pStyle w:val="23"/>
        <w:shd w:val="clear" w:color="auto" w:fill="auto"/>
        <w:spacing w:before="0" w:after="0" w:line="240" w:lineRule="auto"/>
        <w:ind w:firstLine="709"/>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921291" w:rsidRDefault="00921291" w:rsidP="00C61EB5">
      <w:pPr>
        <w:pStyle w:val="23"/>
        <w:shd w:val="clear" w:color="auto" w:fill="auto"/>
        <w:tabs>
          <w:tab w:val="left" w:pos="1979"/>
        </w:tabs>
        <w:spacing w:before="0" w:after="0" w:line="240" w:lineRule="auto"/>
        <w:ind w:left="709"/>
      </w:pPr>
      <w:r w:rsidRPr="00C61EB5">
        <w:rPr>
          <w:b/>
          <w:i/>
        </w:rPr>
        <w:t>Спортивно-оздоровительная деятельность</w:t>
      </w:r>
    </w:p>
    <w:p w:rsidR="00921291" w:rsidRDefault="00921291" w:rsidP="009C386F">
      <w:pPr>
        <w:pStyle w:val="23"/>
        <w:shd w:val="clear" w:color="auto" w:fill="auto"/>
        <w:spacing w:before="0" w:after="0" w:line="240" w:lineRule="auto"/>
        <w:ind w:firstLine="709"/>
      </w:pPr>
      <w:r>
        <w:lastRenderedPageBreak/>
        <w:t>Роль и значение спортивно-оздоровительной деятельности в здоровом образе жизни современного человека.</w:t>
      </w:r>
    </w:p>
    <w:p w:rsidR="00921291" w:rsidRDefault="00921291" w:rsidP="00C61EB5">
      <w:pPr>
        <w:pStyle w:val="23"/>
        <w:shd w:val="clear" w:color="auto" w:fill="auto"/>
        <w:tabs>
          <w:tab w:val="left" w:pos="2190"/>
        </w:tabs>
        <w:spacing w:before="0" w:after="0" w:line="240" w:lineRule="auto"/>
        <w:ind w:left="709"/>
      </w:pPr>
      <w:r w:rsidRPr="00C61EB5">
        <w:rPr>
          <w:i/>
        </w:rPr>
        <w:t>Модуль «Гимнастика»</w:t>
      </w:r>
    </w:p>
    <w:p w:rsidR="00921291" w:rsidRDefault="00921291" w:rsidP="009C386F">
      <w:pPr>
        <w:pStyle w:val="23"/>
        <w:shd w:val="clear" w:color="auto" w:fill="auto"/>
        <w:spacing w:before="0" w:after="0" w:line="240" w:lineRule="auto"/>
        <w:ind w:firstLine="709"/>
      </w:pPr>
      <w: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921291" w:rsidRDefault="00921291" w:rsidP="009C386F">
      <w:pPr>
        <w:pStyle w:val="23"/>
        <w:shd w:val="clear" w:color="auto" w:fill="auto"/>
        <w:spacing w:before="0" w:after="0" w:line="240" w:lineRule="auto"/>
        <w:ind w:firstLine="709"/>
      </w:pPr>
      <w: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921291" w:rsidRPr="00C61EB5" w:rsidRDefault="00C61EB5" w:rsidP="00C61EB5">
      <w:pPr>
        <w:pStyle w:val="23"/>
        <w:shd w:val="clear" w:color="auto" w:fill="auto"/>
        <w:tabs>
          <w:tab w:val="left" w:pos="2190"/>
        </w:tabs>
        <w:spacing w:before="0" w:after="0" w:line="240" w:lineRule="auto"/>
        <w:ind w:left="709"/>
        <w:rPr>
          <w:i/>
        </w:rPr>
      </w:pPr>
      <w:r w:rsidRPr="00C61EB5">
        <w:rPr>
          <w:i/>
        </w:rPr>
        <w:t>Модуль «Лёгкая атлетика»</w:t>
      </w:r>
    </w:p>
    <w:p w:rsidR="00921291" w:rsidRDefault="00921291" w:rsidP="009C386F">
      <w:pPr>
        <w:pStyle w:val="23"/>
        <w:shd w:val="clear" w:color="auto" w:fill="auto"/>
        <w:spacing w:before="0" w:after="0" w:line="240" w:lineRule="auto"/>
        <w:ind w:firstLine="709"/>
      </w:pPr>
      <w: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921291" w:rsidRDefault="00921291" w:rsidP="009C386F">
      <w:pPr>
        <w:pStyle w:val="23"/>
        <w:shd w:val="clear" w:color="auto" w:fill="auto"/>
        <w:spacing w:before="0" w:after="0" w:line="240" w:lineRule="auto"/>
        <w:ind w:firstLine="709"/>
      </w:pPr>
      <w:r>
        <w:t>Метание малого мяча с места в вертикальную неподвижную мишень, метание малого мяча на дальность с трёх шагов разбега.</w:t>
      </w:r>
    </w:p>
    <w:p w:rsidR="00921291" w:rsidRPr="00C61EB5" w:rsidRDefault="00C61EB5" w:rsidP="00C61EB5">
      <w:pPr>
        <w:pStyle w:val="23"/>
        <w:shd w:val="clear" w:color="auto" w:fill="auto"/>
        <w:tabs>
          <w:tab w:val="left" w:pos="2190"/>
        </w:tabs>
        <w:spacing w:before="0" w:after="0" w:line="240" w:lineRule="auto"/>
        <w:ind w:left="709"/>
        <w:rPr>
          <w:i/>
        </w:rPr>
      </w:pPr>
      <w:r w:rsidRPr="00C61EB5">
        <w:rPr>
          <w:i/>
        </w:rPr>
        <w:t>Модуль «Зимние виды спорта»</w:t>
      </w:r>
    </w:p>
    <w:p w:rsidR="00921291" w:rsidRDefault="00921291" w:rsidP="009C386F">
      <w:pPr>
        <w:pStyle w:val="23"/>
        <w:shd w:val="clear" w:color="auto" w:fill="auto"/>
        <w:spacing w:before="0" w:after="0" w:line="240" w:lineRule="auto"/>
        <w:ind w:firstLine="709"/>
      </w:pPr>
      <w: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921291" w:rsidRPr="00C61EB5" w:rsidRDefault="00C61EB5" w:rsidP="00C61EB5">
      <w:pPr>
        <w:pStyle w:val="23"/>
        <w:shd w:val="clear" w:color="auto" w:fill="auto"/>
        <w:tabs>
          <w:tab w:val="left" w:pos="2212"/>
        </w:tabs>
        <w:spacing w:before="0" w:after="0" w:line="240" w:lineRule="auto"/>
        <w:ind w:left="709"/>
        <w:rPr>
          <w:i/>
        </w:rPr>
      </w:pPr>
      <w:r w:rsidRPr="00C61EB5">
        <w:rPr>
          <w:i/>
        </w:rPr>
        <w:t>Модуль «Спортивные игры»</w:t>
      </w:r>
    </w:p>
    <w:p w:rsidR="00921291" w:rsidRDefault="00921291" w:rsidP="009C386F">
      <w:pPr>
        <w:pStyle w:val="23"/>
        <w:shd w:val="clear" w:color="auto" w:fill="auto"/>
        <w:spacing w:before="0" w:after="0" w:line="240" w:lineRule="auto"/>
        <w:ind w:firstLine="709"/>
      </w:pPr>
      <w: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921291" w:rsidRDefault="00921291" w:rsidP="009C386F">
      <w:pPr>
        <w:pStyle w:val="23"/>
        <w:shd w:val="clear" w:color="auto" w:fill="auto"/>
        <w:spacing w:before="0" w:after="0" w:line="240" w:lineRule="auto"/>
        <w:ind w:firstLine="709"/>
      </w:pPr>
      <w: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921291" w:rsidRDefault="00921291" w:rsidP="009C386F">
      <w:pPr>
        <w:pStyle w:val="23"/>
        <w:shd w:val="clear" w:color="auto" w:fill="auto"/>
        <w:spacing w:before="0" w:after="0" w:line="240" w:lineRule="auto"/>
        <w:ind w:firstLine="709"/>
      </w:pPr>
      <w: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921291" w:rsidRDefault="00921291" w:rsidP="009C386F">
      <w:pPr>
        <w:pStyle w:val="23"/>
        <w:shd w:val="clear" w:color="auto" w:fill="auto"/>
        <w:spacing w:before="0" w:after="0" w:line="240" w:lineRule="auto"/>
        <w:ind w:firstLine="709"/>
      </w:pPr>
      <w:r>
        <w:t xml:space="preserve">Совершенствование техники ранее разученных гимнастических и акробатических упражнений, упражнений лёгкой </w:t>
      </w:r>
      <w:r>
        <w:lastRenderedPageBreak/>
        <w:t>атлетики и зимних видов спорта, технических действий спортивных игр.</w:t>
      </w:r>
    </w:p>
    <w:p w:rsidR="00921291" w:rsidRPr="00C61EB5" w:rsidRDefault="00C61EB5" w:rsidP="00C61EB5">
      <w:pPr>
        <w:pStyle w:val="23"/>
        <w:shd w:val="clear" w:color="auto" w:fill="auto"/>
        <w:tabs>
          <w:tab w:val="left" w:pos="2212"/>
        </w:tabs>
        <w:spacing w:before="0" w:after="0" w:line="240" w:lineRule="auto"/>
        <w:ind w:left="709"/>
        <w:rPr>
          <w:i/>
        </w:rPr>
      </w:pPr>
      <w:r w:rsidRPr="00C61EB5">
        <w:rPr>
          <w:i/>
        </w:rPr>
        <w:t>Модуль «Спорт»</w:t>
      </w:r>
    </w:p>
    <w:p w:rsidR="00921291" w:rsidRDefault="00921291" w:rsidP="009C386F">
      <w:pPr>
        <w:pStyle w:val="23"/>
        <w:shd w:val="clear" w:color="auto" w:fill="auto"/>
        <w:spacing w:before="0" w:after="0" w:line="240" w:lineRule="auto"/>
        <w:ind w:firstLine="70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61EB5" w:rsidRDefault="00C61EB5" w:rsidP="009C386F">
      <w:pPr>
        <w:pStyle w:val="23"/>
        <w:shd w:val="clear" w:color="auto" w:fill="auto"/>
        <w:spacing w:before="0" w:after="0" w:line="240" w:lineRule="auto"/>
        <w:ind w:firstLine="709"/>
      </w:pPr>
    </w:p>
    <w:p w:rsidR="00921291" w:rsidRPr="00C61EB5" w:rsidRDefault="00C61EB5" w:rsidP="00C61EB5">
      <w:pPr>
        <w:pStyle w:val="23"/>
        <w:shd w:val="clear" w:color="auto" w:fill="auto"/>
        <w:spacing w:before="0" w:after="0" w:line="240" w:lineRule="auto"/>
        <w:ind w:firstLine="709"/>
        <w:jc w:val="center"/>
        <w:rPr>
          <w:b/>
        </w:rPr>
      </w:pPr>
      <w:r w:rsidRPr="00C61EB5">
        <w:rPr>
          <w:b/>
        </w:rPr>
        <w:t>СОДЕРЖАНИЕ ОБУЧЕНИЯ В 6 КЛАССЕ</w:t>
      </w:r>
    </w:p>
    <w:p w:rsidR="00921291" w:rsidRDefault="00921291" w:rsidP="00C61EB5">
      <w:pPr>
        <w:pStyle w:val="23"/>
        <w:shd w:val="clear" w:color="auto" w:fill="auto"/>
        <w:tabs>
          <w:tab w:val="left" w:pos="1780"/>
        </w:tabs>
        <w:spacing w:before="0" w:after="0" w:line="240" w:lineRule="auto"/>
        <w:ind w:left="709"/>
      </w:pPr>
      <w:r w:rsidRPr="00C61EB5">
        <w:rPr>
          <w:b/>
        </w:rPr>
        <w:t>Знания о физической культуре</w:t>
      </w:r>
    </w:p>
    <w:p w:rsidR="00921291" w:rsidRDefault="00921291" w:rsidP="009C386F">
      <w:pPr>
        <w:pStyle w:val="23"/>
        <w:shd w:val="clear" w:color="auto" w:fill="auto"/>
        <w:spacing w:before="0" w:after="0" w:line="240" w:lineRule="auto"/>
        <w:ind w:firstLine="709"/>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921291" w:rsidRDefault="00921291" w:rsidP="00C61EB5">
      <w:pPr>
        <w:pStyle w:val="23"/>
        <w:shd w:val="clear" w:color="auto" w:fill="auto"/>
        <w:tabs>
          <w:tab w:val="left" w:pos="1780"/>
        </w:tabs>
        <w:spacing w:before="0" w:after="0" w:line="240" w:lineRule="auto"/>
        <w:ind w:left="709"/>
      </w:pPr>
      <w:r w:rsidRPr="00C61EB5">
        <w:rPr>
          <w:b/>
        </w:rPr>
        <w:t>Способы самостоятельной деятельности</w:t>
      </w:r>
    </w:p>
    <w:p w:rsidR="00921291" w:rsidRDefault="00921291" w:rsidP="009C386F">
      <w:pPr>
        <w:pStyle w:val="23"/>
        <w:shd w:val="clear" w:color="auto" w:fill="auto"/>
        <w:spacing w:before="0" w:after="0" w:line="240" w:lineRule="auto"/>
        <w:ind w:firstLine="709"/>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921291" w:rsidRDefault="00921291" w:rsidP="009C386F">
      <w:pPr>
        <w:pStyle w:val="23"/>
        <w:shd w:val="clear" w:color="auto" w:fill="auto"/>
        <w:spacing w:before="0" w:after="0" w:line="240" w:lineRule="auto"/>
        <w:ind w:firstLine="709"/>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921291" w:rsidRDefault="00921291" w:rsidP="009C386F">
      <w:pPr>
        <w:pStyle w:val="23"/>
        <w:shd w:val="clear" w:color="auto" w:fill="auto"/>
        <w:spacing w:before="0" w:after="0" w:line="240" w:lineRule="auto"/>
        <w:ind w:firstLine="709"/>
      </w:pPr>
      <w:r>
        <w:t>Правила и способы составления плана самостоятельных занятий физической подготовкой.</w:t>
      </w:r>
    </w:p>
    <w:p w:rsidR="00921291" w:rsidRDefault="00921291" w:rsidP="00C61EB5">
      <w:pPr>
        <w:pStyle w:val="23"/>
        <w:shd w:val="clear" w:color="auto" w:fill="auto"/>
        <w:tabs>
          <w:tab w:val="left" w:pos="1814"/>
        </w:tabs>
        <w:spacing w:before="0" w:after="0" w:line="240" w:lineRule="auto"/>
        <w:ind w:left="709"/>
      </w:pPr>
      <w:r w:rsidRPr="00C61EB5">
        <w:rPr>
          <w:b/>
        </w:rPr>
        <w:t>Физическое совершенствование</w:t>
      </w:r>
    </w:p>
    <w:p w:rsidR="00921291" w:rsidRDefault="00921291" w:rsidP="00C61EB5">
      <w:pPr>
        <w:pStyle w:val="23"/>
        <w:shd w:val="clear" w:color="auto" w:fill="auto"/>
        <w:tabs>
          <w:tab w:val="left" w:pos="2026"/>
        </w:tabs>
        <w:spacing w:before="0" w:after="0" w:line="240" w:lineRule="auto"/>
        <w:ind w:firstLine="709"/>
      </w:pPr>
      <w:r w:rsidRPr="00C61EB5">
        <w:rPr>
          <w:b/>
          <w:i/>
        </w:rPr>
        <w:t>Физкультурно-оздоровительная деятельность</w:t>
      </w:r>
    </w:p>
    <w:p w:rsidR="00921291" w:rsidRDefault="00921291" w:rsidP="009C386F">
      <w:pPr>
        <w:pStyle w:val="23"/>
        <w:shd w:val="clear" w:color="auto" w:fill="auto"/>
        <w:spacing w:before="0" w:after="0" w:line="240" w:lineRule="auto"/>
        <w:ind w:firstLine="709"/>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921291" w:rsidRDefault="00921291" w:rsidP="009C386F">
      <w:pPr>
        <w:pStyle w:val="23"/>
        <w:shd w:val="clear" w:color="auto" w:fill="auto"/>
        <w:spacing w:before="0" w:after="0" w:line="240" w:lineRule="auto"/>
        <w:ind w:firstLine="709"/>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921291" w:rsidRDefault="00921291" w:rsidP="00C61EB5">
      <w:pPr>
        <w:pStyle w:val="23"/>
        <w:shd w:val="clear" w:color="auto" w:fill="auto"/>
        <w:tabs>
          <w:tab w:val="left" w:pos="2030"/>
        </w:tabs>
        <w:spacing w:before="0" w:after="0" w:line="240" w:lineRule="auto"/>
        <w:ind w:left="709"/>
      </w:pPr>
      <w:r w:rsidRPr="00C61EB5">
        <w:rPr>
          <w:b/>
          <w:i/>
        </w:rPr>
        <w:t>Спортивно-оздоровительная деятельность</w:t>
      </w:r>
    </w:p>
    <w:p w:rsidR="00921291" w:rsidRPr="00C61EB5" w:rsidRDefault="00C61EB5" w:rsidP="00C61EB5">
      <w:pPr>
        <w:pStyle w:val="23"/>
        <w:shd w:val="clear" w:color="auto" w:fill="auto"/>
        <w:tabs>
          <w:tab w:val="left" w:pos="2237"/>
        </w:tabs>
        <w:spacing w:before="0" w:after="0" w:line="240" w:lineRule="auto"/>
        <w:ind w:left="709"/>
        <w:rPr>
          <w:i/>
        </w:rPr>
      </w:pPr>
      <w:r w:rsidRPr="00C61EB5">
        <w:rPr>
          <w:i/>
        </w:rPr>
        <w:t>Модуль «Гимнастика»</w:t>
      </w:r>
    </w:p>
    <w:p w:rsidR="00921291" w:rsidRDefault="00C61EB5" w:rsidP="00C61EB5">
      <w:pPr>
        <w:pStyle w:val="23"/>
        <w:shd w:val="clear" w:color="auto" w:fill="auto"/>
        <w:tabs>
          <w:tab w:val="left" w:pos="5843"/>
          <w:tab w:val="left" w:pos="8565"/>
        </w:tabs>
        <w:spacing w:before="0" w:after="0" w:line="240" w:lineRule="auto"/>
        <w:ind w:firstLine="709"/>
      </w:pPr>
      <w:r>
        <w:t xml:space="preserve">Акробатическая комбинация из общеразвивающих </w:t>
      </w:r>
      <w:r w:rsidR="00921291">
        <w:t>и сложно</w:t>
      </w:r>
      <w:r>
        <w:t xml:space="preserve"> </w:t>
      </w:r>
      <w:r w:rsidR="00921291">
        <w:t xml:space="preserve">координированных упражнений, стоек и кувырков, </w:t>
      </w:r>
      <w:r w:rsidR="00921291">
        <w:lastRenderedPageBreak/>
        <w:t>ранее разученных акробатических упражнений.</w:t>
      </w:r>
    </w:p>
    <w:p w:rsidR="00921291" w:rsidRDefault="00C61EB5" w:rsidP="00C61EB5">
      <w:pPr>
        <w:pStyle w:val="23"/>
        <w:shd w:val="clear" w:color="auto" w:fill="auto"/>
        <w:tabs>
          <w:tab w:val="left" w:pos="5843"/>
          <w:tab w:val="left" w:pos="8565"/>
        </w:tabs>
        <w:spacing w:before="0" w:after="0" w:line="240" w:lineRule="auto"/>
        <w:ind w:firstLine="709"/>
      </w:pPr>
      <w:r>
        <w:t xml:space="preserve">Комбинация из стилизованных общеразвивающих </w:t>
      </w:r>
      <w:r w:rsidR="00921291">
        <w:t>упражнений</w:t>
      </w:r>
      <w:r>
        <w:t xml:space="preserve"> </w:t>
      </w:r>
      <w:r w:rsidR="00921291">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921291" w:rsidRDefault="00921291" w:rsidP="009C386F">
      <w:pPr>
        <w:pStyle w:val="23"/>
        <w:shd w:val="clear" w:color="auto" w:fill="auto"/>
        <w:spacing w:before="0" w:after="0" w:line="240" w:lineRule="auto"/>
        <w:ind w:firstLine="709"/>
      </w:pPr>
      <w:r>
        <w:t>Опорные прыжки через гимнастического козла с разбега способом «согнув ноги» (мальчики) и способом «ноги врозь» (девочки).</w:t>
      </w:r>
    </w:p>
    <w:p w:rsidR="00921291" w:rsidRDefault="00C61EB5" w:rsidP="00C61EB5">
      <w:pPr>
        <w:pStyle w:val="23"/>
        <w:shd w:val="clear" w:color="auto" w:fill="auto"/>
        <w:tabs>
          <w:tab w:val="left" w:pos="5637"/>
        </w:tabs>
        <w:spacing w:before="0" w:after="0" w:line="240" w:lineRule="auto"/>
        <w:ind w:firstLine="709"/>
      </w:pPr>
      <w:r>
        <w:t xml:space="preserve">Гимнастические комбинации на </w:t>
      </w:r>
      <w:r w:rsidR="00921291">
        <w:t>низком гимнастическом бревне</w:t>
      </w:r>
      <w:r>
        <w:t xml:space="preserve"> </w:t>
      </w:r>
      <w:r w:rsidR="00921291">
        <w:t>с использованием стилизованных общеразвивающих и сложно-координированных упражнений, передвижений шагом и лёгким бегом, поворотами с разнообразными</w:t>
      </w:r>
      <w:r>
        <w:t xml:space="preserve"> </w:t>
      </w:r>
      <w:r w:rsidR="00921291">
        <w:t>движениями рук и ног, удержанием статических поз (девочки).</w:t>
      </w:r>
    </w:p>
    <w:p w:rsidR="00921291" w:rsidRDefault="00921291" w:rsidP="009C386F">
      <w:pPr>
        <w:pStyle w:val="23"/>
        <w:shd w:val="clear" w:color="auto" w:fill="auto"/>
        <w:spacing w:before="0" w:after="0" w:line="240" w:lineRule="auto"/>
        <w:ind w:firstLine="709"/>
      </w:pPr>
      <w:r>
        <w:t>Упражнения на невысокой гимнастической перекладине: висы, упор ноги врозь, перемах вперёд и обратно (мальчики).</w:t>
      </w:r>
    </w:p>
    <w:p w:rsidR="00921291" w:rsidRDefault="00921291" w:rsidP="009C386F">
      <w:pPr>
        <w:pStyle w:val="23"/>
        <w:shd w:val="clear" w:color="auto" w:fill="auto"/>
        <w:spacing w:before="0" w:after="0" w:line="240" w:lineRule="auto"/>
        <w:ind w:firstLine="709"/>
      </w:pPr>
      <w:r>
        <w:t>Лазанье по канату в три приёма (мальчики).</w:t>
      </w:r>
    </w:p>
    <w:p w:rsidR="00921291" w:rsidRPr="00C61EB5" w:rsidRDefault="00C61EB5" w:rsidP="00C61EB5">
      <w:pPr>
        <w:pStyle w:val="23"/>
        <w:shd w:val="clear" w:color="auto" w:fill="auto"/>
        <w:tabs>
          <w:tab w:val="left" w:pos="2246"/>
        </w:tabs>
        <w:spacing w:before="0" w:after="0" w:line="240" w:lineRule="auto"/>
        <w:ind w:left="709"/>
        <w:rPr>
          <w:i/>
        </w:rPr>
      </w:pPr>
      <w:r>
        <w:rPr>
          <w:i/>
        </w:rPr>
        <w:t>Модуль «Лёгкая атлетика»</w:t>
      </w:r>
    </w:p>
    <w:p w:rsidR="00921291" w:rsidRDefault="00921291" w:rsidP="009C386F">
      <w:pPr>
        <w:pStyle w:val="23"/>
        <w:shd w:val="clear" w:color="auto" w:fill="auto"/>
        <w:spacing w:before="0" w:after="0" w:line="240" w:lineRule="auto"/>
        <w:ind w:firstLine="709"/>
      </w:pPr>
      <w: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921291" w:rsidRDefault="00921291" w:rsidP="009C386F">
      <w:pPr>
        <w:pStyle w:val="23"/>
        <w:shd w:val="clear" w:color="auto" w:fill="auto"/>
        <w:spacing w:before="0" w:after="0" w:line="240" w:lineRule="auto"/>
        <w:ind w:firstLine="709"/>
      </w:pPr>
      <w: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rsidR="00921291" w:rsidRDefault="00921291" w:rsidP="009C386F">
      <w:pPr>
        <w:pStyle w:val="23"/>
        <w:shd w:val="clear" w:color="auto" w:fill="auto"/>
        <w:spacing w:before="0" w:after="0" w:line="240" w:lineRule="auto"/>
        <w:ind w:firstLine="709"/>
      </w:pPr>
      <w:r>
        <w:t>Метание малого (теннисного) мяча в подвижную (раскачивающуюся) мишень.</w:t>
      </w:r>
    </w:p>
    <w:p w:rsidR="00921291" w:rsidRPr="00C61EB5" w:rsidRDefault="00C61EB5" w:rsidP="00C61EB5">
      <w:pPr>
        <w:pStyle w:val="23"/>
        <w:shd w:val="clear" w:color="auto" w:fill="auto"/>
        <w:tabs>
          <w:tab w:val="left" w:pos="2246"/>
        </w:tabs>
        <w:spacing w:before="0" w:after="0" w:line="240" w:lineRule="auto"/>
        <w:ind w:left="709"/>
        <w:rPr>
          <w:i/>
        </w:rPr>
      </w:pPr>
      <w:r>
        <w:rPr>
          <w:i/>
        </w:rPr>
        <w:t>Модуль «Зимние виды спорта»</w:t>
      </w:r>
    </w:p>
    <w:p w:rsidR="00921291" w:rsidRDefault="00921291" w:rsidP="009C386F">
      <w:pPr>
        <w:pStyle w:val="23"/>
        <w:shd w:val="clear" w:color="auto" w:fill="auto"/>
        <w:spacing w:before="0" w:after="0" w:line="240" w:lineRule="auto"/>
        <w:ind w:firstLine="709"/>
      </w:pPr>
      <w: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rsidR="00921291" w:rsidRPr="00C61EB5" w:rsidRDefault="00C61EB5" w:rsidP="00C61EB5">
      <w:pPr>
        <w:pStyle w:val="23"/>
        <w:shd w:val="clear" w:color="auto" w:fill="auto"/>
        <w:tabs>
          <w:tab w:val="left" w:pos="2246"/>
        </w:tabs>
        <w:spacing w:before="0" w:after="0" w:line="240" w:lineRule="auto"/>
        <w:ind w:left="709"/>
        <w:rPr>
          <w:i/>
        </w:rPr>
      </w:pPr>
      <w:r w:rsidRPr="00C61EB5">
        <w:rPr>
          <w:i/>
        </w:rPr>
        <w:t>Модуль «Спортивные игры»</w:t>
      </w:r>
    </w:p>
    <w:p w:rsidR="00921291" w:rsidRDefault="00921291" w:rsidP="009C386F">
      <w:pPr>
        <w:pStyle w:val="23"/>
        <w:shd w:val="clear" w:color="auto" w:fill="auto"/>
        <w:spacing w:before="0" w:after="0" w:line="240" w:lineRule="auto"/>
        <w:ind w:firstLine="709"/>
      </w:pPr>
      <w:r w:rsidRPr="00C61EB5">
        <w:t>Баскетбол</w:t>
      </w:r>
      <w:r>
        <w:t>.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921291" w:rsidRDefault="00921291" w:rsidP="009C386F">
      <w:pPr>
        <w:pStyle w:val="23"/>
        <w:shd w:val="clear" w:color="auto" w:fill="auto"/>
        <w:spacing w:before="0" w:after="0" w:line="240" w:lineRule="auto"/>
        <w:ind w:firstLine="709"/>
      </w:pPr>
      <w: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921291" w:rsidRDefault="00921291" w:rsidP="009C386F">
      <w:pPr>
        <w:pStyle w:val="23"/>
        <w:shd w:val="clear" w:color="auto" w:fill="auto"/>
        <w:spacing w:before="0" w:after="0" w:line="240" w:lineRule="auto"/>
        <w:ind w:firstLine="709"/>
      </w:pPr>
      <w:r>
        <w:t>Правила игры и игровая деятельность по правилам с использованием разученных технических приёмов.</w:t>
      </w:r>
    </w:p>
    <w:p w:rsidR="00921291" w:rsidRDefault="00921291" w:rsidP="009C386F">
      <w:pPr>
        <w:pStyle w:val="23"/>
        <w:shd w:val="clear" w:color="auto" w:fill="auto"/>
        <w:spacing w:before="0" w:after="0" w:line="240" w:lineRule="auto"/>
        <w:ind w:firstLine="709"/>
      </w:pPr>
      <w:r>
        <w:t xml:space="preserve">Волейбол. Приём и передача мяча двумя руками снизу в разные зоны площадки команды соперника. Правила игры </w:t>
      </w:r>
      <w:r>
        <w:lastRenderedPageBreak/>
        <w:t>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921291" w:rsidRDefault="00921291" w:rsidP="009C386F">
      <w:pPr>
        <w:pStyle w:val="23"/>
        <w:shd w:val="clear" w:color="auto" w:fill="auto"/>
        <w:spacing w:before="0" w:after="0" w:line="240" w:lineRule="auto"/>
        <w:ind w:firstLine="709"/>
      </w:pPr>
      <w:r>
        <w:t>Футбол. Удары по катящемуся мячу с разбега. Правила игры и игровая деятельность по правилам с использованием разученных технических приёмов</w:t>
      </w:r>
    </w:p>
    <w:p w:rsidR="00921291" w:rsidRDefault="00921291" w:rsidP="009C386F">
      <w:pPr>
        <w:pStyle w:val="23"/>
        <w:shd w:val="clear" w:color="auto" w:fill="auto"/>
        <w:spacing w:before="0" w:after="30" w:line="240" w:lineRule="auto"/>
        <w:ind w:firstLine="709"/>
      </w:pPr>
      <w:r>
        <w:t>в остановке и передаче мяча, его ведении и обводке.</w:t>
      </w:r>
    </w:p>
    <w:p w:rsidR="00921291" w:rsidRDefault="00921291" w:rsidP="009C386F">
      <w:pPr>
        <w:pStyle w:val="23"/>
        <w:shd w:val="clear" w:color="auto" w:fill="auto"/>
        <w:spacing w:before="0" w:after="0" w:line="240" w:lineRule="auto"/>
        <w:ind w:firstLine="70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21291" w:rsidRPr="00C61EB5" w:rsidRDefault="00C61EB5" w:rsidP="00C61EB5">
      <w:pPr>
        <w:pStyle w:val="23"/>
        <w:shd w:val="clear" w:color="auto" w:fill="auto"/>
        <w:tabs>
          <w:tab w:val="left" w:pos="2237"/>
        </w:tabs>
        <w:spacing w:before="0" w:after="0" w:line="240" w:lineRule="auto"/>
        <w:ind w:left="709"/>
        <w:rPr>
          <w:i/>
        </w:rPr>
      </w:pPr>
      <w:r w:rsidRPr="00C61EB5">
        <w:rPr>
          <w:i/>
        </w:rPr>
        <w:t>Модуль «Спорт»</w:t>
      </w:r>
    </w:p>
    <w:p w:rsidR="00921291" w:rsidRDefault="00921291" w:rsidP="009C386F">
      <w:pPr>
        <w:pStyle w:val="23"/>
        <w:shd w:val="clear" w:color="auto" w:fill="auto"/>
        <w:spacing w:before="0" w:after="0" w:line="240" w:lineRule="auto"/>
        <w:ind w:firstLine="70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61EB5" w:rsidRDefault="00C61EB5" w:rsidP="00C61EB5">
      <w:pPr>
        <w:pStyle w:val="23"/>
        <w:shd w:val="clear" w:color="auto" w:fill="auto"/>
        <w:tabs>
          <w:tab w:val="left" w:pos="2237"/>
        </w:tabs>
        <w:spacing w:before="0" w:after="0" w:line="240" w:lineRule="auto"/>
        <w:ind w:left="709"/>
      </w:pPr>
    </w:p>
    <w:p w:rsidR="00921291" w:rsidRPr="00C61EB5" w:rsidRDefault="00C61EB5" w:rsidP="00B029E4">
      <w:pPr>
        <w:pStyle w:val="23"/>
        <w:shd w:val="clear" w:color="auto" w:fill="auto"/>
        <w:tabs>
          <w:tab w:val="left" w:pos="2237"/>
        </w:tabs>
        <w:spacing w:before="0" w:after="0" w:line="240" w:lineRule="auto"/>
        <w:jc w:val="center"/>
        <w:rPr>
          <w:b/>
        </w:rPr>
      </w:pPr>
      <w:r>
        <w:rPr>
          <w:b/>
        </w:rPr>
        <w:t>СОДЕРЖАНИЕ ОБУЧЕНИЯ В 7 КЛАССЕ</w:t>
      </w:r>
    </w:p>
    <w:p w:rsidR="00921291" w:rsidRDefault="00921291" w:rsidP="00C61EB5">
      <w:pPr>
        <w:pStyle w:val="23"/>
        <w:shd w:val="clear" w:color="auto" w:fill="auto"/>
        <w:tabs>
          <w:tab w:val="left" w:pos="1809"/>
        </w:tabs>
        <w:spacing w:before="0" w:after="0" w:line="240" w:lineRule="auto"/>
        <w:ind w:left="709"/>
      </w:pPr>
      <w:r w:rsidRPr="00C61EB5">
        <w:rPr>
          <w:b/>
        </w:rPr>
        <w:t>Знания о физической культуре</w:t>
      </w:r>
    </w:p>
    <w:p w:rsidR="00921291" w:rsidRDefault="00921291" w:rsidP="009C386F">
      <w:pPr>
        <w:pStyle w:val="23"/>
        <w:shd w:val="clear" w:color="auto" w:fill="auto"/>
        <w:spacing w:before="0" w:after="0" w:line="240" w:lineRule="auto"/>
        <w:ind w:firstLine="709"/>
      </w:pPr>
      <w: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921291" w:rsidRDefault="00921291" w:rsidP="009C386F">
      <w:pPr>
        <w:pStyle w:val="23"/>
        <w:shd w:val="clear" w:color="auto" w:fill="auto"/>
        <w:spacing w:before="0" w:after="0" w:line="240" w:lineRule="auto"/>
        <w:ind w:firstLine="709"/>
      </w:pPr>
      <w:r>
        <w:t>Влияние занятий физической культурой и спортом на воспитание положительных качеств личности современного человека.</w:t>
      </w:r>
    </w:p>
    <w:p w:rsidR="00921291" w:rsidRDefault="00921291" w:rsidP="00C61EB5">
      <w:pPr>
        <w:pStyle w:val="23"/>
        <w:shd w:val="clear" w:color="auto" w:fill="auto"/>
        <w:tabs>
          <w:tab w:val="left" w:pos="1809"/>
        </w:tabs>
        <w:spacing w:before="0" w:after="0" w:line="240" w:lineRule="auto"/>
        <w:ind w:left="709"/>
      </w:pPr>
      <w:r w:rsidRPr="00C61EB5">
        <w:rPr>
          <w:b/>
        </w:rPr>
        <w:t>Способы самостоятельной деятельности</w:t>
      </w:r>
    </w:p>
    <w:p w:rsidR="00921291" w:rsidRDefault="00921291" w:rsidP="009C386F">
      <w:pPr>
        <w:pStyle w:val="23"/>
        <w:shd w:val="clear" w:color="auto" w:fill="auto"/>
        <w:spacing w:before="0" w:after="0" w:line="240" w:lineRule="auto"/>
        <w:ind w:firstLine="709"/>
      </w:pPr>
      <w: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921291" w:rsidRDefault="00921291" w:rsidP="009C386F">
      <w:pPr>
        <w:pStyle w:val="23"/>
        <w:shd w:val="clear" w:color="auto" w:fill="auto"/>
        <w:spacing w:before="0" w:after="0" w:line="240" w:lineRule="auto"/>
        <w:ind w:firstLine="709"/>
      </w:pPr>
      <w: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921291" w:rsidRDefault="00921291" w:rsidP="009C386F">
      <w:pPr>
        <w:pStyle w:val="23"/>
        <w:shd w:val="clear" w:color="auto" w:fill="auto"/>
        <w:spacing w:before="0" w:after="0" w:line="240" w:lineRule="auto"/>
        <w:ind w:firstLine="709"/>
      </w:pPr>
      <w: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w:t>
      </w:r>
      <w:r>
        <w:lastRenderedPageBreak/>
        <w:t>фекта занятий физической культурой с помощью «индекса Кетле», «ортостатической пробы», «функциональной пробы со стандартной нагрузкой».</w:t>
      </w:r>
    </w:p>
    <w:p w:rsidR="00921291" w:rsidRDefault="00921291" w:rsidP="00C61EB5">
      <w:pPr>
        <w:pStyle w:val="23"/>
        <w:shd w:val="clear" w:color="auto" w:fill="auto"/>
        <w:tabs>
          <w:tab w:val="left" w:pos="1854"/>
        </w:tabs>
        <w:spacing w:before="0" w:after="0" w:line="240" w:lineRule="auto"/>
        <w:ind w:left="709"/>
      </w:pPr>
      <w:r w:rsidRPr="00C61EB5">
        <w:rPr>
          <w:b/>
        </w:rPr>
        <w:t>Физическое совершенствование</w:t>
      </w:r>
    </w:p>
    <w:p w:rsidR="00921291" w:rsidRDefault="00921291" w:rsidP="00C61EB5">
      <w:pPr>
        <w:pStyle w:val="23"/>
        <w:shd w:val="clear" w:color="auto" w:fill="auto"/>
        <w:tabs>
          <w:tab w:val="left" w:pos="2060"/>
        </w:tabs>
        <w:spacing w:before="0" w:after="0" w:line="240" w:lineRule="auto"/>
        <w:ind w:left="709"/>
      </w:pPr>
      <w:r w:rsidRPr="00C61EB5">
        <w:rPr>
          <w:b/>
          <w:i/>
        </w:rPr>
        <w:t>Физкультурно-оздоровительная деятельность</w:t>
      </w:r>
    </w:p>
    <w:p w:rsidR="00921291" w:rsidRDefault="00921291" w:rsidP="009C386F">
      <w:pPr>
        <w:pStyle w:val="23"/>
        <w:shd w:val="clear" w:color="auto" w:fill="auto"/>
        <w:spacing w:before="0" w:after="0" w:line="240" w:lineRule="auto"/>
        <w:ind w:firstLine="709"/>
      </w:pPr>
      <w: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921291" w:rsidRDefault="00921291" w:rsidP="00C61EB5">
      <w:pPr>
        <w:pStyle w:val="23"/>
        <w:shd w:val="clear" w:color="auto" w:fill="auto"/>
        <w:tabs>
          <w:tab w:val="left" w:pos="2065"/>
        </w:tabs>
        <w:spacing w:before="0" w:after="0" w:line="240" w:lineRule="auto"/>
        <w:ind w:left="709"/>
      </w:pPr>
      <w:r w:rsidRPr="00C61EB5">
        <w:rPr>
          <w:b/>
          <w:i/>
        </w:rPr>
        <w:t>Спортивно-оздоровительная деятельность</w:t>
      </w:r>
    </w:p>
    <w:p w:rsidR="00921291" w:rsidRDefault="00921291" w:rsidP="00C61EB5">
      <w:pPr>
        <w:pStyle w:val="23"/>
        <w:shd w:val="clear" w:color="auto" w:fill="auto"/>
        <w:tabs>
          <w:tab w:val="left" w:pos="2276"/>
        </w:tabs>
        <w:spacing w:before="0" w:after="0" w:line="240" w:lineRule="auto"/>
        <w:ind w:left="709"/>
      </w:pPr>
      <w:r w:rsidRPr="00C61EB5">
        <w:rPr>
          <w:i/>
        </w:rPr>
        <w:t>Модуль «Гимнастика»</w:t>
      </w:r>
    </w:p>
    <w:p w:rsidR="00921291" w:rsidRDefault="00921291" w:rsidP="009C386F">
      <w:pPr>
        <w:pStyle w:val="23"/>
        <w:shd w:val="clear" w:color="auto" w:fill="auto"/>
        <w:spacing w:before="0" w:after="0" w:line="240" w:lineRule="auto"/>
        <w:ind w:firstLine="709"/>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921291" w:rsidRDefault="00921291" w:rsidP="009C386F">
      <w:pPr>
        <w:pStyle w:val="23"/>
        <w:shd w:val="clear" w:color="auto" w:fill="auto"/>
        <w:spacing w:before="0" w:after="0" w:line="240" w:lineRule="auto"/>
        <w:ind w:firstLine="709"/>
      </w:pPr>
      <w: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921291" w:rsidRDefault="00921291" w:rsidP="009C386F">
      <w:pPr>
        <w:pStyle w:val="23"/>
        <w:shd w:val="clear" w:color="auto" w:fill="auto"/>
        <w:spacing w:before="0" w:after="0" w:line="240" w:lineRule="auto"/>
        <w:ind w:firstLine="709"/>
      </w:pPr>
      <w: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921291" w:rsidRPr="00C61EB5" w:rsidRDefault="00C61EB5" w:rsidP="00C61EB5">
      <w:pPr>
        <w:pStyle w:val="23"/>
        <w:shd w:val="clear" w:color="auto" w:fill="auto"/>
        <w:tabs>
          <w:tab w:val="left" w:pos="2276"/>
        </w:tabs>
        <w:spacing w:before="0" w:after="0" w:line="240" w:lineRule="auto"/>
        <w:ind w:left="709"/>
        <w:rPr>
          <w:i/>
        </w:rPr>
      </w:pPr>
      <w:r w:rsidRPr="00C61EB5">
        <w:rPr>
          <w:i/>
        </w:rPr>
        <w:t>Модуль «Лёгкая атлетика»</w:t>
      </w:r>
    </w:p>
    <w:p w:rsidR="00921291" w:rsidRDefault="00921291" w:rsidP="009C386F">
      <w:pPr>
        <w:pStyle w:val="23"/>
        <w:shd w:val="clear" w:color="auto" w:fill="auto"/>
        <w:spacing w:before="0" w:after="0" w:line="240" w:lineRule="auto"/>
        <w:ind w:firstLine="709"/>
      </w:pPr>
      <w: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rsidR="00921291" w:rsidRDefault="00921291" w:rsidP="009C386F">
      <w:pPr>
        <w:pStyle w:val="23"/>
        <w:shd w:val="clear" w:color="auto" w:fill="auto"/>
        <w:spacing w:before="0" w:after="0" w:line="240" w:lineRule="auto"/>
        <w:ind w:firstLine="709"/>
      </w:pPr>
      <w:r>
        <w:t>Метание малого (теннисного) мяча по движущейся (катящейся) с разной скоростью мишени.</w:t>
      </w:r>
    </w:p>
    <w:p w:rsidR="00921291" w:rsidRPr="00C61EB5" w:rsidRDefault="00921291" w:rsidP="00C61EB5">
      <w:pPr>
        <w:pStyle w:val="23"/>
        <w:shd w:val="clear" w:color="auto" w:fill="auto"/>
        <w:tabs>
          <w:tab w:val="left" w:pos="2276"/>
        </w:tabs>
        <w:spacing w:before="0" w:after="0" w:line="240" w:lineRule="auto"/>
        <w:ind w:left="709"/>
        <w:rPr>
          <w:i/>
        </w:rPr>
      </w:pPr>
      <w:r w:rsidRPr="00C61EB5">
        <w:rPr>
          <w:i/>
        </w:rPr>
        <w:t>Модуль «Зимние ви</w:t>
      </w:r>
      <w:r w:rsidR="00C61EB5" w:rsidRPr="00C61EB5">
        <w:rPr>
          <w:i/>
        </w:rPr>
        <w:t>ды спорта»</w:t>
      </w:r>
    </w:p>
    <w:p w:rsidR="00921291" w:rsidRDefault="00921291" w:rsidP="009C386F">
      <w:pPr>
        <w:pStyle w:val="23"/>
        <w:shd w:val="clear" w:color="auto" w:fill="auto"/>
        <w:spacing w:before="0" w:after="0" w:line="240" w:lineRule="auto"/>
        <w:ind w:firstLine="709"/>
      </w:pPr>
      <w:r>
        <w:t>Торможение и поворот на лыжах упором при спуске с пологого склона,</w:t>
      </w:r>
    </w:p>
    <w:p w:rsidR="00921291" w:rsidRDefault="00921291" w:rsidP="009C386F">
      <w:pPr>
        <w:pStyle w:val="23"/>
        <w:shd w:val="clear" w:color="auto" w:fill="auto"/>
        <w:spacing w:before="0" w:after="0" w:line="240" w:lineRule="auto"/>
        <w:ind w:firstLine="709"/>
      </w:pPr>
      <w:r>
        <w:t>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921291" w:rsidRPr="00C61EB5" w:rsidRDefault="00C61EB5" w:rsidP="00C61EB5">
      <w:pPr>
        <w:pStyle w:val="23"/>
        <w:shd w:val="clear" w:color="auto" w:fill="auto"/>
        <w:tabs>
          <w:tab w:val="left" w:pos="2226"/>
        </w:tabs>
        <w:spacing w:before="0" w:after="0" w:line="240" w:lineRule="auto"/>
        <w:ind w:left="709"/>
        <w:rPr>
          <w:i/>
        </w:rPr>
      </w:pPr>
      <w:r w:rsidRPr="00C61EB5">
        <w:rPr>
          <w:i/>
        </w:rPr>
        <w:t>Модуль «Спортивные игры»</w:t>
      </w:r>
    </w:p>
    <w:p w:rsidR="00921291" w:rsidRDefault="00921291" w:rsidP="009C386F">
      <w:pPr>
        <w:pStyle w:val="23"/>
        <w:shd w:val="clear" w:color="auto" w:fill="auto"/>
        <w:spacing w:before="0" w:after="0" w:line="240" w:lineRule="auto"/>
        <w:ind w:firstLine="709"/>
      </w:pPr>
      <w: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w:t>
      </w:r>
      <w:r>
        <w:lastRenderedPageBreak/>
        <w:t>чом: ведение, приёмы и передачи, броски в корзину.</w:t>
      </w:r>
    </w:p>
    <w:p w:rsidR="00921291" w:rsidRDefault="00921291" w:rsidP="009C386F">
      <w:pPr>
        <w:pStyle w:val="23"/>
        <w:shd w:val="clear" w:color="auto" w:fill="auto"/>
        <w:spacing w:before="0" w:after="0" w:line="240" w:lineRule="auto"/>
        <w:ind w:firstLine="709"/>
      </w:pPr>
      <w: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921291" w:rsidRDefault="00921291" w:rsidP="009C386F">
      <w:pPr>
        <w:pStyle w:val="23"/>
        <w:shd w:val="clear" w:color="auto" w:fill="auto"/>
        <w:spacing w:before="0" w:after="0" w:line="240" w:lineRule="auto"/>
        <w:ind w:firstLine="709"/>
      </w:pPr>
      <w: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921291" w:rsidRDefault="00921291" w:rsidP="009C386F">
      <w:pPr>
        <w:pStyle w:val="23"/>
        <w:shd w:val="clear" w:color="auto" w:fill="auto"/>
        <w:spacing w:before="0" w:after="0" w:line="240" w:lineRule="auto"/>
        <w:ind w:firstLine="70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21291" w:rsidRPr="00C61EB5" w:rsidRDefault="00C61EB5" w:rsidP="00C61EB5">
      <w:pPr>
        <w:pStyle w:val="23"/>
        <w:shd w:val="clear" w:color="auto" w:fill="auto"/>
        <w:tabs>
          <w:tab w:val="left" w:pos="2226"/>
        </w:tabs>
        <w:spacing w:before="0" w:after="0" w:line="240" w:lineRule="auto"/>
        <w:ind w:left="709"/>
        <w:rPr>
          <w:i/>
        </w:rPr>
      </w:pPr>
      <w:r>
        <w:rPr>
          <w:i/>
        </w:rPr>
        <w:t>Модуль «Спорт»</w:t>
      </w:r>
    </w:p>
    <w:p w:rsidR="00921291" w:rsidRDefault="00921291" w:rsidP="009C386F">
      <w:pPr>
        <w:pStyle w:val="23"/>
        <w:shd w:val="clear" w:color="auto" w:fill="auto"/>
        <w:spacing w:before="0" w:after="0" w:line="240" w:lineRule="auto"/>
        <w:ind w:firstLine="70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61EB5" w:rsidRDefault="00C61EB5" w:rsidP="00C61EB5">
      <w:pPr>
        <w:pStyle w:val="23"/>
        <w:shd w:val="clear" w:color="auto" w:fill="auto"/>
        <w:tabs>
          <w:tab w:val="left" w:pos="1592"/>
        </w:tabs>
        <w:spacing w:before="0" w:after="0" w:line="240" w:lineRule="auto"/>
        <w:ind w:left="709"/>
      </w:pPr>
    </w:p>
    <w:p w:rsidR="00921291" w:rsidRPr="00C61EB5" w:rsidRDefault="00C61EB5" w:rsidP="00C61EB5">
      <w:pPr>
        <w:pStyle w:val="23"/>
        <w:shd w:val="clear" w:color="auto" w:fill="auto"/>
        <w:tabs>
          <w:tab w:val="left" w:pos="1592"/>
        </w:tabs>
        <w:spacing w:before="0" w:after="0" w:line="240" w:lineRule="auto"/>
        <w:jc w:val="center"/>
        <w:rPr>
          <w:b/>
        </w:rPr>
      </w:pPr>
      <w:r w:rsidRPr="00C61EB5">
        <w:rPr>
          <w:b/>
        </w:rPr>
        <w:t>СОДЕРЖ</w:t>
      </w:r>
      <w:r>
        <w:rPr>
          <w:b/>
        </w:rPr>
        <w:t>АНИЕ ОБУЧЕНИЯ В 8 КЛАССЕ</w:t>
      </w:r>
    </w:p>
    <w:p w:rsidR="00921291" w:rsidRPr="00C61EB5" w:rsidRDefault="00C61EB5" w:rsidP="0035580E">
      <w:pPr>
        <w:pStyle w:val="23"/>
        <w:shd w:val="clear" w:color="auto" w:fill="auto"/>
        <w:tabs>
          <w:tab w:val="left" w:pos="1799"/>
        </w:tabs>
        <w:spacing w:before="0" w:after="0" w:line="240" w:lineRule="auto"/>
        <w:ind w:left="709"/>
        <w:rPr>
          <w:b/>
        </w:rPr>
      </w:pPr>
      <w:r w:rsidRPr="00C61EB5">
        <w:rPr>
          <w:b/>
        </w:rPr>
        <w:t>Знания о физической культуре</w:t>
      </w:r>
    </w:p>
    <w:p w:rsidR="00921291" w:rsidRDefault="00921291" w:rsidP="009C386F">
      <w:pPr>
        <w:pStyle w:val="23"/>
        <w:shd w:val="clear" w:color="auto" w:fill="auto"/>
        <w:spacing w:before="0" w:after="0" w:line="240" w:lineRule="auto"/>
        <w:ind w:firstLine="709"/>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921291" w:rsidRDefault="00921291" w:rsidP="0035580E">
      <w:pPr>
        <w:pStyle w:val="23"/>
        <w:shd w:val="clear" w:color="auto" w:fill="auto"/>
        <w:tabs>
          <w:tab w:val="left" w:pos="1799"/>
        </w:tabs>
        <w:spacing w:before="0" w:after="0" w:line="240" w:lineRule="auto"/>
        <w:ind w:left="709"/>
      </w:pPr>
      <w:r w:rsidRPr="00C61EB5">
        <w:rPr>
          <w:b/>
        </w:rPr>
        <w:t>Способы самостоятельной деятельности</w:t>
      </w:r>
    </w:p>
    <w:p w:rsidR="00921291" w:rsidRDefault="00921291" w:rsidP="009C386F">
      <w:pPr>
        <w:pStyle w:val="23"/>
        <w:shd w:val="clear" w:color="auto" w:fill="auto"/>
        <w:spacing w:before="0" w:after="0" w:line="240" w:lineRule="auto"/>
        <w:ind w:firstLine="709"/>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921291" w:rsidRDefault="00921291" w:rsidP="009C386F">
      <w:pPr>
        <w:pStyle w:val="23"/>
        <w:shd w:val="clear" w:color="auto" w:fill="auto"/>
        <w:spacing w:before="0" w:after="0" w:line="240" w:lineRule="auto"/>
        <w:ind w:firstLine="709"/>
      </w:pPr>
      <w: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921291" w:rsidRDefault="00921291" w:rsidP="0035580E">
      <w:pPr>
        <w:pStyle w:val="23"/>
        <w:shd w:val="clear" w:color="auto" w:fill="auto"/>
        <w:tabs>
          <w:tab w:val="left" w:pos="1800"/>
        </w:tabs>
        <w:spacing w:before="0" w:after="0" w:line="240" w:lineRule="auto"/>
        <w:ind w:left="709"/>
      </w:pPr>
      <w:r w:rsidRPr="00C61EB5">
        <w:rPr>
          <w:b/>
        </w:rPr>
        <w:t>Физическое совершенствование</w:t>
      </w:r>
    </w:p>
    <w:p w:rsidR="00921291" w:rsidRDefault="00921291" w:rsidP="0035580E">
      <w:pPr>
        <w:pStyle w:val="23"/>
        <w:shd w:val="clear" w:color="auto" w:fill="auto"/>
        <w:tabs>
          <w:tab w:val="left" w:pos="2016"/>
        </w:tabs>
        <w:spacing w:before="0" w:after="0" w:line="240" w:lineRule="auto"/>
        <w:ind w:left="709"/>
      </w:pPr>
      <w:r w:rsidRPr="00C61EB5">
        <w:rPr>
          <w:b/>
          <w:i/>
        </w:rPr>
        <w:t>Физкультурно-оздоровительная деятельность</w:t>
      </w:r>
    </w:p>
    <w:p w:rsidR="00921291" w:rsidRDefault="00921291" w:rsidP="009C386F">
      <w:pPr>
        <w:pStyle w:val="23"/>
        <w:shd w:val="clear" w:color="auto" w:fill="auto"/>
        <w:spacing w:before="0" w:after="0" w:line="240" w:lineRule="auto"/>
        <w:ind w:firstLine="709"/>
      </w:pPr>
      <w: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921291" w:rsidRDefault="00921291" w:rsidP="0035580E">
      <w:pPr>
        <w:pStyle w:val="23"/>
        <w:shd w:val="clear" w:color="auto" w:fill="auto"/>
        <w:tabs>
          <w:tab w:val="left" w:pos="2016"/>
        </w:tabs>
        <w:spacing w:before="0" w:after="0" w:line="240" w:lineRule="auto"/>
        <w:ind w:left="709"/>
      </w:pPr>
      <w:r w:rsidRPr="00C61EB5">
        <w:rPr>
          <w:b/>
          <w:i/>
        </w:rPr>
        <w:t>Спортивно-оздоровительная деятельность</w:t>
      </w:r>
    </w:p>
    <w:p w:rsidR="00921291" w:rsidRPr="00C51D0E" w:rsidRDefault="00C61EB5" w:rsidP="0035580E">
      <w:pPr>
        <w:pStyle w:val="23"/>
        <w:shd w:val="clear" w:color="auto" w:fill="auto"/>
        <w:tabs>
          <w:tab w:val="left" w:pos="2227"/>
        </w:tabs>
        <w:spacing w:before="0" w:after="0" w:line="240" w:lineRule="auto"/>
        <w:ind w:left="709"/>
        <w:rPr>
          <w:i/>
        </w:rPr>
      </w:pPr>
      <w:r w:rsidRPr="00C51D0E">
        <w:rPr>
          <w:i/>
        </w:rPr>
        <w:lastRenderedPageBreak/>
        <w:t>Модуль «Гимнастика»</w:t>
      </w:r>
    </w:p>
    <w:p w:rsidR="00921291" w:rsidRDefault="00921291" w:rsidP="009C386F">
      <w:pPr>
        <w:pStyle w:val="23"/>
        <w:shd w:val="clear" w:color="auto" w:fill="auto"/>
        <w:spacing w:before="0" w:after="0" w:line="240" w:lineRule="auto"/>
        <w:ind w:firstLine="709"/>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921291" w:rsidRDefault="00921291" w:rsidP="009C386F">
      <w:pPr>
        <w:pStyle w:val="23"/>
        <w:shd w:val="clear" w:color="auto" w:fill="auto"/>
        <w:spacing w:before="0" w:after="0" w:line="240" w:lineRule="auto"/>
        <w:ind w:firstLine="709"/>
      </w:pPr>
      <w: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921291" w:rsidRDefault="00921291" w:rsidP="0035580E">
      <w:pPr>
        <w:pStyle w:val="23"/>
        <w:shd w:val="clear" w:color="auto" w:fill="auto"/>
        <w:tabs>
          <w:tab w:val="left" w:pos="2227"/>
        </w:tabs>
        <w:spacing w:before="0" w:after="0" w:line="240" w:lineRule="auto"/>
        <w:ind w:left="709"/>
      </w:pPr>
      <w:r w:rsidRPr="0035580E">
        <w:rPr>
          <w:i/>
        </w:rPr>
        <w:t>Модуль «Лёгкая атлетика»</w:t>
      </w:r>
    </w:p>
    <w:p w:rsidR="00921291" w:rsidRDefault="00921291" w:rsidP="009C386F">
      <w:pPr>
        <w:pStyle w:val="23"/>
        <w:shd w:val="clear" w:color="auto" w:fill="auto"/>
        <w:spacing w:before="0" w:after="0" w:line="240" w:lineRule="auto"/>
        <w:ind w:firstLine="709"/>
      </w:pPr>
      <w:r>
        <w:t>Кроссовый бег, прыжок в длину с разбега способом «прогнувшись».</w:t>
      </w:r>
    </w:p>
    <w:p w:rsidR="00921291" w:rsidRDefault="00921291" w:rsidP="009C386F">
      <w:pPr>
        <w:pStyle w:val="23"/>
        <w:shd w:val="clear" w:color="auto" w:fill="auto"/>
        <w:spacing w:before="0" w:after="0" w:line="240" w:lineRule="auto"/>
        <w:ind w:firstLine="709"/>
      </w:pPr>
      <w: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921291" w:rsidRPr="0035580E" w:rsidRDefault="00921291" w:rsidP="0035580E">
      <w:pPr>
        <w:pStyle w:val="23"/>
        <w:shd w:val="clear" w:color="auto" w:fill="auto"/>
        <w:tabs>
          <w:tab w:val="left" w:pos="2227"/>
        </w:tabs>
        <w:spacing w:before="0" w:after="0" w:line="240" w:lineRule="auto"/>
        <w:ind w:left="709"/>
        <w:rPr>
          <w:i/>
        </w:rPr>
      </w:pPr>
      <w:r w:rsidRPr="0035580E">
        <w:rPr>
          <w:i/>
        </w:rPr>
        <w:t>Модуль «Зим</w:t>
      </w:r>
      <w:r w:rsidR="0035580E" w:rsidRPr="0035580E">
        <w:rPr>
          <w:i/>
        </w:rPr>
        <w:t>ние виды спорта»</w:t>
      </w:r>
    </w:p>
    <w:p w:rsidR="00921291" w:rsidRDefault="00921291" w:rsidP="009C386F">
      <w:pPr>
        <w:pStyle w:val="23"/>
        <w:shd w:val="clear" w:color="auto" w:fill="auto"/>
        <w:spacing w:before="0" w:after="0" w:line="240" w:lineRule="auto"/>
        <w:ind w:firstLine="709"/>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921291" w:rsidRPr="0035580E" w:rsidRDefault="0035580E" w:rsidP="0035580E">
      <w:pPr>
        <w:pStyle w:val="23"/>
        <w:shd w:val="clear" w:color="auto" w:fill="auto"/>
        <w:tabs>
          <w:tab w:val="left" w:pos="2177"/>
        </w:tabs>
        <w:spacing w:before="0" w:after="0" w:line="240" w:lineRule="auto"/>
        <w:ind w:left="709"/>
        <w:rPr>
          <w:i/>
        </w:rPr>
      </w:pPr>
      <w:r w:rsidRPr="0035580E">
        <w:rPr>
          <w:i/>
        </w:rPr>
        <w:t>Модуль «Плавание»</w:t>
      </w:r>
    </w:p>
    <w:p w:rsidR="00921291" w:rsidRDefault="00921291" w:rsidP="009C386F">
      <w:pPr>
        <w:pStyle w:val="23"/>
        <w:shd w:val="clear" w:color="auto" w:fill="auto"/>
        <w:spacing w:before="0" w:after="0" w:line="240" w:lineRule="auto"/>
        <w:ind w:firstLine="709"/>
      </w:pPr>
      <w: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rsidR="00921291" w:rsidRPr="0035580E" w:rsidRDefault="0035580E" w:rsidP="0035580E">
      <w:pPr>
        <w:pStyle w:val="23"/>
        <w:shd w:val="clear" w:color="auto" w:fill="auto"/>
        <w:tabs>
          <w:tab w:val="left" w:pos="2182"/>
        </w:tabs>
        <w:spacing w:before="0" w:after="0" w:line="240" w:lineRule="auto"/>
        <w:ind w:left="709"/>
        <w:rPr>
          <w:i/>
        </w:rPr>
      </w:pPr>
      <w:r w:rsidRPr="0035580E">
        <w:rPr>
          <w:i/>
        </w:rPr>
        <w:t>Модуль «Спортивные игры»</w:t>
      </w:r>
    </w:p>
    <w:p w:rsidR="00921291" w:rsidRDefault="00921291" w:rsidP="009C386F">
      <w:pPr>
        <w:pStyle w:val="23"/>
        <w:shd w:val="clear" w:color="auto" w:fill="auto"/>
        <w:spacing w:before="0" w:after="0" w:line="240" w:lineRule="auto"/>
        <w:ind w:firstLine="709"/>
      </w:pPr>
      <w: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921291" w:rsidRDefault="00921291" w:rsidP="009C386F">
      <w:pPr>
        <w:pStyle w:val="23"/>
        <w:shd w:val="clear" w:color="auto" w:fill="auto"/>
        <w:spacing w:before="0" w:after="0" w:line="240" w:lineRule="auto"/>
        <w:ind w:firstLine="709"/>
      </w:pPr>
      <w: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921291" w:rsidRDefault="00921291" w:rsidP="009C386F">
      <w:pPr>
        <w:pStyle w:val="23"/>
        <w:shd w:val="clear" w:color="auto" w:fill="auto"/>
        <w:spacing w:before="0" w:after="0" w:line="240" w:lineRule="auto"/>
        <w:ind w:firstLine="709"/>
      </w:pPr>
      <w:r>
        <w:t xml:space="preserve">Футбол. Удар по мячу с разбега внутренней частью подъёма стопы, остановка мяча внутренней стороной стопы. </w:t>
      </w:r>
      <w:r>
        <w:lastRenderedPageBreak/>
        <w:t>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921291" w:rsidRDefault="00921291" w:rsidP="009C386F">
      <w:pPr>
        <w:pStyle w:val="23"/>
        <w:shd w:val="clear" w:color="auto" w:fill="auto"/>
        <w:spacing w:before="0" w:after="0" w:line="240" w:lineRule="auto"/>
        <w:ind w:firstLine="70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21291" w:rsidRPr="0035580E" w:rsidRDefault="0035580E" w:rsidP="0035580E">
      <w:pPr>
        <w:pStyle w:val="23"/>
        <w:shd w:val="clear" w:color="auto" w:fill="auto"/>
        <w:tabs>
          <w:tab w:val="left" w:pos="2186"/>
        </w:tabs>
        <w:spacing w:before="0" w:after="0" w:line="240" w:lineRule="auto"/>
        <w:ind w:left="709"/>
        <w:rPr>
          <w:i/>
        </w:rPr>
      </w:pPr>
      <w:r w:rsidRPr="0035580E">
        <w:rPr>
          <w:i/>
        </w:rPr>
        <w:t>Модуль «Спорт»</w:t>
      </w:r>
    </w:p>
    <w:p w:rsidR="00921291" w:rsidRDefault="00921291" w:rsidP="009C386F">
      <w:pPr>
        <w:pStyle w:val="23"/>
        <w:shd w:val="clear" w:color="auto" w:fill="auto"/>
        <w:spacing w:before="0" w:after="0" w:line="240" w:lineRule="auto"/>
        <w:ind w:firstLine="70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5580E" w:rsidRDefault="0035580E" w:rsidP="0035580E">
      <w:pPr>
        <w:pStyle w:val="23"/>
        <w:shd w:val="clear" w:color="auto" w:fill="auto"/>
        <w:tabs>
          <w:tab w:val="left" w:pos="1588"/>
        </w:tabs>
        <w:spacing w:before="0" w:after="0" w:line="240" w:lineRule="auto"/>
        <w:ind w:left="709"/>
      </w:pPr>
    </w:p>
    <w:p w:rsidR="00921291" w:rsidRPr="0035580E" w:rsidRDefault="0035580E" w:rsidP="0035580E">
      <w:pPr>
        <w:pStyle w:val="23"/>
        <w:shd w:val="clear" w:color="auto" w:fill="auto"/>
        <w:tabs>
          <w:tab w:val="left" w:pos="1588"/>
        </w:tabs>
        <w:spacing w:before="0" w:after="0" w:line="240" w:lineRule="auto"/>
        <w:jc w:val="center"/>
        <w:rPr>
          <w:b/>
        </w:rPr>
      </w:pPr>
      <w:r>
        <w:rPr>
          <w:b/>
        </w:rPr>
        <w:t>СОДЕРЖАНИЕ ОБУЧЕНИЯ В 9 КЛАССЕ</w:t>
      </w:r>
    </w:p>
    <w:p w:rsidR="00921291" w:rsidRDefault="00921291" w:rsidP="0035580E">
      <w:pPr>
        <w:pStyle w:val="23"/>
        <w:shd w:val="clear" w:color="auto" w:fill="auto"/>
        <w:tabs>
          <w:tab w:val="left" w:pos="1799"/>
        </w:tabs>
        <w:spacing w:before="0" w:after="0" w:line="240" w:lineRule="auto"/>
        <w:ind w:left="709"/>
      </w:pPr>
      <w:r w:rsidRPr="0035580E">
        <w:rPr>
          <w:b/>
        </w:rPr>
        <w:t>Знания о физической культуре</w:t>
      </w:r>
    </w:p>
    <w:p w:rsidR="00921291" w:rsidRDefault="00921291" w:rsidP="009C386F">
      <w:pPr>
        <w:pStyle w:val="23"/>
        <w:shd w:val="clear" w:color="auto" w:fill="auto"/>
        <w:spacing w:before="0" w:after="0" w:line="240" w:lineRule="auto"/>
        <w:ind w:firstLine="709"/>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921291" w:rsidRDefault="00921291" w:rsidP="0035580E">
      <w:pPr>
        <w:pStyle w:val="23"/>
        <w:shd w:val="clear" w:color="auto" w:fill="auto"/>
        <w:tabs>
          <w:tab w:val="left" w:pos="1799"/>
        </w:tabs>
        <w:spacing w:before="0" w:after="0" w:line="240" w:lineRule="auto"/>
        <w:ind w:left="709"/>
      </w:pPr>
      <w:r w:rsidRPr="0035580E">
        <w:rPr>
          <w:b/>
        </w:rPr>
        <w:t>Способы самостоятельной деятельности</w:t>
      </w:r>
    </w:p>
    <w:p w:rsidR="00921291" w:rsidRDefault="00921291" w:rsidP="009C386F">
      <w:pPr>
        <w:pStyle w:val="23"/>
        <w:shd w:val="clear" w:color="auto" w:fill="auto"/>
        <w:spacing w:before="0" w:after="0" w:line="240" w:lineRule="auto"/>
        <w:ind w:firstLine="709"/>
      </w:pPr>
      <w: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21291" w:rsidRDefault="00921291" w:rsidP="0035580E">
      <w:pPr>
        <w:pStyle w:val="23"/>
        <w:shd w:val="clear" w:color="auto" w:fill="auto"/>
        <w:tabs>
          <w:tab w:val="left" w:pos="1799"/>
        </w:tabs>
        <w:spacing w:before="0" w:after="0" w:line="240" w:lineRule="auto"/>
        <w:ind w:left="709"/>
      </w:pPr>
      <w:r w:rsidRPr="0035580E">
        <w:rPr>
          <w:b/>
        </w:rPr>
        <w:t>Физическое совершенствование</w:t>
      </w:r>
    </w:p>
    <w:p w:rsidR="00921291" w:rsidRDefault="00921291" w:rsidP="0035580E">
      <w:pPr>
        <w:pStyle w:val="23"/>
        <w:shd w:val="clear" w:color="auto" w:fill="auto"/>
        <w:tabs>
          <w:tab w:val="left" w:pos="2015"/>
        </w:tabs>
        <w:spacing w:before="0" w:after="0" w:line="240" w:lineRule="auto"/>
        <w:ind w:left="709"/>
      </w:pPr>
      <w:r w:rsidRPr="0035580E">
        <w:rPr>
          <w:b/>
          <w:i/>
        </w:rPr>
        <w:t>Физкультурно-оздоровительная деятельность</w:t>
      </w:r>
    </w:p>
    <w:p w:rsidR="00921291" w:rsidRDefault="00921291" w:rsidP="009C386F">
      <w:pPr>
        <w:pStyle w:val="23"/>
        <w:shd w:val="clear" w:color="auto" w:fill="auto"/>
        <w:spacing w:before="0" w:after="0" w:line="240" w:lineRule="auto"/>
        <w:ind w:firstLine="709"/>
      </w:pPr>
      <w: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921291" w:rsidRPr="0035580E" w:rsidRDefault="00921291" w:rsidP="0035580E">
      <w:pPr>
        <w:pStyle w:val="23"/>
        <w:shd w:val="clear" w:color="auto" w:fill="auto"/>
        <w:tabs>
          <w:tab w:val="left" w:pos="2015"/>
        </w:tabs>
        <w:spacing w:before="0" w:after="0" w:line="240" w:lineRule="auto"/>
        <w:ind w:left="709"/>
        <w:rPr>
          <w:b/>
          <w:i/>
        </w:rPr>
      </w:pPr>
      <w:r w:rsidRPr="0035580E">
        <w:rPr>
          <w:b/>
          <w:i/>
        </w:rPr>
        <w:t>Спортив</w:t>
      </w:r>
      <w:r w:rsidR="0035580E">
        <w:rPr>
          <w:b/>
          <w:i/>
        </w:rPr>
        <w:t>но-оздоровительная деятельность</w:t>
      </w:r>
    </w:p>
    <w:p w:rsidR="00921291" w:rsidRPr="0035580E" w:rsidRDefault="0035580E" w:rsidP="0035580E">
      <w:pPr>
        <w:pStyle w:val="23"/>
        <w:shd w:val="clear" w:color="auto" w:fill="auto"/>
        <w:tabs>
          <w:tab w:val="left" w:pos="2226"/>
        </w:tabs>
        <w:spacing w:before="0" w:after="0" w:line="240" w:lineRule="auto"/>
        <w:ind w:left="709"/>
        <w:rPr>
          <w:i/>
        </w:rPr>
      </w:pPr>
      <w:r w:rsidRPr="0035580E">
        <w:rPr>
          <w:i/>
        </w:rPr>
        <w:t>Модуль «Гимнастика»</w:t>
      </w:r>
    </w:p>
    <w:p w:rsidR="00921291" w:rsidRDefault="00921291" w:rsidP="009C386F">
      <w:pPr>
        <w:pStyle w:val="23"/>
        <w:shd w:val="clear" w:color="auto" w:fill="auto"/>
        <w:spacing w:before="0" w:after="0" w:line="240" w:lineRule="auto"/>
        <w:ind w:firstLine="709"/>
      </w:pPr>
      <w: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w:t>
      </w:r>
      <w:r>
        <w:lastRenderedPageBreak/>
        <w:t>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921291" w:rsidRPr="0035580E" w:rsidRDefault="0035580E" w:rsidP="0035580E">
      <w:pPr>
        <w:pStyle w:val="23"/>
        <w:shd w:val="clear" w:color="auto" w:fill="auto"/>
        <w:tabs>
          <w:tab w:val="left" w:pos="2226"/>
        </w:tabs>
        <w:spacing w:before="0" w:after="0" w:line="240" w:lineRule="auto"/>
        <w:ind w:left="709"/>
        <w:rPr>
          <w:i/>
        </w:rPr>
      </w:pPr>
      <w:r w:rsidRPr="0035580E">
        <w:rPr>
          <w:i/>
        </w:rPr>
        <w:t>Модуль «Лёгкая атлетика»</w:t>
      </w:r>
    </w:p>
    <w:p w:rsidR="00921291" w:rsidRDefault="00921291" w:rsidP="009C386F">
      <w:pPr>
        <w:pStyle w:val="23"/>
        <w:shd w:val="clear" w:color="auto" w:fill="auto"/>
        <w:spacing w:before="0" w:after="0" w:line="240" w:lineRule="auto"/>
        <w:ind w:firstLine="709"/>
      </w:pPr>
      <w: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921291" w:rsidRPr="0035580E" w:rsidRDefault="0035580E" w:rsidP="0035580E">
      <w:pPr>
        <w:pStyle w:val="23"/>
        <w:shd w:val="clear" w:color="auto" w:fill="auto"/>
        <w:tabs>
          <w:tab w:val="left" w:pos="2230"/>
        </w:tabs>
        <w:spacing w:before="0" w:after="0" w:line="240" w:lineRule="auto"/>
        <w:ind w:left="709"/>
        <w:rPr>
          <w:i/>
        </w:rPr>
      </w:pPr>
      <w:r w:rsidRPr="0035580E">
        <w:rPr>
          <w:i/>
        </w:rPr>
        <w:t>Модуль «Зимние виды спорта»</w:t>
      </w:r>
    </w:p>
    <w:p w:rsidR="00921291" w:rsidRDefault="00921291" w:rsidP="009C386F">
      <w:pPr>
        <w:pStyle w:val="23"/>
        <w:shd w:val="clear" w:color="auto" w:fill="auto"/>
        <w:spacing w:before="0" w:after="0" w:line="240" w:lineRule="auto"/>
        <w:ind w:firstLine="709"/>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921291" w:rsidRPr="0035580E" w:rsidRDefault="0035580E" w:rsidP="0035580E">
      <w:pPr>
        <w:pStyle w:val="23"/>
        <w:shd w:val="clear" w:color="auto" w:fill="auto"/>
        <w:tabs>
          <w:tab w:val="left" w:pos="2235"/>
        </w:tabs>
        <w:spacing w:before="0" w:after="0" w:line="240" w:lineRule="auto"/>
        <w:ind w:left="709"/>
        <w:rPr>
          <w:i/>
        </w:rPr>
      </w:pPr>
      <w:r w:rsidRPr="0035580E">
        <w:rPr>
          <w:i/>
        </w:rPr>
        <w:t>Модуль «Плавание»</w:t>
      </w:r>
    </w:p>
    <w:p w:rsidR="00921291" w:rsidRDefault="00921291" w:rsidP="009C386F">
      <w:pPr>
        <w:pStyle w:val="23"/>
        <w:shd w:val="clear" w:color="auto" w:fill="auto"/>
        <w:spacing w:before="0" w:after="0" w:line="240" w:lineRule="auto"/>
        <w:ind w:firstLine="709"/>
      </w:pPr>
      <w:r>
        <w:t>Брасс: подводящие упражнения и плавание в полной координации. Повороты при плавании брассом.</w:t>
      </w:r>
    </w:p>
    <w:p w:rsidR="00921291" w:rsidRPr="0035580E" w:rsidRDefault="0035580E" w:rsidP="0035580E">
      <w:pPr>
        <w:pStyle w:val="23"/>
        <w:shd w:val="clear" w:color="auto" w:fill="auto"/>
        <w:tabs>
          <w:tab w:val="left" w:pos="2235"/>
        </w:tabs>
        <w:spacing w:before="0" w:after="0" w:line="240" w:lineRule="auto"/>
        <w:ind w:left="709"/>
        <w:rPr>
          <w:i/>
        </w:rPr>
      </w:pPr>
      <w:r w:rsidRPr="0035580E">
        <w:rPr>
          <w:i/>
        </w:rPr>
        <w:t>Модуль «Спортивные игры»</w:t>
      </w:r>
    </w:p>
    <w:p w:rsidR="00921291" w:rsidRDefault="00921291" w:rsidP="009C386F">
      <w:pPr>
        <w:pStyle w:val="23"/>
        <w:shd w:val="clear" w:color="auto" w:fill="auto"/>
        <w:spacing w:before="0" w:after="0" w:line="240" w:lineRule="auto"/>
        <w:ind w:firstLine="709"/>
      </w:pPr>
      <w:r>
        <w:t>Баскетбол. Техническая подготовка в игровых действиях: ведение, передачи, приёмы и броски мяча на месте, в прыжке, после ведения.</w:t>
      </w:r>
    </w:p>
    <w:p w:rsidR="00921291" w:rsidRDefault="00921291" w:rsidP="009C386F">
      <w:pPr>
        <w:pStyle w:val="23"/>
        <w:shd w:val="clear" w:color="auto" w:fill="auto"/>
        <w:spacing w:before="0" w:after="0" w:line="240" w:lineRule="auto"/>
        <w:ind w:firstLine="709"/>
      </w:pPr>
      <w: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921291" w:rsidRDefault="00921291" w:rsidP="009C386F">
      <w:pPr>
        <w:pStyle w:val="23"/>
        <w:shd w:val="clear" w:color="auto" w:fill="auto"/>
        <w:spacing w:before="0" w:after="0" w:line="240" w:lineRule="auto"/>
        <w:ind w:firstLine="709"/>
      </w:pPr>
      <w:r>
        <w:t>Футбол. Техническая подготовка в игровых действиях: ведение, приёмы и передачи, остановки и удары по мячу с места и в движении.</w:t>
      </w:r>
    </w:p>
    <w:p w:rsidR="00921291" w:rsidRDefault="00921291" w:rsidP="009C386F">
      <w:pPr>
        <w:pStyle w:val="23"/>
        <w:shd w:val="clear" w:color="auto" w:fill="auto"/>
        <w:spacing w:before="0" w:after="0" w:line="240" w:lineRule="auto"/>
        <w:ind w:firstLine="70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21291" w:rsidRPr="0035580E" w:rsidRDefault="0035580E" w:rsidP="0035580E">
      <w:pPr>
        <w:pStyle w:val="23"/>
        <w:shd w:val="clear" w:color="auto" w:fill="auto"/>
        <w:tabs>
          <w:tab w:val="left" w:pos="2235"/>
        </w:tabs>
        <w:spacing w:before="0" w:after="0" w:line="240" w:lineRule="auto"/>
        <w:ind w:left="709"/>
        <w:rPr>
          <w:i/>
        </w:rPr>
      </w:pPr>
      <w:r>
        <w:rPr>
          <w:i/>
        </w:rPr>
        <w:t>Модуль «Спорт»</w:t>
      </w:r>
    </w:p>
    <w:p w:rsidR="00921291" w:rsidRDefault="00921291" w:rsidP="009C386F">
      <w:pPr>
        <w:pStyle w:val="23"/>
        <w:shd w:val="clear" w:color="auto" w:fill="auto"/>
        <w:spacing w:before="0" w:after="0" w:line="240" w:lineRule="auto"/>
        <w:ind w:firstLine="70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5580E" w:rsidRDefault="0035580E" w:rsidP="009C386F">
      <w:pPr>
        <w:pStyle w:val="23"/>
        <w:shd w:val="clear" w:color="auto" w:fill="auto"/>
        <w:spacing w:before="0" w:after="0" w:line="240" w:lineRule="auto"/>
        <w:ind w:firstLine="709"/>
      </w:pPr>
    </w:p>
    <w:p w:rsidR="00B029E4" w:rsidRDefault="0035580E" w:rsidP="00B029E4">
      <w:pPr>
        <w:pStyle w:val="23"/>
        <w:shd w:val="clear" w:color="auto" w:fill="auto"/>
        <w:tabs>
          <w:tab w:val="left" w:pos="1596"/>
        </w:tabs>
        <w:spacing w:before="0" w:after="0" w:line="240" w:lineRule="auto"/>
        <w:jc w:val="center"/>
        <w:rPr>
          <w:b/>
        </w:rPr>
      </w:pPr>
      <w:r w:rsidRPr="0035580E">
        <w:rPr>
          <w:b/>
        </w:rPr>
        <w:t>ПРОГРАММА ВАРИАТИВНОГО МОДУЛЯ</w:t>
      </w:r>
    </w:p>
    <w:p w:rsidR="00921291" w:rsidRPr="0035580E" w:rsidRDefault="0035580E" w:rsidP="00B029E4">
      <w:pPr>
        <w:pStyle w:val="23"/>
        <w:shd w:val="clear" w:color="auto" w:fill="auto"/>
        <w:tabs>
          <w:tab w:val="left" w:pos="1596"/>
        </w:tabs>
        <w:spacing w:before="0" w:after="0" w:line="240" w:lineRule="auto"/>
        <w:jc w:val="center"/>
        <w:rPr>
          <w:b/>
        </w:rPr>
      </w:pPr>
      <w:r w:rsidRPr="0035580E">
        <w:rPr>
          <w:b/>
        </w:rPr>
        <w:t>«БАЗОВАЯ ФИЗИЧЕСКАЯ ПОДГОТОВ</w:t>
      </w:r>
      <w:r>
        <w:rPr>
          <w:b/>
        </w:rPr>
        <w:t>КА»</w:t>
      </w:r>
    </w:p>
    <w:p w:rsidR="00921291" w:rsidRDefault="00921291" w:rsidP="0035580E">
      <w:pPr>
        <w:pStyle w:val="23"/>
        <w:shd w:val="clear" w:color="auto" w:fill="auto"/>
        <w:tabs>
          <w:tab w:val="left" w:pos="1808"/>
        </w:tabs>
        <w:spacing w:before="0" w:after="0" w:line="240" w:lineRule="auto"/>
        <w:ind w:firstLine="709"/>
      </w:pPr>
      <w:r w:rsidRPr="0035580E">
        <w:rPr>
          <w:b/>
        </w:rPr>
        <w:t>Развитие силовых способностей</w:t>
      </w:r>
    </w:p>
    <w:p w:rsidR="00921291" w:rsidRDefault="00921291" w:rsidP="009C386F">
      <w:pPr>
        <w:pStyle w:val="23"/>
        <w:shd w:val="clear" w:color="auto" w:fill="auto"/>
        <w:spacing w:before="0" w:after="0" w:line="240" w:lineRule="auto"/>
        <w:ind w:firstLine="709"/>
      </w:pPr>
      <w:r>
        <w:t xml:space="preserve">Комплексы общеразвивающих и локально воздействующих упражнений, отягощённых весом собственного тела и с </w:t>
      </w:r>
      <w:r>
        <w:lastRenderedPageBreak/>
        <w:t>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921291" w:rsidRPr="0035580E" w:rsidRDefault="00921291" w:rsidP="0035580E">
      <w:pPr>
        <w:pStyle w:val="23"/>
        <w:shd w:val="clear" w:color="auto" w:fill="auto"/>
        <w:tabs>
          <w:tab w:val="left" w:pos="1774"/>
        </w:tabs>
        <w:spacing w:before="0" w:after="0" w:line="240" w:lineRule="auto"/>
        <w:ind w:firstLine="709"/>
        <w:rPr>
          <w:b/>
        </w:rPr>
      </w:pPr>
      <w:r w:rsidRPr="0035580E">
        <w:rPr>
          <w:b/>
        </w:rPr>
        <w:t>Р</w:t>
      </w:r>
      <w:r w:rsidR="0035580E">
        <w:rPr>
          <w:b/>
        </w:rPr>
        <w:t>азвитие скоростных способностей</w:t>
      </w:r>
    </w:p>
    <w:p w:rsidR="00B029E4" w:rsidRDefault="00921291" w:rsidP="007E5EEA">
      <w:pPr>
        <w:pStyle w:val="23"/>
        <w:shd w:val="clear" w:color="auto" w:fill="auto"/>
        <w:spacing w:before="0" w:after="0" w:line="240" w:lineRule="auto"/>
      </w:pPr>
      <w: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w:t>
      </w:r>
      <w:r w:rsidR="0035580E">
        <w:t xml:space="preserve"> </w:t>
      </w:r>
      <w:r w:rsidR="007E5EEA">
        <w:t>скоростью движений.</w:t>
      </w:r>
    </w:p>
    <w:p w:rsidR="00921291" w:rsidRPr="0035580E" w:rsidRDefault="0035580E" w:rsidP="0035580E">
      <w:pPr>
        <w:pStyle w:val="23"/>
        <w:shd w:val="clear" w:color="auto" w:fill="auto"/>
        <w:tabs>
          <w:tab w:val="left" w:pos="1796"/>
        </w:tabs>
        <w:spacing w:before="0" w:after="0" w:line="240" w:lineRule="auto"/>
        <w:ind w:firstLine="709"/>
        <w:rPr>
          <w:b/>
        </w:rPr>
      </w:pPr>
      <w:r>
        <w:rPr>
          <w:b/>
        </w:rPr>
        <w:t>Развитие выносливости</w:t>
      </w:r>
    </w:p>
    <w:p w:rsidR="00921291" w:rsidRDefault="00921291" w:rsidP="009C386F">
      <w:pPr>
        <w:pStyle w:val="23"/>
        <w:shd w:val="clear" w:color="auto" w:fill="auto"/>
        <w:spacing w:before="0" w:after="0" w:line="240" w:lineRule="auto"/>
        <w:ind w:firstLine="709"/>
      </w:pPr>
      <w: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921291" w:rsidRPr="0035580E" w:rsidRDefault="0035580E" w:rsidP="0035580E">
      <w:pPr>
        <w:pStyle w:val="23"/>
        <w:shd w:val="clear" w:color="auto" w:fill="auto"/>
        <w:tabs>
          <w:tab w:val="left" w:pos="1796"/>
        </w:tabs>
        <w:spacing w:before="0" w:after="0" w:line="240" w:lineRule="auto"/>
        <w:ind w:left="709"/>
        <w:rPr>
          <w:b/>
        </w:rPr>
      </w:pPr>
      <w:r w:rsidRPr="0035580E">
        <w:rPr>
          <w:b/>
        </w:rPr>
        <w:t>Развитие координации движений</w:t>
      </w:r>
    </w:p>
    <w:p w:rsidR="00921291" w:rsidRDefault="00921291" w:rsidP="009C386F">
      <w:pPr>
        <w:pStyle w:val="23"/>
        <w:shd w:val="clear" w:color="auto" w:fill="auto"/>
        <w:spacing w:before="0" w:after="0" w:line="240" w:lineRule="auto"/>
        <w:ind w:firstLine="709"/>
      </w:pPr>
      <w: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w:t>
      </w:r>
      <w:r>
        <w:lastRenderedPageBreak/>
        <w:t>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921291" w:rsidRPr="0035580E" w:rsidRDefault="0035580E" w:rsidP="0035580E">
      <w:pPr>
        <w:pStyle w:val="23"/>
        <w:shd w:val="clear" w:color="auto" w:fill="auto"/>
        <w:tabs>
          <w:tab w:val="left" w:pos="1796"/>
        </w:tabs>
        <w:spacing w:before="0" w:after="0" w:line="240" w:lineRule="auto"/>
        <w:ind w:left="709"/>
        <w:rPr>
          <w:b/>
        </w:rPr>
      </w:pPr>
      <w:r w:rsidRPr="0035580E">
        <w:rPr>
          <w:b/>
        </w:rPr>
        <w:t>Развитие гибкости</w:t>
      </w:r>
    </w:p>
    <w:p w:rsidR="00921291" w:rsidRDefault="00921291" w:rsidP="009C386F">
      <w:pPr>
        <w:pStyle w:val="23"/>
        <w:shd w:val="clear" w:color="auto" w:fill="auto"/>
        <w:spacing w:before="0" w:after="0" w:line="240" w:lineRule="auto"/>
        <w:ind w:firstLine="709"/>
      </w:pPr>
      <w: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921291" w:rsidRPr="0035580E" w:rsidRDefault="00921291" w:rsidP="0035580E">
      <w:pPr>
        <w:pStyle w:val="23"/>
        <w:shd w:val="clear" w:color="auto" w:fill="auto"/>
        <w:tabs>
          <w:tab w:val="left" w:pos="1796"/>
        </w:tabs>
        <w:spacing w:before="0" w:after="0" w:line="240" w:lineRule="auto"/>
        <w:ind w:left="709"/>
        <w:rPr>
          <w:b/>
        </w:rPr>
      </w:pPr>
      <w:r w:rsidRPr="0035580E">
        <w:rPr>
          <w:b/>
        </w:rPr>
        <w:t>Упражнения куль</w:t>
      </w:r>
      <w:r w:rsidR="0035580E" w:rsidRPr="0035580E">
        <w:rPr>
          <w:b/>
        </w:rPr>
        <w:t>турно-этнической направленности</w:t>
      </w:r>
    </w:p>
    <w:p w:rsidR="00921291" w:rsidRPr="0035580E" w:rsidRDefault="00921291" w:rsidP="0035580E">
      <w:pPr>
        <w:pStyle w:val="23"/>
        <w:shd w:val="clear" w:color="auto" w:fill="auto"/>
        <w:spacing w:before="0" w:after="0" w:line="240" w:lineRule="auto"/>
        <w:ind w:firstLine="709"/>
        <w:rPr>
          <w:i/>
        </w:rPr>
      </w:pPr>
      <w:r w:rsidRPr="0035580E">
        <w:rPr>
          <w:i/>
        </w:rPr>
        <w:t>Сюжетно-образные и обрядовые игры. Технические действия национальных</w:t>
      </w:r>
      <w:r w:rsidR="0035580E" w:rsidRPr="0035580E">
        <w:rPr>
          <w:i/>
        </w:rPr>
        <w:t xml:space="preserve"> </w:t>
      </w:r>
      <w:r w:rsidRPr="0035580E">
        <w:rPr>
          <w:i/>
        </w:rPr>
        <w:t>видов спорта.</w:t>
      </w:r>
    </w:p>
    <w:p w:rsidR="00921291" w:rsidRDefault="00921291" w:rsidP="0035580E">
      <w:pPr>
        <w:pStyle w:val="23"/>
        <w:shd w:val="clear" w:color="auto" w:fill="auto"/>
        <w:tabs>
          <w:tab w:val="left" w:pos="1796"/>
        </w:tabs>
        <w:spacing w:before="0" w:after="0" w:line="240" w:lineRule="auto"/>
        <w:ind w:left="709"/>
      </w:pPr>
      <w:r w:rsidRPr="0035580E">
        <w:rPr>
          <w:b/>
        </w:rPr>
        <w:t>Специальная физическая подготовка</w:t>
      </w:r>
    </w:p>
    <w:p w:rsidR="00921291" w:rsidRPr="0035580E" w:rsidRDefault="0035580E" w:rsidP="0035580E">
      <w:pPr>
        <w:pStyle w:val="23"/>
        <w:shd w:val="clear" w:color="auto" w:fill="auto"/>
        <w:tabs>
          <w:tab w:val="left" w:pos="2007"/>
        </w:tabs>
        <w:spacing w:before="0" w:after="0" w:line="240" w:lineRule="auto"/>
        <w:ind w:left="709"/>
        <w:rPr>
          <w:b/>
          <w:i/>
        </w:rPr>
      </w:pPr>
      <w:r w:rsidRPr="0035580E">
        <w:rPr>
          <w:b/>
          <w:i/>
        </w:rPr>
        <w:t>Модуль «Гимнастика»</w:t>
      </w:r>
    </w:p>
    <w:p w:rsidR="00921291" w:rsidRDefault="00921291" w:rsidP="0035580E">
      <w:pPr>
        <w:pStyle w:val="23"/>
        <w:shd w:val="clear" w:color="auto" w:fill="auto"/>
        <w:tabs>
          <w:tab w:val="left" w:pos="2178"/>
        </w:tabs>
        <w:spacing w:before="0" w:after="0" w:line="240" w:lineRule="auto"/>
        <w:ind w:firstLine="709"/>
      </w:pPr>
      <w:r w:rsidRPr="0035580E">
        <w:rPr>
          <w:i/>
        </w:rPr>
        <w:t>Развитие гибкости</w:t>
      </w:r>
      <w: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3F4E76" w:rsidRDefault="00921291" w:rsidP="003F4E76">
      <w:pPr>
        <w:pStyle w:val="23"/>
        <w:shd w:val="clear" w:color="auto" w:fill="auto"/>
        <w:tabs>
          <w:tab w:val="left" w:pos="2192"/>
        </w:tabs>
        <w:spacing w:before="0" w:after="0" w:line="240" w:lineRule="auto"/>
        <w:ind w:firstLine="709"/>
      </w:pPr>
      <w:r w:rsidRPr="0035580E">
        <w:rPr>
          <w:i/>
        </w:rPr>
        <w:t>Развитие координации движений</w:t>
      </w:r>
      <w:r>
        <w:t>. Прохождение усложнённой</w:t>
      </w:r>
      <w:r w:rsidR="0035580E">
        <w:t xml:space="preserve"> </w:t>
      </w:r>
      <w:r>
        <w:t>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w:t>
      </w:r>
      <w:r w:rsidR="00952426">
        <w:t xml:space="preserve">га. Разнообразные прыжки </w:t>
      </w:r>
      <w:r>
        <w:t>ч</w:t>
      </w:r>
      <w:r w:rsidR="0035580E">
        <w:t xml:space="preserve">ерез гимнастическую скакалку на </w:t>
      </w:r>
      <w:r>
        <w:t>месте</w:t>
      </w:r>
      <w:r w:rsidR="0035580E">
        <w:t xml:space="preserve"> </w:t>
      </w:r>
      <w:r>
        <w:t>и с продвижением. Прыжки на точность отталкивания и приземления.</w:t>
      </w:r>
    </w:p>
    <w:p w:rsidR="003F4E76" w:rsidRDefault="003F4E76" w:rsidP="003F4E76">
      <w:pPr>
        <w:pStyle w:val="23"/>
        <w:shd w:val="clear" w:color="auto" w:fill="auto"/>
        <w:tabs>
          <w:tab w:val="left" w:pos="2192"/>
        </w:tabs>
        <w:spacing w:before="0" w:after="0" w:line="240" w:lineRule="auto"/>
        <w:ind w:firstLine="709"/>
      </w:pPr>
      <w:r>
        <w:rPr>
          <w:i/>
        </w:rPr>
        <w:t xml:space="preserve">Развитие </w:t>
      </w:r>
      <w:r w:rsidR="00921291" w:rsidRPr="0035580E">
        <w:rPr>
          <w:i/>
        </w:rPr>
        <w:t>силовых способностей.</w:t>
      </w:r>
      <w:r>
        <w:t xml:space="preserve"> </w:t>
      </w:r>
      <w:r w:rsidR="00921291">
        <w:t>Подтягивание в висе</w:t>
      </w:r>
      <w:r>
        <w:t xml:space="preserve"> </w:t>
      </w:r>
      <w:r w:rsidR="00921291">
        <w:t>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w:t>
      </w:r>
      <w:r w:rsidR="00921291">
        <w:lastRenderedPageBreak/>
        <w:t>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21291" w:rsidRDefault="00921291" w:rsidP="003F4E76">
      <w:pPr>
        <w:pStyle w:val="23"/>
        <w:shd w:val="clear" w:color="auto" w:fill="auto"/>
        <w:tabs>
          <w:tab w:val="left" w:pos="2192"/>
        </w:tabs>
        <w:spacing w:before="0" w:after="0" w:line="240" w:lineRule="auto"/>
        <w:ind w:firstLine="709"/>
      </w:pPr>
      <w:r w:rsidRPr="0035580E">
        <w:rPr>
          <w:i/>
        </w:rPr>
        <w:t>Развитие выносливости</w:t>
      </w:r>
      <w:r>
        <w:t>.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3F4E76" w:rsidRDefault="00921291" w:rsidP="003F4E76">
      <w:pPr>
        <w:pStyle w:val="23"/>
        <w:shd w:val="clear" w:color="auto" w:fill="auto"/>
        <w:tabs>
          <w:tab w:val="left" w:pos="1990"/>
        </w:tabs>
        <w:spacing w:before="0" w:after="0" w:line="240" w:lineRule="auto"/>
        <w:ind w:left="709"/>
      </w:pPr>
      <w:r w:rsidRPr="0035580E">
        <w:rPr>
          <w:b/>
          <w:i/>
        </w:rPr>
        <w:t>Модуль «Лёгкая атлетика»</w:t>
      </w:r>
    </w:p>
    <w:p w:rsidR="00A532BD" w:rsidRDefault="00921291" w:rsidP="00A532BD">
      <w:pPr>
        <w:pStyle w:val="23"/>
        <w:shd w:val="clear" w:color="auto" w:fill="auto"/>
        <w:tabs>
          <w:tab w:val="left" w:pos="1990"/>
        </w:tabs>
        <w:spacing w:before="0" w:after="0" w:line="240" w:lineRule="auto"/>
        <w:ind w:firstLine="709"/>
      </w:pPr>
      <w:r w:rsidRPr="0035580E">
        <w:rPr>
          <w:i/>
        </w:rPr>
        <w:t>Развитие выносливости</w:t>
      </w:r>
      <w:r>
        <w:t>.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532BD" w:rsidRDefault="00921291" w:rsidP="00A532BD">
      <w:pPr>
        <w:pStyle w:val="23"/>
        <w:shd w:val="clear" w:color="auto" w:fill="auto"/>
        <w:tabs>
          <w:tab w:val="left" w:pos="1990"/>
        </w:tabs>
        <w:spacing w:before="0" w:after="0" w:line="240" w:lineRule="auto"/>
        <w:ind w:firstLine="709"/>
      </w:pPr>
      <w:r w:rsidRPr="0035580E">
        <w:rPr>
          <w:i/>
        </w:rPr>
        <w:t>Развитие силовых способностей</w:t>
      </w:r>
      <w:r>
        <w:t>.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532BD" w:rsidRDefault="00921291" w:rsidP="00A532BD">
      <w:pPr>
        <w:pStyle w:val="23"/>
        <w:shd w:val="clear" w:color="auto" w:fill="auto"/>
        <w:tabs>
          <w:tab w:val="left" w:pos="1990"/>
        </w:tabs>
        <w:spacing w:before="0" w:after="0" w:line="240" w:lineRule="auto"/>
        <w:ind w:firstLine="709"/>
      </w:pPr>
      <w:r w:rsidRPr="0035580E">
        <w:rPr>
          <w:i/>
        </w:rPr>
        <w:t>Развитие скоростных способностей</w:t>
      </w:r>
      <w:r>
        <w:t>.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921291" w:rsidRDefault="00921291" w:rsidP="00A532BD">
      <w:pPr>
        <w:pStyle w:val="23"/>
        <w:shd w:val="clear" w:color="auto" w:fill="auto"/>
        <w:tabs>
          <w:tab w:val="left" w:pos="1990"/>
        </w:tabs>
        <w:spacing w:before="0" w:after="0" w:line="240" w:lineRule="auto"/>
        <w:ind w:firstLine="709"/>
      </w:pPr>
      <w:r w:rsidRPr="0035580E">
        <w:rPr>
          <w:i/>
        </w:rPr>
        <w:t>Развитие координации движений</w:t>
      </w:r>
      <w: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532BD" w:rsidRDefault="0035580E" w:rsidP="00A532BD">
      <w:pPr>
        <w:pStyle w:val="23"/>
        <w:shd w:val="clear" w:color="auto" w:fill="auto"/>
        <w:tabs>
          <w:tab w:val="left" w:pos="1986"/>
        </w:tabs>
        <w:spacing w:before="0" w:after="0" w:line="240" w:lineRule="auto"/>
        <w:ind w:left="709"/>
        <w:rPr>
          <w:b/>
          <w:i/>
        </w:rPr>
      </w:pPr>
      <w:r>
        <w:rPr>
          <w:b/>
          <w:i/>
        </w:rPr>
        <w:t>Модуль «Зимние виды спорта»</w:t>
      </w:r>
    </w:p>
    <w:p w:rsidR="00A532BD" w:rsidRDefault="00921291" w:rsidP="00A532BD">
      <w:pPr>
        <w:pStyle w:val="23"/>
        <w:shd w:val="clear" w:color="auto" w:fill="auto"/>
        <w:tabs>
          <w:tab w:val="left" w:pos="1986"/>
        </w:tabs>
        <w:spacing w:before="0" w:after="0" w:line="240" w:lineRule="auto"/>
        <w:ind w:firstLine="709"/>
        <w:rPr>
          <w:b/>
          <w:i/>
        </w:rPr>
      </w:pPr>
      <w:r w:rsidRPr="0035580E">
        <w:rPr>
          <w:i/>
        </w:rPr>
        <w:t>Развитие выносливости</w:t>
      </w:r>
      <w:r>
        <w:t xml:space="preserve">. Передвижения на лыжах с равномерной скоростью в режимах умеренной, большой и </w:t>
      </w:r>
      <w:r>
        <w:lastRenderedPageBreak/>
        <w:t>субмаксимальной интенсивности, с соревновательной скоростью.</w:t>
      </w:r>
    </w:p>
    <w:p w:rsidR="00A532BD" w:rsidRDefault="00921291" w:rsidP="00A532BD">
      <w:pPr>
        <w:pStyle w:val="23"/>
        <w:shd w:val="clear" w:color="auto" w:fill="auto"/>
        <w:tabs>
          <w:tab w:val="left" w:pos="1986"/>
        </w:tabs>
        <w:spacing w:before="0" w:after="0" w:line="240" w:lineRule="auto"/>
        <w:ind w:firstLine="709"/>
        <w:rPr>
          <w:b/>
          <w:i/>
        </w:rPr>
      </w:pPr>
      <w:r w:rsidRPr="0035580E">
        <w:rPr>
          <w:i/>
        </w:rPr>
        <w:t>Развитие силовых способностей</w:t>
      </w:r>
      <w: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921291" w:rsidRPr="00A532BD" w:rsidRDefault="00921291" w:rsidP="00A532BD">
      <w:pPr>
        <w:pStyle w:val="23"/>
        <w:shd w:val="clear" w:color="auto" w:fill="auto"/>
        <w:tabs>
          <w:tab w:val="left" w:pos="1986"/>
        </w:tabs>
        <w:spacing w:before="0" w:after="0" w:line="240" w:lineRule="auto"/>
        <w:ind w:firstLine="709"/>
        <w:rPr>
          <w:b/>
          <w:i/>
        </w:rPr>
      </w:pPr>
      <w:r w:rsidRPr="0035580E">
        <w:rPr>
          <w:i/>
        </w:rPr>
        <w:t>Развитие координации</w:t>
      </w:r>
      <w:r>
        <w:t>. Упражнения в поворотах и спусках на лыжах, проезд через «ворота» и преодоление небольших трамплинов.</w:t>
      </w:r>
    </w:p>
    <w:p w:rsidR="00921291" w:rsidRDefault="00921291" w:rsidP="00A532BD">
      <w:pPr>
        <w:pStyle w:val="23"/>
        <w:shd w:val="clear" w:color="auto" w:fill="auto"/>
        <w:tabs>
          <w:tab w:val="left" w:pos="1986"/>
        </w:tabs>
        <w:spacing w:before="0" w:after="0" w:line="240" w:lineRule="auto"/>
        <w:ind w:left="709"/>
      </w:pPr>
      <w:r w:rsidRPr="0035580E">
        <w:rPr>
          <w:b/>
          <w:i/>
        </w:rPr>
        <w:t>Модуль «Спортивные игры»</w:t>
      </w:r>
    </w:p>
    <w:p w:rsidR="00A532BD" w:rsidRDefault="00921291" w:rsidP="00A532BD">
      <w:pPr>
        <w:pStyle w:val="23"/>
        <w:shd w:val="clear" w:color="auto" w:fill="auto"/>
        <w:tabs>
          <w:tab w:val="left" w:pos="2197"/>
        </w:tabs>
        <w:spacing w:before="0" w:after="0" w:line="240" w:lineRule="auto"/>
        <w:ind w:left="709"/>
      </w:pPr>
      <w:r w:rsidRPr="0035580E">
        <w:rPr>
          <w:i/>
        </w:rPr>
        <w:t>Баскетбол</w:t>
      </w:r>
      <w:r>
        <w:t>.</w:t>
      </w:r>
    </w:p>
    <w:p w:rsidR="00A532BD" w:rsidRDefault="00A532BD" w:rsidP="00A532BD">
      <w:pPr>
        <w:pStyle w:val="23"/>
        <w:shd w:val="clear" w:color="auto" w:fill="auto"/>
        <w:tabs>
          <w:tab w:val="left" w:pos="2197"/>
        </w:tabs>
        <w:spacing w:before="0" w:after="0" w:line="240" w:lineRule="auto"/>
        <w:ind w:firstLine="709"/>
      </w:pPr>
      <w:r w:rsidRPr="00A532BD">
        <w:t>-</w:t>
      </w:r>
      <w:r>
        <w:rPr>
          <w:i/>
        </w:rPr>
        <w:t> </w:t>
      </w:r>
      <w:r w:rsidR="00921291" w:rsidRPr="0035580E">
        <w:rPr>
          <w:i/>
        </w:rPr>
        <w:t>развитие скоростных способностей</w:t>
      </w:r>
      <w:r w:rsidR="00921291">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532BD" w:rsidRDefault="00A532BD" w:rsidP="00A532BD">
      <w:pPr>
        <w:pStyle w:val="23"/>
        <w:shd w:val="clear" w:color="auto" w:fill="auto"/>
        <w:tabs>
          <w:tab w:val="left" w:pos="2197"/>
        </w:tabs>
        <w:spacing w:before="0" w:after="0" w:line="240" w:lineRule="auto"/>
        <w:ind w:firstLine="709"/>
      </w:pPr>
      <w:r>
        <w:t>- </w:t>
      </w:r>
      <w:r w:rsidR="00921291" w:rsidRPr="0035580E">
        <w:rPr>
          <w:i/>
        </w:rPr>
        <w:t>развитие силовых способностей</w:t>
      </w:r>
      <w:r w:rsidR="00921291">
        <w:t>.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A532BD" w:rsidRDefault="00A532BD" w:rsidP="00A532BD">
      <w:pPr>
        <w:pStyle w:val="23"/>
        <w:shd w:val="clear" w:color="auto" w:fill="auto"/>
        <w:tabs>
          <w:tab w:val="left" w:pos="2197"/>
        </w:tabs>
        <w:spacing w:before="0" w:after="0" w:line="240" w:lineRule="auto"/>
        <w:ind w:firstLine="709"/>
      </w:pPr>
      <w:r>
        <w:t>- </w:t>
      </w:r>
      <w:r w:rsidR="00921291" w:rsidRPr="0035580E">
        <w:rPr>
          <w:i/>
        </w:rPr>
        <w:t>развитие выносливости</w:t>
      </w:r>
      <w:r w:rsidR="00921291">
        <w:t>. Повторный бег с максимальной скоростью с уменьшающимся интервалом отдыха. Гладкий бег по методу непрерывно</w:t>
      </w:r>
      <w:r w:rsidR="00921291">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rsidR="00921291" w:rsidRDefault="00A532BD" w:rsidP="00A532BD">
      <w:pPr>
        <w:pStyle w:val="23"/>
        <w:shd w:val="clear" w:color="auto" w:fill="auto"/>
        <w:tabs>
          <w:tab w:val="left" w:pos="2197"/>
        </w:tabs>
        <w:spacing w:before="0" w:after="0" w:line="240" w:lineRule="auto"/>
        <w:ind w:firstLine="709"/>
      </w:pPr>
      <w:r>
        <w:t>- </w:t>
      </w:r>
      <w:r w:rsidR="00921291" w:rsidRPr="0035580E">
        <w:rPr>
          <w:i/>
        </w:rPr>
        <w:t>развитие координации движений</w:t>
      </w:r>
      <w:r w:rsidR="00921291">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w:t>
      </w:r>
      <w:r w:rsidR="00921291">
        <w:lastRenderedPageBreak/>
        <w:t>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532BD" w:rsidRDefault="0035580E" w:rsidP="00A532BD">
      <w:pPr>
        <w:pStyle w:val="23"/>
        <w:shd w:val="clear" w:color="auto" w:fill="auto"/>
        <w:tabs>
          <w:tab w:val="left" w:pos="2197"/>
        </w:tabs>
        <w:spacing w:before="0" w:after="0" w:line="240" w:lineRule="auto"/>
        <w:ind w:left="709"/>
        <w:rPr>
          <w:i/>
        </w:rPr>
      </w:pPr>
      <w:r>
        <w:rPr>
          <w:i/>
        </w:rPr>
        <w:t>Футбол</w:t>
      </w:r>
    </w:p>
    <w:p w:rsidR="00A532BD" w:rsidRDefault="00A532BD" w:rsidP="00A532BD">
      <w:pPr>
        <w:pStyle w:val="23"/>
        <w:shd w:val="clear" w:color="auto" w:fill="auto"/>
        <w:tabs>
          <w:tab w:val="left" w:pos="2197"/>
        </w:tabs>
        <w:spacing w:before="0" w:after="0" w:line="240" w:lineRule="auto"/>
        <w:ind w:firstLine="709"/>
        <w:rPr>
          <w:i/>
        </w:rPr>
      </w:pPr>
      <w:r>
        <w:rPr>
          <w:i/>
        </w:rPr>
        <w:t>- р</w:t>
      </w:r>
      <w:r w:rsidR="00921291" w:rsidRPr="0035580E">
        <w:rPr>
          <w:i/>
        </w:rPr>
        <w:t>азвитие скоростных способностей</w:t>
      </w:r>
      <w:r w:rsidR="00921291">
        <w:t>.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532BD" w:rsidRDefault="00A532BD" w:rsidP="00A532BD">
      <w:pPr>
        <w:pStyle w:val="23"/>
        <w:shd w:val="clear" w:color="auto" w:fill="auto"/>
        <w:tabs>
          <w:tab w:val="left" w:pos="2197"/>
        </w:tabs>
        <w:spacing w:before="0" w:after="0" w:line="240" w:lineRule="auto"/>
        <w:ind w:firstLine="709"/>
        <w:rPr>
          <w:i/>
        </w:rPr>
      </w:pPr>
      <w:r>
        <w:rPr>
          <w:i/>
        </w:rPr>
        <w:t>- р</w:t>
      </w:r>
      <w:r w:rsidR="00921291" w:rsidRPr="0035580E">
        <w:rPr>
          <w:i/>
        </w:rPr>
        <w:t>азвитие силовых способностей</w:t>
      </w:r>
      <w:r w:rsidR="00921291">
        <w:t>.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921291" w:rsidRDefault="00A532BD" w:rsidP="00A532BD">
      <w:pPr>
        <w:pStyle w:val="23"/>
        <w:shd w:val="clear" w:color="auto" w:fill="auto"/>
        <w:tabs>
          <w:tab w:val="left" w:pos="2197"/>
        </w:tabs>
        <w:spacing w:before="0" w:after="0" w:line="240" w:lineRule="auto"/>
        <w:ind w:firstLine="709"/>
      </w:pPr>
      <w:r>
        <w:rPr>
          <w:i/>
        </w:rPr>
        <w:t>- р</w:t>
      </w:r>
      <w:r w:rsidR="00921291" w:rsidRPr="0035580E">
        <w:rPr>
          <w:i/>
        </w:rPr>
        <w:t>азвитие выносливости</w:t>
      </w:r>
      <w:r w:rsidR="00921291">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w:t>
      </w:r>
      <w:r w:rsidR="008249BF">
        <w:t>Гладкий бег в режиме непрерывно-</w:t>
      </w:r>
      <w:r w:rsidR="00921291">
        <w:t>интервального метода. Передвижение на лыжах в режиме большой и умеренной интенсивности.</w:t>
      </w:r>
    </w:p>
    <w:p w:rsidR="00A532BD" w:rsidRDefault="00A532BD" w:rsidP="00A532BD">
      <w:pPr>
        <w:pStyle w:val="23"/>
        <w:shd w:val="clear" w:color="auto" w:fill="auto"/>
        <w:tabs>
          <w:tab w:val="left" w:pos="2197"/>
        </w:tabs>
        <w:spacing w:before="0" w:after="0" w:line="240" w:lineRule="auto"/>
        <w:ind w:firstLine="709"/>
        <w:rPr>
          <w:i/>
        </w:rPr>
      </w:pPr>
    </w:p>
    <w:p w:rsidR="00A532BD" w:rsidRDefault="00A532BD" w:rsidP="00E80E17">
      <w:pPr>
        <w:pStyle w:val="23"/>
        <w:shd w:val="clear" w:color="auto" w:fill="auto"/>
        <w:tabs>
          <w:tab w:val="left" w:pos="2197"/>
        </w:tabs>
        <w:spacing w:before="0" w:after="0" w:line="240" w:lineRule="auto"/>
        <w:ind w:firstLine="709"/>
        <w:rPr>
          <w:b/>
        </w:rPr>
      </w:pPr>
      <w:r>
        <w:rPr>
          <w:b/>
        </w:rPr>
        <w:t>3)</w:t>
      </w:r>
      <w:r w:rsidRPr="006779AC">
        <w:rPr>
          <w:b/>
        </w:rPr>
        <w:t xml:space="preserve"> ПЛАНИРУЕМЫЕ РЕЗУЛЬТАТЫ ОСВОЕНИЯ ПРОГРАММЫ ПО </w:t>
      </w:r>
      <w:r w:rsidR="00E80E17">
        <w:rPr>
          <w:b/>
        </w:rPr>
        <w:t>УЧЕБНОМУ ПРЕДМЕТУ «ФИЗИЧЕСКАЯ КУЛЬТУРА»</w:t>
      </w:r>
      <w:r>
        <w:rPr>
          <w:b/>
        </w:rPr>
        <w:t xml:space="preserve"> </w:t>
      </w:r>
      <w:r w:rsidRPr="006779AC">
        <w:rPr>
          <w:b/>
        </w:rPr>
        <w:t>НА УРОВ</w:t>
      </w:r>
      <w:r w:rsidR="00E80E17">
        <w:rPr>
          <w:b/>
        </w:rPr>
        <w:t>НЕ ООО</w:t>
      </w:r>
    </w:p>
    <w:p w:rsidR="00A532BD" w:rsidRDefault="00A532BD" w:rsidP="008249BF">
      <w:pPr>
        <w:pStyle w:val="23"/>
        <w:shd w:val="clear" w:color="auto" w:fill="auto"/>
        <w:tabs>
          <w:tab w:val="left" w:pos="2197"/>
        </w:tabs>
        <w:spacing w:before="0" w:after="0" w:line="240" w:lineRule="auto"/>
        <w:jc w:val="center"/>
        <w:rPr>
          <w:b/>
        </w:rPr>
      </w:pPr>
      <w:r w:rsidRPr="005D1913">
        <w:rPr>
          <w:b/>
          <w:lang w:eastAsia="en-US"/>
        </w:rPr>
        <w:t>ЛИЧНОСТНЫЕ РЕЗУЛЬТАТЫ</w:t>
      </w:r>
    </w:p>
    <w:p w:rsidR="00921291" w:rsidRPr="008249BF" w:rsidRDefault="00921291" w:rsidP="00A532BD">
      <w:pPr>
        <w:pStyle w:val="23"/>
        <w:shd w:val="clear" w:color="auto" w:fill="auto"/>
        <w:tabs>
          <w:tab w:val="left" w:pos="1734"/>
        </w:tabs>
        <w:spacing w:before="0" w:after="0" w:line="240" w:lineRule="auto"/>
        <w:ind w:firstLine="709"/>
        <w:rPr>
          <w:b/>
          <w:i/>
        </w:rPr>
      </w:pPr>
      <w:r w:rsidRPr="008249BF">
        <w:rPr>
          <w:b/>
          <w:i/>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921291" w:rsidRDefault="00A532BD" w:rsidP="009C386F">
      <w:pPr>
        <w:pStyle w:val="23"/>
        <w:shd w:val="clear" w:color="auto" w:fill="auto"/>
        <w:spacing w:before="0" w:after="0" w:line="240" w:lineRule="auto"/>
        <w:ind w:firstLine="709"/>
      </w:pPr>
      <w:r>
        <w:t>- </w:t>
      </w:r>
      <w:r w:rsidR="00921291">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921291" w:rsidRDefault="00A532BD" w:rsidP="009C386F">
      <w:pPr>
        <w:pStyle w:val="23"/>
        <w:shd w:val="clear" w:color="auto" w:fill="auto"/>
        <w:spacing w:before="0" w:after="0" w:line="240" w:lineRule="auto"/>
        <w:ind w:firstLine="709"/>
      </w:pPr>
      <w:r>
        <w:lastRenderedPageBreak/>
        <w:t>- </w:t>
      </w:r>
      <w:r w:rsidR="00921291">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921291" w:rsidRDefault="00A532BD" w:rsidP="009C386F">
      <w:pPr>
        <w:pStyle w:val="23"/>
        <w:shd w:val="clear" w:color="auto" w:fill="auto"/>
        <w:spacing w:before="0" w:after="0" w:line="240" w:lineRule="auto"/>
        <w:ind w:firstLine="709"/>
      </w:pPr>
      <w:r>
        <w:t>- </w:t>
      </w:r>
      <w:r w:rsidR="00921291">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921291" w:rsidRDefault="00A532BD" w:rsidP="009C386F">
      <w:pPr>
        <w:pStyle w:val="23"/>
        <w:shd w:val="clear" w:color="auto" w:fill="auto"/>
        <w:spacing w:before="0" w:after="0" w:line="240" w:lineRule="auto"/>
        <w:ind w:firstLine="709"/>
      </w:pPr>
      <w:r>
        <w:t>- </w:t>
      </w:r>
      <w:r w:rsidR="00921291">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921291" w:rsidRDefault="00A532BD" w:rsidP="009C386F">
      <w:pPr>
        <w:pStyle w:val="23"/>
        <w:shd w:val="clear" w:color="auto" w:fill="auto"/>
        <w:spacing w:before="0" w:after="0" w:line="240" w:lineRule="auto"/>
        <w:ind w:firstLine="709"/>
      </w:pPr>
      <w:r>
        <w:t>- </w:t>
      </w:r>
      <w:r w:rsidR="00921291">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21291" w:rsidRDefault="00A532BD" w:rsidP="009C386F">
      <w:pPr>
        <w:pStyle w:val="23"/>
        <w:shd w:val="clear" w:color="auto" w:fill="auto"/>
        <w:spacing w:before="0" w:after="0" w:line="240" w:lineRule="auto"/>
        <w:ind w:firstLine="709"/>
      </w:pPr>
      <w:r>
        <w:t>- </w:t>
      </w:r>
      <w:r w:rsidR="00921291">
        <w:t>стремление к физическому совершенствованию, формированию культуры движения и телосложения, самовыражению в избранном виде спорта;</w:t>
      </w:r>
    </w:p>
    <w:p w:rsidR="00921291" w:rsidRDefault="00A532BD" w:rsidP="009C386F">
      <w:pPr>
        <w:pStyle w:val="23"/>
        <w:shd w:val="clear" w:color="auto" w:fill="auto"/>
        <w:spacing w:before="0" w:after="0" w:line="240" w:lineRule="auto"/>
        <w:ind w:firstLine="709"/>
      </w:pPr>
      <w:r>
        <w:t>- </w:t>
      </w:r>
      <w:r w:rsidR="00921291">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921291" w:rsidRDefault="00A532BD" w:rsidP="009C386F">
      <w:pPr>
        <w:pStyle w:val="23"/>
        <w:shd w:val="clear" w:color="auto" w:fill="auto"/>
        <w:spacing w:before="0" w:after="0" w:line="240" w:lineRule="auto"/>
        <w:ind w:firstLine="709"/>
      </w:pPr>
      <w:r>
        <w:t>- </w:t>
      </w:r>
      <w:r w:rsidR="00921291">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921291" w:rsidRDefault="00A532BD" w:rsidP="009C386F">
      <w:pPr>
        <w:pStyle w:val="23"/>
        <w:shd w:val="clear" w:color="auto" w:fill="auto"/>
        <w:spacing w:before="0" w:after="0" w:line="240" w:lineRule="auto"/>
        <w:ind w:firstLine="709"/>
      </w:pPr>
      <w:r>
        <w:t>- </w:t>
      </w:r>
      <w:r w:rsidR="00921291">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921291" w:rsidRDefault="00A532BD" w:rsidP="009C386F">
      <w:pPr>
        <w:pStyle w:val="23"/>
        <w:shd w:val="clear" w:color="auto" w:fill="auto"/>
        <w:spacing w:before="0" w:after="0" w:line="240" w:lineRule="auto"/>
        <w:ind w:firstLine="709"/>
      </w:pPr>
      <w:r>
        <w:t>- </w:t>
      </w:r>
      <w:r w:rsidR="00921291">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921291" w:rsidRDefault="00A532BD" w:rsidP="009C386F">
      <w:pPr>
        <w:pStyle w:val="23"/>
        <w:shd w:val="clear" w:color="auto" w:fill="auto"/>
        <w:spacing w:before="0" w:after="0" w:line="240" w:lineRule="auto"/>
        <w:ind w:firstLine="709"/>
      </w:pPr>
      <w:r>
        <w:t>- </w:t>
      </w:r>
      <w:r w:rsidR="00921291">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921291" w:rsidRDefault="00A532BD" w:rsidP="009C386F">
      <w:pPr>
        <w:pStyle w:val="23"/>
        <w:shd w:val="clear" w:color="auto" w:fill="auto"/>
        <w:spacing w:before="0" w:after="0" w:line="240" w:lineRule="auto"/>
        <w:ind w:firstLine="709"/>
      </w:pPr>
      <w:r>
        <w:t>- </w:t>
      </w:r>
      <w:r w:rsidR="00921291">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21291" w:rsidRDefault="00A532BD" w:rsidP="009C386F">
      <w:pPr>
        <w:pStyle w:val="23"/>
        <w:shd w:val="clear" w:color="auto" w:fill="auto"/>
        <w:spacing w:before="0" w:after="0" w:line="240" w:lineRule="auto"/>
        <w:ind w:firstLine="709"/>
      </w:pPr>
      <w:r>
        <w:t>- </w:t>
      </w:r>
      <w:r w:rsidR="00921291">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921291" w:rsidRDefault="00A532BD" w:rsidP="009C386F">
      <w:pPr>
        <w:pStyle w:val="23"/>
        <w:shd w:val="clear" w:color="auto" w:fill="auto"/>
        <w:spacing w:before="0" w:after="0" w:line="240" w:lineRule="auto"/>
        <w:ind w:firstLine="709"/>
      </w:pPr>
      <w:r>
        <w:t>- </w:t>
      </w:r>
      <w:r w:rsidR="00921291">
        <w:t xml:space="preserve">повышение компетентности в организации самостоятельных занятий физической культурой, планировании их </w:t>
      </w:r>
      <w:r w:rsidR="00921291">
        <w:lastRenderedPageBreak/>
        <w:t>содержания и направленности в зависимости от индивидуальных интересов и потребностей;</w:t>
      </w:r>
    </w:p>
    <w:p w:rsidR="00921291" w:rsidRDefault="00A532BD" w:rsidP="009C386F">
      <w:pPr>
        <w:pStyle w:val="23"/>
        <w:shd w:val="clear" w:color="auto" w:fill="auto"/>
        <w:spacing w:before="0" w:after="0" w:line="240" w:lineRule="auto"/>
        <w:ind w:firstLine="709"/>
      </w:pPr>
      <w:r>
        <w:t>- </w:t>
      </w:r>
      <w:r w:rsidR="00921291">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A532BD" w:rsidRDefault="00A532BD" w:rsidP="009C386F">
      <w:pPr>
        <w:pStyle w:val="23"/>
        <w:shd w:val="clear" w:color="auto" w:fill="auto"/>
        <w:spacing w:before="0" w:after="0" w:line="240" w:lineRule="auto"/>
        <w:ind w:firstLine="709"/>
      </w:pPr>
    </w:p>
    <w:p w:rsidR="00A532BD" w:rsidRDefault="00A532BD" w:rsidP="00E80E17">
      <w:pPr>
        <w:pStyle w:val="23"/>
        <w:shd w:val="clear" w:color="auto" w:fill="auto"/>
        <w:spacing w:before="0" w:after="0" w:line="240" w:lineRule="auto"/>
        <w:jc w:val="center"/>
      </w:pPr>
      <w:r w:rsidRPr="005D1913">
        <w:rPr>
          <w:b/>
          <w:lang w:eastAsia="en-US"/>
        </w:rPr>
        <w:t>МЕТАПРЕДМЕТНЫЕ РЕЗУЛЬТАТЫ</w:t>
      </w:r>
    </w:p>
    <w:p w:rsidR="00921291" w:rsidRPr="00E80E17" w:rsidRDefault="00921291" w:rsidP="00A532BD">
      <w:pPr>
        <w:pStyle w:val="23"/>
        <w:shd w:val="clear" w:color="auto" w:fill="auto"/>
        <w:tabs>
          <w:tab w:val="left" w:pos="1729"/>
        </w:tabs>
        <w:spacing w:before="0" w:after="0" w:line="240" w:lineRule="auto"/>
        <w:ind w:firstLine="709"/>
        <w:rPr>
          <w:b/>
          <w:i/>
        </w:rPr>
      </w:pPr>
      <w:r w:rsidRPr="00E80E17">
        <w:rPr>
          <w:b/>
          <w:i/>
        </w:rPr>
        <w:t xml:space="preserve">В результате изучения физической культуры на уровне основного общего образования у обучающегося будут сформированы познавательные </w:t>
      </w:r>
      <w:r w:rsidR="008249BF" w:rsidRPr="00E80E17">
        <w:rPr>
          <w:b/>
          <w:i/>
        </w:rPr>
        <w:t>УУД</w:t>
      </w:r>
      <w:r w:rsidRPr="00E80E17">
        <w:rPr>
          <w:b/>
          <w:i/>
        </w:rPr>
        <w:t xml:space="preserve">, </w:t>
      </w:r>
      <w:r w:rsidR="008249BF" w:rsidRPr="00E80E17">
        <w:rPr>
          <w:b/>
          <w:i/>
        </w:rPr>
        <w:t>коммуникативные УУД</w:t>
      </w:r>
      <w:r w:rsidRPr="00E80E17">
        <w:rPr>
          <w:b/>
          <w:i/>
        </w:rPr>
        <w:t xml:space="preserve">, регулятивные </w:t>
      </w:r>
      <w:r w:rsidR="008249BF" w:rsidRPr="00E80E17">
        <w:rPr>
          <w:b/>
          <w:i/>
        </w:rPr>
        <w:t>УУД</w:t>
      </w:r>
      <w:r w:rsidRPr="00E80E17">
        <w:rPr>
          <w:b/>
          <w:i/>
        </w:rPr>
        <w:t>.</w:t>
      </w:r>
    </w:p>
    <w:p w:rsidR="00A532BD" w:rsidRDefault="00A532BD" w:rsidP="00A532BD">
      <w:pPr>
        <w:pStyle w:val="23"/>
        <w:shd w:val="clear" w:color="auto" w:fill="auto"/>
        <w:tabs>
          <w:tab w:val="left" w:pos="1729"/>
        </w:tabs>
        <w:spacing w:before="0" w:after="0" w:line="240" w:lineRule="auto"/>
        <w:ind w:firstLine="709"/>
      </w:pPr>
      <w:r w:rsidRPr="005D1913">
        <w:rPr>
          <w:b/>
          <w:i/>
          <w:lang w:eastAsia="en-US"/>
        </w:rPr>
        <w:t>Познавательные УУД</w:t>
      </w:r>
    </w:p>
    <w:p w:rsidR="00921291" w:rsidRPr="008249BF" w:rsidRDefault="00921291" w:rsidP="00A532BD">
      <w:pPr>
        <w:pStyle w:val="23"/>
        <w:shd w:val="clear" w:color="auto" w:fill="auto"/>
        <w:tabs>
          <w:tab w:val="left" w:pos="1729"/>
        </w:tabs>
        <w:spacing w:before="0" w:after="0" w:line="240" w:lineRule="auto"/>
        <w:ind w:firstLine="709"/>
        <w:rPr>
          <w:i/>
        </w:rPr>
      </w:pPr>
      <w:r w:rsidRPr="008249BF">
        <w:rPr>
          <w:i/>
        </w:rPr>
        <w:t xml:space="preserve">У обучающегося будут сформированы следующие познавательные </w:t>
      </w:r>
      <w:r w:rsidR="008249BF" w:rsidRPr="008249BF">
        <w:rPr>
          <w:i/>
        </w:rPr>
        <w:t>УУД</w:t>
      </w:r>
      <w:r w:rsidRPr="008249BF">
        <w:rPr>
          <w:i/>
        </w:rPr>
        <w:t>:</w:t>
      </w:r>
    </w:p>
    <w:p w:rsidR="00921291" w:rsidRDefault="00A532BD" w:rsidP="009C386F">
      <w:pPr>
        <w:pStyle w:val="23"/>
        <w:shd w:val="clear" w:color="auto" w:fill="auto"/>
        <w:spacing w:before="0" w:after="0" w:line="240" w:lineRule="auto"/>
        <w:ind w:firstLine="709"/>
      </w:pPr>
      <w:r>
        <w:t>- </w:t>
      </w:r>
      <w:r w:rsidR="00921291">
        <w:t>проводить сравнение соревновательных упражнений Олимпийских игр древности и современных Олимпийских игр, выявлять их общность и различия;</w:t>
      </w:r>
    </w:p>
    <w:p w:rsidR="00921291" w:rsidRDefault="00A532BD" w:rsidP="009C386F">
      <w:pPr>
        <w:pStyle w:val="23"/>
        <w:shd w:val="clear" w:color="auto" w:fill="auto"/>
        <w:spacing w:before="0" w:after="0" w:line="240" w:lineRule="auto"/>
        <w:ind w:firstLine="709"/>
      </w:pPr>
      <w:r>
        <w:t>- </w:t>
      </w:r>
      <w:r w:rsidR="00921291">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21291" w:rsidRDefault="00BC13EE" w:rsidP="009C386F">
      <w:pPr>
        <w:pStyle w:val="23"/>
        <w:shd w:val="clear" w:color="auto" w:fill="auto"/>
        <w:spacing w:before="0" w:after="0" w:line="240" w:lineRule="auto"/>
        <w:ind w:firstLine="709"/>
      </w:pPr>
      <w:r>
        <w:t>- </w:t>
      </w:r>
      <w:r w:rsidR="00921291">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921291" w:rsidRDefault="00BC13EE" w:rsidP="009C386F">
      <w:pPr>
        <w:pStyle w:val="23"/>
        <w:shd w:val="clear" w:color="auto" w:fill="auto"/>
        <w:spacing w:before="0" w:after="0" w:line="240" w:lineRule="auto"/>
        <w:ind w:firstLine="709"/>
      </w:pPr>
      <w:r>
        <w:t>- </w:t>
      </w:r>
      <w:r w:rsidR="00921291">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921291" w:rsidRDefault="00BC13EE" w:rsidP="009C386F">
      <w:pPr>
        <w:pStyle w:val="23"/>
        <w:shd w:val="clear" w:color="auto" w:fill="auto"/>
        <w:spacing w:before="0" w:after="0" w:line="240" w:lineRule="auto"/>
        <w:ind w:firstLine="709"/>
      </w:pPr>
      <w:r>
        <w:t>- </w:t>
      </w:r>
      <w:r w:rsidR="00921291">
        <w:t>устанавливать причинно-следственную связь между планированием режима дня и изменениями показателей работоспособности;</w:t>
      </w:r>
    </w:p>
    <w:p w:rsidR="00921291" w:rsidRDefault="00BC13EE" w:rsidP="009C386F">
      <w:pPr>
        <w:pStyle w:val="23"/>
        <w:shd w:val="clear" w:color="auto" w:fill="auto"/>
        <w:spacing w:before="0" w:after="0" w:line="240" w:lineRule="auto"/>
        <w:ind w:firstLine="709"/>
      </w:pPr>
      <w:r>
        <w:t>- </w:t>
      </w:r>
      <w:r w:rsidR="00921291">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921291" w:rsidRDefault="00BC13EE" w:rsidP="009C386F">
      <w:pPr>
        <w:pStyle w:val="23"/>
        <w:shd w:val="clear" w:color="auto" w:fill="auto"/>
        <w:spacing w:before="0" w:after="0" w:line="240" w:lineRule="auto"/>
        <w:ind w:firstLine="709"/>
      </w:pPr>
      <w:r>
        <w:t>- </w:t>
      </w:r>
      <w:r w:rsidR="00921291">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921291" w:rsidRDefault="00BC13EE" w:rsidP="009C386F">
      <w:pPr>
        <w:pStyle w:val="23"/>
        <w:shd w:val="clear" w:color="auto" w:fill="auto"/>
        <w:spacing w:before="0" w:after="0" w:line="240" w:lineRule="auto"/>
        <w:ind w:firstLine="709"/>
      </w:pPr>
      <w:r>
        <w:t>- </w:t>
      </w:r>
      <w:r w:rsidR="00921291">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21291" w:rsidRDefault="00BC13EE" w:rsidP="009C386F">
      <w:pPr>
        <w:pStyle w:val="23"/>
        <w:shd w:val="clear" w:color="auto" w:fill="auto"/>
        <w:spacing w:before="0" w:after="0" w:line="240" w:lineRule="auto"/>
        <w:ind w:firstLine="709"/>
      </w:pPr>
      <w:r>
        <w:t>- </w:t>
      </w:r>
      <w:r w:rsidR="00921291">
        <w:t>устанавливать причинно-следственную связь между подготовкой мест занятий на открытых площадках и прави</w:t>
      </w:r>
      <w:r w:rsidR="00921291">
        <w:lastRenderedPageBreak/>
        <w:t>лами предупреждения травматизма.</w:t>
      </w:r>
    </w:p>
    <w:p w:rsidR="00BC13EE" w:rsidRDefault="00BC13EE" w:rsidP="00BC13EE">
      <w:pPr>
        <w:widowControl/>
        <w:autoSpaceDE/>
        <w:autoSpaceDN/>
        <w:adjustRightInd/>
        <w:ind w:firstLine="709"/>
        <w:rPr>
          <w:rFonts w:ascii="Times New Roman" w:hAnsi="Times New Roman" w:cs="Times New Roman"/>
          <w:b/>
          <w:i/>
          <w:sz w:val="28"/>
          <w:szCs w:val="28"/>
          <w:lang w:eastAsia="en-US"/>
        </w:rPr>
      </w:pPr>
      <w:r>
        <w:rPr>
          <w:rFonts w:ascii="Times New Roman" w:hAnsi="Times New Roman" w:cs="Times New Roman"/>
          <w:b/>
          <w:i/>
          <w:sz w:val="28"/>
          <w:szCs w:val="28"/>
          <w:lang w:eastAsia="en-US"/>
        </w:rPr>
        <w:t>Коммуникативные УУД</w:t>
      </w:r>
    </w:p>
    <w:p w:rsidR="00921291" w:rsidRPr="008249BF" w:rsidRDefault="00921291" w:rsidP="00BC13EE">
      <w:pPr>
        <w:widowControl/>
        <w:autoSpaceDE/>
        <w:autoSpaceDN/>
        <w:adjustRightInd/>
        <w:ind w:firstLine="709"/>
        <w:rPr>
          <w:rFonts w:ascii="Times New Roman" w:hAnsi="Times New Roman" w:cs="Times New Roman"/>
          <w:b/>
          <w:i/>
          <w:sz w:val="28"/>
          <w:szCs w:val="28"/>
          <w:lang w:eastAsia="en-US"/>
        </w:rPr>
      </w:pPr>
      <w:r w:rsidRPr="008249BF">
        <w:rPr>
          <w:i/>
          <w:sz w:val="28"/>
          <w:szCs w:val="28"/>
        </w:rPr>
        <w:t xml:space="preserve">У обучающегося будут сформированы следующие коммуникативные </w:t>
      </w:r>
      <w:r w:rsidR="008249BF">
        <w:rPr>
          <w:i/>
          <w:sz w:val="28"/>
          <w:szCs w:val="28"/>
        </w:rPr>
        <w:t>УУД</w:t>
      </w:r>
      <w:r w:rsidRPr="008249BF">
        <w:rPr>
          <w:i/>
          <w:sz w:val="28"/>
          <w:szCs w:val="28"/>
        </w:rPr>
        <w:t>:</w:t>
      </w:r>
    </w:p>
    <w:p w:rsidR="00921291" w:rsidRDefault="00BC13EE" w:rsidP="009C386F">
      <w:pPr>
        <w:pStyle w:val="23"/>
        <w:shd w:val="clear" w:color="auto" w:fill="auto"/>
        <w:spacing w:before="0" w:after="0" w:line="240" w:lineRule="auto"/>
        <w:ind w:firstLine="709"/>
      </w:pPr>
      <w:r>
        <w:t>- </w:t>
      </w:r>
      <w:r w:rsidR="00921291">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921291" w:rsidRDefault="00BC13EE" w:rsidP="009C386F">
      <w:pPr>
        <w:pStyle w:val="23"/>
        <w:shd w:val="clear" w:color="auto" w:fill="auto"/>
        <w:spacing w:before="0" w:after="0" w:line="240" w:lineRule="auto"/>
        <w:ind w:firstLine="709"/>
      </w:pPr>
      <w:r>
        <w:t>- </w:t>
      </w:r>
      <w:r w:rsidR="00921291">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921291" w:rsidRDefault="00BC13EE" w:rsidP="009C386F">
      <w:pPr>
        <w:pStyle w:val="23"/>
        <w:shd w:val="clear" w:color="auto" w:fill="auto"/>
        <w:spacing w:before="0" w:after="0" w:line="240" w:lineRule="auto"/>
        <w:ind w:firstLine="709"/>
      </w:pPr>
      <w:r>
        <w:t>- </w:t>
      </w:r>
      <w:r w:rsidR="00921291">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921291" w:rsidRDefault="00BC13EE" w:rsidP="009C386F">
      <w:pPr>
        <w:pStyle w:val="23"/>
        <w:shd w:val="clear" w:color="auto" w:fill="auto"/>
        <w:spacing w:before="0" w:after="0" w:line="240" w:lineRule="auto"/>
        <w:ind w:firstLine="709"/>
      </w:pPr>
      <w:r>
        <w:t>- </w:t>
      </w:r>
      <w:r w:rsidR="00921291">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921291" w:rsidRDefault="00BC13EE" w:rsidP="009C386F">
      <w:pPr>
        <w:pStyle w:val="23"/>
        <w:shd w:val="clear" w:color="auto" w:fill="auto"/>
        <w:spacing w:before="0" w:after="0" w:line="240" w:lineRule="auto"/>
        <w:ind w:firstLine="709"/>
      </w:pPr>
      <w:r>
        <w:t>- </w:t>
      </w:r>
      <w:r w:rsidR="00921291">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BC13EE" w:rsidRDefault="00BC13EE" w:rsidP="009C386F">
      <w:pPr>
        <w:pStyle w:val="23"/>
        <w:shd w:val="clear" w:color="auto" w:fill="auto"/>
        <w:spacing w:before="0" w:after="0" w:line="240" w:lineRule="auto"/>
        <w:ind w:firstLine="709"/>
      </w:pPr>
      <w:r w:rsidRPr="005D1913">
        <w:rPr>
          <w:b/>
          <w:i/>
          <w:lang w:eastAsia="en-US"/>
        </w:rPr>
        <w:t>Регулятивные УУД</w:t>
      </w:r>
    </w:p>
    <w:p w:rsidR="00921291" w:rsidRPr="008249BF" w:rsidRDefault="00921291" w:rsidP="00BC13EE">
      <w:pPr>
        <w:pStyle w:val="23"/>
        <w:shd w:val="clear" w:color="auto" w:fill="auto"/>
        <w:tabs>
          <w:tab w:val="left" w:pos="1945"/>
        </w:tabs>
        <w:spacing w:before="0" w:after="0" w:line="240" w:lineRule="auto"/>
        <w:ind w:firstLine="709"/>
        <w:rPr>
          <w:i/>
        </w:rPr>
      </w:pPr>
      <w:r w:rsidRPr="008249BF">
        <w:rPr>
          <w:i/>
        </w:rPr>
        <w:t>У обучающегося будут сформированы следующие регулятивные</w:t>
      </w:r>
      <w:r w:rsidR="008249BF">
        <w:rPr>
          <w:i/>
        </w:rPr>
        <w:t xml:space="preserve"> УУД:</w:t>
      </w:r>
    </w:p>
    <w:p w:rsidR="00921291" w:rsidRDefault="00BC13EE" w:rsidP="009C386F">
      <w:pPr>
        <w:pStyle w:val="23"/>
        <w:shd w:val="clear" w:color="auto" w:fill="auto"/>
        <w:spacing w:before="0" w:after="0" w:line="240" w:lineRule="auto"/>
        <w:ind w:firstLine="709"/>
      </w:pPr>
      <w:r>
        <w:t>- </w:t>
      </w:r>
      <w:r w:rsidR="00921291">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921291" w:rsidRDefault="00BC13EE" w:rsidP="009C386F">
      <w:pPr>
        <w:pStyle w:val="23"/>
        <w:shd w:val="clear" w:color="auto" w:fill="auto"/>
        <w:spacing w:before="0" w:after="0" w:line="240" w:lineRule="auto"/>
        <w:ind w:firstLine="709"/>
      </w:pPr>
      <w:r>
        <w:t>- </w:t>
      </w:r>
      <w:r w:rsidR="00921291">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921291" w:rsidRDefault="00BC13EE" w:rsidP="009C386F">
      <w:pPr>
        <w:pStyle w:val="23"/>
        <w:shd w:val="clear" w:color="auto" w:fill="auto"/>
        <w:spacing w:before="0" w:after="0" w:line="240" w:lineRule="auto"/>
        <w:ind w:firstLine="709"/>
      </w:pPr>
      <w:r>
        <w:t>- </w:t>
      </w:r>
      <w:r w:rsidR="00921291">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921291" w:rsidRDefault="00BC13EE" w:rsidP="009C386F">
      <w:pPr>
        <w:pStyle w:val="23"/>
        <w:shd w:val="clear" w:color="auto" w:fill="auto"/>
        <w:spacing w:before="0" w:after="0" w:line="240" w:lineRule="auto"/>
        <w:ind w:firstLine="709"/>
      </w:pPr>
      <w:r>
        <w:t>- </w:t>
      </w:r>
      <w:r w:rsidR="00921291">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921291" w:rsidRDefault="00BC13EE" w:rsidP="009C386F">
      <w:pPr>
        <w:pStyle w:val="23"/>
        <w:shd w:val="clear" w:color="auto" w:fill="auto"/>
        <w:spacing w:before="0" w:after="0" w:line="240" w:lineRule="auto"/>
        <w:ind w:firstLine="709"/>
      </w:pPr>
      <w:r>
        <w:lastRenderedPageBreak/>
        <w:t>- </w:t>
      </w:r>
      <w:r w:rsidR="00921291">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8249BF" w:rsidRDefault="008249BF" w:rsidP="00BD3131">
      <w:pPr>
        <w:widowControl/>
        <w:autoSpaceDE/>
        <w:autoSpaceDN/>
        <w:adjustRightInd/>
        <w:ind w:firstLine="0"/>
        <w:jc w:val="center"/>
        <w:rPr>
          <w:rFonts w:ascii="Times New Roman" w:hAnsi="Times New Roman" w:cs="Times New Roman"/>
          <w:b/>
          <w:sz w:val="28"/>
          <w:szCs w:val="28"/>
        </w:rPr>
      </w:pPr>
    </w:p>
    <w:p w:rsidR="00BD3131" w:rsidRPr="00A801BF" w:rsidRDefault="00BD3131" w:rsidP="00BD3131">
      <w:pPr>
        <w:widowControl/>
        <w:autoSpaceDE/>
        <w:autoSpaceDN/>
        <w:adjustRightInd/>
        <w:ind w:firstLine="0"/>
        <w:jc w:val="center"/>
        <w:rPr>
          <w:rFonts w:ascii="Times New Roman" w:hAnsi="Times New Roman" w:cs="Times New Roman"/>
          <w:b/>
          <w:sz w:val="28"/>
          <w:szCs w:val="28"/>
          <w:lang w:eastAsia="en-US"/>
        </w:rPr>
      </w:pPr>
      <w:r w:rsidRPr="00A801BF">
        <w:rPr>
          <w:rFonts w:ascii="Times New Roman" w:hAnsi="Times New Roman" w:cs="Times New Roman"/>
          <w:b/>
          <w:sz w:val="28"/>
          <w:szCs w:val="28"/>
          <w:lang w:eastAsia="en-US"/>
        </w:rPr>
        <w:t>ПРЕДМЕТНЫЕ РЕЗУЛЬТАТЫ</w:t>
      </w:r>
    </w:p>
    <w:p w:rsidR="00BD3131" w:rsidRPr="00A801BF" w:rsidRDefault="00BD3131" w:rsidP="00BD3131">
      <w:pPr>
        <w:widowControl/>
        <w:autoSpaceDE/>
        <w:autoSpaceDN/>
        <w:adjustRightInd/>
        <w:ind w:firstLine="0"/>
        <w:jc w:val="center"/>
        <w:rPr>
          <w:rFonts w:ascii="Times New Roman" w:hAnsi="Times New Roman" w:cs="Times New Roman"/>
          <w:b/>
          <w:sz w:val="28"/>
          <w:szCs w:val="28"/>
          <w:lang w:eastAsia="en-US"/>
        </w:rPr>
      </w:pPr>
    </w:p>
    <w:p w:rsidR="00BD3131" w:rsidRPr="00BD3131" w:rsidRDefault="00BD3131" w:rsidP="00BD3131">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5</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BD3131" w:rsidRPr="008249BF" w:rsidRDefault="00921291" w:rsidP="009C386F">
      <w:pPr>
        <w:pStyle w:val="23"/>
        <w:shd w:val="clear" w:color="auto" w:fill="auto"/>
        <w:tabs>
          <w:tab w:val="left" w:pos="1945"/>
        </w:tabs>
        <w:spacing w:before="0" w:after="0" w:line="240" w:lineRule="auto"/>
        <w:ind w:firstLine="709"/>
        <w:rPr>
          <w:b/>
          <w:i/>
        </w:rPr>
      </w:pPr>
      <w:r w:rsidRPr="008249BF">
        <w:rPr>
          <w:b/>
          <w:i/>
        </w:rPr>
        <w:t xml:space="preserve">К концу обучения в 5 классе обучающийся научится: </w:t>
      </w:r>
    </w:p>
    <w:p w:rsidR="00921291" w:rsidRDefault="00BD3131" w:rsidP="009C386F">
      <w:pPr>
        <w:pStyle w:val="23"/>
        <w:shd w:val="clear" w:color="auto" w:fill="auto"/>
        <w:tabs>
          <w:tab w:val="left" w:pos="1945"/>
        </w:tabs>
        <w:spacing w:before="0" w:after="0" w:line="240" w:lineRule="auto"/>
        <w:ind w:firstLine="709"/>
      </w:pPr>
      <w:r>
        <w:t>- </w:t>
      </w:r>
      <w:r w:rsidR="00921291">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21291" w:rsidRDefault="00BD3131" w:rsidP="009C386F">
      <w:pPr>
        <w:pStyle w:val="23"/>
        <w:shd w:val="clear" w:color="auto" w:fill="auto"/>
        <w:spacing w:before="0" w:after="0" w:line="240" w:lineRule="auto"/>
        <w:ind w:firstLine="709"/>
      </w:pPr>
      <w:r>
        <w:t>- </w:t>
      </w:r>
      <w:r w:rsidR="00921291">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921291" w:rsidRDefault="00BD3131" w:rsidP="009C386F">
      <w:pPr>
        <w:pStyle w:val="23"/>
        <w:shd w:val="clear" w:color="auto" w:fill="auto"/>
        <w:spacing w:before="0" w:after="0" w:line="240" w:lineRule="auto"/>
        <w:ind w:firstLine="709"/>
      </w:pPr>
      <w:r>
        <w:t>- </w:t>
      </w:r>
      <w:r w:rsidR="00921291">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21291" w:rsidRDefault="00BD3131" w:rsidP="009C386F">
      <w:pPr>
        <w:pStyle w:val="23"/>
        <w:shd w:val="clear" w:color="auto" w:fill="auto"/>
        <w:spacing w:before="0" w:after="0" w:line="240" w:lineRule="auto"/>
        <w:ind w:firstLine="709"/>
      </w:pPr>
      <w:r>
        <w:t>- </w:t>
      </w:r>
      <w:r w:rsidR="00921291">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921291" w:rsidRDefault="00BD3131" w:rsidP="009C386F">
      <w:pPr>
        <w:pStyle w:val="23"/>
        <w:shd w:val="clear" w:color="auto" w:fill="auto"/>
        <w:spacing w:before="0" w:after="0" w:line="240" w:lineRule="auto"/>
        <w:ind w:firstLine="709"/>
      </w:pPr>
      <w:r>
        <w:t>- </w:t>
      </w:r>
      <w:r w:rsidR="00921291">
        <w:t>выполнять комплексы упражнений оздоровительной физической культуры на развитие гибкости, координации и формирование телосложения;</w:t>
      </w:r>
    </w:p>
    <w:p w:rsidR="00921291" w:rsidRDefault="00BD3131" w:rsidP="009C386F">
      <w:pPr>
        <w:pStyle w:val="23"/>
        <w:shd w:val="clear" w:color="auto" w:fill="auto"/>
        <w:spacing w:before="0" w:after="0" w:line="240" w:lineRule="auto"/>
        <w:ind w:firstLine="709"/>
      </w:pPr>
      <w:r>
        <w:t>- </w:t>
      </w:r>
      <w:r w:rsidR="00921291">
        <w:t>выполнять опорный прыжок с разбега способом «ноги врозь» (мальчики) и способом «напрыгивания с последующим спрыгиванием» (девочки);</w:t>
      </w:r>
    </w:p>
    <w:p w:rsidR="00921291" w:rsidRDefault="00BD3131" w:rsidP="009C386F">
      <w:pPr>
        <w:pStyle w:val="23"/>
        <w:shd w:val="clear" w:color="auto" w:fill="auto"/>
        <w:spacing w:before="0" w:after="0" w:line="240" w:lineRule="auto"/>
        <w:ind w:firstLine="709"/>
      </w:pPr>
      <w:r>
        <w:t>- </w:t>
      </w:r>
      <w:r w:rsidR="00921291">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921291" w:rsidRDefault="00BD3131" w:rsidP="009C386F">
      <w:pPr>
        <w:pStyle w:val="23"/>
        <w:shd w:val="clear" w:color="auto" w:fill="auto"/>
        <w:spacing w:before="0" w:after="0" w:line="240" w:lineRule="auto"/>
        <w:ind w:firstLine="709"/>
      </w:pPr>
      <w:r>
        <w:t>- </w:t>
      </w:r>
      <w:r w:rsidR="00921291">
        <w:t>передвигаться по гимнастической стенке приставным шагом, лазать разноимённым способом вверх и по диагонали;</w:t>
      </w:r>
    </w:p>
    <w:p w:rsidR="00921291" w:rsidRDefault="00BD3131" w:rsidP="009C386F">
      <w:pPr>
        <w:pStyle w:val="23"/>
        <w:shd w:val="clear" w:color="auto" w:fill="auto"/>
        <w:spacing w:before="0" w:after="0" w:line="240" w:lineRule="auto"/>
        <w:ind w:firstLine="709"/>
      </w:pPr>
      <w:r>
        <w:t>- </w:t>
      </w:r>
      <w:r w:rsidR="00921291">
        <w:t>выполнять бег с равномерной скоростью с высокого старта по учебной дистанции;</w:t>
      </w:r>
    </w:p>
    <w:p w:rsidR="00921291" w:rsidRDefault="00BD3131" w:rsidP="009C386F">
      <w:pPr>
        <w:pStyle w:val="23"/>
        <w:shd w:val="clear" w:color="auto" w:fill="auto"/>
        <w:spacing w:before="0" w:after="0" w:line="240" w:lineRule="auto"/>
        <w:ind w:firstLine="709"/>
      </w:pPr>
      <w:r>
        <w:t>- </w:t>
      </w:r>
      <w:r w:rsidR="00921291">
        <w:t>демонстрировать технику прыжка в длину с разбега способом «согнув ноги»; передвигаться на лыжах попеременным двухшажным ходом (для бесснежных районов - имитация передвижения);</w:t>
      </w:r>
    </w:p>
    <w:p w:rsidR="00921291" w:rsidRDefault="00BD3131" w:rsidP="009C386F">
      <w:pPr>
        <w:pStyle w:val="23"/>
        <w:shd w:val="clear" w:color="auto" w:fill="auto"/>
        <w:spacing w:before="0" w:after="0" w:line="240" w:lineRule="auto"/>
        <w:ind w:firstLine="709"/>
      </w:pPr>
      <w:r>
        <w:t>- </w:t>
      </w:r>
      <w:r w:rsidR="00921291">
        <w:t xml:space="preserve">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w:t>
      </w:r>
      <w:r w:rsidR="00921291">
        <w:lastRenderedPageBreak/>
        <w:t>с равномерной скоростью в разных направлениях, приём и передача мяча двумя руками от груди с места и в движении);</w:t>
      </w:r>
    </w:p>
    <w:p w:rsidR="00921291" w:rsidRDefault="00BD3131" w:rsidP="009C386F">
      <w:pPr>
        <w:pStyle w:val="23"/>
        <w:shd w:val="clear" w:color="auto" w:fill="auto"/>
        <w:spacing w:before="0" w:after="0" w:line="240" w:lineRule="auto"/>
        <w:ind w:firstLine="709"/>
      </w:pPr>
      <w:r>
        <w:t>- </w:t>
      </w:r>
      <w:r w:rsidR="00921291">
        <w:t>волейбол (приём и передача мяча двумя руками снизу и сверху с места и в движении, прямая нижняя подача);</w:t>
      </w:r>
    </w:p>
    <w:p w:rsidR="00921291" w:rsidRDefault="00BD3131" w:rsidP="009C386F">
      <w:pPr>
        <w:pStyle w:val="23"/>
        <w:shd w:val="clear" w:color="auto" w:fill="auto"/>
        <w:spacing w:before="0" w:after="0" w:line="240" w:lineRule="auto"/>
        <w:ind w:firstLine="709"/>
      </w:pPr>
      <w:r>
        <w:t>- </w:t>
      </w:r>
      <w:r w:rsidR="00921291">
        <w:t>футбол (ведение мяча с равномерной скоростью в разных направлениях, приём и передача мяча, удар по неподвижному мячу с небольшого разбега).</w:t>
      </w:r>
    </w:p>
    <w:p w:rsidR="00BD3131" w:rsidRPr="00A801BF" w:rsidRDefault="00BD3131" w:rsidP="00BD3131">
      <w:pPr>
        <w:widowControl/>
        <w:autoSpaceDE/>
        <w:autoSpaceDN/>
        <w:adjustRightInd/>
        <w:ind w:firstLine="0"/>
        <w:jc w:val="center"/>
        <w:rPr>
          <w:rFonts w:ascii="Times New Roman" w:hAnsi="Times New Roman" w:cs="Times New Roman"/>
          <w:b/>
          <w:sz w:val="28"/>
          <w:szCs w:val="28"/>
          <w:lang w:eastAsia="en-US"/>
        </w:rPr>
      </w:pPr>
    </w:p>
    <w:p w:rsidR="00BD3131" w:rsidRPr="00BD3131" w:rsidRDefault="00BD3131" w:rsidP="00BD3131">
      <w:pPr>
        <w:widowControl/>
        <w:autoSpaceDE/>
        <w:autoSpaceDN/>
        <w:adjustRightInd/>
        <w:ind w:firstLine="0"/>
        <w:jc w:val="center"/>
        <w:rPr>
          <w:rFonts w:ascii="Times New Roman" w:hAnsi="Times New Roman" w:cs="Times New Roman"/>
          <w:b/>
          <w:smallCaps/>
          <w:sz w:val="28"/>
          <w:szCs w:val="28"/>
          <w:lang w:eastAsia="en-US"/>
        </w:rPr>
      </w:pPr>
      <w:r>
        <w:rPr>
          <w:rFonts w:ascii="Times New Roman" w:hAnsi="Times New Roman" w:cs="Times New Roman"/>
          <w:b/>
          <w:sz w:val="28"/>
          <w:szCs w:val="28"/>
          <w:lang w:eastAsia="en-US"/>
        </w:rPr>
        <w:t>6</w:t>
      </w:r>
      <w:r w:rsidRPr="00A801BF">
        <w:rPr>
          <w:rFonts w:ascii="Times New Roman" w:hAnsi="Times New Roman" w:cs="Times New Roman"/>
          <w:b/>
          <w:sz w:val="28"/>
          <w:szCs w:val="28"/>
          <w:lang w:eastAsia="en-US"/>
        </w:rPr>
        <w:t> </w:t>
      </w:r>
      <w:r w:rsidRPr="00A801BF">
        <w:rPr>
          <w:rFonts w:ascii="Times New Roman" w:hAnsi="Times New Roman" w:cs="Times New Roman"/>
          <w:b/>
          <w:smallCaps/>
          <w:sz w:val="28"/>
          <w:szCs w:val="28"/>
          <w:lang w:eastAsia="en-US"/>
        </w:rPr>
        <w:t>КЛАСС</w:t>
      </w:r>
    </w:p>
    <w:p w:rsidR="00BD3131" w:rsidRPr="008249BF" w:rsidRDefault="00921291" w:rsidP="009C386F">
      <w:pPr>
        <w:pStyle w:val="23"/>
        <w:shd w:val="clear" w:color="auto" w:fill="auto"/>
        <w:tabs>
          <w:tab w:val="left" w:pos="1940"/>
        </w:tabs>
        <w:spacing w:before="0" w:after="0" w:line="240" w:lineRule="auto"/>
        <w:ind w:firstLine="709"/>
        <w:rPr>
          <w:b/>
          <w:i/>
        </w:rPr>
      </w:pPr>
      <w:r w:rsidRPr="008249BF">
        <w:rPr>
          <w:b/>
          <w:i/>
        </w:rPr>
        <w:t xml:space="preserve">К концу обучения в 6 классе обучающийся научится: </w:t>
      </w:r>
    </w:p>
    <w:p w:rsidR="00921291" w:rsidRDefault="00BD3131" w:rsidP="009C386F">
      <w:pPr>
        <w:pStyle w:val="23"/>
        <w:shd w:val="clear" w:color="auto" w:fill="auto"/>
        <w:tabs>
          <w:tab w:val="left" w:pos="1940"/>
        </w:tabs>
        <w:spacing w:before="0" w:after="0" w:line="240" w:lineRule="auto"/>
        <w:ind w:firstLine="709"/>
      </w:pPr>
      <w:r>
        <w:t>- </w:t>
      </w:r>
      <w:r w:rsidR="00921291">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rsidR="00921291" w:rsidRDefault="00BD3131" w:rsidP="009C386F">
      <w:pPr>
        <w:pStyle w:val="23"/>
        <w:shd w:val="clear" w:color="auto" w:fill="auto"/>
        <w:spacing w:before="0" w:after="0" w:line="240" w:lineRule="auto"/>
        <w:ind w:firstLine="709"/>
      </w:pPr>
      <w:r>
        <w:t>- </w:t>
      </w:r>
      <w:r w:rsidR="00921291">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921291" w:rsidRDefault="00BD3131" w:rsidP="009C386F">
      <w:pPr>
        <w:pStyle w:val="23"/>
        <w:shd w:val="clear" w:color="auto" w:fill="auto"/>
        <w:spacing w:before="0" w:after="0" w:line="240" w:lineRule="auto"/>
        <w:ind w:firstLine="709"/>
      </w:pPr>
      <w:r>
        <w:t>- </w:t>
      </w:r>
      <w:r w:rsidR="00921291">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921291" w:rsidRDefault="00BD3131" w:rsidP="009C386F">
      <w:pPr>
        <w:pStyle w:val="23"/>
        <w:shd w:val="clear" w:color="auto" w:fill="auto"/>
        <w:spacing w:before="0" w:after="0" w:line="240" w:lineRule="auto"/>
        <w:ind w:firstLine="709"/>
      </w:pPr>
      <w:r>
        <w:t>- </w:t>
      </w:r>
      <w:r w:rsidR="00921291">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921291" w:rsidRDefault="00BD3131" w:rsidP="009C386F">
      <w:pPr>
        <w:pStyle w:val="23"/>
        <w:shd w:val="clear" w:color="auto" w:fill="auto"/>
        <w:spacing w:before="0" w:after="0" w:line="240" w:lineRule="auto"/>
        <w:ind w:firstLine="709"/>
      </w:pPr>
      <w:r>
        <w:t>- </w:t>
      </w:r>
      <w:r w:rsidR="00921291">
        <w:t>отбирать упражнения оздоровительной физической культуры и составлять из них комплексы физкультминуток и физкультпауз для оптимизации</w:t>
      </w:r>
    </w:p>
    <w:p w:rsidR="00921291" w:rsidRDefault="00BD3131" w:rsidP="009C386F">
      <w:pPr>
        <w:pStyle w:val="23"/>
        <w:shd w:val="clear" w:color="auto" w:fill="auto"/>
        <w:spacing w:before="0" w:after="0" w:line="240" w:lineRule="auto"/>
        <w:ind w:firstLine="709"/>
      </w:pPr>
      <w:r>
        <w:t>- </w:t>
      </w:r>
      <w:r w:rsidR="00921291">
        <w:t>работоспособности и снятия мышечного утомления в режиме учебной деятельности;</w:t>
      </w:r>
    </w:p>
    <w:p w:rsidR="00921291" w:rsidRDefault="00BD3131" w:rsidP="009C386F">
      <w:pPr>
        <w:pStyle w:val="23"/>
        <w:shd w:val="clear" w:color="auto" w:fill="auto"/>
        <w:spacing w:before="0" w:after="0" w:line="240" w:lineRule="auto"/>
        <w:ind w:firstLine="709"/>
      </w:pPr>
      <w:r>
        <w:t>- </w:t>
      </w:r>
      <w:r w:rsidR="00921291">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rsidR="00921291" w:rsidRDefault="00BD3131" w:rsidP="00BD3131">
      <w:pPr>
        <w:pStyle w:val="23"/>
        <w:shd w:val="clear" w:color="auto" w:fill="auto"/>
        <w:tabs>
          <w:tab w:val="left" w:pos="7867"/>
        </w:tabs>
        <w:spacing w:before="0" w:after="0" w:line="240" w:lineRule="auto"/>
        <w:ind w:firstLine="709"/>
      </w:pPr>
      <w:r>
        <w:t>- </w:t>
      </w:r>
      <w:r w:rsidR="00921291">
        <w:t>выполнять лазанье по канату в три приёма (мальчики), составлять и выполнять комбинацию на</w:t>
      </w:r>
      <w:r>
        <w:t xml:space="preserve"> низком бревне из стилизованных </w:t>
      </w:r>
      <w:r w:rsidR="00921291">
        <w:t>общеразвивающих</w:t>
      </w:r>
      <w:r>
        <w:t xml:space="preserve"> </w:t>
      </w:r>
      <w:r w:rsidR="00921291">
        <w:t>и сложно-координированных упражнений (девочки);</w:t>
      </w:r>
    </w:p>
    <w:p w:rsidR="00921291" w:rsidRDefault="00BD3131" w:rsidP="009C386F">
      <w:pPr>
        <w:pStyle w:val="23"/>
        <w:shd w:val="clear" w:color="auto" w:fill="auto"/>
        <w:spacing w:before="0" w:after="0" w:line="240" w:lineRule="auto"/>
        <w:ind w:firstLine="709"/>
      </w:pPr>
      <w:r>
        <w:t>- </w:t>
      </w:r>
      <w:r w:rsidR="00921291">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921291" w:rsidRDefault="00BD3131" w:rsidP="009C386F">
      <w:pPr>
        <w:pStyle w:val="23"/>
        <w:shd w:val="clear" w:color="auto" w:fill="auto"/>
        <w:spacing w:before="0" w:after="0" w:line="240" w:lineRule="auto"/>
        <w:ind w:firstLine="709"/>
      </w:pPr>
      <w:r>
        <w:t>- </w:t>
      </w:r>
      <w:r w:rsidR="00921291">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rsidR="00921291" w:rsidRDefault="00BD3131" w:rsidP="009C386F">
      <w:pPr>
        <w:pStyle w:val="23"/>
        <w:shd w:val="clear" w:color="auto" w:fill="auto"/>
        <w:spacing w:before="0" w:after="0" w:line="240" w:lineRule="auto"/>
        <w:ind w:firstLine="709"/>
      </w:pPr>
      <w:r>
        <w:t>- </w:t>
      </w:r>
      <w:r w:rsidR="00921291">
        <w:t xml:space="preserve">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w:t>
      </w:r>
      <w:r w:rsidR="00921291">
        <w:lastRenderedPageBreak/>
        <w:t>(для бесснежных районов - имитация передвижения);</w:t>
      </w:r>
    </w:p>
    <w:p w:rsidR="00921291" w:rsidRDefault="00BD3131" w:rsidP="009C386F">
      <w:pPr>
        <w:pStyle w:val="23"/>
        <w:shd w:val="clear" w:color="auto" w:fill="auto"/>
        <w:spacing w:before="0" w:after="0" w:line="240" w:lineRule="auto"/>
        <w:ind w:firstLine="709"/>
      </w:pPr>
      <w:r>
        <w:t>- </w:t>
      </w:r>
      <w:r w:rsidR="00921291">
        <w:t>тренироваться в упражнениях общефизической и специальной физической подготовки с учётом индивидуальных и возрастно-половых особенностей;</w:t>
      </w:r>
    </w:p>
    <w:p w:rsidR="00921291" w:rsidRDefault="00BD3131" w:rsidP="009C386F">
      <w:pPr>
        <w:pStyle w:val="23"/>
        <w:shd w:val="clear" w:color="auto" w:fill="auto"/>
        <w:spacing w:before="0" w:after="0" w:line="240" w:lineRule="auto"/>
        <w:ind w:firstLine="709"/>
      </w:pPr>
      <w:r>
        <w:t>- </w:t>
      </w:r>
      <w:r w:rsidR="00921291">
        <w:t>выполнять правила и демонстрировать технические действия в спортивных играх:</w:t>
      </w:r>
    </w:p>
    <w:p w:rsidR="00921291" w:rsidRDefault="00BD3131" w:rsidP="009C386F">
      <w:pPr>
        <w:pStyle w:val="23"/>
        <w:shd w:val="clear" w:color="auto" w:fill="auto"/>
        <w:spacing w:before="0" w:after="0" w:line="240" w:lineRule="auto"/>
        <w:ind w:firstLine="709"/>
      </w:pPr>
      <w:r>
        <w:t>- </w:t>
      </w:r>
      <w:r w:rsidR="00921291">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rsidR="00921291" w:rsidRDefault="00BD3131" w:rsidP="009C386F">
      <w:pPr>
        <w:pStyle w:val="23"/>
        <w:shd w:val="clear" w:color="auto" w:fill="auto"/>
        <w:spacing w:before="0" w:after="0" w:line="240" w:lineRule="auto"/>
        <w:ind w:firstLine="709"/>
      </w:pPr>
      <w:r>
        <w:t>- </w:t>
      </w:r>
      <w:r w:rsidR="00921291">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921291" w:rsidRDefault="00BD3131" w:rsidP="009C386F">
      <w:pPr>
        <w:pStyle w:val="23"/>
        <w:shd w:val="clear" w:color="auto" w:fill="auto"/>
        <w:spacing w:before="0" w:after="0" w:line="240" w:lineRule="auto"/>
        <w:ind w:firstLine="709"/>
      </w:pPr>
      <w:r>
        <w:t>- </w:t>
      </w:r>
      <w:r w:rsidR="00921291">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BD3131" w:rsidRDefault="00BD3131" w:rsidP="00BD3131">
      <w:pPr>
        <w:pStyle w:val="23"/>
        <w:shd w:val="clear" w:color="auto" w:fill="auto"/>
        <w:tabs>
          <w:tab w:val="left" w:pos="1997"/>
        </w:tabs>
        <w:spacing w:before="0" w:after="0" w:line="240" w:lineRule="auto"/>
        <w:ind w:firstLine="709"/>
        <w:jc w:val="center"/>
        <w:rPr>
          <w:b/>
          <w:lang w:eastAsia="en-US"/>
        </w:rPr>
      </w:pPr>
    </w:p>
    <w:p w:rsidR="00BD3131" w:rsidRDefault="00BD3131" w:rsidP="00E80E17">
      <w:pPr>
        <w:pStyle w:val="23"/>
        <w:shd w:val="clear" w:color="auto" w:fill="auto"/>
        <w:tabs>
          <w:tab w:val="left" w:pos="1997"/>
        </w:tabs>
        <w:spacing w:before="0" w:after="0" w:line="240" w:lineRule="auto"/>
        <w:jc w:val="center"/>
      </w:pPr>
      <w:r>
        <w:rPr>
          <w:b/>
          <w:lang w:eastAsia="en-US"/>
        </w:rPr>
        <w:t>7</w:t>
      </w:r>
      <w:r w:rsidRPr="00A801BF">
        <w:rPr>
          <w:b/>
          <w:lang w:eastAsia="en-US"/>
        </w:rPr>
        <w:t> </w:t>
      </w:r>
      <w:r w:rsidRPr="00A801BF">
        <w:rPr>
          <w:b/>
          <w:smallCaps/>
          <w:lang w:eastAsia="en-US"/>
        </w:rPr>
        <w:t>КЛАСС</w:t>
      </w:r>
    </w:p>
    <w:p w:rsidR="00921291" w:rsidRPr="008249BF" w:rsidRDefault="00921291" w:rsidP="009C386F">
      <w:pPr>
        <w:pStyle w:val="23"/>
        <w:shd w:val="clear" w:color="auto" w:fill="auto"/>
        <w:tabs>
          <w:tab w:val="left" w:pos="1997"/>
        </w:tabs>
        <w:spacing w:before="0" w:after="0" w:line="240" w:lineRule="auto"/>
        <w:ind w:firstLine="709"/>
        <w:rPr>
          <w:b/>
          <w:i/>
        </w:rPr>
      </w:pPr>
      <w:r w:rsidRPr="008249BF">
        <w:rPr>
          <w:b/>
          <w:i/>
        </w:rPr>
        <w:t>К концу обучения в 7 классе обучающийся научится:</w:t>
      </w:r>
    </w:p>
    <w:p w:rsidR="00921291" w:rsidRDefault="00BD3131" w:rsidP="009C386F">
      <w:pPr>
        <w:pStyle w:val="23"/>
        <w:shd w:val="clear" w:color="auto" w:fill="auto"/>
        <w:spacing w:before="0" w:after="0" w:line="240" w:lineRule="auto"/>
        <w:ind w:firstLine="709"/>
      </w:pPr>
      <w:r>
        <w:t>- </w:t>
      </w:r>
      <w:r w:rsidR="00921291">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921291" w:rsidRDefault="00BD3131" w:rsidP="009C386F">
      <w:pPr>
        <w:pStyle w:val="23"/>
        <w:shd w:val="clear" w:color="auto" w:fill="auto"/>
        <w:spacing w:before="0" w:after="0" w:line="240" w:lineRule="auto"/>
        <w:ind w:firstLine="709"/>
      </w:pPr>
      <w:r>
        <w:t>- </w:t>
      </w:r>
      <w:r w:rsidR="00921291">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921291" w:rsidRDefault="00BD3131" w:rsidP="009C386F">
      <w:pPr>
        <w:pStyle w:val="23"/>
        <w:shd w:val="clear" w:color="auto" w:fill="auto"/>
        <w:spacing w:before="0" w:after="0" w:line="240" w:lineRule="auto"/>
        <w:ind w:firstLine="709"/>
      </w:pPr>
      <w:r>
        <w:t>- </w:t>
      </w:r>
      <w:r w:rsidR="00921291">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921291" w:rsidRDefault="00BD3131" w:rsidP="009C386F">
      <w:pPr>
        <w:pStyle w:val="23"/>
        <w:shd w:val="clear" w:color="auto" w:fill="auto"/>
        <w:spacing w:before="0" w:after="0" w:line="240" w:lineRule="auto"/>
        <w:ind w:firstLine="709"/>
      </w:pPr>
      <w:r>
        <w:t>- </w:t>
      </w:r>
      <w:r w:rsidR="00921291">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rsidR="00921291" w:rsidRDefault="00BD3131" w:rsidP="009C386F">
      <w:pPr>
        <w:pStyle w:val="23"/>
        <w:shd w:val="clear" w:color="auto" w:fill="auto"/>
        <w:spacing w:before="0" w:after="0" w:line="240" w:lineRule="auto"/>
        <w:ind w:firstLine="709"/>
      </w:pPr>
      <w:r>
        <w:t>- </w:t>
      </w:r>
      <w:r w:rsidR="00921291">
        <w:t>выполнять лазанье по канату в два приёма (юноши) и простейшие акробатические пирамиды в парах и тройках (девушки);</w:t>
      </w:r>
    </w:p>
    <w:p w:rsidR="00921291" w:rsidRDefault="00BD3131" w:rsidP="009C386F">
      <w:pPr>
        <w:pStyle w:val="23"/>
        <w:shd w:val="clear" w:color="auto" w:fill="auto"/>
        <w:spacing w:before="0" w:after="0" w:line="240" w:lineRule="auto"/>
        <w:ind w:firstLine="709"/>
      </w:pPr>
      <w:r>
        <w:t>- </w:t>
      </w:r>
      <w:r w:rsidR="00921291">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921291" w:rsidRDefault="00BD3131" w:rsidP="009C386F">
      <w:pPr>
        <w:pStyle w:val="23"/>
        <w:shd w:val="clear" w:color="auto" w:fill="auto"/>
        <w:spacing w:before="0" w:after="0" w:line="240" w:lineRule="auto"/>
        <w:ind w:firstLine="709"/>
      </w:pPr>
      <w:r>
        <w:t>- </w:t>
      </w:r>
      <w:r w:rsidR="00921291">
        <w:t>выполнять стойку на голове с опорой на руки и включать её в акробатическую комбинацию из ранее освоенных упражнений (юноши);</w:t>
      </w:r>
    </w:p>
    <w:p w:rsidR="00921291" w:rsidRDefault="00BD3131" w:rsidP="009C386F">
      <w:pPr>
        <w:pStyle w:val="23"/>
        <w:shd w:val="clear" w:color="auto" w:fill="auto"/>
        <w:spacing w:before="0" w:after="0" w:line="240" w:lineRule="auto"/>
        <w:ind w:firstLine="709"/>
      </w:pPr>
      <w:r>
        <w:lastRenderedPageBreak/>
        <w:t>- </w:t>
      </w:r>
      <w:r w:rsidR="00921291">
        <w:t>выполнять беговые упражнения с преодолением препятствий способами «наступание» и «прыжковый бег», применять их в беге по пересечённой местности;</w:t>
      </w:r>
    </w:p>
    <w:p w:rsidR="00921291" w:rsidRDefault="00BD3131" w:rsidP="009C386F">
      <w:pPr>
        <w:pStyle w:val="23"/>
        <w:shd w:val="clear" w:color="auto" w:fill="auto"/>
        <w:spacing w:before="0" w:after="0" w:line="240" w:lineRule="auto"/>
        <w:ind w:firstLine="709"/>
      </w:pPr>
      <w:r>
        <w:t>- </w:t>
      </w:r>
      <w:r w:rsidR="00921291">
        <w:t>выполнять метание малого мяча на точность в неподвижную, качающуюся и катящуюся с разной скоростью мишень;</w:t>
      </w:r>
    </w:p>
    <w:p w:rsidR="00921291" w:rsidRDefault="00BD3131" w:rsidP="009C386F">
      <w:pPr>
        <w:pStyle w:val="23"/>
        <w:shd w:val="clear" w:color="auto" w:fill="auto"/>
        <w:spacing w:before="0" w:after="0" w:line="240" w:lineRule="auto"/>
        <w:ind w:firstLine="709"/>
      </w:pPr>
      <w:r>
        <w:t>- </w:t>
      </w:r>
      <w:r w:rsidR="00921291">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921291" w:rsidRDefault="00BD3131" w:rsidP="009C386F">
      <w:pPr>
        <w:pStyle w:val="23"/>
        <w:shd w:val="clear" w:color="auto" w:fill="auto"/>
        <w:spacing w:before="0" w:after="0" w:line="240" w:lineRule="auto"/>
        <w:ind w:firstLine="709"/>
      </w:pPr>
      <w:r>
        <w:t>- </w:t>
      </w:r>
      <w:r w:rsidR="00921291">
        <w:t>тренироваться в упражнениях общефизической и специальной физической подготовки с учётом индивидуальных и возрастно-половых особенностей;</w:t>
      </w:r>
    </w:p>
    <w:p w:rsidR="00921291" w:rsidRDefault="00BD3131" w:rsidP="009C386F">
      <w:pPr>
        <w:pStyle w:val="23"/>
        <w:shd w:val="clear" w:color="auto" w:fill="auto"/>
        <w:spacing w:before="0" w:after="0" w:line="240" w:lineRule="auto"/>
        <w:ind w:firstLine="709"/>
      </w:pPr>
      <w:r>
        <w:t>- </w:t>
      </w:r>
      <w:r w:rsidR="00921291">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rsidR="00921291" w:rsidRDefault="00BD3131" w:rsidP="009C386F">
      <w:pPr>
        <w:pStyle w:val="23"/>
        <w:shd w:val="clear" w:color="auto" w:fill="auto"/>
        <w:spacing w:before="0" w:after="0" w:line="240" w:lineRule="auto"/>
        <w:ind w:firstLine="709"/>
      </w:pPr>
      <w:r>
        <w:t>- </w:t>
      </w:r>
      <w:r w:rsidR="00921291">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921291" w:rsidRDefault="00BD3131" w:rsidP="009C386F">
      <w:pPr>
        <w:pStyle w:val="23"/>
        <w:shd w:val="clear" w:color="auto" w:fill="auto"/>
        <w:spacing w:before="0" w:after="0" w:line="240" w:lineRule="auto"/>
        <w:ind w:firstLine="709"/>
      </w:pPr>
      <w:r>
        <w:t>- </w:t>
      </w:r>
      <w:r w:rsidR="00921291">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BD3131" w:rsidRDefault="00BD3131" w:rsidP="00E80E17">
      <w:pPr>
        <w:pStyle w:val="23"/>
        <w:shd w:val="clear" w:color="auto" w:fill="auto"/>
        <w:spacing w:before="0" w:after="0" w:line="240" w:lineRule="auto"/>
        <w:jc w:val="center"/>
      </w:pPr>
      <w:r>
        <w:rPr>
          <w:b/>
          <w:lang w:eastAsia="en-US"/>
        </w:rPr>
        <w:t>8</w:t>
      </w:r>
      <w:r w:rsidRPr="00A801BF">
        <w:rPr>
          <w:b/>
          <w:lang w:eastAsia="en-US"/>
        </w:rPr>
        <w:t> </w:t>
      </w:r>
      <w:r w:rsidRPr="00A801BF">
        <w:rPr>
          <w:b/>
          <w:smallCaps/>
          <w:lang w:eastAsia="en-US"/>
        </w:rPr>
        <w:t>КЛАСС</w:t>
      </w:r>
    </w:p>
    <w:p w:rsidR="00BD3131" w:rsidRPr="008249BF" w:rsidRDefault="00921291" w:rsidP="009C386F">
      <w:pPr>
        <w:pStyle w:val="23"/>
        <w:shd w:val="clear" w:color="auto" w:fill="auto"/>
        <w:tabs>
          <w:tab w:val="left" w:pos="1945"/>
        </w:tabs>
        <w:spacing w:before="0" w:after="0" w:line="240" w:lineRule="auto"/>
        <w:ind w:firstLine="709"/>
        <w:rPr>
          <w:b/>
          <w:i/>
        </w:rPr>
      </w:pPr>
      <w:r w:rsidRPr="008249BF">
        <w:rPr>
          <w:b/>
          <w:i/>
        </w:rPr>
        <w:t xml:space="preserve">К концу обучения в 8 классе обучающийся научится: </w:t>
      </w:r>
    </w:p>
    <w:p w:rsidR="00921291" w:rsidRDefault="00BD3131" w:rsidP="009C386F">
      <w:pPr>
        <w:pStyle w:val="23"/>
        <w:shd w:val="clear" w:color="auto" w:fill="auto"/>
        <w:tabs>
          <w:tab w:val="left" w:pos="1945"/>
        </w:tabs>
        <w:spacing w:before="0" w:after="0" w:line="240" w:lineRule="auto"/>
        <w:ind w:firstLine="709"/>
      </w:pPr>
      <w:r>
        <w:t>- </w:t>
      </w:r>
      <w:r w:rsidR="00921291">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921291" w:rsidRDefault="00BD3131" w:rsidP="009C386F">
      <w:pPr>
        <w:pStyle w:val="23"/>
        <w:shd w:val="clear" w:color="auto" w:fill="auto"/>
        <w:spacing w:before="0" w:after="0" w:line="240" w:lineRule="auto"/>
        <w:ind w:firstLine="709"/>
      </w:pPr>
      <w:r>
        <w:t>- </w:t>
      </w:r>
      <w:r w:rsidR="00921291">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921291" w:rsidRDefault="00BD3131" w:rsidP="009C386F">
      <w:pPr>
        <w:pStyle w:val="23"/>
        <w:shd w:val="clear" w:color="auto" w:fill="auto"/>
        <w:spacing w:before="0" w:after="0" w:line="240" w:lineRule="auto"/>
        <w:ind w:firstLine="709"/>
      </w:pPr>
      <w:r>
        <w:t>- </w:t>
      </w:r>
      <w:r w:rsidR="00921291">
        <w:t>проводить занятия оздоровительной гимнастикой по коррекции индивидуальной формы осанки и избыточной массы тела;</w:t>
      </w:r>
    </w:p>
    <w:p w:rsidR="00921291" w:rsidRDefault="00BD3131" w:rsidP="009C386F">
      <w:pPr>
        <w:pStyle w:val="23"/>
        <w:shd w:val="clear" w:color="auto" w:fill="auto"/>
        <w:spacing w:before="0" w:after="0" w:line="240" w:lineRule="auto"/>
        <w:ind w:firstLine="709"/>
      </w:pPr>
      <w:r>
        <w:t>- </w:t>
      </w:r>
      <w:r w:rsidR="00921291">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921291" w:rsidRDefault="00BD3131" w:rsidP="009C386F">
      <w:pPr>
        <w:pStyle w:val="23"/>
        <w:shd w:val="clear" w:color="auto" w:fill="auto"/>
        <w:spacing w:before="0" w:after="0" w:line="240" w:lineRule="auto"/>
        <w:ind w:firstLine="709"/>
      </w:pPr>
      <w:r>
        <w:t>- </w:t>
      </w:r>
      <w:r w:rsidR="00921291">
        <w:t>выполнять гимнастическую комбинацию на гимнастическом бревне из ранее освоенных упражнений с добавле</w:t>
      </w:r>
      <w:r w:rsidR="00921291">
        <w:lastRenderedPageBreak/>
        <w:t>нием элементов акробатики и ритмической гимнастики (девушки);</w:t>
      </w:r>
    </w:p>
    <w:p w:rsidR="00921291" w:rsidRDefault="00BD3131" w:rsidP="00BD3131">
      <w:pPr>
        <w:pStyle w:val="23"/>
        <w:shd w:val="clear" w:color="auto" w:fill="auto"/>
        <w:spacing w:before="0" w:after="0" w:line="240" w:lineRule="auto"/>
        <w:ind w:firstLine="709"/>
      </w:pPr>
      <w:r>
        <w:t>- </w:t>
      </w:r>
      <w:r w:rsidR="00921291">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r>
        <w:t xml:space="preserve"> </w:t>
      </w:r>
      <w:r w:rsidR="00921291">
        <w:t>и причины их появления, находить способы устранения (юноши);</w:t>
      </w:r>
    </w:p>
    <w:p w:rsidR="00921291" w:rsidRDefault="00BD3131" w:rsidP="009C386F">
      <w:pPr>
        <w:pStyle w:val="23"/>
        <w:shd w:val="clear" w:color="auto" w:fill="auto"/>
        <w:spacing w:before="0" w:after="0" w:line="240" w:lineRule="auto"/>
        <w:ind w:firstLine="709"/>
      </w:pPr>
      <w:r>
        <w:t>- </w:t>
      </w:r>
      <w:r w:rsidR="00921291">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921291" w:rsidRDefault="00BD3131" w:rsidP="009C386F">
      <w:pPr>
        <w:pStyle w:val="23"/>
        <w:shd w:val="clear" w:color="auto" w:fill="auto"/>
        <w:spacing w:before="0" w:after="0" w:line="240" w:lineRule="auto"/>
        <w:ind w:firstLine="709"/>
      </w:pPr>
      <w:r>
        <w:t>- </w:t>
      </w:r>
      <w:r w:rsidR="00921291">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921291" w:rsidRDefault="00FF5631" w:rsidP="009C386F">
      <w:pPr>
        <w:pStyle w:val="23"/>
        <w:shd w:val="clear" w:color="auto" w:fill="auto"/>
        <w:spacing w:before="0" w:after="0" w:line="240" w:lineRule="auto"/>
        <w:ind w:firstLine="709"/>
      </w:pPr>
      <w:r>
        <w:t>- </w:t>
      </w:r>
      <w:r w:rsidR="00921291">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921291" w:rsidRDefault="00FF5631" w:rsidP="009C386F">
      <w:pPr>
        <w:pStyle w:val="23"/>
        <w:shd w:val="clear" w:color="auto" w:fill="auto"/>
        <w:spacing w:before="0" w:after="0" w:line="240" w:lineRule="auto"/>
        <w:ind w:firstLine="709"/>
      </w:pPr>
      <w:r>
        <w:t>- </w:t>
      </w:r>
      <w:r w:rsidR="00921291">
        <w:t>соблюдать правила безопасности в бассейне при выполнении плавательных упражнений;</w:t>
      </w:r>
    </w:p>
    <w:p w:rsidR="00921291" w:rsidRDefault="00FF5631" w:rsidP="009C386F">
      <w:pPr>
        <w:pStyle w:val="23"/>
        <w:shd w:val="clear" w:color="auto" w:fill="auto"/>
        <w:spacing w:before="0" w:after="0" w:line="240" w:lineRule="auto"/>
        <w:ind w:firstLine="709"/>
      </w:pPr>
      <w:r>
        <w:t>- </w:t>
      </w:r>
      <w:r w:rsidR="00921291">
        <w:t>выполнять прыжки в воду со стартовой тумбы;</w:t>
      </w:r>
    </w:p>
    <w:p w:rsidR="00921291" w:rsidRDefault="00FF5631" w:rsidP="009C386F">
      <w:pPr>
        <w:pStyle w:val="23"/>
        <w:shd w:val="clear" w:color="auto" w:fill="auto"/>
        <w:spacing w:before="0" w:after="0" w:line="240" w:lineRule="auto"/>
        <w:ind w:firstLine="709"/>
      </w:pPr>
      <w:r>
        <w:t>- </w:t>
      </w:r>
      <w:r w:rsidR="00921291">
        <w:t>выполнять технические элементы плавания кролем на груди в согласовании с дыханием;</w:t>
      </w:r>
    </w:p>
    <w:p w:rsidR="00921291" w:rsidRDefault="00FF5631" w:rsidP="009C386F">
      <w:pPr>
        <w:pStyle w:val="23"/>
        <w:shd w:val="clear" w:color="auto" w:fill="auto"/>
        <w:spacing w:before="0" w:after="0" w:line="240" w:lineRule="auto"/>
        <w:ind w:firstLine="709"/>
      </w:pPr>
      <w:r>
        <w:t>- </w:t>
      </w:r>
      <w:r w:rsidR="00921291">
        <w:t>тренироваться в упражнениях общефизической и специальной физической подготовки с учётом индивидуальных и возрастно-половых особенностей;</w:t>
      </w:r>
    </w:p>
    <w:p w:rsidR="00921291" w:rsidRDefault="00FF5631" w:rsidP="009C386F">
      <w:pPr>
        <w:pStyle w:val="23"/>
        <w:shd w:val="clear" w:color="auto" w:fill="auto"/>
        <w:spacing w:before="0" w:after="0" w:line="240" w:lineRule="auto"/>
        <w:ind w:firstLine="709"/>
      </w:pPr>
      <w:r>
        <w:t>- </w:t>
      </w:r>
      <w:r w:rsidR="00921291">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921291" w:rsidRDefault="00FF5631" w:rsidP="009C386F">
      <w:pPr>
        <w:pStyle w:val="23"/>
        <w:shd w:val="clear" w:color="auto" w:fill="auto"/>
        <w:spacing w:before="0" w:after="0" w:line="240" w:lineRule="auto"/>
        <w:ind w:firstLine="709"/>
      </w:pPr>
      <w:r>
        <w:t>- </w:t>
      </w:r>
      <w:r w:rsidR="00921291">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921291" w:rsidRDefault="00FF5631" w:rsidP="009C386F">
      <w:pPr>
        <w:pStyle w:val="23"/>
        <w:shd w:val="clear" w:color="auto" w:fill="auto"/>
        <w:spacing w:before="0" w:after="0" w:line="240" w:lineRule="auto"/>
        <w:ind w:firstLine="709"/>
      </w:pPr>
      <w:r>
        <w:t>- </w:t>
      </w:r>
      <w:r w:rsidR="00921291">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026A72" w:rsidRDefault="00026A72" w:rsidP="009C386F">
      <w:pPr>
        <w:pStyle w:val="23"/>
        <w:shd w:val="clear" w:color="auto" w:fill="auto"/>
        <w:spacing w:before="0" w:after="0" w:line="240" w:lineRule="auto"/>
        <w:ind w:firstLine="709"/>
      </w:pPr>
    </w:p>
    <w:p w:rsidR="00FF5631" w:rsidRDefault="00FF5631" w:rsidP="00E80E17">
      <w:pPr>
        <w:pStyle w:val="23"/>
        <w:shd w:val="clear" w:color="auto" w:fill="auto"/>
        <w:spacing w:before="0" w:after="0" w:line="240" w:lineRule="auto"/>
        <w:jc w:val="center"/>
      </w:pPr>
      <w:r>
        <w:rPr>
          <w:b/>
          <w:lang w:eastAsia="en-US"/>
        </w:rPr>
        <w:t>9</w:t>
      </w:r>
      <w:r w:rsidRPr="00A801BF">
        <w:rPr>
          <w:b/>
          <w:lang w:eastAsia="en-US"/>
        </w:rPr>
        <w:t> </w:t>
      </w:r>
      <w:r w:rsidRPr="00A801BF">
        <w:rPr>
          <w:b/>
          <w:smallCaps/>
          <w:lang w:eastAsia="en-US"/>
        </w:rPr>
        <w:t>КЛАСС</w:t>
      </w:r>
    </w:p>
    <w:p w:rsidR="00026A72" w:rsidRPr="008249BF" w:rsidRDefault="00921291" w:rsidP="009C386F">
      <w:pPr>
        <w:pStyle w:val="23"/>
        <w:shd w:val="clear" w:color="auto" w:fill="auto"/>
        <w:tabs>
          <w:tab w:val="left" w:pos="1960"/>
        </w:tabs>
        <w:spacing w:before="0" w:after="0" w:line="240" w:lineRule="auto"/>
        <w:ind w:firstLine="709"/>
        <w:rPr>
          <w:b/>
          <w:i/>
        </w:rPr>
      </w:pPr>
      <w:r w:rsidRPr="008249BF">
        <w:rPr>
          <w:b/>
          <w:i/>
        </w:rPr>
        <w:t xml:space="preserve">К концу обучения в 9 классе обучающийся научится: </w:t>
      </w:r>
    </w:p>
    <w:p w:rsidR="00921291" w:rsidRDefault="00026A72" w:rsidP="009C386F">
      <w:pPr>
        <w:pStyle w:val="23"/>
        <w:shd w:val="clear" w:color="auto" w:fill="auto"/>
        <w:tabs>
          <w:tab w:val="left" w:pos="1960"/>
        </w:tabs>
        <w:spacing w:before="0" w:after="0" w:line="240" w:lineRule="auto"/>
        <w:ind w:firstLine="709"/>
      </w:pPr>
      <w:r>
        <w:t>- </w:t>
      </w:r>
      <w:r w:rsidR="00921291">
        <w:t xml:space="preserve">отстаивать принципы здорового образа жизни, раскрывать эффективность его форм в профилактике вредных </w:t>
      </w:r>
      <w:r w:rsidR="00921291">
        <w:lastRenderedPageBreak/>
        <w:t>привычек, обосновывать пагубное влияние вредных привычек на здоровье человека, его социальную и производственную деятельность;</w:t>
      </w:r>
    </w:p>
    <w:p w:rsidR="00921291" w:rsidRDefault="00026A72" w:rsidP="009C386F">
      <w:pPr>
        <w:pStyle w:val="23"/>
        <w:shd w:val="clear" w:color="auto" w:fill="auto"/>
        <w:spacing w:before="0" w:after="0" w:line="240" w:lineRule="auto"/>
        <w:ind w:firstLine="709"/>
      </w:pPr>
      <w:r>
        <w:t>- </w:t>
      </w:r>
      <w:r w:rsidR="00921291">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921291" w:rsidRDefault="00026A72" w:rsidP="009C386F">
      <w:pPr>
        <w:pStyle w:val="23"/>
        <w:shd w:val="clear" w:color="auto" w:fill="auto"/>
        <w:spacing w:before="0" w:after="0" w:line="240" w:lineRule="auto"/>
        <w:ind w:firstLine="709"/>
      </w:pPr>
      <w:r>
        <w:t>- </w:t>
      </w:r>
      <w:r w:rsidR="00921291">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rsidR="00921291" w:rsidRDefault="00026A72" w:rsidP="009C386F">
      <w:pPr>
        <w:pStyle w:val="23"/>
        <w:shd w:val="clear" w:color="auto" w:fill="auto"/>
        <w:spacing w:before="0" w:after="0" w:line="240" w:lineRule="auto"/>
        <w:ind w:firstLine="709"/>
      </w:pPr>
      <w:r>
        <w:t>- </w:t>
      </w:r>
      <w:r w:rsidR="00921291">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921291" w:rsidRDefault="00026A72" w:rsidP="009C386F">
      <w:pPr>
        <w:pStyle w:val="23"/>
        <w:shd w:val="clear" w:color="auto" w:fill="auto"/>
        <w:spacing w:before="0" w:after="0" w:line="240" w:lineRule="auto"/>
        <w:ind w:firstLine="709"/>
      </w:pPr>
      <w:r>
        <w:t>- </w:t>
      </w:r>
      <w:r w:rsidR="00921291">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921291" w:rsidRDefault="00026A72" w:rsidP="009C386F">
      <w:pPr>
        <w:pStyle w:val="23"/>
        <w:shd w:val="clear" w:color="auto" w:fill="auto"/>
        <w:spacing w:before="0" w:after="0" w:line="240" w:lineRule="auto"/>
        <w:ind w:firstLine="709"/>
      </w:pPr>
      <w:r>
        <w:t>- </w:t>
      </w:r>
      <w:r w:rsidR="00921291">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921291" w:rsidRDefault="00026A72" w:rsidP="00026A72">
      <w:pPr>
        <w:pStyle w:val="23"/>
        <w:shd w:val="clear" w:color="auto" w:fill="auto"/>
        <w:tabs>
          <w:tab w:val="left" w:pos="4551"/>
        </w:tabs>
        <w:spacing w:before="0" w:after="0" w:line="240" w:lineRule="auto"/>
        <w:ind w:firstLine="709"/>
      </w:pPr>
      <w:r>
        <w:t xml:space="preserve">- составлять и выполнять </w:t>
      </w:r>
      <w:r w:rsidR="00921291">
        <w:t>комплексы упражнений из разученных</w:t>
      </w:r>
      <w:r>
        <w:t xml:space="preserve"> </w:t>
      </w:r>
      <w:r w:rsidR="00921291">
        <w:t>акроба</w:t>
      </w:r>
      <w:r>
        <w:t xml:space="preserve">тических упражнений с </w:t>
      </w:r>
      <w:r w:rsidR="00921291">
        <w:t>повышенными требованиями к технике</w:t>
      </w:r>
      <w:r>
        <w:t xml:space="preserve"> </w:t>
      </w:r>
      <w:r w:rsidR="00921291">
        <w:t>их выполнения (юноши);</w:t>
      </w:r>
    </w:p>
    <w:p w:rsidR="00921291" w:rsidRDefault="00026A72" w:rsidP="009C386F">
      <w:pPr>
        <w:pStyle w:val="23"/>
        <w:shd w:val="clear" w:color="auto" w:fill="auto"/>
        <w:spacing w:before="0" w:after="0" w:line="240" w:lineRule="auto"/>
        <w:ind w:firstLine="709"/>
      </w:pPr>
      <w:r>
        <w:t>- </w:t>
      </w:r>
      <w:r w:rsidR="00921291">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921291" w:rsidRDefault="00026A72" w:rsidP="009C386F">
      <w:pPr>
        <w:pStyle w:val="23"/>
        <w:shd w:val="clear" w:color="auto" w:fill="auto"/>
        <w:spacing w:before="0" w:after="0" w:line="240" w:lineRule="auto"/>
        <w:ind w:firstLine="709"/>
      </w:pPr>
      <w:r>
        <w:t>- </w:t>
      </w:r>
      <w:r w:rsidR="00921291">
        <w:t>составлять и выполнять композицию упражнений черлидинга с построением пирамид, элементами степ-аэробики и акробатики (девушки);</w:t>
      </w:r>
    </w:p>
    <w:p w:rsidR="00921291" w:rsidRDefault="00026A72" w:rsidP="009C386F">
      <w:pPr>
        <w:pStyle w:val="23"/>
        <w:shd w:val="clear" w:color="auto" w:fill="auto"/>
        <w:spacing w:before="0" w:after="0" w:line="240" w:lineRule="auto"/>
        <w:ind w:firstLine="709"/>
      </w:pPr>
      <w:r>
        <w:t>- </w:t>
      </w:r>
      <w:r w:rsidR="00921291">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21291" w:rsidRDefault="00026A72" w:rsidP="009C386F">
      <w:pPr>
        <w:pStyle w:val="23"/>
        <w:shd w:val="clear" w:color="auto" w:fill="auto"/>
        <w:spacing w:before="0" w:after="0" w:line="240" w:lineRule="auto"/>
        <w:ind w:firstLine="709"/>
      </w:pPr>
      <w:r>
        <w:t>- </w:t>
      </w:r>
      <w:r w:rsidR="00921291">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921291" w:rsidRDefault="00026A72" w:rsidP="009C386F">
      <w:pPr>
        <w:pStyle w:val="23"/>
        <w:shd w:val="clear" w:color="auto" w:fill="auto"/>
        <w:spacing w:before="0" w:after="0" w:line="240" w:lineRule="auto"/>
        <w:ind w:firstLine="709"/>
      </w:pPr>
      <w:r>
        <w:t>- </w:t>
      </w:r>
      <w:r w:rsidR="00921291">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921291" w:rsidRDefault="00026A72" w:rsidP="009C386F">
      <w:pPr>
        <w:pStyle w:val="23"/>
        <w:shd w:val="clear" w:color="auto" w:fill="auto"/>
        <w:spacing w:before="0" w:after="0" w:line="240" w:lineRule="auto"/>
        <w:ind w:firstLine="709"/>
      </w:pPr>
      <w:r>
        <w:t>- </w:t>
      </w:r>
      <w:r w:rsidR="00921291">
        <w:t>соблюдать правила безопасности в бассейне при выполнении плавательных упражнений;</w:t>
      </w:r>
    </w:p>
    <w:p w:rsidR="00921291" w:rsidRDefault="00026A72" w:rsidP="009C386F">
      <w:pPr>
        <w:pStyle w:val="23"/>
        <w:shd w:val="clear" w:color="auto" w:fill="auto"/>
        <w:spacing w:before="0" w:after="0" w:line="240" w:lineRule="auto"/>
        <w:ind w:firstLine="709"/>
      </w:pPr>
      <w:r>
        <w:t>- </w:t>
      </w:r>
      <w:r w:rsidR="00921291">
        <w:t>выполнять повороты кувырком, маятником;</w:t>
      </w:r>
    </w:p>
    <w:p w:rsidR="00921291" w:rsidRDefault="00026A72" w:rsidP="009C386F">
      <w:pPr>
        <w:pStyle w:val="23"/>
        <w:shd w:val="clear" w:color="auto" w:fill="auto"/>
        <w:spacing w:before="0" w:after="0" w:line="240" w:lineRule="auto"/>
        <w:ind w:firstLine="709"/>
      </w:pPr>
      <w:r>
        <w:t>- </w:t>
      </w:r>
      <w:r w:rsidR="00921291">
        <w:t>выполнять технические элементы брассом в согласовании с дыханием;</w:t>
      </w:r>
    </w:p>
    <w:p w:rsidR="00921291" w:rsidRDefault="00026A72" w:rsidP="009C386F">
      <w:pPr>
        <w:pStyle w:val="23"/>
        <w:shd w:val="clear" w:color="auto" w:fill="auto"/>
        <w:spacing w:before="0" w:after="0" w:line="240" w:lineRule="auto"/>
        <w:ind w:firstLine="709"/>
      </w:pPr>
      <w:r>
        <w:lastRenderedPageBreak/>
        <w:t>- </w:t>
      </w:r>
      <w:r w:rsidR="00921291">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921291" w:rsidRDefault="00026A72" w:rsidP="009C386F">
      <w:pPr>
        <w:pStyle w:val="23"/>
        <w:shd w:val="clear" w:color="auto" w:fill="auto"/>
        <w:spacing w:before="0" w:after="0" w:line="240" w:lineRule="auto"/>
        <w:ind w:firstLine="709"/>
      </w:pPr>
      <w:r>
        <w:t>- </w:t>
      </w:r>
      <w:r w:rsidR="00921291">
        <w:t>тренироваться в упражнениях общефизической и специальной физической подготовки с учётом индивидуальных и возрастно-половых особенностей.</w:t>
      </w:r>
    </w:p>
    <w:p w:rsidR="00026A72" w:rsidRDefault="00026A72" w:rsidP="009C386F">
      <w:pPr>
        <w:pStyle w:val="23"/>
        <w:shd w:val="clear" w:color="auto" w:fill="auto"/>
        <w:spacing w:before="0" w:after="0" w:line="240" w:lineRule="auto"/>
        <w:ind w:firstLine="709"/>
      </w:pPr>
    </w:p>
    <w:p w:rsidR="005F6C47" w:rsidRDefault="005F6C47" w:rsidP="005F6C47">
      <w:pPr>
        <w:pStyle w:val="23"/>
        <w:shd w:val="clear" w:color="auto" w:fill="auto"/>
        <w:spacing w:before="0" w:after="0" w:line="240" w:lineRule="auto"/>
        <w:ind w:firstLine="709"/>
      </w:pPr>
    </w:p>
    <w:p w:rsidR="005F6C47" w:rsidRPr="002D01FC" w:rsidRDefault="005F6C47" w:rsidP="002D01FC">
      <w:pPr>
        <w:pStyle w:val="23"/>
        <w:shd w:val="clear" w:color="auto" w:fill="auto"/>
        <w:spacing w:before="0" w:after="0" w:line="240" w:lineRule="auto"/>
        <w:ind w:firstLine="709"/>
        <w:jc w:val="center"/>
        <w:rPr>
          <w:u w:val="single"/>
        </w:rPr>
      </w:pPr>
      <w:r w:rsidRPr="002D01FC">
        <w:rPr>
          <w:b/>
          <w:u w:val="single"/>
        </w:rPr>
        <w:t>МОДУЛЬ «ЛЕГКАЯ АТЛЕТИКА»</w:t>
      </w:r>
    </w:p>
    <w:p w:rsidR="00921291" w:rsidRDefault="00570F73" w:rsidP="009C386F">
      <w:pPr>
        <w:pStyle w:val="23"/>
        <w:shd w:val="clear" w:color="auto" w:fill="auto"/>
        <w:spacing w:before="0" w:after="0" w:line="240" w:lineRule="auto"/>
        <w:ind w:firstLine="709"/>
      </w:pPr>
      <w:r w:rsidRPr="008109C5">
        <w:rPr>
          <w:b/>
        </w:rPr>
        <w:t>1) Пояснительная записка</w:t>
      </w:r>
    </w:p>
    <w:p w:rsidR="00921291" w:rsidRDefault="00921291" w:rsidP="00570F73">
      <w:pPr>
        <w:pStyle w:val="23"/>
        <w:shd w:val="clear" w:color="auto" w:fill="auto"/>
        <w:spacing w:before="0" w:after="0" w:line="240" w:lineRule="auto"/>
        <w:ind w:firstLine="709"/>
      </w:pPr>
      <w: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w:t>
      </w:r>
      <w:r w:rsidR="00570F73">
        <w:t xml:space="preserve"> </w:t>
      </w:r>
      <w:r>
        <w:t>обучения по различным видам спорта.</w:t>
      </w:r>
    </w:p>
    <w:p w:rsidR="00921291" w:rsidRDefault="00921291" w:rsidP="009C386F">
      <w:pPr>
        <w:pStyle w:val="23"/>
        <w:shd w:val="clear" w:color="auto" w:fill="auto"/>
        <w:spacing w:before="0" w:after="0" w:line="240" w:lineRule="auto"/>
        <w:ind w:firstLine="709"/>
      </w:pPr>
      <w: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921291" w:rsidRDefault="00921291" w:rsidP="009C386F">
      <w:pPr>
        <w:pStyle w:val="23"/>
        <w:shd w:val="clear" w:color="auto" w:fill="auto"/>
        <w:spacing w:before="0" w:after="0" w:line="240" w:lineRule="auto"/>
        <w:ind w:firstLine="709"/>
      </w:pPr>
      <w: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rsidR="00921291" w:rsidRDefault="00921291" w:rsidP="009C386F">
      <w:pPr>
        <w:pStyle w:val="23"/>
        <w:shd w:val="clear" w:color="auto" w:fill="auto"/>
        <w:tabs>
          <w:tab w:val="left" w:pos="2233"/>
        </w:tabs>
        <w:spacing w:before="0" w:after="0" w:line="240" w:lineRule="auto"/>
        <w:ind w:firstLine="709"/>
      </w:pPr>
      <w:r w:rsidRPr="002D01FC">
        <w:rPr>
          <w:b/>
          <w:i/>
        </w:rPr>
        <w:t>Целью изучения</w:t>
      </w:r>
      <w:r>
        <w:t xml:space="preserve">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921291" w:rsidRDefault="00921291" w:rsidP="009C386F">
      <w:pPr>
        <w:pStyle w:val="23"/>
        <w:shd w:val="clear" w:color="auto" w:fill="auto"/>
        <w:tabs>
          <w:tab w:val="left" w:pos="2244"/>
        </w:tabs>
        <w:spacing w:before="0" w:after="0" w:line="240" w:lineRule="auto"/>
        <w:ind w:firstLine="709"/>
      </w:pPr>
      <w:r w:rsidRPr="002D01FC">
        <w:rPr>
          <w:b/>
          <w:i/>
        </w:rPr>
        <w:t>Задачами изучения</w:t>
      </w:r>
      <w:r>
        <w:t xml:space="preserve"> модуля по легкой атлетике являются:</w:t>
      </w:r>
    </w:p>
    <w:p w:rsidR="00921291" w:rsidRDefault="00570F73" w:rsidP="00570F73">
      <w:pPr>
        <w:pStyle w:val="23"/>
        <w:shd w:val="clear" w:color="auto" w:fill="auto"/>
        <w:spacing w:before="0" w:after="0" w:line="240" w:lineRule="auto"/>
        <w:ind w:firstLine="709"/>
      </w:pPr>
      <w:r>
        <w:t>- </w:t>
      </w:r>
      <w:r w:rsidR="00921291">
        <w:t>всестороннее гармоничное развитие детей и подростков, увеличение объёма</w:t>
      </w:r>
      <w:r>
        <w:t xml:space="preserve"> </w:t>
      </w:r>
      <w:r w:rsidR="00921291">
        <w:t>их двигательной активности;</w:t>
      </w:r>
    </w:p>
    <w:p w:rsidR="00921291" w:rsidRDefault="00570F73" w:rsidP="009C386F">
      <w:pPr>
        <w:pStyle w:val="23"/>
        <w:shd w:val="clear" w:color="auto" w:fill="auto"/>
        <w:spacing w:before="0" w:after="0" w:line="240" w:lineRule="auto"/>
        <w:ind w:firstLine="709"/>
      </w:pPr>
      <w:r>
        <w:lastRenderedPageBreak/>
        <w:t>- </w:t>
      </w:r>
      <w:r w:rsidR="00921291">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921291" w:rsidRDefault="00570F73" w:rsidP="00570F73">
      <w:pPr>
        <w:pStyle w:val="23"/>
        <w:shd w:val="clear" w:color="auto" w:fill="auto"/>
        <w:spacing w:before="0" w:after="0" w:line="240" w:lineRule="auto"/>
        <w:ind w:firstLine="709"/>
      </w:pPr>
      <w:r>
        <w:t>- </w:t>
      </w:r>
      <w:r w:rsidR="00921291">
        <w:t>формирование технических навыков бега, прыжков, метаний и умения</w:t>
      </w:r>
      <w:r>
        <w:t xml:space="preserve"> </w:t>
      </w:r>
      <w:r w:rsidR="00921291">
        <w:t>применять их в различных условиях;</w:t>
      </w:r>
    </w:p>
    <w:p w:rsidR="00921291" w:rsidRDefault="00570F73" w:rsidP="009C386F">
      <w:pPr>
        <w:pStyle w:val="23"/>
        <w:shd w:val="clear" w:color="auto" w:fill="auto"/>
        <w:spacing w:before="0" w:after="0" w:line="240" w:lineRule="auto"/>
        <w:ind w:firstLine="709"/>
      </w:pPr>
      <w:r>
        <w:t>- </w:t>
      </w:r>
      <w:r w:rsidR="00921291">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921291" w:rsidRDefault="00570F73" w:rsidP="009C386F">
      <w:pPr>
        <w:pStyle w:val="23"/>
        <w:shd w:val="clear" w:color="auto" w:fill="auto"/>
        <w:spacing w:before="0" w:after="0" w:line="240" w:lineRule="auto"/>
        <w:ind w:firstLine="709"/>
      </w:pPr>
      <w:r>
        <w:t>- </w:t>
      </w:r>
      <w:r w:rsidR="00921291">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921291" w:rsidRDefault="00570F73" w:rsidP="009C386F">
      <w:pPr>
        <w:pStyle w:val="23"/>
        <w:shd w:val="clear" w:color="auto" w:fill="auto"/>
        <w:spacing w:before="0" w:after="0" w:line="240" w:lineRule="auto"/>
        <w:ind w:firstLine="709"/>
      </w:pPr>
      <w:r>
        <w:t>- </w:t>
      </w:r>
      <w:r w:rsidR="00921291">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921291" w:rsidRDefault="00570F73" w:rsidP="009C386F">
      <w:pPr>
        <w:pStyle w:val="23"/>
        <w:shd w:val="clear" w:color="auto" w:fill="auto"/>
        <w:spacing w:before="0" w:after="0" w:line="240" w:lineRule="auto"/>
        <w:ind w:firstLine="709"/>
      </w:pPr>
      <w:r>
        <w:t>- </w:t>
      </w:r>
      <w:r w:rsidR="00921291">
        <w:t xml:space="preserve">воспитание общей культуры развития личности обучающегося средствами легкой атлетики, </w:t>
      </w:r>
      <w:r w:rsidR="002F7ABF">
        <w:t>в т.ч.</w:t>
      </w:r>
      <w:r w:rsidR="00921291">
        <w:t>, для самореализации и самоопределения;</w:t>
      </w:r>
    </w:p>
    <w:p w:rsidR="00921291" w:rsidRDefault="00570F73" w:rsidP="009C386F">
      <w:pPr>
        <w:pStyle w:val="23"/>
        <w:shd w:val="clear" w:color="auto" w:fill="auto"/>
        <w:spacing w:before="0" w:after="0" w:line="240" w:lineRule="auto"/>
        <w:ind w:firstLine="709"/>
      </w:pPr>
      <w:r>
        <w:t>- </w:t>
      </w:r>
      <w:r w:rsidR="00921291">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921291" w:rsidRDefault="00570F73" w:rsidP="009C386F">
      <w:pPr>
        <w:pStyle w:val="23"/>
        <w:shd w:val="clear" w:color="auto" w:fill="auto"/>
        <w:spacing w:before="0" w:after="0" w:line="240" w:lineRule="auto"/>
        <w:ind w:firstLine="709"/>
      </w:pPr>
      <w:r>
        <w:t>- </w:t>
      </w:r>
      <w:r w:rsidR="00921291">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921291" w:rsidRDefault="00570F73" w:rsidP="009C386F">
      <w:pPr>
        <w:pStyle w:val="23"/>
        <w:shd w:val="clear" w:color="auto" w:fill="auto"/>
        <w:spacing w:before="0" w:after="0" w:line="240" w:lineRule="auto"/>
        <w:ind w:firstLine="709"/>
      </w:pPr>
      <w:r>
        <w:t>- </w:t>
      </w:r>
      <w:r w:rsidR="00921291">
        <w:t>выявление, развитие и поддержка одаренных детей в области спорта.</w:t>
      </w:r>
    </w:p>
    <w:p w:rsidR="00921291" w:rsidRPr="002D01FC" w:rsidRDefault="00921291" w:rsidP="009C386F">
      <w:pPr>
        <w:pStyle w:val="23"/>
        <w:shd w:val="clear" w:color="auto" w:fill="auto"/>
        <w:tabs>
          <w:tab w:val="left" w:pos="2244"/>
        </w:tabs>
        <w:spacing w:before="0" w:after="0" w:line="240" w:lineRule="auto"/>
        <w:ind w:firstLine="709"/>
        <w:rPr>
          <w:i/>
        </w:rPr>
      </w:pPr>
      <w:r w:rsidRPr="002D01FC">
        <w:rPr>
          <w:i/>
        </w:rPr>
        <w:t>Место и роль модуля по легкой атлетике.</w:t>
      </w:r>
    </w:p>
    <w:p w:rsidR="00921291" w:rsidRDefault="00921291" w:rsidP="009C386F">
      <w:pPr>
        <w:pStyle w:val="23"/>
        <w:shd w:val="clear" w:color="auto" w:fill="auto"/>
        <w:spacing w:before="0" w:after="0" w:line="240" w:lineRule="auto"/>
        <w:ind w:firstLine="709"/>
      </w:pPr>
      <w:r>
        <w:t>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21291" w:rsidRDefault="00921291" w:rsidP="009C386F">
      <w:pPr>
        <w:pStyle w:val="23"/>
        <w:shd w:val="clear" w:color="auto" w:fill="auto"/>
        <w:spacing w:before="0" w:after="0" w:line="240" w:lineRule="auto"/>
        <w:ind w:firstLine="709"/>
      </w:pPr>
      <w: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921291" w:rsidRPr="002D01FC" w:rsidRDefault="00921291" w:rsidP="009C386F">
      <w:pPr>
        <w:pStyle w:val="23"/>
        <w:shd w:val="clear" w:color="auto" w:fill="auto"/>
        <w:tabs>
          <w:tab w:val="left" w:pos="2223"/>
        </w:tabs>
        <w:spacing w:before="0" w:after="0" w:line="240" w:lineRule="auto"/>
        <w:ind w:firstLine="709"/>
        <w:rPr>
          <w:i/>
        </w:rPr>
      </w:pPr>
      <w:r w:rsidRPr="002D01FC">
        <w:rPr>
          <w:i/>
        </w:rPr>
        <w:lastRenderedPageBreak/>
        <w:t>Модуль по легкой атлетике может быть реализован в следующих вариантах:</w:t>
      </w:r>
    </w:p>
    <w:p w:rsidR="00921291" w:rsidRDefault="00570F73" w:rsidP="009C386F">
      <w:pPr>
        <w:pStyle w:val="23"/>
        <w:shd w:val="clear" w:color="auto" w:fill="auto"/>
        <w:spacing w:before="0" w:after="0" w:line="240" w:lineRule="auto"/>
        <w:ind w:firstLine="709"/>
      </w:pPr>
      <w:r>
        <w:t>- </w:t>
      </w:r>
      <w:r w:rsidR="00921291">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921291" w:rsidRDefault="00570F73" w:rsidP="009C386F">
      <w:pPr>
        <w:pStyle w:val="23"/>
        <w:shd w:val="clear" w:color="auto" w:fill="auto"/>
        <w:spacing w:before="0" w:after="0" w:line="240" w:lineRule="auto"/>
        <w:ind w:firstLine="709"/>
      </w:pPr>
      <w:r>
        <w:t>- </w:t>
      </w:r>
      <w:r w:rsidR="00921291">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2F7ABF">
        <w:t>в т.ч.</w:t>
      </w:r>
      <w:r w:rsidR="00921291">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21291" w:rsidRDefault="00570F73" w:rsidP="009C386F">
      <w:pPr>
        <w:pStyle w:val="23"/>
        <w:shd w:val="clear" w:color="auto" w:fill="auto"/>
        <w:spacing w:before="0" w:after="0" w:line="240" w:lineRule="auto"/>
        <w:ind w:firstLine="709"/>
      </w:pPr>
      <w:r>
        <w:t>- </w:t>
      </w:r>
      <w:r w:rsidR="00921291">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921291" w:rsidRDefault="00570F73" w:rsidP="009C386F">
      <w:pPr>
        <w:pStyle w:val="23"/>
        <w:shd w:val="clear" w:color="auto" w:fill="auto"/>
        <w:tabs>
          <w:tab w:val="left" w:pos="2249"/>
        </w:tabs>
        <w:spacing w:before="0" w:after="0" w:line="240" w:lineRule="auto"/>
        <w:ind w:firstLine="709"/>
      </w:pPr>
      <w:r w:rsidRPr="008109C5">
        <w:rPr>
          <w:b/>
        </w:rPr>
        <w:t>2) Содержание модуля</w:t>
      </w:r>
    </w:p>
    <w:p w:rsidR="00921291" w:rsidRDefault="00921291" w:rsidP="009C386F">
      <w:pPr>
        <w:pStyle w:val="23"/>
        <w:shd w:val="clear" w:color="auto" w:fill="auto"/>
        <w:spacing w:before="0" w:after="0" w:line="240" w:lineRule="auto"/>
        <w:ind w:firstLine="709"/>
      </w:pPr>
      <w:r>
        <w:t>Знания о легкой атлетике.</w:t>
      </w:r>
    </w:p>
    <w:p w:rsidR="00921291" w:rsidRDefault="00921291" w:rsidP="009C386F">
      <w:pPr>
        <w:pStyle w:val="23"/>
        <w:shd w:val="clear" w:color="auto" w:fill="auto"/>
        <w:spacing w:before="0" w:after="0" w:line="240" w:lineRule="auto"/>
        <w:ind w:firstLine="709"/>
      </w:pPr>
      <w:r>
        <w:t>История развития легкой атлетики как вида спорта в мире, в Российской Федерации, в регионе.</w:t>
      </w:r>
    </w:p>
    <w:p w:rsidR="00921291" w:rsidRDefault="00921291" w:rsidP="009C386F">
      <w:pPr>
        <w:pStyle w:val="23"/>
        <w:shd w:val="clear" w:color="auto" w:fill="auto"/>
        <w:spacing w:before="0" w:after="0" w:line="240" w:lineRule="auto"/>
        <w:ind w:firstLine="709"/>
      </w:pPr>
      <w:r>
        <w:t>Характеристика различных видов легкой атлетики (бега, прыжков, метаний, спортивной ходьбы).</w:t>
      </w:r>
    </w:p>
    <w:p w:rsidR="00921291" w:rsidRDefault="00921291" w:rsidP="009C386F">
      <w:pPr>
        <w:pStyle w:val="23"/>
        <w:shd w:val="clear" w:color="auto" w:fill="auto"/>
        <w:spacing w:before="0" w:after="0" w:line="240" w:lineRule="auto"/>
        <w:ind w:firstLine="709"/>
      </w:pPr>
      <w:r>
        <w:t>Достижения отечественных легкоатлетов на мировых первенствах и Олимпийских играх.</w:t>
      </w:r>
    </w:p>
    <w:p w:rsidR="00921291" w:rsidRDefault="00570F73" w:rsidP="00570F73">
      <w:pPr>
        <w:pStyle w:val="23"/>
        <w:shd w:val="clear" w:color="auto" w:fill="auto"/>
        <w:tabs>
          <w:tab w:val="left" w:pos="6174"/>
        </w:tabs>
        <w:spacing w:before="0" w:after="0" w:line="240" w:lineRule="auto"/>
        <w:ind w:firstLine="709"/>
      </w:pPr>
      <w:r>
        <w:t xml:space="preserve">Главные организации и федерации </w:t>
      </w:r>
      <w:r w:rsidR="00921291">
        <w:t>(международные, российские),</w:t>
      </w:r>
      <w:r>
        <w:t xml:space="preserve"> </w:t>
      </w:r>
      <w:r w:rsidR="00921291">
        <w:t>осуществляющие управление легкой атлетикой.</w:t>
      </w:r>
    </w:p>
    <w:p w:rsidR="00921291" w:rsidRDefault="00921291" w:rsidP="009C386F">
      <w:pPr>
        <w:pStyle w:val="23"/>
        <w:shd w:val="clear" w:color="auto" w:fill="auto"/>
        <w:spacing w:before="0" w:after="0" w:line="240" w:lineRule="auto"/>
        <w:ind w:firstLine="709"/>
      </w:pPr>
      <w: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921291" w:rsidRDefault="00921291" w:rsidP="009C386F">
      <w:pPr>
        <w:pStyle w:val="23"/>
        <w:shd w:val="clear" w:color="auto" w:fill="auto"/>
        <w:spacing w:before="0" w:after="0" w:line="240" w:lineRule="auto"/>
        <w:ind w:firstLine="709"/>
      </w:pPr>
      <w:r>
        <w:t>Судейская коллегия, обслуживающая соревнования по легкой атлетике (основные функции).</w:t>
      </w:r>
    </w:p>
    <w:p w:rsidR="00921291" w:rsidRDefault="00921291" w:rsidP="009C386F">
      <w:pPr>
        <w:pStyle w:val="23"/>
        <w:shd w:val="clear" w:color="auto" w:fill="auto"/>
        <w:spacing w:before="0" w:after="0" w:line="240" w:lineRule="auto"/>
        <w:ind w:firstLine="709"/>
      </w:pPr>
      <w:r>
        <w:t>Словарь терминов и определений по легкой атлетике.</w:t>
      </w:r>
    </w:p>
    <w:p w:rsidR="00921291" w:rsidRDefault="00921291" w:rsidP="009C386F">
      <w:pPr>
        <w:pStyle w:val="23"/>
        <w:shd w:val="clear" w:color="auto" w:fill="auto"/>
        <w:spacing w:before="0" w:after="0" w:line="240" w:lineRule="auto"/>
        <w:ind w:firstLine="709"/>
      </w:pPr>
      <w: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921291" w:rsidRDefault="00921291" w:rsidP="009C386F">
      <w:pPr>
        <w:pStyle w:val="23"/>
        <w:shd w:val="clear" w:color="auto" w:fill="auto"/>
        <w:spacing w:before="0" w:after="0" w:line="240" w:lineRule="auto"/>
        <w:ind w:firstLine="709"/>
      </w:pPr>
      <w:r>
        <w:t>Сведения о физических качествах, необходимых в различных видах легкой атлетики и способах их развития с учетом сенситивных периодов.</w:t>
      </w:r>
    </w:p>
    <w:p w:rsidR="00921291" w:rsidRDefault="00921291" w:rsidP="009C386F">
      <w:pPr>
        <w:pStyle w:val="23"/>
        <w:shd w:val="clear" w:color="auto" w:fill="auto"/>
        <w:spacing w:before="0" w:after="0" w:line="240" w:lineRule="auto"/>
        <w:ind w:firstLine="709"/>
      </w:pPr>
      <w:r>
        <w:t>Значение занятий различными видами легкой атлетики на формирование положительных качеств личности человека.</w:t>
      </w:r>
    </w:p>
    <w:p w:rsidR="00921291" w:rsidRDefault="00921291" w:rsidP="009C386F">
      <w:pPr>
        <w:pStyle w:val="23"/>
        <w:shd w:val="clear" w:color="auto" w:fill="auto"/>
        <w:spacing w:before="0" w:after="0" w:line="240" w:lineRule="auto"/>
        <w:ind w:firstLine="709"/>
      </w:pPr>
      <w:r>
        <w:lastRenderedPageBreak/>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921291" w:rsidRDefault="00921291" w:rsidP="009C386F">
      <w:pPr>
        <w:pStyle w:val="23"/>
        <w:shd w:val="clear" w:color="auto" w:fill="auto"/>
        <w:spacing w:before="0" w:after="0" w:line="240" w:lineRule="auto"/>
        <w:ind w:firstLine="709"/>
      </w:pPr>
      <w:r>
        <w:t>Основные средства и методы обучения технике различных видов легкой атлетики.</w:t>
      </w:r>
    </w:p>
    <w:p w:rsidR="00921291" w:rsidRDefault="00921291" w:rsidP="009C386F">
      <w:pPr>
        <w:pStyle w:val="23"/>
        <w:shd w:val="clear" w:color="auto" w:fill="auto"/>
        <w:spacing w:before="0" w:after="0" w:line="240" w:lineRule="auto"/>
        <w:ind w:firstLine="709"/>
      </w:pPr>
      <w:r>
        <w:t>Основы прикладного значения различных видов легкой атлетики.</w:t>
      </w:r>
    </w:p>
    <w:p w:rsidR="00921291" w:rsidRDefault="00921291" w:rsidP="009C386F">
      <w:pPr>
        <w:pStyle w:val="23"/>
        <w:shd w:val="clear" w:color="auto" w:fill="auto"/>
        <w:spacing w:before="0" w:after="0" w:line="240" w:lineRule="auto"/>
        <w:ind w:firstLine="709"/>
      </w:pPr>
      <w:r>
        <w:t>Игры и развлечения при занятиях различными видами легкой атлетики.</w:t>
      </w:r>
    </w:p>
    <w:p w:rsidR="00921291" w:rsidRDefault="00921291" w:rsidP="009C386F">
      <w:pPr>
        <w:pStyle w:val="23"/>
        <w:shd w:val="clear" w:color="auto" w:fill="auto"/>
        <w:spacing w:before="0" w:after="0" w:line="240" w:lineRule="auto"/>
        <w:ind w:firstLine="709"/>
      </w:pPr>
      <w: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921291" w:rsidRDefault="00921291" w:rsidP="009C386F">
      <w:pPr>
        <w:pStyle w:val="23"/>
        <w:shd w:val="clear" w:color="auto" w:fill="auto"/>
        <w:spacing w:before="0" w:after="0" w:line="240" w:lineRule="auto"/>
        <w:ind w:firstLine="709"/>
      </w:pPr>
      <w:r>
        <w:t>Способы самостоятельной деятельности.</w:t>
      </w:r>
    </w:p>
    <w:p w:rsidR="00921291" w:rsidRDefault="00921291" w:rsidP="009C386F">
      <w:pPr>
        <w:pStyle w:val="23"/>
        <w:shd w:val="clear" w:color="auto" w:fill="auto"/>
        <w:spacing w:before="0" w:after="0" w:line="240" w:lineRule="auto"/>
        <w:ind w:firstLine="709"/>
      </w:pPr>
      <w: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921291" w:rsidRDefault="00921291" w:rsidP="00570F73">
      <w:pPr>
        <w:pStyle w:val="23"/>
        <w:shd w:val="clear" w:color="auto" w:fill="auto"/>
        <w:spacing w:before="0" w:after="0" w:line="240" w:lineRule="auto"/>
        <w:ind w:firstLine="709"/>
      </w:pPr>
      <w:r>
        <w:t>Правила личной гигиены, требования к спортивной одежде, кроссовой</w:t>
      </w:r>
      <w:r w:rsidR="00570F73">
        <w:t xml:space="preserve"> </w:t>
      </w:r>
      <w:r>
        <w:t>и специальной обуви для занятий легкой атлетикой.</w:t>
      </w:r>
    </w:p>
    <w:p w:rsidR="00921291" w:rsidRDefault="00921291" w:rsidP="009C386F">
      <w:pPr>
        <w:pStyle w:val="23"/>
        <w:shd w:val="clear" w:color="auto" w:fill="auto"/>
        <w:spacing w:before="0" w:after="0" w:line="240" w:lineRule="auto"/>
        <w:ind w:firstLine="709"/>
      </w:pPr>
      <w:r>
        <w:t>Правильное сбалансированное питание в различных видах легкой атлетики.</w:t>
      </w:r>
    </w:p>
    <w:p w:rsidR="00921291" w:rsidRDefault="00921291" w:rsidP="009C386F">
      <w:pPr>
        <w:pStyle w:val="23"/>
        <w:shd w:val="clear" w:color="auto" w:fill="auto"/>
        <w:spacing w:before="0" w:after="0" w:line="240" w:lineRule="auto"/>
        <w:ind w:firstLine="709"/>
      </w:pPr>
      <w: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921291" w:rsidRDefault="00921291" w:rsidP="009C386F">
      <w:pPr>
        <w:pStyle w:val="23"/>
        <w:shd w:val="clear" w:color="auto" w:fill="auto"/>
        <w:spacing w:before="0" w:after="0" w:line="240" w:lineRule="auto"/>
        <w:ind w:firstLine="709"/>
      </w:pPr>
      <w:r>
        <w:t>Самостоятельное освоение двигательных действий.</w:t>
      </w:r>
    </w:p>
    <w:p w:rsidR="00921291" w:rsidRDefault="00921291" w:rsidP="009C386F">
      <w:pPr>
        <w:pStyle w:val="23"/>
        <w:shd w:val="clear" w:color="auto" w:fill="auto"/>
        <w:spacing w:before="0" w:after="0" w:line="240" w:lineRule="auto"/>
        <w:ind w:firstLine="709"/>
      </w:pPr>
      <w:r>
        <w:t>Судейство простейших спортивных соревнований по различным видам легкой атлетики в качестве судьи.</w:t>
      </w:r>
    </w:p>
    <w:p w:rsidR="00921291" w:rsidRDefault="00921291" w:rsidP="009C386F">
      <w:pPr>
        <w:pStyle w:val="23"/>
        <w:shd w:val="clear" w:color="auto" w:fill="auto"/>
        <w:spacing w:before="0" w:after="0" w:line="240" w:lineRule="auto"/>
        <w:ind w:firstLine="709"/>
      </w:pPr>
      <w:r>
        <w:t>Характерные травмы во время занятий различными видами легкой атлетики и мероприятия по их профилактике.</w:t>
      </w:r>
    </w:p>
    <w:p w:rsidR="00921291" w:rsidRDefault="00921291" w:rsidP="009C386F">
      <w:pPr>
        <w:pStyle w:val="23"/>
        <w:shd w:val="clear" w:color="auto" w:fill="auto"/>
        <w:spacing w:before="0" w:after="0" w:line="240" w:lineRule="auto"/>
        <w:ind w:firstLine="709"/>
      </w:pPr>
      <w:r>
        <w:t>Причины возникновения ошибок при выполнении технических приёмов в беге, прыжках и метаниях.</w:t>
      </w:r>
    </w:p>
    <w:p w:rsidR="00921291" w:rsidRDefault="00921291" w:rsidP="009C386F">
      <w:pPr>
        <w:pStyle w:val="23"/>
        <w:shd w:val="clear" w:color="auto" w:fill="auto"/>
        <w:spacing w:before="0" w:after="0" w:line="240" w:lineRule="auto"/>
        <w:ind w:firstLine="709"/>
      </w:pPr>
      <w:r>
        <w:t>Тестирование уровня физической подготовленности в беге, прыжках и метаниях.</w:t>
      </w:r>
    </w:p>
    <w:p w:rsidR="00921291" w:rsidRDefault="00921291" w:rsidP="009C386F">
      <w:pPr>
        <w:pStyle w:val="23"/>
        <w:shd w:val="clear" w:color="auto" w:fill="auto"/>
        <w:spacing w:before="0" w:after="0" w:line="240" w:lineRule="auto"/>
        <w:ind w:firstLine="709"/>
      </w:pPr>
      <w:r>
        <w:t>Физическое совершенствование.</w:t>
      </w:r>
    </w:p>
    <w:p w:rsidR="00921291" w:rsidRDefault="00921291" w:rsidP="009C386F">
      <w:pPr>
        <w:pStyle w:val="23"/>
        <w:shd w:val="clear" w:color="auto" w:fill="auto"/>
        <w:spacing w:before="0" w:after="0" w:line="240" w:lineRule="auto"/>
        <w:ind w:firstLine="709"/>
      </w:pPr>
      <w:r>
        <w:t>Комплексы общеразвивающих, специальных и имитационных упражнений в различных видах легкой атлетики.</w:t>
      </w:r>
    </w:p>
    <w:p w:rsidR="00921291" w:rsidRDefault="00921291" w:rsidP="009C386F">
      <w:pPr>
        <w:pStyle w:val="23"/>
        <w:shd w:val="clear" w:color="auto" w:fill="auto"/>
        <w:spacing w:before="0" w:after="0" w:line="240" w:lineRule="auto"/>
        <w:ind w:firstLine="709"/>
      </w:pPr>
      <w:r>
        <w:t>Комплексы упражнений на развитие физических качеств, характерных для различных видов легкой атлетики.</w:t>
      </w:r>
    </w:p>
    <w:p w:rsidR="00921291" w:rsidRDefault="00921291" w:rsidP="009C386F">
      <w:pPr>
        <w:pStyle w:val="23"/>
        <w:shd w:val="clear" w:color="auto" w:fill="auto"/>
        <w:spacing w:before="0" w:after="0" w:line="240" w:lineRule="auto"/>
        <w:ind w:firstLine="709"/>
      </w:pPr>
      <w:r>
        <w:t>Упражнения с использованием вспомогательных средств (барьеров и конусов различной высоты, медболов).</w:t>
      </w:r>
    </w:p>
    <w:p w:rsidR="00921291" w:rsidRDefault="00921291" w:rsidP="009C386F">
      <w:pPr>
        <w:pStyle w:val="23"/>
        <w:shd w:val="clear" w:color="auto" w:fill="auto"/>
        <w:spacing w:before="0" w:after="0" w:line="240" w:lineRule="auto"/>
        <w:ind w:firstLine="709"/>
      </w:pPr>
      <w:r>
        <w:t>Бег со старта из различных положений, бег со сменой темпа и направлений бега, многоскоки (прыжки с ноги на ногу), метание медбола с партнером.</w:t>
      </w:r>
    </w:p>
    <w:p w:rsidR="00921291" w:rsidRDefault="00921291" w:rsidP="009C386F">
      <w:pPr>
        <w:pStyle w:val="23"/>
        <w:shd w:val="clear" w:color="auto" w:fill="auto"/>
        <w:spacing w:before="0" w:after="0" w:line="240" w:lineRule="auto"/>
        <w:ind w:firstLine="709"/>
      </w:pPr>
      <w:r>
        <w:t>Пробегание учебных дистанций с низкого и высокого старта, с хода, в группах и в парах с фиксацией результата.</w:t>
      </w:r>
    </w:p>
    <w:p w:rsidR="00921291" w:rsidRDefault="00921291" w:rsidP="009C386F">
      <w:pPr>
        <w:pStyle w:val="23"/>
        <w:shd w:val="clear" w:color="auto" w:fill="auto"/>
        <w:spacing w:before="0" w:after="0" w:line="240" w:lineRule="auto"/>
        <w:ind w:firstLine="709"/>
      </w:pPr>
      <w:r>
        <w:t xml:space="preserve">Подвижные игры с элементами бега, прыжков и метаний (с элементами соревнования, не имеющие сюжета, игры </w:t>
      </w:r>
      <w:r>
        <w:lastRenderedPageBreak/>
        <w:t>сюжетного характера, командные игры).</w:t>
      </w:r>
    </w:p>
    <w:p w:rsidR="00921291" w:rsidRDefault="00921291" w:rsidP="009C386F">
      <w:pPr>
        <w:pStyle w:val="23"/>
        <w:shd w:val="clear" w:color="auto" w:fill="auto"/>
        <w:spacing w:before="0" w:after="0" w:line="240" w:lineRule="auto"/>
        <w:ind w:firstLine="709"/>
      </w:pPr>
      <w: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921291" w:rsidRDefault="00921291" w:rsidP="009C386F">
      <w:pPr>
        <w:pStyle w:val="23"/>
        <w:shd w:val="clear" w:color="auto" w:fill="auto"/>
        <w:spacing w:before="0" w:after="21" w:line="240" w:lineRule="auto"/>
        <w:ind w:firstLine="709"/>
      </w:pPr>
      <w:r>
        <w:t>Прикладные виды легкой атлетики (кросс).</w:t>
      </w:r>
    </w:p>
    <w:p w:rsidR="00921291" w:rsidRDefault="00921291" w:rsidP="009C386F">
      <w:pPr>
        <w:pStyle w:val="23"/>
        <w:shd w:val="clear" w:color="auto" w:fill="auto"/>
        <w:spacing w:before="0" w:after="0" w:line="240" w:lineRule="auto"/>
        <w:ind w:firstLine="709"/>
      </w:pPr>
      <w:r>
        <w:t>Тестовые упражнения по физической подготовленности в беге, прыжках и метаниях.</w:t>
      </w:r>
    </w:p>
    <w:p w:rsidR="00921291" w:rsidRDefault="00921291" w:rsidP="009C386F">
      <w:pPr>
        <w:pStyle w:val="23"/>
        <w:shd w:val="clear" w:color="auto" w:fill="auto"/>
        <w:spacing w:before="0" w:after="0" w:line="240" w:lineRule="auto"/>
        <w:ind w:firstLine="709"/>
      </w:pPr>
      <w: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570F73" w:rsidRDefault="00570F73" w:rsidP="00570F73">
      <w:pPr>
        <w:pStyle w:val="23"/>
        <w:shd w:val="clear" w:color="auto" w:fill="auto"/>
        <w:tabs>
          <w:tab w:val="left" w:pos="2264"/>
          <w:tab w:val="left" w:pos="5350"/>
        </w:tabs>
        <w:spacing w:before="0" w:after="0" w:line="240" w:lineRule="auto"/>
        <w:ind w:firstLine="709"/>
      </w:pPr>
      <w:r w:rsidRPr="008109C5">
        <w:rPr>
          <w:b/>
        </w:rPr>
        <w:t>3) Планируемые образовательные результаты</w:t>
      </w:r>
      <w:r>
        <w:t xml:space="preserve"> </w:t>
      </w:r>
    </w:p>
    <w:p w:rsidR="00570F73" w:rsidRPr="002D01FC" w:rsidRDefault="00570F73" w:rsidP="00570F73">
      <w:pPr>
        <w:pStyle w:val="23"/>
        <w:shd w:val="clear" w:color="auto" w:fill="auto"/>
        <w:tabs>
          <w:tab w:val="left" w:pos="2264"/>
          <w:tab w:val="left" w:pos="5350"/>
        </w:tabs>
        <w:spacing w:before="0" w:after="0" w:line="240" w:lineRule="auto"/>
        <w:ind w:firstLine="709"/>
        <w:rPr>
          <w:i/>
        </w:rPr>
      </w:pPr>
      <w:r w:rsidRPr="002D01FC">
        <w:rPr>
          <w:i/>
        </w:rPr>
        <w:t xml:space="preserve">Содержание модуля </w:t>
      </w:r>
      <w:r w:rsidR="00921291" w:rsidRPr="002D01FC">
        <w:rPr>
          <w:i/>
        </w:rPr>
        <w:t>по легкой атлетике направлено</w:t>
      </w:r>
      <w:r w:rsidRPr="002D01FC">
        <w:rPr>
          <w:i/>
        </w:rPr>
        <w:t xml:space="preserve"> </w:t>
      </w:r>
      <w:r w:rsidR="00921291" w:rsidRPr="002D01FC">
        <w:rPr>
          <w:i/>
        </w:rPr>
        <w:t>на достижение обучающимися личностных, метапредметных и предметных результатов обучения.</w:t>
      </w:r>
    </w:p>
    <w:p w:rsidR="00921291" w:rsidRPr="00570F73" w:rsidRDefault="00921291" w:rsidP="00570F73">
      <w:pPr>
        <w:pStyle w:val="23"/>
        <w:shd w:val="clear" w:color="auto" w:fill="auto"/>
        <w:tabs>
          <w:tab w:val="left" w:pos="2264"/>
          <w:tab w:val="left" w:pos="5350"/>
        </w:tabs>
        <w:spacing w:before="0" w:after="0" w:line="240" w:lineRule="auto"/>
        <w:ind w:firstLine="709"/>
        <w:rPr>
          <w:b/>
          <w:i/>
        </w:rPr>
      </w:pPr>
      <w:r w:rsidRPr="002D01FC">
        <w:rPr>
          <w:b/>
          <w:i/>
        </w:rPr>
        <w:t>При изучении модуля по легкой атлетике на уровне основного общего образования у обучающихся будут сформированы следующие</w:t>
      </w:r>
      <w:r>
        <w:t xml:space="preserve"> </w:t>
      </w:r>
      <w:r w:rsidRPr="00570F73">
        <w:rPr>
          <w:b/>
          <w:i/>
        </w:rPr>
        <w:t>личностные результаты:</w:t>
      </w:r>
    </w:p>
    <w:p w:rsidR="00921291" w:rsidRDefault="00570F73" w:rsidP="009C386F">
      <w:pPr>
        <w:pStyle w:val="23"/>
        <w:shd w:val="clear" w:color="auto" w:fill="auto"/>
        <w:spacing w:before="0" w:after="0" w:line="240" w:lineRule="auto"/>
        <w:ind w:firstLine="709"/>
      </w:pPr>
      <w:r>
        <w:t>- </w:t>
      </w:r>
      <w:r w:rsidR="00921291">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921291" w:rsidRDefault="00570F73" w:rsidP="009C386F">
      <w:pPr>
        <w:pStyle w:val="23"/>
        <w:shd w:val="clear" w:color="auto" w:fill="auto"/>
        <w:spacing w:before="0" w:after="0" w:line="240" w:lineRule="auto"/>
        <w:ind w:firstLine="709"/>
      </w:pPr>
      <w:r>
        <w:t>- </w:t>
      </w:r>
      <w:r w:rsidR="00921291">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w:t>
      </w:r>
      <w:r w:rsidR="002F7ABF">
        <w:t>в т.ч.</w:t>
      </w:r>
      <w:r w:rsidR="00921291">
        <w:t xml:space="preserve"> через традиции и идеалы главных организаций по легкой атлетике регионального, всероссийского и мирового уровней, а также школьных спортивных клубов;</w:t>
      </w:r>
    </w:p>
    <w:p w:rsidR="00921291" w:rsidRDefault="00570F73" w:rsidP="009C386F">
      <w:pPr>
        <w:pStyle w:val="23"/>
        <w:shd w:val="clear" w:color="auto" w:fill="auto"/>
        <w:spacing w:before="0" w:after="0" w:line="240" w:lineRule="auto"/>
        <w:ind w:firstLine="709"/>
      </w:pPr>
      <w:r>
        <w:t>- </w:t>
      </w:r>
      <w:r w:rsidR="00921291">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921291" w:rsidRDefault="00570F73" w:rsidP="009C386F">
      <w:pPr>
        <w:pStyle w:val="23"/>
        <w:shd w:val="clear" w:color="auto" w:fill="auto"/>
        <w:spacing w:before="0" w:after="0" w:line="240" w:lineRule="auto"/>
        <w:ind w:firstLine="709"/>
      </w:pPr>
      <w:r>
        <w:t>- </w:t>
      </w:r>
      <w:r w:rsidR="00921291">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921291" w:rsidRDefault="00570F73" w:rsidP="009C386F">
      <w:pPr>
        <w:pStyle w:val="23"/>
        <w:shd w:val="clear" w:color="auto" w:fill="auto"/>
        <w:spacing w:before="0" w:after="0" w:line="240" w:lineRule="auto"/>
        <w:ind w:firstLine="709"/>
      </w:pPr>
      <w:r>
        <w:t>- </w:t>
      </w:r>
      <w:r w:rsidR="00921291">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921291" w:rsidRDefault="00570F73" w:rsidP="009C386F">
      <w:pPr>
        <w:pStyle w:val="23"/>
        <w:shd w:val="clear" w:color="auto" w:fill="auto"/>
        <w:spacing w:before="0" w:after="0" w:line="240" w:lineRule="auto"/>
        <w:ind w:firstLine="709"/>
      </w:pPr>
      <w:r>
        <w:t>- </w:t>
      </w:r>
      <w:r w:rsidR="00921291">
        <w:t xml:space="preserve">способность принимать и осваивать социальную роль обучающегося, развитие мотивов учебной деятельности, </w:t>
      </w:r>
      <w:r w:rsidR="00921291">
        <w:lastRenderedPageBreak/>
        <w:t>стремление к познанию и творчеству, эстетическим потребностям;</w:t>
      </w:r>
    </w:p>
    <w:p w:rsidR="00921291" w:rsidRDefault="00570F73" w:rsidP="009C386F">
      <w:pPr>
        <w:pStyle w:val="23"/>
        <w:shd w:val="clear" w:color="auto" w:fill="auto"/>
        <w:spacing w:before="0" w:after="0" w:line="240" w:lineRule="auto"/>
        <w:ind w:firstLine="709"/>
      </w:pPr>
      <w:r>
        <w:t>- </w:t>
      </w:r>
      <w:r w:rsidR="00921291">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921291" w:rsidRPr="00570F73" w:rsidRDefault="00921291" w:rsidP="009C386F">
      <w:pPr>
        <w:pStyle w:val="23"/>
        <w:shd w:val="clear" w:color="auto" w:fill="auto"/>
        <w:tabs>
          <w:tab w:val="left" w:pos="2434"/>
        </w:tabs>
        <w:spacing w:before="0" w:after="0" w:line="240" w:lineRule="auto"/>
        <w:ind w:firstLine="709"/>
        <w:rPr>
          <w:b/>
          <w:i/>
        </w:rPr>
      </w:pPr>
      <w:r w:rsidRPr="002D01FC">
        <w:rPr>
          <w:b/>
          <w:i/>
        </w:rPr>
        <w:t>При изучении модуля по легкой атлетике на уровне основного общего образования у обучающихся будут сформированы следующие</w:t>
      </w:r>
      <w:r>
        <w:t xml:space="preserve"> </w:t>
      </w:r>
      <w:r w:rsidRPr="00570F73">
        <w:rPr>
          <w:b/>
          <w:i/>
        </w:rPr>
        <w:t>метапредметные результаты:</w:t>
      </w:r>
    </w:p>
    <w:p w:rsidR="00921291" w:rsidRDefault="00570F73" w:rsidP="009C386F">
      <w:pPr>
        <w:pStyle w:val="23"/>
        <w:shd w:val="clear" w:color="auto" w:fill="auto"/>
        <w:spacing w:before="0" w:after="0" w:line="240" w:lineRule="auto"/>
        <w:ind w:firstLine="709"/>
      </w:pPr>
      <w:r>
        <w:t>- </w:t>
      </w:r>
      <w:r w:rsidR="00921291">
        <w:t>умение самостоятельно определять цели и задачи своего обучения средствами различных видов легкой атлетики, составлять планы в рамках физкуль</w:t>
      </w:r>
      <w:r>
        <w:t>турно-</w:t>
      </w:r>
      <w:r w:rsidR="00921291">
        <w:t>спортивной деятельности, осуществлять, контролировать и корректировать учебную, тренировочную, игровую и соревновательную деятельность;</w:t>
      </w:r>
    </w:p>
    <w:p w:rsidR="00921291" w:rsidRDefault="00570F73" w:rsidP="009C386F">
      <w:pPr>
        <w:pStyle w:val="23"/>
        <w:shd w:val="clear" w:color="auto" w:fill="auto"/>
        <w:spacing w:before="0" w:after="0" w:line="240" w:lineRule="auto"/>
        <w:ind w:firstLine="709"/>
      </w:pPr>
      <w:r>
        <w:t>- </w:t>
      </w:r>
      <w:r w:rsidR="00921291">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21291" w:rsidRDefault="00570F73" w:rsidP="009C386F">
      <w:pPr>
        <w:pStyle w:val="23"/>
        <w:shd w:val="clear" w:color="auto" w:fill="auto"/>
        <w:spacing w:before="0" w:after="0" w:line="240" w:lineRule="auto"/>
        <w:ind w:firstLine="709"/>
      </w:pPr>
      <w:r>
        <w:t>- </w:t>
      </w:r>
      <w:r w:rsidR="00921291">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rsidR="00921291" w:rsidRDefault="00570F73" w:rsidP="009C386F">
      <w:pPr>
        <w:pStyle w:val="23"/>
        <w:shd w:val="clear" w:color="auto" w:fill="auto"/>
        <w:spacing w:before="0" w:after="0" w:line="240" w:lineRule="auto"/>
        <w:ind w:firstLine="709"/>
      </w:pPr>
      <w:r>
        <w:t>- </w:t>
      </w:r>
      <w:r w:rsidR="00921291">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21291" w:rsidRPr="00570F73" w:rsidRDefault="00921291" w:rsidP="009C386F">
      <w:pPr>
        <w:pStyle w:val="23"/>
        <w:shd w:val="clear" w:color="auto" w:fill="auto"/>
        <w:tabs>
          <w:tab w:val="left" w:pos="2439"/>
        </w:tabs>
        <w:spacing w:before="0" w:after="0" w:line="240" w:lineRule="auto"/>
        <w:ind w:firstLine="709"/>
        <w:rPr>
          <w:b/>
          <w:i/>
        </w:rPr>
      </w:pPr>
      <w:r w:rsidRPr="002D01FC">
        <w:rPr>
          <w:b/>
          <w:i/>
        </w:rPr>
        <w:t>При изучении модуля по легкой атлетике на уровне основного общего образования у обучающихся будут сформированы следующие</w:t>
      </w:r>
      <w:r>
        <w:t xml:space="preserve"> </w:t>
      </w:r>
      <w:r w:rsidRPr="00570F73">
        <w:rPr>
          <w:b/>
          <w:i/>
        </w:rPr>
        <w:t>предметные результаты:</w:t>
      </w:r>
    </w:p>
    <w:p w:rsidR="00921291" w:rsidRDefault="00570F73" w:rsidP="009C386F">
      <w:pPr>
        <w:pStyle w:val="23"/>
        <w:shd w:val="clear" w:color="auto" w:fill="auto"/>
        <w:spacing w:before="0" w:after="0" w:line="240" w:lineRule="auto"/>
        <w:ind w:firstLine="709"/>
      </w:pPr>
      <w:r>
        <w:t>- </w:t>
      </w:r>
      <w:r w:rsidR="00921291">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921291" w:rsidRDefault="00570F73" w:rsidP="009C386F">
      <w:pPr>
        <w:pStyle w:val="23"/>
        <w:shd w:val="clear" w:color="auto" w:fill="auto"/>
        <w:spacing w:before="0" w:after="0" w:line="240" w:lineRule="auto"/>
        <w:ind w:firstLine="709"/>
      </w:pPr>
      <w:r>
        <w:t>- </w:t>
      </w:r>
      <w:r w:rsidR="00921291">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921291" w:rsidRDefault="00570F73" w:rsidP="009C386F">
      <w:pPr>
        <w:pStyle w:val="23"/>
        <w:shd w:val="clear" w:color="auto" w:fill="auto"/>
        <w:spacing w:before="0" w:after="0" w:line="240" w:lineRule="auto"/>
        <w:ind w:firstLine="709"/>
      </w:pPr>
      <w:r>
        <w:t>- </w:t>
      </w:r>
      <w:r w:rsidR="00921291">
        <w:t>умение характеризовать виды легкой атлетики (бег, прыжки, метания, соревнования на стадионе, в манеже, пробеги по шоссе, кросс, спортивная ходьба);</w:t>
      </w:r>
    </w:p>
    <w:p w:rsidR="00921291" w:rsidRDefault="00570F73" w:rsidP="009C386F">
      <w:pPr>
        <w:pStyle w:val="23"/>
        <w:shd w:val="clear" w:color="auto" w:fill="auto"/>
        <w:spacing w:before="0" w:after="0" w:line="240" w:lineRule="auto"/>
        <w:ind w:firstLine="709"/>
      </w:pPr>
      <w:r>
        <w:t>- </w:t>
      </w:r>
      <w:r w:rsidR="00921291">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921291" w:rsidRDefault="00570F73" w:rsidP="009C386F">
      <w:pPr>
        <w:pStyle w:val="23"/>
        <w:shd w:val="clear" w:color="auto" w:fill="auto"/>
        <w:spacing w:before="0" w:after="0" w:line="240" w:lineRule="auto"/>
        <w:ind w:firstLine="709"/>
      </w:pPr>
      <w:r>
        <w:lastRenderedPageBreak/>
        <w:t>- </w:t>
      </w:r>
      <w:r w:rsidR="00921291">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921291" w:rsidRDefault="00570F73" w:rsidP="009C386F">
      <w:pPr>
        <w:pStyle w:val="23"/>
        <w:shd w:val="clear" w:color="auto" w:fill="auto"/>
        <w:spacing w:before="0" w:after="0" w:line="240" w:lineRule="auto"/>
        <w:ind w:firstLine="709"/>
      </w:pPr>
      <w:r>
        <w:t>- </w:t>
      </w:r>
      <w:r w:rsidR="00921291">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921291" w:rsidRDefault="00570F73" w:rsidP="009C386F">
      <w:pPr>
        <w:pStyle w:val="23"/>
        <w:shd w:val="clear" w:color="auto" w:fill="auto"/>
        <w:spacing w:before="0" w:after="0" w:line="240" w:lineRule="auto"/>
        <w:ind w:firstLine="709"/>
      </w:pPr>
      <w:r>
        <w:t>- </w:t>
      </w:r>
      <w:r w:rsidR="00921291">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921291" w:rsidRDefault="00570F73" w:rsidP="009C386F">
      <w:pPr>
        <w:pStyle w:val="23"/>
        <w:shd w:val="clear" w:color="auto" w:fill="auto"/>
        <w:spacing w:before="0" w:after="0" w:line="240" w:lineRule="auto"/>
        <w:ind w:firstLine="709"/>
      </w:pPr>
      <w:r>
        <w:t>- </w:t>
      </w:r>
      <w:r w:rsidR="00921291">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921291" w:rsidRDefault="00570F73" w:rsidP="009C386F">
      <w:pPr>
        <w:pStyle w:val="23"/>
        <w:shd w:val="clear" w:color="auto" w:fill="auto"/>
        <w:spacing w:before="0" w:after="0" w:line="240" w:lineRule="auto"/>
        <w:ind w:firstLine="709"/>
      </w:pPr>
      <w:r>
        <w:t>- </w:t>
      </w:r>
      <w:r w:rsidR="00921291">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921291" w:rsidRDefault="00570F73" w:rsidP="009C386F">
      <w:pPr>
        <w:pStyle w:val="23"/>
        <w:shd w:val="clear" w:color="auto" w:fill="auto"/>
        <w:spacing w:before="0" w:after="0" w:line="240" w:lineRule="auto"/>
        <w:ind w:firstLine="709"/>
      </w:pPr>
      <w:r>
        <w:t>- </w:t>
      </w:r>
      <w:r w:rsidR="00921291">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1B12BD" w:rsidRPr="007C79FA" w:rsidRDefault="005F6C47" w:rsidP="007C79FA">
      <w:pPr>
        <w:rPr>
          <w:rFonts w:ascii="Times New Roman" w:hAnsi="Times New Roman" w:cs="Times New Roman"/>
          <w:b/>
          <w:sz w:val="28"/>
          <w:szCs w:val="28"/>
        </w:rPr>
      </w:pPr>
      <w:r>
        <w:rPr>
          <w:shd w:val="clear" w:color="auto" w:fill="FFFFFF"/>
        </w:rPr>
        <w:br w:type="page"/>
      </w:r>
      <w:r w:rsidR="00337D52" w:rsidRPr="007C79FA">
        <w:rPr>
          <w:rFonts w:ascii="Times New Roman" w:hAnsi="Times New Roman" w:cs="Times New Roman"/>
          <w:b/>
          <w:sz w:val="28"/>
          <w:szCs w:val="28"/>
        </w:rPr>
        <w:lastRenderedPageBreak/>
        <w:t>2</w:t>
      </w:r>
      <w:r w:rsidR="001307F8" w:rsidRPr="007C79FA">
        <w:rPr>
          <w:rFonts w:ascii="Times New Roman" w:hAnsi="Times New Roman" w:cs="Times New Roman"/>
          <w:b/>
          <w:sz w:val="28"/>
          <w:szCs w:val="28"/>
        </w:rPr>
        <w:t>.</w:t>
      </w:r>
      <w:r w:rsidR="00337D52" w:rsidRPr="007C79FA">
        <w:rPr>
          <w:rFonts w:ascii="Times New Roman" w:hAnsi="Times New Roman" w:cs="Times New Roman"/>
          <w:b/>
          <w:sz w:val="28"/>
          <w:szCs w:val="28"/>
        </w:rPr>
        <w:t>1.</w:t>
      </w:r>
      <w:r w:rsidR="00762015" w:rsidRPr="007C79FA">
        <w:rPr>
          <w:rFonts w:ascii="Times New Roman" w:hAnsi="Times New Roman" w:cs="Times New Roman"/>
          <w:b/>
          <w:sz w:val="28"/>
          <w:szCs w:val="28"/>
        </w:rPr>
        <w:t>27</w:t>
      </w:r>
      <w:r w:rsidR="00337D52" w:rsidRPr="007C79FA">
        <w:rPr>
          <w:rFonts w:ascii="Times New Roman" w:hAnsi="Times New Roman" w:cs="Times New Roman"/>
          <w:b/>
          <w:sz w:val="28"/>
          <w:szCs w:val="28"/>
        </w:rPr>
        <w:t>.</w:t>
      </w:r>
      <w:r w:rsidR="001307F8" w:rsidRPr="007C79FA">
        <w:rPr>
          <w:rFonts w:ascii="Times New Roman" w:hAnsi="Times New Roman" w:cs="Times New Roman"/>
          <w:b/>
          <w:sz w:val="28"/>
          <w:szCs w:val="28"/>
        </w:rPr>
        <w:t xml:space="preserve"> РАБОЧАЯ ПРОГРАММА ПО УЧЕБНОМУ ПРЕДМЕТУ </w:t>
      </w:r>
      <w:r w:rsidR="00185094" w:rsidRPr="00185094">
        <w:rPr>
          <w:rFonts w:ascii="Times New Roman" w:hAnsi="Times New Roman" w:cs="Times New Roman"/>
          <w:b/>
          <w:sz w:val="28"/>
          <w:szCs w:val="28"/>
        </w:rPr>
        <w:t>«</w:t>
      </w:r>
      <w:r w:rsidR="00185094" w:rsidRPr="00185094">
        <w:rPr>
          <w:rFonts w:ascii="Times New Roman" w:eastAsia="Times New Roman" w:hAnsi="Times New Roman" w:cs="Times New Roman"/>
          <w:b/>
          <w:sz w:val="28"/>
          <w:szCs w:val="28"/>
        </w:rPr>
        <w:t>ОСНОВЫ БЕЗОПАСНОСТИ И ЗАЩИТЫ РОДИНЫ</w:t>
      </w:r>
      <w:r w:rsidR="00185094" w:rsidRPr="00185094">
        <w:rPr>
          <w:rFonts w:ascii="Times New Roman" w:hAnsi="Times New Roman" w:cs="Times New Roman"/>
          <w:b/>
          <w:sz w:val="28"/>
          <w:szCs w:val="28"/>
        </w:rPr>
        <w:t xml:space="preserve">» </w:t>
      </w:r>
      <w:r w:rsidR="00762015" w:rsidRPr="007C79FA">
        <w:rPr>
          <w:rFonts w:ascii="Times New Roman" w:hAnsi="Times New Roman" w:cs="Times New Roman"/>
          <w:b/>
          <w:sz w:val="28"/>
          <w:szCs w:val="28"/>
        </w:rPr>
        <w:t>(БАЗОВЫЙ УРОВЕНЬ)</w:t>
      </w:r>
    </w:p>
    <w:p w:rsidR="001307F8" w:rsidRPr="007C79FA" w:rsidRDefault="001307F8" w:rsidP="007C79FA">
      <w:pPr>
        <w:rPr>
          <w:rFonts w:ascii="Times New Roman" w:hAnsi="Times New Roman" w:cs="Times New Roman"/>
          <w:sz w:val="28"/>
          <w:szCs w:val="28"/>
        </w:rPr>
      </w:pPr>
    </w:p>
    <w:p w:rsidR="00185094" w:rsidRDefault="00185094" w:rsidP="007C79FA">
      <w:pPr>
        <w:rPr>
          <w:rFonts w:ascii="Times New Roman" w:eastAsia="Times New Roman" w:hAnsi="Times New Roman" w:cs="Times New Roman"/>
          <w:b/>
          <w:bCs/>
          <w:spacing w:val="-2"/>
          <w:sz w:val="28"/>
          <w:szCs w:val="28"/>
          <w:lang w:eastAsia="en-US"/>
        </w:rPr>
      </w:pPr>
      <w:bookmarkStart w:id="700" w:name="_bookmark0"/>
      <w:bookmarkStart w:id="701" w:name="sub_101901"/>
      <w:bookmarkEnd w:id="698"/>
      <w:bookmarkEnd w:id="700"/>
    </w:p>
    <w:p w:rsidR="007C79FA" w:rsidRPr="007C79FA" w:rsidRDefault="007C79FA" w:rsidP="007C79FA">
      <w:pPr>
        <w:rPr>
          <w:rFonts w:ascii="Times New Roman" w:eastAsia="Times New Roman" w:hAnsi="Times New Roman" w:cs="Times New Roman"/>
          <w:b/>
          <w:bCs/>
          <w:sz w:val="28"/>
          <w:szCs w:val="28"/>
          <w:lang w:eastAsia="en-US"/>
        </w:rPr>
      </w:pPr>
      <w:r w:rsidRPr="007C79FA">
        <w:rPr>
          <w:rFonts w:ascii="Times New Roman" w:eastAsia="Times New Roman" w:hAnsi="Times New Roman" w:cs="Times New Roman"/>
          <w:b/>
          <w:bCs/>
          <w:spacing w:val="-2"/>
          <w:sz w:val="28"/>
          <w:szCs w:val="28"/>
          <w:lang w:eastAsia="en-US"/>
        </w:rPr>
        <w:t>1) ПОЯСНИТЕЛЬНАЯ</w:t>
      </w:r>
      <w:r w:rsidRPr="007C79FA">
        <w:rPr>
          <w:rFonts w:ascii="Times New Roman" w:eastAsia="Times New Roman" w:hAnsi="Times New Roman" w:cs="Times New Roman"/>
          <w:b/>
          <w:bCs/>
          <w:spacing w:val="3"/>
          <w:sz w:val="28"/>
          <w:szCs w:val="28"/>
          <w:lang w:eastAsia="en-US"/>
        </w:rPr>
        <w:t xml:space="preserve"> </w:t>
      </w:r>
      <w:r w:rsidRPr="007C79FA">
        <w:rPr>
          <w:rFonts w:ascii="Times New Roman" w:eastAsia="Times New Roman" w:hAnsi="Times New Roman" w:cs="Times New Roman"/>
          <w:b/>
          <w:bCs/>
          <w:spacing w:val="-2"/>
          <w:sz w:val="28"/>
          <w:szCs w:val="28"/>
          <w:lang w:eastAsia="en-US"/>
        </w:rPr>
        <w:t>ЗАПИСКА</w:t>
      </w:r>
    </w:p>
    <w:p w:rsidR="003A3996" w:rsidRPr="003A3996" w:rsidRDefault="003A3996" w:rsidP="003A3996">
      <w:pPr>
        <w:pStyle w:val="Default"/>
      </w:pPr>
      <w:bookmarkStart w:id="702" w:name="_GoBack"/>
      <w:bookmarkEnd w:id="702"/>
      <w:r w:rsidRPr="003A3996">
        <w:t xml:space="preserve"> </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rPr>
        <w:t xml:space="preserve"> </w:t>
      </w:r>
      <w:r w:rsidRPr="003A3996">
        <w:rPr>
          <w:rFonts w:ascii="Times New Roman" w:hAnsi="Times New Roman" w:cs="Times New Roman"/>
          <w:color w:val="000000"/>
          <w:sz w:val="28"/>
          <w:szCs w:val="28"/>
        </w:rPr>
        <w:t xml:space="preserve">Учебный предмет «Основы безопасности и защиты Родины» (далее – ОБЗР) является правопреемником учебного предмета «Основы безопасности жизнедеятельности» (далее – ОБЖ). Федеральным законом от 4 августа 2023 № 479-ФЗ «О внесении изменений в Федеральный закон «Об образовании в Российской Федерации» учебный предмет был официально переименован. </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t xml:space="preserve">Преподавание учебного предмета ОБЗР в соответствии с действующим законодательством является обязательным для изучения на уровне основного общего образования (далее – ООО) и среднего общего образования» (далее – СОО). </w:t>
      </w:r>
    </w:p>
    <w:p w:rsidR="007C79FA" w:rsidRDefault="003A3996" w:rsidP="003A3996">
      <w:pPr>
        <w:rPr>
          <w:rFonts w:ascii="Times New Roman" w:hAnsi="Times New Roman" w:cs="Times New Roman"/>
          <w:color w:val="000000"/>
          <w:sz w:val="28"/>
          <w:szCs w:val="28"/>
        </w:rPr>
      </w:pPr>
      <w:r w:rsidRPr="003A3996">
        <w:rPr>
          <w:rFonts w:ascii="Times New Roman" w:hAnsi="Times New Roman" w:cs="Times New Roman"/>
          <w:color w:val="000000"/>
          <w:sz w:val="28"/>
          <w:szCs w:val="28"/>
        </w:rPr>
        <w:t>В соответствии с распоряжением Правительства Российской Федерации от 25 июня 2025 № 1658-р «О внесении изменений в распоряжение Правительства Российской Федерации от 3 февраля 2010 г. № 134-р» «в целях повышения эффективности общефедеральной системы подготовки граждан к военной службе и их военно-патриотического воспитания в 2024 году вместо учебного предмета «Основы безопасности жизнедеятельности» введен учебный предмет «Основы безопасности и защиты Родины», в котором расширены темы начальной военной подготовки и компоненты, связанные с защитой Родины. Основой указанных изменений стало содержание курса «Начальная военная подготовка», реализуемого в рамках учебных сборов по основам военной службы».</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t xml:space="preserve">Преподавание учебного предмета «Основы безопасности и защиты Родины» на уровне ООО осуществляется в 8–9 классах. </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t xml:space="preserve">Содержание учебного предмета ОБЗР представлено в федеральной рабочей программе (далее – ФРП) основного общего образования (для 8–9 классов образовательных организаций) и включает в себя два учебных курса по 34 часа каждый на уровень образования: </w:t>
      </w:r>
    </w:p>
    <w:p w:rsidR="003A3996" w:rsidRPr="003A3996" w:rsidRDefault="003A3996" w:rsidP="003A3996">
      <w:pPr>
        <w:widowControl/>
        <w:spacing w:after="153"/>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lastRenderedPageBreak/>
        <w:t xml:space="preserve">− учебный курс «Начальная военная подготовка»; </w:t>
      </w:r>
    </w:p>
    <w:p w:rsidR="003A3996" w:rsidRPr="003A3996" w:rsidRDefault="003A3996" w:rsidP="003A3996">
      <w:pPr>
        <w:widowControl/>
        <w:ind w:firstLine="0"/>
        <w:jc w:val="left"/>
        <w:rPr>
          <w:rFonts w:ascii="Times New Roman" w:hAnsi="Times New Roman" w:cs="Times New Roman"/>
          <w:color w:val="000000"/>
          <w:sz w:val="28"/>
          <w:szCs w:val="28"/>
        </w:rPr>
      </w:pPr>
      <w:r w:rsidRPr="003A3996">
        <w:rPr>
          <w:rFonts w:ascii="Times New Roman" w:hAnsi="Times New Roman" w:cs="Times New Roman"/>
          <w:color w:val="000000"/>
          <w:sz w:val="28"/>
          <w:szCs w:val="28"/>
        </w:rPr>
        <w:t xml:space="preserve">− учебный курс «Безопасность жизнедеятельности». </w:t>
      </w:r>
    </w:p>
    <w:p w:rsidR="003A3996" w:rsidRPr="003A3996" w:rsidRDefault="003A3996" w:rsidP="003A3996">
      <w:pPr>
        <w:widowControl/>
        <w:ind w:firstLine="0"/>
        <w:jc w:val="left"/>
        <w:rPr>
          <w:rFonts w:ascii="Times New Roman" w:hAnsi="Times New Roman" w:cs="Times New Roman"/>
          <w:color w:val="000000"/>
          <w:sz w:val="28"/>
          <w:szCs w:val="28"/>
        </w:rPr>
      </w:pPr>
    </w:p>
    <w:p w:rsidR="003A3996" w:rsidRDefault="003A3996" w:rsidP="003A3996">
      <w:pPr>
        <w:rPr>
          <w:rFonts w:ascii="Times New Roman" w:eastAsia="Times New Roman" w:hAnsi="Times New Roman" w:cs="Times New Roman"/>
          <w:i/>
          <w:sz w:val="28"/>
          <w:szCs w:val="28"/>
          <w:lang w:eastAsia="en-US"/>
        </w:rPr>
      </w:pPr>
      <w:r w:rsidRPr="003A3996">
        <w:rPr>
          <w:rFonts w:ascii="Times New Roman" w:hAnsi="Times New Roman" w:cs="Times New Roman"/>
          <w:color w:val="000000"/>
          <w:sz w:val="28"/>
          <w:szCs w:val="28"/>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3A3996" w:rsidRDefault="00E93079" w:rsidP="007C79FA">
      <w:pPr>
        <w:rPr>
          <w:sz w:val="28"/>
          <w:szCs w:val="28"/>
        </w:rPr>
      </w:pPr>
      <w:r>
        <w:rPr>
          <w:rFonts w:ascii="Times New Roman" w:eastAsia="Times New Roman" w:hAnsi="Times New Roman" w:cs="Times New Roman"/>
          <w:i/>
          <w:sz w:val="28"/>
          <w:szCs w:val="28"/>
          <w:lang w:eastAsia="en-US"/>
        </w:rPr>
        <w:t>Использовать при составлении рабочей программы поурочное планирование</w:t>
      </w:r>
      <w:r w:rsidR="003A3996" w:rsidRPr="003A3996">
        <w:rPr>
          <w:sz w:val="28"/>
          <w:szCs w:val="28"/>
        </w:rPr>
        <w:t xml:space="preserve"> </w:t>
      </w:r>
      <w:r w:rsidR="003A3996">
        <w:rPr>
          <w:sz w:val="28"/>
          <w:szCs w:val="28"/>
        </w:rPr>
        <w:t>(</w:t>
      </w:r>
      <w:r w:rsidR="003A3996">
        <w:rPr>
          <w:color w:val="0000FF"/>
          <w:sz w:val="28"/>
          <w:szCs w:val="28"/>
        </w:rPr>
        <w:t>https://edsoo.ru/konstruktor-rabochih-programm/</w:t>
      </w:r>
      <w:r w:rsidR="003A3996">
        <w:rPr>
          <w:sz w:val="28"/>
          <w:szCs w:val="28"/>
        </w:rPr>
        <w:t xml:space="preserve">) </w:t>
      </w:r>
    </w:p>
    <w:p w:rsidR="007C79FA" w:rsidRDefault="00E93079" w:rsidP="007C79FA">
      <w:pPr>
        <w:rPr>
          <w:rFonts w:ascii="Times New Roman" w:eastAsia="Times New Roman" w:hAnsi="Times New Roman" w:cs="Times New Roman"/>
          <w:b/>
          <w:sz w:val="28"/>
          <w:szCs w:val="28"/>
          <w:lang w:eastAsia="en-US"/>
        </w:rPr>
      </w:pPr>
      <w:r>
        <w:rPr>
          <w:rFonts w:ascii="Times New Roman" w:eastAsia="Times New Roman" w:hAnsi="Times New Roman" w:cs="Times New Roman"/>
          <w:i/>
          <w:sz w:val="28"/>
          <w:szCs w:val="28"/>
          <w:lang w:eastAsia="en-US"/>
        </w:rPr>
        <w:t xml:space="preserve"> </w:t>
      </w:r>
      <w:bookmarkStart w:id="703" w:name="sub_101902"/>
      <w:r w:rsidR="007C79FA" w:rsidRPr="007C79FA">
        <w:rPr>
          <w:rFonts w:ascii="Times New Roman" w:eastAsia="Times New Roman" w:hAnsi="Times New Roman" w:cs="Times New Roman"/>
          <w:b/>
          <w:sz w:val="28"/>
          <w:szCs w:val="28"/>
          <w:lang w:eastAsia="en-US"/>
        </w:rPr>
        <w:t>2) СОДЕРЖАНИЕ УЧЕБНОГО ПРЕДМЕТА «ОСНОВЫ БЕЗОПАСНОСТИ И ЗАЩИТЫ РОДИНЫ»</w:t>
      </w:r>
      <w:bookmarkEnd w:id="703"/>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Учебный курс «Начальная военная подготовка»: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стратегия национальной безопасности, национальные интересы и угрозы национальной безопасности;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чрезвычайные ситуации природного, техногенного и биолого-социального характера;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современная армия, воинская обязанность и военная служба, добровольная и обязательная подготовка к службе в армии;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история возникновения и развития Вооруженных Сил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этапы становления современных Вооруженных Сил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основные направления подготовки к военной службе;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организационная структура Вооруженных Сил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функции и основные задачи современных Вооруженных Сил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особенности видов и родов войск Вооруженных Сил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воинские символы современных Вооруженных Сил Российской Федерации;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организационно-штатная структура и боевые возможности отделения, задачи отделения в различных видах боя;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 xml:space="preserve">состав, назначение, характеристики, порядок размещения современных средств индивидуальной бронезащиты и </w:t>
      </w:r>
      <w:r w:rsidRPr="003A3996">
        <w:rPr>
          <w:rFonts w:ascii="Times New Roman" w:eastAsia="Times New Roman" w:hAnsi="Times New Roman" w:cs="Times New Roman"/>
          <w:sz w:val="28"/>
          <w:szCs w:val="28"/>
          <w:lang w:eastAsia="en-US"/>
        </w:rPr>
        <w:lastRenderedPageBreak/>
        <w:t>экипировки военнослужащего;</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вооружение мотострелкового отделения, назначение и тактико-технические характеристики основных видов стрелкового оружия (автомат</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5</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Калашникова АК-74, ручной пулемет Калашникова (РПК), ручной противотанковый гранатомет РПГ-7В, снайперская винтовка Драгунова (СВД);</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безопасного поведения при обнаружении самодельных взрывных устройств и мин-ловушек;</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поведения в зоне вооруженного конфликта;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история создания общевоинских уставов;</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этапы становления современных общевоинских уставов;</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сущность единоначалия;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командиры (начальники) и подчиненные;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старшие и младшие;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приказ (приказание), порядок его отдачи и выполнения;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воинские звания и военная форма одежды;</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воинская дисциплина, ее сущность и значение;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обязанности военнослужащих по соблюдению требований воинской дисциплины;</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способы достижения воинской дисциплины;</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положения Строевого устава;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обязанности военнослужащих перед построением и в строю;</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строевые приемы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понятие «первая помощь» и обязанность по ее оказанию, универсальный алгоритм оказания первой помощи;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отсутствии сознания, остановке дыхания и кровообращения;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наружных кровотечениях;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lastRenderedPageBreak/>
        <w:t>первая помощь при попадании инородного тела в верхние дыхательные пути;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6</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травмах различных областей тела;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укусах змей и ядовитых насекомых;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утоплении;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первая помощь при острых психогенных реакциях на стресс (острые реакции боевого стресса);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назначение и состав аптечек первой помощи;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оказании первой помощи в различных ситуациях, приемы психологической поддержки пострадавшего;</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автономные условия, их особенности и опасности, правила подготовки к длительному автономному существованию;</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автономном пребывании в природной среде;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ориентирования на местности, способы подачи сигналов бедствия.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Учебный курс «Безопасность жизнедеятельности»: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безопасность жизнедеятельности: ключевые понятия и значение для человека;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чрезвычайные ситуации природного, техногенного, биолого-социального характера;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угрозы военного времени, гражданская оборона, действия по сигналу «Внимание всем!»;</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смысл понятий «опасность», «безопасность», «риск», «культура безопасности жизнедеятельности»;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источники и факторы опасности, их классификация;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общие принципы безопасного поведения;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понятия опасной и чрезвычайной ситуации, сходство и различия опасной и чрезвычайной ситуации;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механизм перерастания повседневной ситуации в чрезвычайную ситуацию, правила поведения в опасных и чрезвычайных ситуациях;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7</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lastRenderedPageBreak/>
        <w:t>основные источники опасности в быту и их классификация;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бытовые отравления и причины их возникновения;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комплектования и хранения домашней аптечки;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бытовые травмы и правила их предупреждения;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обращения с газовыми и электрическими приборами;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поведения в подъезде и лифте, а также при входе и выходе из них;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пожар и факторы его развития;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условия и причины возникновения пожаров, их возможные последствия;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первичные средства пожаротушения;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вызова экстренных служб и порядок взаимодействия с ними, ответственность за ложные сообщения;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права, обязанности и ответственность граждан в области пожарной безопасности;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ситуации криминогенного характера;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поведения с малознакомыми людьми;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меры по предотвращению проникновения злоумышленников в дом, правила поведения при попытке проникновения в дом посторонних;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классификация аварийных ситуаций на коммунальных системах жизнеобеспечения;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предупреждения возможных аварий на коммунальных системах, порядок действий при авариях на коммунальных системах;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дорожного движения и их значение;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условия обеспечения безопасности участников дорожного движения;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дорожного движения и дорожные знаки для пешеходов;</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дорожного движения для пассажиров;</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обязанности пассажиров маршрутных транспортных средств, ремень безопасности и правила его применения;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пассажиров в маршрутных транспортных средствах при опасных и чрезвычайных ситуациях;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поведения пассажира мотоцикла;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дорожного движения для водителя велосипеда, мопеда и иных средств индивидуальной мобильности;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дорожные знаки для водителя велосипеда, сигналы велосипедиста;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подготовки велосипеда к пользованию;</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дорожно-транспортные происшествия и причины их возникновения;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lastRenderedPageBreak/>
        <w:t>8</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основные факторы риска возникновения дорожно-транспортных происшествий;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очевидца дорожно-транспортного происшествия;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пожаре на транспорте;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особенности различных видов транспорта (внеуличного, железнодорожного, водного, воздушного);</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приемы и правила оказания первой помощи при различных травмах в результате чрезвычайных ситуаций на транспорте;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общественные места и их характеристики, потенциальные источники опасности в общественных местах;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вызова экстренных служб и порядок взаимодействия с ними;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массовые мероприятия и правила подготовки к ним;</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беспорядках в местах массового пребывания людей;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попадании в толпу и давку;</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обнаружении угрозы возникновения пожара;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эвакуации из общественных мест и зданий;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опасности деструктивного и антиобщественного характера в общественных местах, порядок действий при их возникновении;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взаимодействии с правоохранительными органами;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природные чрезвычайные ситуации и их классификация;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опасности в природной среде: дикие животные, змеи, насекомые и паукообразные, ядовитые грибы и растения;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природные пожары, их виды и опасности, факторы и причины их возникновения, порядок действий при нахождении в зоне природного пожара;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безопасного поведения в горах;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снежные лавины, их характеристики и опасности, порядок действий, необходимый для снижения риска попадания в лавину;</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камнепады, их характеристики и опасности, порядок действий, необходимых для снижения риска попадания под камнепад;</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сели, их характеристики и опасности, порядок действий при попадании в зону селя;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lastRenderedPageBreak/>
        <w:t>9</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оползни, их характеристики и опасности, порядок действий при начале оползня;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общие правила безопасного поведения на водоемах, правила купания на оборудованных и необорудованных пляжах;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наводнения, их характеристики и опасности, порядок действий при наводнении;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цунами, их характеристики и опасности, порядок действий при нахождении в зоне цунами;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ураганы, смерчи, их характеристики и опасности, порядок действий при ураганах, бурях и смерчах;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грозы, их характеристики и опасности, порядок действий при попадании в грозу;</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безопасного поведения в опасных ситуациях с домашними и дикими животными;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смысл понятий «экология» и «экологическая культура», значение экологии для устойчивого развития общества;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безопасного поведения при неблагоприятной экологической обстановке;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современные молодежные увлечения и опасности, связанные с ними, правила безопасного поведения;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понятие «цифровая среда», ее характеристики и примеры информационных и компьютерных угроз, положительные возможности цифровой среды;</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риски и угрозы при использовании Интернета;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общие принципы безопасного поведения, необходимые для предупреждения возникновения опасных ситуаций в личном цифровом пространстве;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кибергигиены, необходимые для предупреждения возникновения опасных ситуаций в цифровой среде;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10</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основные виды опасного и запрещенного контента в Интернете и его признаки, приемы распознавания опасностей при использовании Интернета;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противоправные действия в Интернете;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цифрового поведения, необходимого для снижения рисков и угроз при использовании Интернета;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lastRenderedPageBreak/>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факторы, влияющие на здоровье человека, опасность вредных привычек;</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составляющие здорового образа жизни: сон, питание, физическая активность, психологическое благополучие;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понятие «инфекционные заболевания», причины их возникновения;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механизм распространения инфекционных заболеваний, меры их профилактики и защиты от них;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понятие «неинфекционные заболевания» и их классификация, факторы риска неинфекционных заболеваний;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меры профилактики неинфекционных заболеваний и защиты от них;</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стресс и его влияние на человека, меры профилактики стресса, способы саморегуляции эмоциональных состояний;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роль вакцинации, национальный календарь профилактических прививок;</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вакцинация по эпидемиологическим показаниям;</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факторы риска возникновения сердечно-сосудистых заболеваний;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факторы риска возникновения онкологических заболеваний;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факторы риска возникновения заболеваний дыхательной системы;</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факторы риска возникновения эндокринных заболеваний;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меры профилактики неинфекционных заболеваний;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роль диспансеризации в профилактике неинфекционных заболеваний;</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психическое здоровье и психологическое благополучие;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критерии психического здоровья и психологического благополучия;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11</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основные факторы, влияющие на психическое здоровье и психологическое благополучие;</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меры, направленные на сохранение и укрепление психического здоровья;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понятия «экстремизм» и «терроризм», их содержание, причины, возможные варианты проявления и последствия;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lastRenderedPageBreak/>
        <w:t>цели и формы проявления террористических актов, их последствия, уровни террористической опасности;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основы общественно-государственной системы противодействия экстремизму и терроризму, контртеррористическая операция и ее цели;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признаки вовлечения в террористическую деятельность, правила антитеррористического поведения;</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признаки угроз и подготовки различных форм терактов, порядок действий при их обнаружении;</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A3996" w:rsidRPr="003A3996" w:rsidRDefault="003A3996" w:rsidP="003A3996">
      <w:pPr>
        <w:rPr>
          <w:rFonts w:ascii="Times New Roman" w:eastAsia="Times New Roman" w:hAnsi="Times New Roman" w:cs="Times New Roman"/>
          <w:sz w:val="28"/>
          <w:szCs w:val="28"/>
          <w:lang w:eastAsia="en-US"/>
        </w:rPr>
      </w:pPr>
      <w:r w:rsidRPr="003A3996">
        <w:rPr>
          <w:rFonts w:ascii="Times New Roman" w:eastAsia="Times New Roman" w:hAnsi="Times New Roman" w:cs="Times New Roman"/>
          <w:sz w:val="28"/>
          <w:szCs w:val="28"/>
          <w:lang w:eastAsia="en-US"/>
        </w:rPr>
        <w:t>правила безопасного поведения в опасных и чрезвычайных ситуациях характерных для региона проживания.</w:t>
      </w:r>
    </w:p>
    <w:p w:rsidR="003A3996" w:rsidRPr="007C79FA" w:rsidRDefault="003A3996" w:rsidP="007C79FA">
      <w:pPr>
        <w:rPr>
          <w:rFonts w:ascii="Times New Roman" w:eastAsia="Times New Roman" w:hAnsi="Times New Roman" w:cs="Times New Roman"/>
          <w:b/>
          <w:sz w:val="28"/>
          <w:szCs w:val="28"/>
          <w:lang w:eastAsia="en-US"/>
        </w:rPr>
      </w:pPr>
    </w:p>
    <w:p w:rsidR="007C79FA" w:rsidRPr="007C79FA" w:rsidRDefault="007C79FA" w:rsidP="007C79FA">
      <w:pPr>
        <w:rPr>
          <w:rFonts w:ascii="Times New Roman" w:eastAsia="Times New Roman" w:hAnsi="Times New Roman" w:cs="Times New Roman"/>
          <w:b/>
          <w:sz w:val="28"/>
          <w:szCs w:val="28"/>
          <w:lang w:eastAsia="en-US"/>
        </w:rPr>
      </w:pPr>
      <w:r w:rsidRPr="007C79FA">
        <w:rPr>
          <w:rFonts w:ascii="Times New Roman" w:eastAsia="Times New Roman" w:hAnsi="Times New Roman" w:cs="Times New Roman"/>
          <w:b/>
          <w:sz w:val="28"/>
          <w:szCs w:val="28"/>
          <w:lang w:eastAsia="en-US"/>
        </w:rPr>
        <w:t xml:space="preserve">3) ПЛАНИРУЕМЫЕ РЕЗУЛЬТАТЫ ОСВОЕНИЯ ПРОГРАММЫ УЧЕБНОГО ПРЕДМЕТА «ОСНОВЫ БЕЗОПАСНОСТИ </w:t>
      </w:r>
      <w:r w:rsidR="00185094">
        <w:rPr>
          <w:rFonts w:ascii="Times New Roman" w:eastAsia="Times New Roman" w:hAnsi="Times New Roman" w:cs="Times New Roman"/>
          <w:b/>
          <w:sz w:val="28"/>
          <w:szCs w:val="28"/>
          <w:lang w:eastAsia="en-US"/>
        </w:rPr>
        <w:t>И</w:t>
      </w:r>
      <w:r w:rsidRPr="007C79FA">
        <w:rPr>
          <w:rFonts w:ascii="Times New Roman" w:eastAsia="Times New Roman" w:hAnsi="Times New Roman" w:cs="Times New Roman"/>
          <w:b/>
          <w:sz w:val="28"/>
          <w:szCs w:val="28"/>
          <w:lang w:eastAsia="en-US"/>
        </w:rPr>
        <w:t xml:space="preserve"> ЗАЩИТЫ РОДИНЫ» НА УРОВНЕ ООО</w:t>
      </w:r>
    </w:p>
    <w:p w:rsidR="007C79FA" w:rsidRPr="007C79FA" w:rsidRDefault="007C79FA" w:rsidP="007C79FA">
      <w:pPr>
        <w:rPr>
          <w:rFonts w:ascii="Times New Roman" w:eastAsia="Times New Roman" w:hAnsi="Times New Roman" w:cs="Times New Roman"/>
          <w:sz w:val="28"/>
          <w:szCs w:val="28"/>
          <w:lang w:eastAsia="en-US"/>
        </w:rPr>
      </w:pPr>
    </w:p>
    <w:p w:rsidR="007C79FA" w:rsidRPr="007C79FA" w:rsidRDefault="007C79FA" w:rsidP="007C79FA">
      <w:pPr>
        <w:ind w:firstLine="0"/>
        <w:jc w:val="center"/>
        <w:rPr>
          <w:rFonts w:ascii="Times New Roman" w:eastAsia="Times New Roman" w:hAnsi="Times New Roman" w:cs="Times New Roman"/>
          <w:b/>
          <w:bCs/>
          <w:sz w:val="28"/>
          <w:szCs w:val="28"/>
          <w:lang w:eastAsia="en-US"/>
        </w:rPr>
      </w:pPr>
      <w:bookmarkStart w:id="704" w:name="_bookmark14"/>
      <w:bookmarkEnd w:id="704"/>
      <w:r w:rsidRPr="007C79FA">
        <w:rPr>
          <w:rFonts w:ascii="Times New Roman" w:eastAsia="Times New Roman" w:hAnsi="Times New Roman" w:cs="Times New Roman"/>
          <w:b/>
          <w:bCs/>
          <w:sz w:val="28"/>
          <w:szCs w:val="28"/>
          <w:lang w:eastAsia="en-US"/>
        </w:rPr>
        <w:t>ЛИЧНОСТНЫЕ</w:t>
      </w:r>
      <w:r w:rsidRPr="007C79FA">
        <w:rPr>
          <w:rFonts w:ascii="Times New Roman" w:eastAsia="Times New Roman" w:hAnsi="Times New Roman" w:cs="Times New Roman"/>
          <w:b/>
          <w:bCs/>
          <w:spacing w:val="-14"/>
          <w:sz w:val="28"/>
          <w:szCs w:val="28"/>
          <w:lang w:eastAsia="en-US"/>
        </w:rPr>
        <w:t xml:space="preserve"> </w:t>
      </w:r>
      <w:r w:rsidRPr="007C79FA">
        <w:rPr>
          <w:rFonts w:ascii="Times New Roman" w:eastAsia="Times New Roman" w:hAnsi="Times New Roman" w:cs="Times New Roman"/>
          <w:b/>
          <w:bCs/>
          <w:spacing w:val="-2"/>
          <w:sz w:val="28"/>
          <w:szCs w:val="28"/>
          <w:lang w:eastAsia="en-US"/>
        </w:rPr>
        <w:t>РЕЗУЛЬТАТЫ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Личностные результаты достигаются в единстве учебной и воспитательной деятельности в соответствии с традиционными российскими социокультурными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духовно-нравственными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ценностями,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принятыми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обществе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правилами 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нормами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поведения.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Способствуют</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процессам</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самопознания,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самовоспитания 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саморазвития,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формирования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внутренней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позиции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личности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проявляются в индивидуальных социально значимых качествах, которые выражаются прежде всего</w:t>
      </w:r>
      <w:r w:rsidRPr="007C79FA">
        <w:rPr>
          <w:rFonts w:ascii="Times New Roman" w:eastAsia="Times New Roman" w:hAnsi="Times New Roman" w:cs="Times New Roman"/>
          <w:spacing w:val="-2"/>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готовности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обучающихся</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саморазвитию,</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самостоятельности,</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инициативе 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личностному</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самоопределению;</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осмысленному</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ведению</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здорового 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безопасного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образа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жизни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соблюдению</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правил</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экологического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поведения;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w:t>
      </w:r>
      <w:r w:rsidRPr="007C79FA">
        <w:rPr>
          <w:rFonts w:ascii="Times New Roman" w:eastAsia="Times New Roman" w:hAnsi="Times New Roman" w:cs="Times New Roman"/>
          <w:spacing w:val="11"/>
          <w:sz w:val="28"/>
          <w:szCs w:val="28"/>
          <w:lang w:eastAsia="en-US"/>
        </w:rPr>
        <w:t xml:space="preserve">её </w:t>
      </w:r>
      <w:r w:rsidRPr="007C79FA">
        <w:rPr>
          <w:rFonts w:ascii="Times New Roman" w:eastAsia="Times New Roman" w:hAnsi="Times New Roman" w:cs="Times New Roman"/>
          <w:spacing w:val="-2"/>
          <w:sz w:val="28"/>
          <w:szCs w:val="28"/>
          <w:lang w:eastAsia="en-US"/>
        </w:rPr>
        <w:t>основе.</w:t>
      </w:r>
    </w:p>
    <w:p w:rsidR="007C79FA" w:rsidRPr="007C79FA" w:rsidRDefault="007C79FA" w:rsidP="007C79FA">
      <w:pPr>
        <w:rPr>
          <w:rFonts w:ascii="Times New Roman" w:eastAsia="Times New Roman" w:hAnsi="Times New Roman" w:cs="Times New Roman"/>
          <w:b/>
          <w:i/>
          <w:sz w:val="28"/>
          <w:szCs w:val="28"/>
          <w:lang w:eastAsia="en-US"/>
        </w:rPr>
      </w:pPr>
      <w:r w:rsidRPr="007C79FA">
        <w:rPr>
          <w:rFonts w:ascii="Times New Roman" w:eastAsia="Times New Roman" w:hAnsi="Times New Roman" w:cs="Times New Roman"/>
          <w:b/>
          <w:i/>
          <w:sz w:val="28"/>
          <w:szCs w:val="28"/>
          <w:lang w:eastAsia="en-US"/>
        </w:rPr>
        <w:t>Личностные</w:t>
      </w:r>
      <w:r w:rsidRPr="007C79FA">
        <w:rPr>
          <w:rFonts w:ascii="Times New Roman" w:eastAsia="Times New Roman" w:hAnsi="Times New Roman" w:cs="Times New Roman"/>
          <w:b/>
          <w:i/>
          <w:spacing w:val="-13"/>
          <w:sz w:val="28"/>
          <w:szCs w:val="28"/>
          <w:lang w:eastAsia="en-US"/>
        </w:rPr>
        <w:t xml:space="preserve"> </w:t>
      </w:r>
      <w:r w:rsidRPr="007C79FA">
        <w:rPr>
          <w:rFonts w:ascii="Times New Roman" w:eastAsia="Times New Roman" w:hAnsi="Times New Roman" w:cs="Times New Roman"/>
          <w:b/>
          <w:i/>
          <w:sz w:val="28"/>
          <w:szCs w:val="28"/>
          <w:lang w:eastAsia="en-US"/>
        </w:rPr>
        <w:t>результаты</w:t>
      </w:r>
      <w:r w:rsidRPr="007C79FA">
        <w:rPr>
          <w:rFonts w:ascii="Times New Roman" w:eastAsia="Times New Roman" w:hAnsi="Times New Roman" w:cs="Times New Roman"/>
          <w:b/>
          <w:i/>
          <w:spacing w:val="-9"/>
          <w:sz w:val="28"/>
          <w:szCs w:val="28"/>
          <w:lang w:eastAsia="en-US"/>
        </w:rPr>
        <w:t xml:space="preserve"> </w:t>
      </w:r>
      <w:r w:rsidRPr="007C79FA">
        <w:rPr>
          <w:rFonts w:ascii="Times New Roman" w:eastAsia="Times New Roman" w:hAnsi="Times New Roman" w:cs="Times New Roman"/>
          <w:b/>
          <w:i/>
          <w:sz w:val="28"/>
          <w:szCs w:val="28"/>
          <w:lang w:eastAsia="en-US"/>
        </w:rPr>
        <w:t>изучения</w:t>
      </w:r>
      <w:r w:rsidRPr="007C79FA">
        <w:rPr>
          <w:rFonts w:ascii="Times New Roman" w:eastAsia="Times New Roman" w:hAnsi="Times New Roman" w:cs="Times New Roman"/>
          <w:b/>
          <w:i/>
          <w:spacing w:val="-7"/>
          <w:sz w:val="28"/>
          <w:szCs w:val="28"/>
          <w:lang w:eastAsia="en-US"/>
        </w:rPr>
        <w:t xml:space="preserve"> </w:t>
      </w:r>
      <w:r w:rsidRPr="007C79FA">
        <w:rPr>
          <w:rFonts w:ascii="Times New Roman" w:eastAsia="Times New Roman" w:hAnsi="Times New Roman" w:cs="Times New Roman"/>
          <w:b/>
          <w:i/>
          <w:sz w:val="28"/>
          <w:szCs w:val="28"/>
          <w:lang w:eastAsia="en-US"/>
        </w:rPr>
        <w:t>ОБЗР</w:t>
      </w:r>
      <w:r w:rsidRPr="007C79FA">
        <w:rPr>
          <w:rFonts w:ascii="Times New Roman" w:eastAsia="Times New Roman" w:hAnsi="Times New Roman" w:cs="Times New Roman"/>
          <w:b/>
          <w:i/>
          <w:spacing w:val="-5"/>
          <w:sz w:val="28"/>
          <w:szCs w:val="28"/>
          <w:lang w:eastAsia="en-US"/>
        </w:rPr>
        <w:t xml:space="preserve"> </w:t>
      </w:r>
      <w:r w:rsidRPr="007C79FA">
        <w:rPr>
          <w:rFonts w:ascii="Times New Roman" w:eastAsia="Times New Roman" w:hAnsi="Times New Roman" w:cs="Times New Roman"/>
          <w:b/>
          <w:i/>
          <w:spacing w:val="-2"/>
          <w:sz w:val="28"/>
          <w:szCs w:val="28"/>
          <w:lang w:eastAsia="en-US"/>
        </w:rPr>
        <w:t>включают:</w:t>
      </w:r>
    </w:p>
    <w:p w:rsidR="007C79FA" w:rsidRPr="007C79FA" w:rsidRDefault="007C79FA" w:rsidP="007C79FA">
      <w:pPr>
        <w:rPr>
          <w:rFonts w:ascii="Times New Roman" w:eastAsia="Times New Roman" w:hAnsi="Times New Roman" w:cs="Times New Roman"/>
          <w:b/>
          <w:bCs/>
          <w:i/>
          <w:sz w:val="28"/>
          <w:szCs w:val="28"/>
          <w:lang w:eastAsia="en-US"/>
        </w:rPr>
      </w:pPr>
      <w:r w:rsidRPr="007C79FA">
        <w:rPr>
          <w:rFonts w:ascii="Times New Roman" w:eastAsia="Times New Roman" w:hAnsi="Times New Roman" w:cs="Times New Roman"/>
          <w:b/>
          <w:bCs/>
          <w:i/>
          <w:spacing w:val="-2"/>
          <w:sz w:val="28"/>
          <w:szCs w:val="28"/>
          <w:lang w:eastAsia="en-US"/>
        </w:rPr>
        <w:t>1) патриотическое</w:t>
      </w:r>
      <w:r w:rsidRPr="007C79FA">
        <w:rPr>
          <w:rFonts w:ascii="Times New Roman" w:eastAsia="Times New Roman" w:hAnsi="Times New Roman" w:cs="Times New Roman"/>
          <w:b/>
          <w:bCs/>
          <w:i/>
          <w:spacing w:val="6"/>
          <w:sz w:val="28"/>
          <w:szCs w:val="28"/>
          <w:lang w:eastAsia="en-US"/>
        </w:rPr>
        <w:t xml:space="preserve"> </w:t>
      </w:r>
      <w:r w:rsidRPr="007C79FA">
        <w:rPr>
          <w:rFonts w:ascii="Times New Roman" w:eastAsia="Times New Roman" w:hAnsi="Times New Roman" w:cs="Times New Roman"/>
          <w:b/>
          <w:bCs/>
          <w:i/>
          <w:spacing w:val="-2"/>
          <w:sz w:val="28"/>
          <w:szCs w:val="28"/>
          <w:lang w:eastAsia="en-US"/>
        </w:rPr>
        <w:t>воспитание: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осознание</w:t>
      </w:r>
      <w:r w:rsidRPr="007C79FA">
        <w:rPr>
          <w:rFonts w:ascii="Times New Roman" w:eastAsia="Times New Roman" w:hAnsi="Times New Roman" w:cs="Times New Roman"/>
          <w:spacing w:val="67"/>
          <w:sz w:val="28"/>
          <w:szCs w:val="28"/>
          <w:lang w:eastAsia="en-US"/>
        </w:rPr>
        <w:t xml:space="preserve"> </w:t>
      </w:r>
      <w:r w:rsidRPr="007C79FA">
        <w:rPr>
          <w:rFonts w:ascii="Times New Roman" w:eastAsia="Times New Roman" w:hAnsi="Times New Roman" w:cs="Times New Roman"/>
          <w:sz w:val="28"/>
          <w:szCs w:val="28"/>
          <w:lang w:eastAsia="en-US"/>
        </w:rPr>
        <w:t>российской</w:t>
      </w:r>
      <w:r w:rsidRPr="007C79FA">
        <w:rPr>
          <w:rFonts w:ascii="Times New Roman" w:eastAsia="Times New Roman" w:hAnsi="Times New Roman" w:cs="Times New Roman"/>
          <w:spacing w:val="68"/>
          <w:sz w:val="28"/>
          <w:szCs w:val="28"/>
          <w:lang w:eastAsia="en-US"/>
        </w:rPr>
        <w:t xml:space="preserve"> </w:t>
      </w:r>
      <w:r w:rsidRPr="007C79FA">
        <w:rPr>
          <w:rFonts w:ascii="Times New Roman" w:eastAsia="Times New Roman" w:hAnsi="Times New Roman" w:cs="Times New Roman"/>
          <w:sz w:val="28"/>
          <w:szCs w:val="28"/>
          <w:lang w:eastAsia="en-US"/>
        </w:rPr>
        <w:t>гражданской</w:t>
      </w:r>
      <w:r w:rsidRPr="007C79FA">
        <w:rPr>
          <w:rFonts w:ascii="Times New Roman" w:eastAsia="Times New Roman" w:hAnsi="Times New Roman" w:cs="Times New Roman"/>
          <w:spacing w:val="68"/>
          <w:sz w:val="28"/>
          <w:szCs w:val="28"/>
          <w:lang w:eastAsia="en-US"/>
        </w:rPr>
        <w:t xml:space="preserve"> </w:t>
      </w:r>
      <w:r w:rsidRPr="007C79FA">
        <w:rPr>
          <w:rFonts w:ascii="Times New Roman" w:eastAsia="Times New Roman" w:hAnsi="Times New Roman" w:cs="Times New Roman"/>
          <w:sz w:val="28"/>
          <w:szCs w:val="28"/>
          <w:lang w:eastAsia="en-US"/>
        </w:rPr>
        <w:t>идентичности</w:t>
      </w:r>
      <w:r w:rsidRPr="007C79FA">
        <w:rPr>
          <w:rFonts w:ascii="Times New Roman" w:eastAsia="Times New Roman" w:hAnsi="Times New Roman" w:cs="Times New Roman"/>
          <w:spacing w:val="68"/>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66"/>
          <w:sz w:val="28"/>
          <w:szCs w:val="28"/>
          <w:lang w:eastAsia="en-US"/>
        </w:rPr>
        <w:t xml:space="preserve"> </w:t>
      </w:r>
      <w:r w:rsidRPr="007C79FA">
        <w:rPr>
          <w:rFonts w:ascii="Times New Roman" w:eastAsia="Times New Roman" w:hAnsi="Times New Roman" w:cs="Times New Roman"/>
          <w:sz w:val="28"/>
          <w:szCs w:val="28"/>
          <w:lang w:eastAsia="en-US"/>
        </w:rPr>
        <w:t>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xml:space="preserve">- ценностное отношение к достижениям своей Родины – России, к науке, искусству, спорту, технологиям, боевым </w:t>
      </w:r>
      <w:r w:rsidRPr="007C79FA">
        <w:rPr>
          <w:rFonts w:ascii="Times New Roman" w:eastAsia="Times New Roman" w:hAnsi="Times New Roman" w:cs="Times New Roman"/>
          <w:sz w:val="28"/>
          <w:szCs w:val="28"/>
          <w:lang w:eastAsia="en-US"/>
        </w:rPr>
        <w:lastRenderedPageBreak/>
        <w:t xml:space="preserve">подвигам и трудовым достижениям </w:t>
      </w:r>
      <w:r w:rsidRPr="007C79FA">
        <w:rPr>
          <w:rFonts w:ascii="Times New Roman" w:eastAsia="Times New Roman" w:hAnsi="Times New Roman" w:cs="Times New Roman"/>
          <w:spacing w:val="-2"/>
          <w:sz w:val="28"/>
          <w:szCs w:val="28"/>
          <w:lang w:eastAsia="en-US"/>
        </w:rPr>
        <w:t>народа;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уважение к символам государства, государственным праздникам, историческому</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природному</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наследию</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памятникам,</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традициям</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разных</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народов, проживающих в родной стране;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формирование чувства гордости за свою Родину, ответственного отношения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 выполнению конституционного долга – защите Отечества;</w:t>
      </w:r>
    </w:p>
    <w:p w:rsidR="007C79FA" w:rsidRPr="007C79FA" w:rsidRDefault="007C79FA" w:rsidP="007C79FA">
      <w:pPr>
        <w:rPr>
          <w:rFonts w:ascii="Times New Roman" w:eastAsia="Times New Roman" w:hAnsi="Times New Roman" w:cs="Times New Roman"/>
          <w:b/>
          <w:bCs/>
          <w:i/>
          <w:sz w:val="28"/>
          <w:szCs w:val="28"/>
          <w:lang w:eastAsia="en-US"/>
        </w:rPr>
      </w:pPr>
      <w:r w:rsidRPr="007C79FA">
        <w:rPr>
          <w:rFonts w:ascii="Times New Roman" w:eastAsia="Times New Roman" w:hAnsi="Times New Roman" w:cs="Times New Roman"/>
          <w:b/>
          <w:bCs/>
          <w:i/>
          <w:spacing w:val="-2"/>
          <w:sz w:val="28"/>
          <w:szCs w:val="28"/>
          <w:lang w:eastAsia="en-US"/>
        </w:rPr>
        <w:t>2) гражданское</w:t>
      </w:r>
      <w:r w:rsidRPr="007C79FA">
        <w:rPr>
          <w:rFonts w:ascii="Times New Roman" w:eastAsia="Times New Roman" w:hAnsi="Times New Roman" w:cs="Times New Roman"/>
          <w:b/>
          <w:bCs/>
          <w:i/>
          <w:spacing w:val="1"/>
          <w:sz w:val="28"/>
          <w:szCs w:val="28"/>
          <w:lang w:eastAsia="en-US"/>
        </w:rPr>
        <w:t xml:space="preserve"> </w:t>
      </w:r>
      <w:r w:rsidRPr="007C79FA">
        <w:rPr>
          <w:rFonts w:ascii="Times New Roman" w:eastAsia="Times New Roman" w:hAnsi="Times New Roman" w:cs="Times New Roman"/>
          <w:b/>
          <w:bCs/>
          <w:i/>
          <w:spacing w:val="-2"/>
          <w:sz w:val="28"/>
          <w:szCs w:val="28"/>
          <w:lang w:eastAsia="en-US"/>
        </w:rPr>
        <w:t>воспитание: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готовность</w:t>
      </w:r>
      <w:r w:rsidRPr="007C79FA">
        <w:rPr>
          <w:rFonts w:ascii="Times New Roman" w:eastAsia="Times New Roman" w:hAnsi="Times New Roman" w:cs="Times New Roman"/>
          <w:spacing w:val="30"/>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30"/>
          <w:sz w:val="28"/>
          <w:szCs w:val="28"/>
          <w:lang w:eastAsia="en-US"/>
        </w:rPr>
        <w:t xml:space="preserve"> </w:t>
      </w:r>
      <w:r w:rsidRPr="007C79FA">
        <w:rPr>
          <w:rFonts w:ascii="Times New Roman" w:eastAsia="Times New Roman" w:hAnsi="Times New Roman" w:cs="Times New Roman"/>
          <w:sz w:val="28"/>
          <w:szCs w:val="28"/>
          <w:lang w:eastAsia="en-US"/>
        </w:rPr>
        <w:t>выполнению обязанностей</w:t>
      </w:r>
      <w:r w:rsidRPr="007C79FA">
        <w:rPr>
          <w:rFonts w:ascii="Times New Roman" w:eastAsia="Times New Roman" w:hAnsi="Times New Roman" w:cs="Times New Roman"/>
          <w:spacing w:val="30"/>
          <w:sz w:val="28"/>
          <w:szCs w:val="28"/>
          <w:lang w:eastAsia="en-US"/>
        </w:rPr>
        <w:t xml:space="preserve"> </w:t>
      </w:r>
      <w:r w:rsidRPr="007C79FA">
        <w:rPr>
          <w:rFonts w:ascii="Times New Roman" w:eastAsia="Times New Roman" w:hAnsi="Times New Roman" w:cs="Times New Roman"/>
          <w:sz w:val="28"/>
          <w:szCs w:val="28"/>
          <w:lang w:eastAsia="en-US"/>
        </w:rPr>
        <w:t>гражданина и</w:t>
      </w:r>
      <w:r w:rsidRPr="007C79FA">
        <w:rPr>
          <w:rFonts w:ascii="Times New Roman" w:eastAsia="Times New Roman" w:hAnsi="Times New Roman" w:cs="Times New Roman"/>
          <w:spacing w:val="30"/>
          <w:sz w:val="28"/>
          <w:szCs w:val="28"/>
          <w:lang w:eastAsia="en-US"/>
        </w:rPr>
        <w:t xml:space="preserve"> </w:t>
      </w:r>
      <w:r w:rsidRPr="007C79FA">
        <w:rPr>
          <w:rFonts w:ascii="Times New Roman" w:eastAsia="Times New Roman" w:hAnsi="Times New Roman" w:cs="Times New Roman"/>
          <w:sz w:val="28"/>
          <w:szCs w:val="28"/>
          <w:lang w:eastAsia="en-US"/>
        </w:rPr>
        <w:t>реализации</w:t>
      </w:r>
      <w:r w:rsidRPr="007C79FA">
        <w:rPr>
          <w:rFonts w:ascii="Times New Roman" w:eastAsia="Times New Roman" w:hAnsi="Times New Roman" w:cs="Times New Roman"/>
          <w:spacing w:val="30"/>
          <w:sz w:val="28"/>
          <w:szCs w:val="28"/>
          <w:lang w:eastAsia="en-US"/>
        </w:rPr>
        <w:t xml:space="preserve"> </w:t>
      </w:r>
      <w:r w:rsidRPr="007C79FA">
        <w:rPr>
          <w:rFonts w:ascii="Times New Roman" w:eastAsia="Times New Roman" w:hAnsi="Times New Roman" w:cs="Times New Roman"/>
          <w:sz w:val="28"/>
          <w:szCs w:val="28"/>
          <w:lang w:eastAsia="en-US"/>
        </w:rPr>
        <w:t>его прав, уважение прав, свобод и законных интересов других людей;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активное участие</w:t>
      </w:r>
      <w:r w:rsidRPr="007C79FA">
        <w:rPr>
          <w:rFonts w:ascii="Times New Roman" w:eastAsia="Times New Roman" w:hAnsi="Times New Roman" w:cs="Times New Roman"/>
          <w:spacing w:val="-3"/>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жизни</w:t>
      </w:r>
      <w:r w:rsidRPr="007C79FA">
        <w:rPr>
          <w:rFonts w:ascii="Times New Roman" w:eastAsia="Times New Roman" w:hAnsi="Times New Roman" w:cs="Times New Roman"/>
          <w:spacing w:val="-1"/>
          <w:sz w:val="28"/>
          <w:szCs w:val="28"/>
          <w:lang w:eastAsia="en-US"/>
        </w:rPr>
        <w:t xml:space="preserve"> </w:t>
      </w:r>
      <w:r w:rsidRPr="007C79FA">
        <w:rPr>
          <w:rFonts w:ascii="Times New Roman" w:eastAsia="Times New Roman" w:hAnsi="Times New Roman" w:cs="Times New Roman"/>
          <w:sz w:val="28"/>
          <w:szCs w:val="28"/>
          <w:lang w:eastAsia="en-US"/>
        </w:rPr>
        <w:t>семьи, организации,</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местного</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сообщества, родного края, страны;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неприятие</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любых</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форм</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экстремизма,</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pacing w:val="-2"/>
          <w:sz w:val="28"/>
          <w:szCs w:val="28"/>
          <w:lang w:eastAsia="en-US"/>
        </w:rPr>
        <w:t>дискриминации;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понимание роли различных социальных институтов в жизни человека; представление об основных правах, свободах и обязанностях гражданина, социальных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нормах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правилах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межличностных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отношений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поликультурном</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 многоконфессиональном обществе;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представление</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о</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способах</w:t>
      </w:r>
      <w:r w:rsidRPr="007C79FA">
        <w:rPr>
          <w:rFonts w:ascii="Times New Roman" w:eastAsia="Times New Roman" w:hAnsi="Times New Roman" w:cs="Times New Roman"/>
          <w:spacing w:val="-13"/>
          <w:sz w:val="28"/>
          <w:szCs w:val="28"/>
          <w:lang w:eastAsia="en-US"/>
        </w:rPr>
        <w:t xml:space="preserve"> </w:t>
      </w:r>
      <w:r w:rsidRPr="007C79FA">
        <w:rPr>
          <w:rFonts w:ascii="Times New Roman" w:eastAsia="Times New Roman" w:hAnsi="Times New Roman" w:cs="Times New Roman"/>
          <w:sz w:val="28"/>
          <w:szCs w:val="28"/>
          <w:lang w:eastAsia="en-US"/>
        </w:rPr>
        <w:t>противодействия</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pacing w:val="-2"/>
          <w:sz w:val="28"/>
          <w:szCs w:val="28"/>
          <w:lang w:eastAsia="en-US"/>
        </w:rPr>
        <w:t>коррупции;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готовность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разнообразной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совместной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деятельности,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стремление</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взаимопониманию</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взаимопомощи,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активное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участие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самоуправлении в образовательной организации;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готовность к участию в гуманитарной деятельности (волонтёрство, помощь людям, нуждающимся в ней);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понимание и признание особой роли государства в обеспечении государственной и международной безопасности, обороны, осмысление роли государства</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общества</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решении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задачи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защиты</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населения</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от</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опасных и чрезвычайных ситуаций природного, техногенного и социального характера;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другому</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человеку,</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его</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мнению,</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развитие</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способности</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конструктивному</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диалогу с другими людьми;</w:t>
      </w:r>
    </w:p>
    <w:p w:rsidR="007C79FA" w:rsidRPr="007C79FA" w:rsidRDefault="007C79FA" w:rsidP="007C79FA">
      <w:pPr>
        <w:rPr>
          <w:rFonts w:ascii="Times New Roman" w:eastAsia="Times New Roman" w:hAnsi="Times New Roman" w:cs="Times New Roman"/>
          <w:b/>
          <w:bCs/>
          <w:i/>
          <w:sz w:val="28"/>
          <w:szCs w:val="28"/>
          <w:lang w:eastAsia="en-US"/>
        </w:rPr>
      </w:pPr>
      <w:r w:rsidRPr="007C79FA">
        <w:rPr>
          <w:rFonts w:ascii="Times New Roman" w:eastAsia="Times New Roman" w:hAnsi="Times New Roman" w:cs="Times New Roman"/>
          <w:b/>
          <w:bCs/>
          <w:i/>
          <w:spacing w:val="-2"/>
          <w:sz w:val="28"/>
          <w:szCs w:val="28"/>
          <w:lang w:eastAsia="en-US"/>
        </w:rPr>
        <w:t>3) духовно-нравственное</w:t>
      </w:r>
      <w:r w:rsidRPr="007C79FA">
        <w:rPr>
          <w:rFonts w:ascii="Times New Roman" w:eastAsia="Times New Roman" w:hAnsi="Times New Roman" w:cs="Times New Roman"/>
          <w:b/>
          <w:bCs/>
          <w:i/>
          <w:spacing w:val="7"/>
          <w:sz w:val="28"/>
          <w:szCs w:val="28"/>
          <w:lang w:eastAsia="en-US"/>
        </w:rPr>
        <w:t xml:space="preserve"> </w:t>
      </w:r>
      <w:r w:rsidRPr="007C79FA">
        <w:rPr>
          <w:rFonts w:ascii="Times New Roman" w:eastAsia="Times New Roman" w:hAnsi="Times New Roman" w:cs="Times New Roman"/>
          <w:b/>
          <w:bCs/>
          <w:i/>
          <w:spacing w:val="-2"/>
          <w:sz w:val="28"/>
          <w:szCs w:val="28"/>
          <w:lang w:eastAsia="en-US"/>
        </w:rPr>
        <w:t>воспитание: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xml:space="preserve">- ориентация на моральные ценности и нормы в ситуациях нравственного </w:t>
      </w:r>
      <w:r w:rsidRPr="007C79FA">
        <w:rPr>
          <w:rFonts w:ascii="Times New Roman" w:eastAsia="Times New Roman" w:hAnsi="Times New Roman" w:cs="Times New Roman"/>
          <w:spacing w:val="-2"/>
          <w:sz w:val="28"/>
          <w:szCs w:val="28"/>
          <w:lang w:eastAsia="en-US"/>
        </w:rPr>
        <w:t>выбора;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готовность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оценивать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своё</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поведение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поступки,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а</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также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 xml:space="preserve">поведение и поступки других людей с позиции </w:t>
      </w:r>
      <w:r w:rsidRPr="007C79FA">
        <w:rPr>
          <w:rFonts w:ascii="Times New Roman" w:eastAsia="Times New Roman" w:hAnsi="Times New Roman" w:cs="Times New Roman"/>
          <w:sz w:val="28"/>
          <w:szCs w:val="28"/>
          <w:lang w:eastAsia="en-US"/>
        </w:rPr>
        <w:lastRenderedPageBreak/>
        <w:t>нравственных и правовых норм с учётом осознания последствий поступков;</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активное неприятие асоциальных поступков, свобода и ответственность личности в условиях индивидуального и общественного пространства;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формирование личности безопасного типа, осознанного и ответственного отношения к личной безопасности и безопасности других людей;</w:t>
      </w:r>
    </w:p>
    <w:p w:rsidR="007C79FA" w:rsidRPr="007C79FA" w:rsidRDefault="007C79FA" w:rsidP="007C79FA">
      <w:pPr>
        <w:rPr>
          <w:rFonts w:ascii="Times New Roman" w:eastAsia="Times New Roman" w:hAnsi="Times New Roman" w:cs="Times New Roman"/>
          <w:bCs/>
          <w:i/>
          <w:sz w:val="28"/>
          <w:szCs w:val="28"/>
          <w:lang w:eastAsia="en-US"/>
        </w:rPr>
      </w:pPr>
      <w:r w:rsidRPr="007C79FA">
        <w:rPr>
          <w:rFonts w:ascii="Times New Roman" w:eastAsia="Times New Roman" w:hAnsi="Times New Roman" w:cs="Times New Roman"/>
          <w:bCs/>
          <w:i/>
          <w:spacing w:val="-2"/>
          <w:sz w:val="28"/>
          <w:szCs w:val="28"/>
          <w:lang w:eastAsia="en-US"/>
        </w:rPr>
        <w:t>4) эстетическое</w:t>
      </w:r>
      <w:r w:rsidRPr="007C79FA">
        <w:rPr>
          <w:rFonts w:ascii="Times New Roman" w:eastAsia="Times New Roman" w:hAnsi="Times New Roman" w:cs="Times New Roman"/>
          <w:bCs/>
          <w:i/>
          <w:spacing w:val="2"/>
          <w:sz w:val="28"/>
          <w:szCs w:val="28"/>
          <w:lang w:eastAsia="en-US"/>
        </w:rPr>
        <w:t xml:space="preserve"> </w:t>
      </w:r>
      <w:r w:rsidRPr="007C79FA">
        <w:rPr>
          <w:rFonts w:ascii="Times New Roman" w:eastAsia="Times New Roman" w:hAnsi="Times New Roman" w:cs="Times New Roman"/>
          <w:bCs/>
          <w:i/>
          <w:spacing w:val="-2"/>
          <w:sz w:val="28"/>
          <w:szCs w:val="28"/>
          <w:lang w:eastAsia="en-US"/>
        </w:rPr>
        <w:t>воспитание: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формирование гармоничной личности, развитие способности воспринимать, ценить и создавать прекрасное в повседневной жизни;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pacing w:val="-2"/>
          <w:sz w:val="28"/>
          <w:szCs w:val="28"/>
          <w:lang w:eastAsia="en-US"/>
        </w:rPr>
        <w:t>понимание</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pacing w:val="-2"/>
          <w:sz w:val="28"/>
          <w:szCs w:val="28"/>
          <w:lang w:eastAsia="en-US"/>
        </w:rPr>
        <w:t>взаимозависимости счастливого</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pacing w:val="-2"/>
          <w:sz w:val="28"/>
          <w:szCs w:val="28"/>
          <w:lang w:eastAsia="en-US"/>
        </w:rPr>
        <w:t>юношества</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pacing w:val="-2"/>
          <w:sz w:val="28"/>
          <w:szCs w:val="28"/>
          <w:lang w:eastAsia="en-US"/>
        </w:rPr>
        <w:t>и безопасного</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pacing w:val="-2"/>
          <w:sz w:val="28"/>
          <w:szCs w:val="28"/>
          <w:lang w:eastAsia="en-US"/>
        </w:rPr>
        <w:t xml:space="preserve">личного </w:t>
      </w:r>
      <w:r w:rsidRPr="007C79FA">
        <w:rPr>
          <w:rFonts w:ascii="Times New Roman" w:eastAsia="Times New Roman" w:hAnsi="Times New Roman" w:cs="Times New Roman"/>
          <w:sz w:val="28"/>
          <w:szCs w:val="28"/>
          <w:lang w:eastAsia="en-US"/>
        </w:rPr>
        <w:t>поведения в повседневной жизни;</w:t>
      </w:r>
    </w:p>
    <w:p w:rsidR="007C79FA" w:rsidRPr="00185094" w:rsidRDefault="007C79FA" w:rsidP="007C79FA">
      <w:pPr>
        <w:rPr>
          <w:rFonts w:ascii="Times New Roman" w:eastAsia="Times New Roman" w:hAnsi="Times New Roman" w:cs="Times New Roman"/>
          <w:b/>
          <w:i/>
          <w:sz w:val="28"/>
          <w:szCs w:val="28"/>
          <w:lang w:eastAsia="en-US"/>
        </w:rPr>
      </w:pPr>
      <w:r w:rsidRPr="00185094">
        <w:rPr>
          <w:rFonts w:ascii="Times New Roman" w:eastAsia="Times New Roman" w:hAnsi="Times New Roman" w:cs="Times New Roman"/>
          <w:b/>
          <w:i/>
          <w:sz w:val="28"/>
          <w:szCs w:val="28"/>
          <w:lang w:eastAsia="en-US"/>
        </w:rPr>
        <w:t>5) ценности</w:t>
      </w:r>
      <w:r w:rsidRPr="00185094">
        <w:rPr>
          <w:rFonts w:ascii="Times New Roman" w:eastAsia="Times New Roman" w:hAnsi="Times New Roman" w:cs="Times New Roman"/>
          <w:b/>
          <w:i/>
          <w:spacing w:val="-14"/>
          <w:sz w:val="28"/>
          <w:szCs w:val="28"/>
          <w:lang w:eastAsia="en-US"/>
        </w:rPr>
        <w:t xml:space="preserve"> </w:t>
      </w:r>
      <w:r w:rsidRPr="00185094">
        <w:rPr>
          <w:rFonts w:ascii="Times New Roman" w:eastAsia="Times New Roman" w:hAnsi="Times New Roman" w:cs="Times New Roman"/>
          <w:b/>
          <w:i/>
          <w:sz w:val="28"/>
          <w:szCs w:val="28"/>
          <w:lang w:eastAsia="en-US"/>
        </w:rPr>
        <w:t>научного</w:t>
      </w:r>
      <w:r w:rsidRPr="00185094">
        <w:rPr>
          <w:rFonts w:ascii="Times New Roman" w:eastAsia="Times New Roman" w:hAnsi="Times New Roman" w:cs="Times New Roman"/>
          <w:b/>
          <w:i/>
          <w:spacing w:val="-13"/>
          <w:sz w:val="28"/>
          <w:szCs w:val="28"/>
          <w:lang w:eastAsia="en-US"/>
        </w:rPr>
        <w:t xml:space="preserve"> </w:t>
      </w:r>
      <w:r w:rsidRPr="00185094">
        <w:rPr>
          <w:rFonts w:ascii="Times New Roman" w:eastAsia="Times New Roman" w:hAnsi="Times New Roman" w:cs="Times New Roman"/>
          <w:b/>
          <w:i/>
          <w:spacing w:val="-2"/>
          <w:sz w:val="28"/>
          <w:szCs w:val="28"/>
          <w:lang w:eastAsia="en-US"/>
        </w:rPr>
        <w:t>познания: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формирование современной научной картины мира, понимание причин, механизмов</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возникновения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последствий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распространённых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видов</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опасных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чрезвычайных</w:t>
      </w:r>
      <w:r w:rsidRPr="007C79FA">
        <w:rPr>
          <w:rFonts w:ascii="Times New Roman" w:eastAsia="Times New Roman" w:hAnsi="Times New Roman" w:cs="Times New Roman"/>
          <w:spacing w:val="77"/>
          <w:w w:val="150"/>
          <w:sz w:val="28"/>
          <w:szCs w:val="28"/>
          <w:lang w:eastAsia="en-US"/>
        </w:rPr>
        <w:t xml:space="preserve"> </w:t>
      </w:r>
      <w:r w:rsidRPr="007C79FA">
        <w:rPr>
          <w:rFonts w:ascii="Times New Roman" w:eastAsia="Times New Roman" w:hAnsi="Times New Roman" w:cs="Times New Roman"/>
          <w:sz w:val="28"/>
          <w:szCs w:val="28"/>
          <w:lang w:eastAsia="en-US"/>
        </w:rPr>
        <w:t>ситуаций,</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которые</w:t>
      </w:r>
      <w:r w:rsidRPr="007C79FA">
        <w:rPr>
          <w:rFonts w:ascii="Times New Roman" w:eastAsia="Times New Roman" w:hAnsi="Times New Roman" w:cs="Times New Roman"/>
          <w:spacing w:val="78"/>
          <w:w w:val="150"/>
          <w:sz w:val="28"/>
          <w:szCs w:val="28"/>
          <w:lang w:eastAsia="en-US"/>
        </w:rPr>
        <w:t xml:space="preserve"> </w:t>
      </w:r>
      <w:r w:rsidRPr="007C79FA">
        <w:rPr>
          <w:rFonts w:ascii="Times New Roman" w:eastAsia="Times New Roman" w:hAnsi="Times New Roman" w:cs="Times New Roman"/>
          <w:sz w:val="28"/>
          <w:szCs w:val="28"/>
          <w:lang w:eastAsia="en-US"/>
        </w:rPr>
        <w:t>могут</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произойти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во</w:t>
      </w:r>
      <w:r w:rsidRPr="007C79FA">
        <w:rPr>
          <w:rFonts w:ascii="Times New Roman" w:eastAsia="Times New Roman" w:hAnsi="Times New Roman" w:cs="Times New Roman"/>
          <w:spacing w:val="77"/>
          <w:w w:val="150"/>
          <w:sz w:val="28"/>
          <w:szCs w:val="28"/>
          <w:lang w:eastAsia="en-US"/>
        </w:rPr>
        <w:t xml:space="preserve"> </w:t>
      </w:r>
      <w:r w:rsidRPr="007C79FA">
        <w:rPr>
          <w:rFonts w:ascii="Times New Roman" w:eastAsia="Times New Roman" w:hAnsi="Times New Roman" w:cs="Times New Roman"/>
          <w:sz w:val="28"/>
          <w:szCs w:val="28"/>
          <w:lang w:eastAsia="en-US"/>
        </w:rPr>
        <w:t>время</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пребывания в различных средах (бытовые условия, дорожное движение, общественные места и социум, природа, коммуникационные связи и каналы);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установка на осмысление опыта, наблюдений и поступков, овладение способностью оценивать и прогнозировать неблагоприятные факторы обстановки и</w:t>
      </w:r>
      <w:r w:rsidRPr="007C79FA">
        <w:rPr>
          <w:rFonts w:ascii="Times New Roman" w:eastAsia="Times New Roman" w:hAnsi="Times New Roman" w:cs="Times New Roman"/>
          <w:spacing w:val="76"/>
          <w:sz w:val="28"/>
          <w:szCs w:val="28"/>
          <w:lang w:eastAsia="en-US"/>
        </w:rPr>
        <w:t xml:space="preserve"> </w:t>
      </w:r>
      <w:r w:rsidRPr="007C79FA">
        <w:rPr>
          <w:rFonts w:ascii="Times New Roman" w:eastAsia="Times New Roman" w:hAnsi="Times New Roman" w:cs="Times New Roman"/>
          <w:sz w:val="28"/>
          <w:szCs w:val="28"/>
          <w:lang w:eastAsia="en-US"/>
        </w:rPr>
        <w:t>принимать</w:t>
      </w:r>
      <w:r w:rsidRPr="007C79FA">
        <w:rPr>
          <w:rFonts w:ascii="Times New Roman" w:eastAsia="Times New Roman" w:hAnsi="Times New Roman" w:cs="Times New Roman"/>
          <w:spacing w:val="76"/>
          <w:sz w:val="28"/>
          <w:szCs w:val="28"/>
          <w:lang w:eastAsia="en-US"/>
        </w:rPr>
        <w:t xml:space="preserve"> </w:t>
      </w:r>
      <w:r w:rsidRPr="007C79FA">
        <w:rPr>
          <w:rFonts w:ascii="Times New Roman" w:eastAsia="Times New Roman" w:hAnsi="Times New Roman" w:cs="Times New Roman"/>
          <w:sz w:val="28"/>
          <w:szCs w:val="28"/>
          <w:lang w:eastAsia="en-US"/>
        </w:rPr>
        <w:t>обоснованные</w:t>
      </w:r>
      <w:r w:rsidRPr="007C79FA">
        <w:rPr>
          <w:rFonts w:ascii="Times New Roman" w:eastAsia="Times New Roman" w:hAnsi="Times New Roman" w:cs="Times New Roman"/>
          <w:spacing w:val="73"/>
          <w:sz w:val="28"/>
          <w:szCs w:val="28"/>
          <w:lang w:eastAsia="en-US"/>
        </w:rPr>
        <w:t xml:space="preserve"> </w:t>
      </w:r>
      <w:r w:rsidRPr="007C79FA">
        <w:rPr>
          <w:rFonts w:ascii="Times New Roman" w:eastAsia="Times New Roman" w:hAnsi="Times New Roman" w:cs="Times New Roman"/>
          <w:sz w:val="28"/>
          <w:szCs w:val="28"/>
          <w:lang w:eastAsia="en-US"/>
        </w:rPr>
        <w:t>решения</w:t>
      </w:r>
      <w:r w:rsidRPr="007C79FA">
        <w:rPr>
          <w:rFonts w:ascii="Times New Roman" w:eastAsia="Times New Roman" w:hAnsi="Times New Roman" w:cs="Times New Roman"/>
          <w:spacing w:val="76"/>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72"/>
          <w:sz w:val="28"/>
          <w:szCs w:val="28"/>
          <w:lang w:eastAsia="en-US"/>
        </w:rPr>
        <w:t xml:space="preserve"> </w:t>
      </w:r>
      <w:r w:rsidRPr="007C79FA">
        <w:rPr>
          <w:rFonts w:ascii="Times New Roman" w:eastAsia="Times New Roman" w:hAnsi="Times New Roman" w:cs="Times New Roman"/>
          <w:sz w:val="28"/>
          <w:szCs w:val="28"/>
          <w:lang w:eastAsia="en-US"/>
        </w:rPr>
        <w:t>опасных</w:t>
      </w:r>
      <w:r w:rsidRPr="007C79FA">
        <w:rPr>
          <w:rFonts w:ascii="Times New Roman" w:eastAsia="Times New Roman" w:hAnsi="Times New Roman" w:cs="Times New Roman"/>
          <w:spacing w:val="72"/>
          <w:sz w:val="28"/>
          <w:szCs w:val="28"/>
          <w:lang w:eastAsia="en-US"/>
        </w:rPr>
        <w:t xml:space="preserve"> </w:t>
      </w:r>
      <w:r w:rsidRPr="007C79FA">
        <w:rPr>
          <w:rFonts w:ascii="Times New Roman" w:eastAsia="Times New Roman" w:hAnsi="Times New Roman" w:cs="Times New Roman"/>
          <w:sz w:val="28"/>
          <w:szCs w:val="28"/>
          <w:lang w:eastAsia="en-US"/>
        </w:rPr>
        <w:t>или</w:t>
      </w:r>
      <w:r w:rsidRPr="007C79FA">
        <w:rPr>
          <w:rFonts w:ascii="Times New Roman" w:eastAsia="Times New Roman" w:hAnsi="Times New Roman" w:cs="Times New Roman"/>
          <w:spacing w:val="76"/>
          <w:sz w:val="28"/>
          <w:szCs w:val="28"/>
          <w:lang w:eastAsia="en-US"/>
        </w:rPr>
        <w:t xml:space="preserve"> </w:t>
      </w:r>
      <w:r w:rsidRPr="007C79FA">
        <w:rPr>
          <w:rFonts w:ascii="Times New Roman" w:eastAsia="Times New Roman" w:hAnsi="Times New Roman" w:cs="Times New Roman"/>
          <w:sz w:val="28"/>
          <w:szCs w:val="28"/>
          <w:lang w:eastAsia="en-US"/>
        </w:rPr>
        <w:t>чрезвычайных</w:t>
      </w:r>
      <w:r w:rsidRPr="007C79FA">
        <w:rPr>
          <w:rFonts w:ascii="Times New Roman" w:eastAsia="Times New Roman" w:hAnsi="Times New Roman" w:cs="Times New Roman"/>
          <w:spacing w:val="72"/>
          <w:sz w:val="28"/>
          <w:szCs w:val="28"/>
          <w:lang w:eastAsia="en-US"/>
        </w:rPr>
        <w:t xml:space="preserve"> </w:t>
      </w:r>
      <w:r w:rsidRPr="007C79FA">
        <w:rPr>
          <w:rFonts w:ascii="Times New Roman" w:eastAsia="Times New Roman" w:hAnsi="Times New Roman" w:cs="Times New Roman"/>
          <w:sz w:val="28"/>
          <w:szCs w:val="28"/>
          <w:lang w:eastAsia="en-US"/>
        </w:rPr>
        <w:t>ситуациях с учётом реальных условий и возможностей;</w:t>
      </w:r>
    </w:p>
    <w:p w:rsidR="007C79FA" w:rsidRPr="007C79FA" w:rsidRDefault="007C79FA" w:rsidP="007C79FA">
      <w:pPr>
        <w:rPr>
          <w:rFonts w:ascii="Times New Roman" w:eastAsia="Times New Roman" w:hAnsi="Times New Roman" w:cs="Times New Roman"/>
          <w:b/>
          <w:bCs/>
          <w:i/>
          <w:sz w:val="28"/>
          <w:szCs w:val="28"/>
          <w:lang w:eastAsia="en-US"/>
        </w:rPr>
      </w:pPr>
      <w:r w:rsidRPr="007C79FA">
        <w:rPr>
          <w:rFonts w:ascii="Times New Roman" w:eastAsia="Times New Roman" w:hAnsi="Times New Roman" w:cs="Times New Roman"/>
          <w:b/>
          <w:bCs/>
          <w:i/>
          <w:sz w:val="28"/>
          <w:szCs w:val="28"/>
          <w:lang w:eastAsia="en-US"/>
        </w:rPr>
        <w:t>6) физическое</w:t>
      </w:r>
      <w:r w:rsidRPr="007C79FA">
        <w:rPr>
          <w:rFonts w:ascii="Times New Roman" w:eastAsia="Times New Roman" w:hAnsi="Times New Roman" w:cs="Times New Roman"/>
          <w:b/>
          <w:bCs/>
          <w:i/>
          <w:spacing w:val="80"/>
          <w:sz w:val="28"/>
          <w:szCs w:val="28"/>
          <w:lang w:eastAsia="en-US"/>
        </w:rPr>
        <w:t xml:space="preserve"> </w:t>
      </w:r>
      <w:r w:rsidRPr="007C79FA">
        <w:rPr>
          <w:rFonts w:ascii="Times New Roman" w:eastAsia="Times New Roman" w:hAnsi="Times New Roman" w:cs="Times New Roman"/>
          <w:b/>
          <w:bCs/>
          <w:i/>
          <w:sz w:val="28"/>
          <w:szCs w:val="28"/>
          <w:lang w:eastAsia="en-US"/>
        </w:rPr>
        <w:t>воспитание,</w:t>
      </w:r>
      <w:r w:rsidRPr="007C79FA">
        <w:rPr>
          <w:rFonts w:ascii="Times New Roman" w:eastAsia="Times New Roman" w:hAnsi="Times New Roman" w:cs="Times New Roman"/>
          <w:b/>
          <w:bCs/>
          <w:i/>
          <w:spacing w:val="80"/>
          <w:sz w:val="28"/>
          <w:szCs w:val="28"/>
          <w:lang w:eastAsia="en-US"/>
        </w:rPr>
        <w:t xml:space="preserve"> </w:t>
      </w:r>
      <w:r w:rsidRPr="007C79FA">
        <w:rPr>
          <w:rFonts w:ascii="Times New Roman" w:eastAsia="Times New Roman" w:hAnsi="Times New Roman" w:cs="Times New Roman"/>
          <w:b/>
          <w:bCs/>
          <w:i/>
          <w:sz w:val="28"/>
          <w:szCs w:val="28"/>
          <w:lang w:eastAsia="en-US"/>
        </w:rPr>
        <w:t>формирование</w:t>
      </w:r>
      <w:r w:rsidRPr="007C79FA">
        <w:rPr>
          <w:rFonts w:ascii="Times New Roman" w:eastAsia="Times New Roman" w:hAnsi="Times New Roman" w:cs="Times New Roman"/>
          <w:b/>
          <w:bCs/>
          <w:i/>
          <w:spacing w:val="80"/>
          <w:sz w:val="28"/>
          <w:szCs w:val="28"/>
          <w:lang w:eastAsia="en-US"/>
        </w:rPr>
        <w:t xml:space="preserve"> </w:t>
      </w:r>
      <w:r w:rsidRPr="007C79FA">
        <w:rPr>
          <w:rFonts w:ascii="Times New Roman" w:eastAsia="Times New Roman" w:hAnsi="Times New Roman" w:cs="Times New Roman"/>
          <w:b/>
          <w:bCs/>
          <w:i/>
          <w:sz w:val="28"/>
          <w:szCs w:val="28"/>
          <w:lang w:eastAsia="en-US"/>
        </w:rPr>
        <w:t>культуры</w:t>
      </w:r>
      <w:r w:rsidRPr="007C79FA">
        <w:rPr>
          <w:rFonts w:ascii="Times New Roman" w:eastAsia="Times New Roman" w:hAnsi="Times New Roman" w:cs="Times New Roman"/>
          <w:b/>
          <w:bCs/>
          <w:i/>
          <w:spacing w:val="80"/>
          <w:sz w:val="28"/>
          <w:szCs w:val="28"/>
          <w:lang w:eastAsia="en-US"/>
        </w:rPr>
        <w:t xml:space="preserve"> </w:t>
      </w:r>
      <w:r w:rsidRPr="007C79FA">
        <w:rPr>
          <w:rFonts w:ascii="Times New Roman" w:eastAsia="Times New Roman" w:hAnsi="Times New Roman" w:cs="Times New Roman"/>
          <w:b/>
          <w:bCs/>
          <w:i/>
          <w:sz w:val="28"/>
          <w:szCs w:val="28"/>
          <w:lang w:eastAsia="en-US"/>
        </w:rPr>
        <w:t>здоровья</w:t>
      </w:r>
      <w:r w:rsidRPr="007C79FA">
        <w:rPr>
          <w:rFonts w:ascii="Times New Roman" w:eastAsia="Times New Roman" w:hAnsi="Times New Roman" w:cs="Times New Roman"/>
          <w:b/>
          <w:bCs/>
          <w:i/>
          <w:spacing w:val="80"/>
          <w:sz w:val="28"/>
          <w:szCs w:val="28"/>
          <w:lang w:eastAsia="en-US"/>
        </w:rPr>
        <w:t xml:space="preserve"> </w:t>
      </w:r>
      <w:r w:rsidRPr="007C79FA">
        <w:rPr>
          <w:rFonts w:ascii="Times New Roman" w:eastAsia="Times New Roman" w:hAnsi="Times New Roman" w:cs="Times New Roman"/>
          <w:b/>
          <w:bCs/>
          <w:i/>
          <w:sz w:val="28"/>
          <w:szCs w:val="28"/>
          <w:lang w:eastAsia="en-US"/>
        </w:rPr>
        <w:t>и эмоционального благополучия: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осознание</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ценности</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pacing w:val="-2"/>
          <w:sz w:val="28"/>
          <w:szCs w:val="28"/>
          <w:lang w:eastAsia="en-US"/>
        </w:rPr>
        <w:t>жизни;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lastRenderedPageBreak/>
        <w:t>- осознание последствий и неприятие вредных привычек (употребление алкоголя,</w:t>
      </w:r>
      <w:r w:rsidRPr="007C79FA">
        <w:rPr>
          <w:rFonts w:ascii="Times New Roman" w:eastAsia="Times New Roman" w:hAnsi="Times New Roman" w:cs="Times New Roman"/>
          <w:spacing w:val="71"/>
          <w:sz w:val="28"/>
          <w:szCs w:val="28"/>
          <w:lang w:eastAsia="en-US"/>
        </w:rPr>
        <w:t xml:space="preserve"> </w:t>
      </w:r>
      <w:r w:rsidRPr="007C79FA">
        <w:rPr>
          <w:rFonts w:ascii="Times New Roman" w:eastAsia="Times New Roman" w:hAnsi="Times New Roman" w:cs="Times New Roman"/>
          <w:sz w:val="28"/>
          <w:szCs w:val="28"/>
          <w:lang w:eastAsia="en-US"/>
        </w:rPr>
        <w:t>наркотиков,</w:t>
      </w:r>
      <w:r w:rsidRPr="007C79FA">
        <w:rPr>
          <w:rFonts w:ascii="Times New Roman" w:eastAsia="Times New Roman" w:hAnsi="Times New Roman" w:cs="Times New Roman"/>
          <w:spacing w:val="71"/>
          <w:sz w:val="28"/>
          <w:szCs w:val="28"/>
          <w:lang w:eastAsia="en-US"/>
        </w:rPr>
        <w:t xml:space="preserve"> </w:t>
      </w:r>
      <w:r w:rsidRPr="007C79FA">
        <w:rPr>
          <w:rFonts w:ascii="Times New Roman" w:eastAsia="Times New Roman" w:hAnsi="Times New Roman" w:cs="Times New Roman"/>
          <w:sz w:val="28"/>
          <w:szCs w:val="28"/>
          <w:lang w:eastAsia="en-US"/>
        </w:rPr>
        <w:t>курение)</w:t>
      </w:r>
      <w:r w:rsidRPr="007C79FA">
        <w:rPr>
          <w:rFonts w:ascii="Times New Roman" w:eastAsia="Times New Roman" w:hAnsi="Times New Roman" w:cs="Times New Roman"/>
          <w:spacing w:val="7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70"/>
          <w:sz w:val="28"/>
          <w:szCs w:val="28"/>
          <w:lang w:eastAsia="en-US"/>
        </w:rPr>
        <w:t xml:space="preserve"> </w:t>
      </w:r>
      <w:r w:rsidRPr="007C79FA">
        <w:rPr>
          <w:rFonts w:ascii="Times New Roman" w:eastAsia="Times New Roman" w:hAnsi="Times New Roman" w:cs="Times New Roman"/>
          <w:sz w:val="28"/>
          <w:szCs w:val="28"/>
          <w:lang w:eastAsia="en-US"/>
        </w:rPr>
        <w:t>иных</w:t>
      </w:r>
      <w:r w:rsidRPr="007C79FA">
        <w:rPr>
          <w:rFonts w:ascii="Times New Roman" w:eastAsia="Times New Roman" w:hAnsi="Times New Roman" w:cs="Times New Roman"/>
          <w:spacing w:val="68"/>
          <w:sz w:val="28"/>
          <w:szCs w:val="28"/>
          <w:lang w:eastAsia="en-US"/>
        </w:rPr>
        <w:t xml:space="preserve"> </w:t>
      </w:r>
      <w:r w:rsidRPr="007C79FA">
        <w:rPr>
          <w:rFonts w:ascii="Times New Roman" w:eastAsia="Times New Roman" w:hAnsi="Times New Roman" w:cs="Times New Roman"/>
          <w:sz w:val="28"/>
          <w:szCs w:val="28"/>
          <w:lang w:eastAsia="en-US"/>
        </w:rPr>
        <w:t>форм</w:t>
      </w:r>
      <w:r w:rsidRPr="007C79FA">
        <w:rPr>
          <w:rFonts w:ascii="Times New Roman" w:eastAsia="Times New Roman" w:hAnsi="Times New Roman" w:cs="Times New Roman"/>
          <w:spacing w:val="71"/>
          <w:sz w:val="28"/>
          <w:szCs w:val="28"/>
          <w:lang w:eastAsia="en-US"/>
        </w:rPr>
        <w:t xml:space="preserve"> </w:t>
      </w:r>
      <w:r w:rsidRPr="007C79FA">
        <w:rPr>
          <w:rFonts w:ascii="Times New Roman" w:eastAsia="Times New Roman" w:hAnsi="Times New Roman" w:cs="Times New Roman"/>
          <w:sz w:val="28"/>
          <w:szCs w:val="28"/>
          <w:lang w:eastAsia="en-US"/>
        </w:rPr>
        <w:t>вреда</w:t>
      </w:r>
      <w:r w:rsidRPr="007C79FA">
        <w:rPr>
          <w:rFonts w:ascii="Times New Roman" w:eastAsia="Times New Roman" w:hAnsi="Times New Roman" w:cs="Times New Roman"/>
          <w:spacing w:val="69"/>
          <w:sz w:val="28"/>
          <w:szCs w:val="28"/>
          <w:lang w:eastAsia="en-US"/>
        </w:rPr>
        <w:t xml:space="preserve"> </w:t>
      </w:r>
      <w:r w:rsidRPr="007C79FA">
        <w:rPr>
          <w:rFonts w:ascii="Times New Roman" w:eastAsia="Times New Roman" w:hAnsi="Times New Roman" w:cs="Times New Roman"/>
          <w:sz w:val="28"/>
          <w:szCs w:val="28"/>
          <w:lang w:eastAsia="en-US"/>
        </w:rPr>
        <w:t>для</w:t>
      </w:r>
      <w:r w:rsidRPr="007C79FA">
        <w:rPr>
          <w:rFonts w:ascii="Times New Roman" w:eastAsia="Times New Roman" w:hAnsi="Times New Roman" w:cs="Times New Roman"/>
          <w:spacing w:val="70"/>
          <w:sz w:val="28"/>
          <w:szCs w:val="28"/>
          <w:lang w:eastAsia="en-US"/>
        </w:rPr>
        <w:t xml:space="preserve"> </w:t>
      </w:r>
      <w:r w:rsidRPr="007C79FA">
        <w:rPr>
          <w:rFonts w:ascii="Times New Roman" w:eastAsia="Times New Roman" w:hAnsi="Times New Roman" w:cs="Times New Roman"/>
          <w:sz w:val="28"/>
          <w:szCs w:val="28"/>
          <w:lang w:eastAsia="en-US"/>
        </w:rPr>
        <w:t>физического и психического здоровья;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соблюдение</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правил</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безопасности,</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том</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числе</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навыков</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безопасного</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поведения в Интернет–среде;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умение</w:t>
      </w:r>
      <w:r w:rsidRPr="007C79FA">
        <w:rPr>
          <w:rFonts w:ascii="Times New Roman" w:eastAsia="Times New Roman" w:hAnsi="Times New Roman" w:cs="Times New Roman"/>
          <w:spacing w:val="-10"/>
          <w:sz w:val="28"/>
          <w:szCs w:val="28"/>
          <w:lang w:eastAsia="en-US"/>
        </w:rPr>
        <w:t xml:space="preserve"> </w:t>
      </w:r>
      <w:r w:rsidRPr="007C79FA">
        <w:rPr>
          <w:rFonts w:ascii="Times New Roman" w:eastAsia="Times New Roman" w:hAnsi="Times New Roman" w:cs="Times New Roman"/>
          <w:sz w:val="28"/>
          <w:szCs w:val="28"/>
          <w:lang w:eastAsia="en-US"/>
        </w:rPr>
        <w:t>принимать</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себя</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других</w:t>
      </w:r>
      <w:r w:rsidRPr="007C79FA">
        <w:rPr>
          <w:rFonts w:ascii="Times New Roman" w:eastAsia="Times New Roman" w:hAnsi="Times New Roman" w:cs="Times New Roman"/>
          <w:spacing w:val="-10"/>
          <w:sz w:val="28"/>
          <w:szCs w:val="28"/>
          <w:lang w:eastAsia="en-US"/>
        </w:rPr>
        <w:t xml:space="preserve"> </w:t>
      </w:r>
      <w:r w:rsidRPr="007C79FA">
        <w:rPr>
          <w:rFonts w:ascii="Times New Roman" w:eastAsia="Times New Roman" w:hAnsi="Times New Roman" w:cs="Times New Roman"/>
          <w:sz w:val="28"/>
          <w:szCs w:val="28"/>
          <w:lang w:eastAsia="en-US"/>
        </w:rPr>
        <w:t>людей,</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не</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pacing w:val="-2"/>
          <w:sz w:val="28"/>
          <w:szCs w:val="28"/>
          <w:lang w:eastAsia="en-US"/>
        </w:rPr>
        <w:t>осуждая;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умение осознавать эмоциональное состояние своё и других людей, уметь управлять собственным эмоциональным состоянием;</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сформированность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навыка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рефлексии,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признание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своего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права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ошибку</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 такого же права другого человека;</w:t>
      </w:r>
    </w:p>
    <w:p w:rsidR="007C79FA" w:rsidRPr="007C79FA" w:rsidRDefault="007C79FA" w:rsidP="007C79FA">
      <w:pPr>
        <w:rPr>
          <w:rFonts w:ascii="Times New Roman" w:eastAsia="Times New Roman" w:hAnsi="Times New Roman" w:cs="Times New Roman"/>
          <w:b/>
          <w:bCs/>
          <w:i/>
          <w:sz w:val="28"/>
          <w:szCs w:val="28"/>
          <w:lang w:eastAsia="en-US"/>
        </w:rPr>
      </w:pPr>
      <w:r w:rsidRPr="007C79FA">
        <w:rPr>
          <w:rFonts w:ascii="Times New Roman" w:eastAsia="Times New Roman" w:hAnsi="Times New Roman" w:cs="Times New Roman"/>
          <w:b/>
          <w:bCs/>
          <w:i/>
          <w:spacing w:val="-2"/>
          <w:sz w:val="28"/>
          <w:szCs w:val="28"/>
          <w:lang w:eastAsia="en-US"/>
        </w:rPr>
        <w:t>7) трудовое</w:t>
      </w:r>
      <w:r w:rsidRPr="007C79FA">
        <w:rPr>
          <w:rFonts w:ascii="Times New Roman" w:eastAsia="Times New Roman" w:hAnsi="Times New Roman" w:cs="Times New Roman"/>
          <w:b/>
          <w:bCs/>
          <w:i/>
          <w:spacing w:val="-5"/>
          <w:sz w:val="28"/>
          <w:szCs w:val="28"/>
          <w:lang w:eastAsia="en-US"/>
        </w:rPr>
        <w:t xml:space="preserve"> </w:t>
      </w:r>
      <w:r w:rsidRPr="007C79FA">
        <w:rPr>
          <w:rFonts w:ascii="Times New Roman" w:eastAsia="Times New Roman" w:hAnsi="Times New Roman" w:cs="Times New Roman"/>
          <w:b/>
          <w:bCs/>
          <w:i/>
          <w:spacing w:val="-2"/>
          <w:sz w:val="28"/>
          <w:szCs w:val="28"/>
          <w:lang w:eastAsia="en-US"/>
        </w:rPr>
        <w:t>воспитание: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установка</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активное</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участие</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решении</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практических</w:t>
      </w:r>
      <w:r w:rsidRPr="007C79FA">
        <w:rPr>
          <w:rFonts w:ascii="Times New Roman" w:eastAsia="Times New Roman" w:hAnsi="Times New Roman" w:cs="Times New Roman"/>
          <w:spacing w:val="-15"/>
          <w:sz w:val="28"/>
          <w:szCs w:val="28"/>
          <w:lang w:eastAsia="en-US"/>
        </w:rPr>
        <w:t xml:space="preserve"> </w:t>
      </w:r>
      <w:r w:rsidRPr="007C79FA">
        <w:rPr>
          <w:rFonts w:ascii="Times New Roman" w:eastAsia="Times New Roman" w:hAnsi="Times New Roman" w:cs="Times New Roman"/>
          <w:sz w:val="28"/>
          <w:szCs w:val="28"/>
          <w:lang w:eastAsia="en-US"/>
        </w:rPr>
        <w:t>задач</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рамках</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семьи, организации,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населенного</w:t>
      </w:r>
      <w:r w:rsidRPr="007C79FA">
        <w:rPr>
          <w:rFonts w:ascii="Times New Roman" w:eastAsia="Times New Roman" w:hAnsi="Times New Roman" w:cs="Times New Roman"/>
          <w:spacing w:val="35"/>
          <w:sz w:val="28"/>
          <w:szCs w:val="28"/>
          <w:lang w:eastAsia="en-US"/>
        </w:rPr>
        <w:t xml:space="preserve"> </w:t>
      </w:r>
      <w:r w:rsidRPr="007C79FA">
        <w:rPr>
          <w:rFonts w:ascii="Times New Roman" w:eastAsia="Times New Roman" w:hAnsi="Times New Roman" w:cs="Times New Roman"/>
          <w:sz w:val="28"/>
          <w:szCs w:val="28"/>
          <w:lang w:eastAsia="en-US"/>
        </w:rPr>
        <w:t>пункта,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родного</w:t>
      </w:r>
      <w:r w:rsidRPr="007C79FA">
        <w:rPr>
          <w:rFonts w:ascii="Times New Roman" w:eastAsia="Times New Roman" w:hAnsi="Times New Roman" w:cs="Times New Roman"/>
          <w:spacing w:val="35"/>
          <w:sz w:val="28"/>
          <w:szCs w:val="28"/>
          <w:lang w:eastAsia="en-US"/>
        </w:rPr>
        <w:t xml:space="preserve"> </w:t>
      </w:r>
      <w:r w:rsidRPr="007C79FA">
        <w:rPr>
          <w:rFonts w:ascii="Times New Roman" w:eastAsia="Times New Roman" w:hAnsi="Times New Roman" w:cs="Times New Roman"/>
          <w:sz w:val="28"/>
          <w:szCs w:val="28"/>
          <w:lang w:eastAsia="en-US"/>
        </w:rPr>
        <w:t>края)</w:t>
      </w:r>
      <w:r w:rsidRPr="007C79FA">
        <w:rPr>
          <w:rFonts w:ascii="Times New Roman" w:eastAsia="Times New Roman" w:hAnsi="Times New Roman" w:cs="Times New Roman"/>
          <w:spacing w:val="39"/>
          <w:sz w:val="28"/>
          <w:szCs w:val="28"/>
          <w:lang w:eastAsia="en-US"/>
        </w:rPr>
        <w:t xml:space="preserve"> </w:t>
      </w:r>
      <w:r w:rsidRPr="007C79FA">
        <w:rPr>
          <w:rFonts w:ascii="Times New Roman" w:eastAsia="Times New Roman" w:hAnsi="Times New Roman" w:cs="Times New Roman"/>
          <w:sz w:val="28"/>
          <w:szCs w:val="28"/>
          <w:lang w:eastAsia="en-US"/>
        </w:rPr>
        <w:t>технологической</w:t>
      </w:r>
      <w:r w:rsidRPr="007C79FA">
        <w:rPr>
          <w:rFonts w:ascii="Times New Roman" w:eastAsia="Times New Roman" w:hAnsi="Times New Roman" w:cs="Times New Roman"/>
          <w:spacing w:val="39"/>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39"/>
          <w:sz w:val="28"/>
          <w:szCs w:val="28"/>
          <w:lang w:eastAsia="en-US"/>
        </w:rPr>
        <w:t xml:space="preserve"> </w:t>
      </w:r>
      <w:r w:rsidRPr="007C79FA">
        <w:rPr>
          <w:rFonts w:ascii="Times New Roman" w:eastAsia="Times New Roman" w:hAnsi="Times New Roman" w:cs="Times New Roman"/>
          <w:sz w:val="28"/>
          <w:szCs w:val="28"/>
          <w:lang w:eastAsia="en-US"/>
        </w:rPr>
        <w:t xml:space="preserve">социальной </w:t>
      </w:r>
      <w:r w:rsidRPr="007C79FA">
        <w:rPr>
          <w:rFonts w:ascii="Times New Roman" w:eastAsia="Times New Roman" w:hAnsi="Times New Roman" w:cs="Times New Roman"/>
          <w:spacing w:val="-2"/>
          <w:sz w:val="28"/>
          <w:szCs w:val="28"/>
          <w:lang w:eastAsia="en-US"/>
        </w:rPr>
        <w:t>направленности,</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способность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инициировать,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планировать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10"/>
          <w:sz w:val="28"/>
          <w:szCs w:val="28"/>
          <w:lang w:eastAsia="en-US"/>
        </w:rPr>
        <w:t>и</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 xml:space="preserve">самостоятельно </w:t>
      </w:r>
      <w:r w:rsidRPr="007C79FA">
        <w:rPr>
          <w:rFonts w:ascii="Times New Roman" w:eastAsia="Times New Roman" w:hAnsi="Times New Roman" w:cs="Times New Roman"/>
          <w:sz w:val="28"/>
          <w:szCs w:val="28"/>
          <w:lang w:eastAsia="en-US"/>
        </w:rPr>
        <w:t>выполнять такого рода деятельность;</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интерес</w:t>
      </w:r>
      <w:r w:rsidRPr="007C79FA">
        <w:rPr>
          <w:rFonts w:ascii="Times New Roman" w:eastAsia="Times New Roman" w:hAnsi="Times New Roman" w:cs="Times New Roman"/>
          <w:spacing w:val="77"/>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практическому</w:t>
      </w:r>
      <w:r w:rsidRPr="007C79FA">
        <w:rPr>
          <w:rFonts w:ascii="Times New Roman" w:eastAsia="Times New Roman" w:hAnsi="Times New Roman" w:cs="Times New Roman"/>
          <w:spacing w:val="69"/>
          <w:sz w:val="28"/>
          <w:szCs w:val="28"/>
          <w:lang w:eastAsia="en-US"/>
        </w:rPr>
        <w:t xml:space="preserve"> </w:t>
      </w:r>
      <w:r w:rsidRPr="007C79FA">
        <w:rPr>
          <w:rFonts w:ascii="Times New Roman" w:eastAsia="Times New Roman" w:hAnsi="Times New Roman" w:cs="Times New Roman"/>
          <w:sz w:val="28"/>
          <w:szCs w:val="28"/>
          <w:lang w:eastAsia="en-US"/>
        </w:rPr>
        <w:t>изучению</w:t>
      </w:r>
      <w:r w:rsidRPr="007C79FA">
        <w:rPr>
          <w:rFonts w:ascii="Times New Roman" w:eastAsia="Times New Roman" w:hAnsi="Times New Roman" w:cs="Times New Roman"/>
          <w:spacing w:val="79"/>
          <w:sz w:val="28"/>
          <w:szCs w:val="28"/>
          <w:lang w:eastAsia="en-US"/>
        </w:rPr>
        <w:t xml:space="preserve"> </w:t>
      </w:r>
      <w:r w:rsidRPr="007C79FA">
        <w:rPr>
          <w:rFonts w:ascii="Times New Roman" w:eastAsia="Times New Roman" w:hAnsi="Times New Roman" w:cs="Times New Roman"/>
          <w:sz w:val="28"/>
          <w:szCs w:val="28"/>
          <w:lang w:eastAsia="en-US"/>
        </w:rPr>
        <w:t>профессий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79"/>
          <w:sz w:val="28"/>
          <w:szCs w:val="28"/>
          <w:lang w:eastAsia="en-US"/>
        </w:rPr>
        <w:t xml:space="preserve"> </w:t>
      </w:r>
      <w:r w:rsidRPr="007C79FA">
        <w:rPr>
          <w:rFonts w:ascii="Times New Roman" w:eastAsia="Times New Roman" w:hAnsi="Times New Roman" w:cs="Times New Roman"/>
          <w:sz w:val="28"/>
          <w:szCs w:val="28"/>
          <w:lang w:eastAsia="en-US"/>
        </w:rPr>
        <w:t>труда</w:t>
      </w:r>
      <w:r w:rsidRPr="007C79FA">
        <w:rPr>
          <w:rFonts w:ascii="Times New Roman" w:eastAsia="Times New Roman" w:hAnsi="Times New Roman" w:cs="Times New Roman"/>
          <w:spacing w:val="77"/>
          <w:sz w:val="28"/>
          <w:szCs w:val="28"/>
          <w:lang w:eastAsia="en-US"/>
        </w:rPr>
        <w:t xml:space="preserve"> </w:t>
      </w:r>
      <w:r w:rsidRPr="007C79FA">
        <w:rPr>
          <w:rFonts w:ascii="Times New Roman" w:eastAsia="Times New Roman" w:hAnsi="Times New Roman" w:cs="Times New Roman"/>
          <w:sz w:val="28"/>
          <w:szCs w:val="28"/>
          <w:lang w:eastAsia="en-US"/>
        </w:rPr>
        <w:t>различного</w:t>
      </w:r>
      <w:r w:rsidRPr="007C79FA">
        <w:rPr>
          <w:rFonts w:ascii="Times New Roman" w:eastAsia="Times New Roman" w:hAnsi="Times New Roman" w:cs="Times New Roman"/>
          <w:spacing w:val="76"/>
          <w:sz w:val="28"/>
          <w:szCs w:val="28"/>
          <w:lang w:eastAsia="en-US"/>
        </w:rPr>
        <w:t xml:space="preserve"> </w:t>
      </w:r>
      <w:r w:rsidRPr="007C79FA">
        <w:rPr>
          <w:rFonts w:ascii="Times New Roman" w:eastAsia="Times New Roman" w:hAnsi="Times New Roman" w:cs="Times New Roman"/>
          <w:sz w:val="28"/>
          <w:szCs w:val="28"/>
          <w:lang w:eastAsia="en-US"/>
        </w:rPr>
        <w:t>рода, в том числе на основе применения изучаемого предметного знания;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осознание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важности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обучения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протяжении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всей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жизни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для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успешной профессиональной деятельности и развитие необходимых умений для этого;</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готовность адаптироваться в профессиональной среде; уважение</w:t>
      </w:r>
      <w:r w:rsidRPr="007C79FA">
        <w:rPr>
          <w:rFonts w:ascii="Times New Roman" w:eastAsia="Times New Roman" w:hAnsi="Times New Roman" w:cs="Times New Roman"/>
          <w:spacing w:val="-10"/>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труду</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результатам</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трудовой</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деятельности;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осознанный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выбор</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построение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индивидуальной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траектории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образования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 жизненных</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планов</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с учётом личных</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и общественных</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интересов</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овладение умениями оказывать первую помощь пострадавшим при потере сознания,</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остановке</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дыхания,</w:t>
      </w:r>
      <w:r w:rsidRPr="007C79FA">
        <w:rPr>
          <w:rFonts w:ascii="Times New Roman" w:eastAsia="Times New Roman" w:hAnsi="Times New Roman" w:cs="Times New Roman"/>
          <w:spacing w:val="-15"/>
          <w:sz w:val="28"/>
          <w:szCs w:val="28"/>
          <w:lang w:eastAsia="en-US"/>
        </w:rPr>
        <w:t xml:space="preserve"> </w:t>
      </w:r>
      <w:r w:rsidRPr="007C79FA">
        <w:rPr>
          <w:rFonts w:ascii="Times New Roman" w:eastAsia="Times New Roman" w:hAnsi="Times New Roman" w:cs="Times New Roman"/>
          <w:sz w:val="28"/>
          <w:szCs w:val="28"/>
          <w:lang w:eastAsia="en-US"/>
        </w:rPr>
        <w:t>наружных</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кровотечениях,</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попадании</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z w:val="28"/>
          <w:szCs w:val="28"/>
          <w:lang w:eastAsia="en-US"/>
        </w:rPr>
        <w:t>инородных</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тел в верхние дыхательные пути, травмах различных областей тела, ожогах, отморожениях, отравлениях;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установка</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овладение</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знаниями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умениями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предупреждения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опасных 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чрезвычайных</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ситуаций</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во</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время</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пребывания</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11"/>
          <w:sz w:val="28"/>
          <w:szCs w:val="28"/>
          <w:lang w:eastAsia="en-US"/>
        </w:rPr>
        <w:t xml:space="preserve"> </w:t>
      </w:r>
      <w:r w:rsidRPr="007C79FA">
        <w:rPr>
          <w:rFonts w:ascii="Times New Roman" w:eastAsia="Times New Roman" w:hAnsi="Times New Roman" w:cs="Times New Roman"/>
          <w:sz w:val="28"/>
          <w:szCs w:val="28"/>
          <w:lang w:eastAsia="en-US"/>
        </w:rPr>
        <w:t>различных</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средах</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11"/>
          <w:sz w:val="28"/>
          <w:szCs w:val="28"/>
          <w:lang w:eastAsia="en-US"/>
        </w:rPr>
        <w:t xml:space="preserve"> </w:t>
      </w:r>
      <w:r w:rsidRPr="007C79FA">
        <w:rPr>
          <w:rFonts w:ascii="Times New Roman" w:eastAsia="Times New Roman" w:hAnsi="Times New Roman" w:cs="Times New Roman"/>
          <w:sz w:val="28"/>
          <w:szCs w:val="28"/>
          <w:lang w:eastAsia="en-US"/>
        </w:rPr>
        <w:t>помещении, на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улице,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природе,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общественных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местах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массовых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мероприятиях, при коммуникации, при воздействии рисков культурной среды);</w:t>
      </w:r>
    </w:p>
    <w:p w:rsidR="007C79FA" w:rsidRPr="007C79FA" w:rsidRDefault="007C79FA" w:rsidP="007C79FA">
      <w:pPr>
        <w:rPr>
          <w:rFonts w:ascii="Times New Roman" w:eastAsia="Times New Roman" w:hAnsi="Times New Roman" w:cs="Times New Roman"/>
          <w:b/>
          <w:bCs/>
          <w:i/>
          <w:sz w:val="28"/>
          <w:szCs w:val="28"/>
          <w:lang w:eastAsia="en-US"/>
        </w:rPr>
      </w:pPr>
      <w:r w:rsidRPr="007C79FA">
        <w:rPr>
          <w:rFonts w:ascii="Times New Roman" w:eastAsia="Times New Roman" w:hAnsi="Times New Roman" w:cs="Times New Roman"/>
          <w:b/>
          <w:bCs/>
          <w:i/>
          <w:spacing w:val="-2"/>
          <w:sz w:val="28"/>
          <w:szCs w:val="28"/>
          <w:lang w:eastAsia="en-US"/>
        </w:rPr>
        <w:t>8) экологическое</w:t>
      </w:r>
      <w:r w:rsidRPr="007C79FA">
        <w:rPr>
          <w:rFonts w:ascii="Times New Roman" w:eastAsia="Times New Roman" w:hAnsi="Times New Roman" w:cs="Times New Roman"/>
          <w:b/>
          <w:bCs/>
          <w:i/>
          <w:spacing w:val="3"/>
          <w:sz w:val="28"/>
          <w:szCs w:val="28"/>
          <w:lang w:eastAsia="en-US"/>
        </w:rPr>
        <w:t xml:space="preserve"> </w:t>
      </w:r>
      <w:r w:rsidRPr="007C79FA">
        <w:rPr>
          <w:rFonts w:ascii="Times New Roman" w:eastAsia="Times New Roman" w:hAnsi="Times New Roman" w:cs="Times New Roman"/>
          <w:b/>
          <w:bCs/>
          <w:i/>
          <w:spacing w:val="-2"/>
          <w:sz w:val="28"/>
          <w:szCs w:val="28"/>
          <w:lang w:eastAsia="en-US"/>
        </w:rPr>
        <w:t>воспитание: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lastRenderedPageBreak/>
        <w:t>- ориентация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применение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знаний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из</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социальных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естественных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наук</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для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решения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задач</w:t>
      </w:r>
      <w:r w:rsidRPr="007C79FA">
        <w:rPr>
          <w:rFonts w:ascii="Times New Roman" w:eastAsia="Times New Roman" w:hAnsi="Times New Roman" w:cs="Times New Roman"/>
          <w:spacing w:val="76"/>
          <w:w w:val="15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области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окружающей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среды,</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планирования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поступков</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 оценки их возможных последствий для окружающей среды;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w:t>
      </w:r>
      <w:r w:rsidRPr="007C79FA">
        <w:rPr>
          <w:rFonts w:ascii="Times New Roman" w:eastAsia="Times New Roman" w:hAnsi="Times New Roman" w:cs="Times New Roman"/>
          <w:spacing w:val="-2"/>
          <w:sz w:val="28"/>
          <w:szCs w:val="28"/>
          <w:lang w:eastAsia="en-US"/>
        </w:rPr>
        <w:t>повышение уровня экологической культуры, осознание</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pacing w:val="-2"/>
          <w:sz w:val="28"/>
          <w:szCs w:val="28"/>
          <w:lang w:eastAsia="en-US"/>
        </w:rPr>
        <w:t>глобального</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pacing w:val="-2"/>
          <w:sz w:val="28"/>
          <w:szCs w:val="28"/>
          <w:lang w:eastAsia="en-US"/>
        </w:rPr>
        <w:t xml:space="preserve">характера </w:t>
      </w:r>
      <w:r w:rsidRPr="007C79FA">
        <w:rPr>
          <w:rFonts w:ascii="Times New Roman" w:eastAsia="Times New Roman" w:hAnsi="Times New Roman" w:cs="Times New Roman"/>
          <w:sz w:val="28"/>
          <w:szCs w:val="28"/>
          <w:lang w:eastAsia="en-US"/>
        </w:rPr>
        <w:t>экологических проблем и путей их решения; активное неприятие действий, приносящих вред окружающей среде;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осознание своей роли как гражданина и потребителя в условиях взаимосвязи природной, технологической и социальной сред;</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xml:space="preserve">- готовность к участию в практической деятельности экологической </w:t>
      </w:r>
      <w:r w:rsidRPr="007C79FA">
        <w:rPr>
          <w:rFonts w:ascii="Times New Roman" w:eastAsia="Times New Roman" w:hAnsi="Times New Roman" w:cs="Times New Roman"/>
          <w:spacing w:val="-2"/>
          <w:sz w:val="28"/>
          <w:szCs w:val="28"/>
          <w:lang w:eastAsia="en-US"/>
        </w:rPr>
        <w:t>направленности;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освоение основ экологической культуры, методов проектирования собственной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безопасной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жизнедеятельности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учётом</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природных,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техногенных и социальных рисков на территории проживания.</w:t>
      </w:r>
    </w:p>
    <w:p w:rsidR="007C79FA" w:rsidRPr="007C79FA" w:rsidRDefault="007C79FA" w:rsidP="007C79FA">
      <w:pPr>
        <w:ind w:firstLine="0"/>
        <w:jc w:val="center"/>
        <w:rPr>
          <w:rFonts w:ascii="Times New Roman" w:eastAsia="Times New Roman" w:hAnsi="Times New Roman" w:cs="Times New Roman"/>
          <w:b/>
          <w:sz w:val="28"/>
          <w:szCs w:val="28"/>
          <w:lang w:eastAsia="en-US"/>
        </w:rPr>
      </w:pPr>
    </w:p>
    <w:p w:rsidR="007C79FA" w:rsidRPr="007C79FA" w:rsidRDefault="007C79FA" w:rsidP="007C79FA">
      <w:pPr>
        <w:ind w:firstLine="0"/>
        <w:jc w:val="center"/>
        <w:rPr>
          <w:rFonts w:ascii="Times New Roman" w:eastAsia="Times New Roman" w:hAnsi="Times New Roman" w:cs="Times New Roman"/>
          <w:b/>
          <w:bCs/>
          <w:sz w:val="28"/>
          <w:szCs w:val="28"/>
          <w:lang w:eastAsia="en-US"/>
        </w:rPr>
      </w:pPr>
      <w:bookmarkStart w:id="705" w:name="_bookmark15"/>
      <w:bookmarkEnd w:id="705"/>
      <w:r w:rsidRPr="007C79FA">
        <w:rPr>
          <w:rFonts w:ascii="Times New Roman" w:eastAsia="Times New Roman" w:hAnsi="Times New Roman" w:cs="Times New Roman"/>
          <w:b/>
          <w:bCs/>
          <w:sz w:val="28"/>
          <w:szCs w:val="28"/>
          <w:lang w:eastAsia="en-US"/>
        </w:rPr>
        <w:t>МЕТАПРЕДМЕТНЫЕ</w:t>
      </w:r>
      <w:r w:rsidRPr="007C79FA">
        <w:rPr>
          <w:rFonts w:ascii="Times New Roman" w:eastAsia="Times New Roman" w:hAnsi="Times New Roman" w:cs="Times New Roman"/>
          <w:b/>
          <w:bCs/>
          <w:spacing w:val="-10"/>
          <w:sz w:val="28"/>
          <w:szCs w:val="28"/>
          <w:lang w:eastAsia="en-US"/>
        </w:rPr>
        <w:t xml:space="preserve"> </w:t>
      </w:r>
      <w:r w:rsidRPr="007C79FA">
        <w:rPr>
          <w:rFonts w:ascii="Times New Roman" w:eastAsia="Times New Roman" w:hAnsi="Times New Roman" w:cs="Times New Roman"/>
          <w:b/>
          <w:bCs/>
          <w:spacing w:val="-2"/>
          <w:sz w:val="28"/>
          <w:szCs w:val="28"/>
          <w:lang w:eastAsia="en-US"/>
        </w:rPr>
        <w:t>РЕЗУЛЬТАТЫ</w:t>
      </w:r>
    </w:p>
    <w:p w:rsidR="007C79FA" w:rsidRPr="007C79FA" w:rsidRDefault="007C79FA" w:rsidP="007C79FA">
      <w:pPr>
        <w:rPr>
          <w:rFonts w:ascii="Times New Roman" w:eastAsia="Times New Roman" w:hAnsi="Times New Roman" w:cs="Times New Roman"/>
          <w:i/>
          <w:sz w:val="28"/>
          <w:szCs w:val="28"/>
          <w:lang w:eastAsia="en-US"/>
        </w:rPr>
      </w:pPr>
      <w:r w:rsidRPr="007C79FA">
        <w:rPr>
          <w:rFonts w:ascii="Times New Roman" w:eastAsia="Times New Roman" w:hAnsi="Times New Roman" w:cs="Times New Roman"/>
          <w:i/>
          <w:sz w:val="28"/>
          <w:szCs w:val="28"/>
          <w:lang w:eastAsia="en-US"/>
        </w:rPr>
        <w:t>В</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результате</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изучения</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ОБЗР</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на</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уровне</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основного</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общего</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образования</w:t>
      </w:r>
      <w:r w:rsidRPr="007C79FA">
        <w:rPr>
          <w:rFonts w:ascii="Times New Roman" w:eastAsia="Times New Roman" w:hAnsi="Times New Roman" w:cs="Times New Roman"/>
          <w:i/>
          <w:spacing w:val="80"/>
          <w:sz w:val="28"/>
          <w:szCs w:val="28"/>
          <w:lang w:eastAsia="en-US"/>
        </w:rPr>
        <w:t xml:space="preserve"> </w:t>
      </w:r>
      <w:r w:rsidRPr="007C79FA">
        <w:rPr>
          <w:rFonts w:ascii="Times New Roman" w:eastAsia="Times New Roman" w:hAnsi="Times New Roman" w:cs="Times New Roman"/>
          <w:i/>
          <w:sz w:val="28"/>
          <w:szCs w:val="28"/>
          <w:lang w:eastAsia="en-US"/>
        </w:rPr>
        <w:t>у обучающегося будут сформированы познавательные УУД, коммуникативные УУД, регулятивные УУД, совместная деятельность.</w:t>
      </w:r>
    </w:p>
    <w:p w:rsidR="007C79FA" w:rsidRPr="007C79FA" w:rsidRDefault="007C79FA" w:rsidP="007C79FA">
      <w:pPr>
        <w:rPr>
          <w:rFonts w:ascii="Times New Roman" w:eastAsia="Times New Roman" w:hAnsi="Times New Roman" w:cs="Times New Roman"/>
          <w:b/>
          <w:i/>
          <w:sz w:val="28"/>
          <w:szCs w:val="28"/>
          <w:lang w:eastAsia="en-US"/>
        </w:rPr>
      </w:pPr>
      <w:r w:rsidRPr="007C79FA">
        <w:rPr>
          <w:rFonts w:ascii="Times New Roman" w:eastAsia="Times New Roman" w:hAnsi="Times New Roman" w:cs="Times New Roman"/>
          <w:b/>
          <w:i/>
          <w:sz w:val="28"/>
          <w:szCs w:val="28"/>
          <w:lang w:eastAsia="en-US"/>
        </w:rPr>
        <w:t>Познавательные УУД</w:t>
      </w:r>
    </w:p>
    <w:p w:rsidR="007C79FA" w:rsidRPr="007C79FA" w:rsidRDefault="007C79FA" w:rsidP="007C79FA">
      <w:pPr>
        <w:rPr>
          <w:rFonts w:ascii="Times New Roman" w:eastAsia="Times New Roman" w:hAnsi="Times New Roman" w:cs="Times New Roman"/>
          <w:i/>
          <w:sz w:val="28"/>
          <w:szCs w:val="28"/>
          <w:lang w:eastAsia="en-US"/>
        </w:rPr>
      </w:pPr>
      <w:r w:rsidRPr="007C79FA">
        <w:rPr>
          <w:rFonts w:ascii="Times New Roman" w:eastAsia="Times New Roman" w:hAnsi="Times New Roman" w:cs="Times New Roman"/>
          <w:i/>
          <w:sz w:val="28"/>
          <w:szCs w:val="28"/>
          <w:lang w:eastAsia="en-US"/>
        </w:rPr>
        <w:t>У обучающегося будут сформированы следующие базовые логические действия как часть познавательных УУД:</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выявлять</w:t>
      </w:r>
      <w:r w:rsidRPr="007C79FA">
        <w:rPr>
          <w:rFonts w:ascii="Times New Roman" w:eastAsia="Times New Roman" w:hAnsi="Times New Roman" w:cs="Times New Roman"/>
          <w:spacing w:val="-1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характеризовать</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существенные</w:t>
      </w:r>
      <w:r w:rsidRPr="007C79FA">
        <w:rPr>
          <w:rFonts w:ascii="Times New Roman" w:eastAsia="Times New Roman" w:hAnsi="Times New Roman" w:cs="Times New Roman"/>
          <w:spacing w:val="-11"/>
          <w:sz w:val="28"/>
          <w:szCs w:val="28"/>
          <w:lang w:eastAsia="en-US"/>
        </w:rPr>
        <w:t xml:space="preserve"> </w:t>
      </w:r>
      <w:r w:rsidRPr="007C79FA">
        <w:rPr>
          <w:rFonts w:ascii="Times New Roman" w:eastAsia="Times New Roman" w:hAnsi="Times New Roman" w:cs="Times New Roman"/>
          <w:sz w:val="28"/>
          <w:szCs w:val="28"/>
          <w:lang w:eastAsia="en-US"/>
        </w:rPr>
        <w:t>признаки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объектов</w:t>
      </w:r>
      <w:r w:rsidRPr="007C79FA">
        <w:rPr>
          <w:rFonts w:ascii="Times New Roman" w:eastAsia="Times New Roman" w:hAnsi="Times New Roman" w:cs="Times New Roman"/>
          <w:spacing w:val="-1"/>
          <w:sz w:val="28"/>
          <w:szCs w:val="28"/>
          <w:lang w:eastAsia="en-US"/>
        </w:rPr>
        <w:t xml:space="preserve"> </w:t>
      </w:r>
      <w:r w:rsidRPr="007C79FA">
        <w:rPr>
          <w:rFonts w:ascii="Times New Roman" w:eastAsia="Times New Roman" w:hAnsi="Times New Roman" w:cs="Times New Roman"/>
          <w:spacing w:val="-2"/>
          <w:sz w:val="28"/>
          <w:szCs w:val="28"/>
          <w:lang w:eastAsia="en-US"/>
        </w:rPr>
        <w:t>(явлений);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w:t>
      </w:r>
      <w:r w:rsidRPr="007C79FA">
        <w:rPr>
          <w:rFonts w:ascii="Times New Roman" w:eastAsia="Times New Roman" w:hAnsi="Times New Roman" w:cs="Times New Roman"/>
          <w:spacing w:val="-2"/>
          <w:sz w:val="28"/>
          <w:szCs w:val="28"/>
          <w:lang w:eastAsia="en-US"/>
        </w:rPr>
        <w:t>устанавливать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существенный</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признак</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классификации,</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 xml:space="preserve">основания </w:t>
      </w:r>
      <w:r w:rsidRPr="007C79FA">
        <w:rPr>
          <w:rFonts w:ascii="Times New Roman" w:eastAsia="Times New Roman" w:hAnsi="Times New Roman" w:cs="Times New Roman"/>
          <w:sz w:val="28"/>
          <w:szCs w:val="28"/>
          <w:lang w:eastAsia="en-US"/>
        </w:rPr>
        <w:t>для обобщения и сравнения, критерии проводимого анализа;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учётом</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предложенной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задачи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выявлять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закономерности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противоречия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в рассматриваемых фактах, данных и наблюдениях;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xml:space="preserve">- предлагать критерии для выявления закономерностей и противоречий; </w:t>
      </w:r>
      <w:r w:rsidRPr="007C79FA">
        <w:rPr>
          <w:rFonts w:ascii="Times New Roman" w:eastAsia="Times New Roman" w:hAnsi="Times New Roman" w:cs="Times New Roman"/>
          <w:spacing w:val="-2"/>
          <w:sz w:val="28"/>
          <w:szCs w:val="28"/>
          <w:lang w:eastAsia="en-US"/>
        </w:rPr>
        <w:t>выявлять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дефицит</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информации,</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данных,</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необходимых</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4"/>
          <w:sz w:val="28"/>
          <w:szCs w:val="28"/>
          <w:lang w:eastAsia="en-US"/>
        </w:rPr>
        <w:t>для</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решения</w:t>
      </w:r>
      <w:r w:rsidRPr="007C79FA">
        <w:rPr>
          <w:rFonts w:ascii="Times New Roman" w:eastAsia="Times New Roman" w:hAnsi="Times New Roman" w:cs="Times New Roman"/>
          <w:sz w:val="28"/>
          <w:szCs w:val="28"/>
          <w:lang w:eastAsia="en-US"/>
        </w:rPr>
        <w:t xml:space="preserve"> поставленной</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pacing w:val="-2"/>
          <w:sz w:val="28"/>
          <w:szCs w:val="28"/>
          <w:lang w:eastAsia="en-US"/>
        </w:rPr>
        <w:t>задачи;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выявлять причинно-следственные связи при изучении явлений и процессов; проводить</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выводы</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с</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использованием</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дедуктивных</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индуктивных</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умозаключений, умозаключений по аналогии, формулировать гипотезы о взаимосвязях;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C79FA" w:rsidRPr="007C79FA" w:rsidRDefault="007C79FA" w:rsidP="007C79FA">
      <w:pPr>
        <w:rPr>
          <w:rFonts w:ascii="Times New Roman" w:eastAsia="Times New Roman" w:hAnsi="Times New Roman" w:cs="Times New Roman"/>
          <w:i/>
          <w:sz w:val="28"/>
          <w:szCs w:val="28"/>
          <w:lang w:eastAsia="en-US"/>
        </w:rPr>
      </w:pPr>
      <w:bookmarkStart w:id="706" w:name="sub_101941"/>
      <w:r w:rsidRPr="007C79FA">
        <w:rPr>
          <w:rFonts w:ascii="Times New Roman" w:eastAsia="Times New Roman" w:hAnsi="Times New Roman" w:cs="Times New Roman"/>
          <w:i/>
          <w:sz w:val="28"/>
          <w:szCs w:val="28"/>
          <w:lang w:eastAsia="en-US"/>
        </w:rPr>
        <w:t>У обучающегося будут сформированы следующие базовые исследовательские действия как часть познавательных УУД:</w:t>
      </w:r>
      <w:bookmarkEnd w:id="706"/>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формулировать проблемные вопросы, отражающие несоответствие между рассматриваемым и наиболее благо</w:t>
      </w:r>
      <w:r w:rsidRPr="007C79FA">
        <w:rPr>
          <w:rFonts w:ascii="Times New Roman" w:eastAsia="Times New Roman" w:hAnsi="Times New Roman" w:cs="Times New Roman"/>
          <w:sz w:val="28"/>
          <w:szCs w:val="28"/>
          <w:lang w:eastAsia="en-US"/>
        </w:rPr>
        <w:lastRenderedPageBreak/>
        <w:t>приятным состоянием объекта (явления) повседневной жизни;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обобщать, анализировать и оценивать получаемую информацию, выдвигать гипотезы,</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аргументировать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свою</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точку</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зрения,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делать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обоснованные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выводы</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 результатам исследования;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проводить (принимать участие) небольшое самостоятельное исследование заданного объекта (явления), устанавливать причинно-следственные связи;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прогнозировать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возможное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дальнейшее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развитие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процессов,</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событий</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и их последствия в аналогичных или сходных ситуациях, а также выдвигать предположения об их развитии в новых условиях и контекстах.</w:t>
      </w:r>
    </w:p>
    <w:p w:rsidR="007C79FA" w:rsidRPr="007C79FA" w:rsidRDefault="007C79FA" w:rsidP="007C79FA">
      <w:pPr>
        <w:rPr>
          <w:rFonts w:ascii="Times New Roman" w:eastAsia="Times New Roman" w:hAnsi="Times New Roman" w:cs="Times New Roman"/>
          <w:i/>
          <w:sz w:val="28"/>
          <w:szCs w:val="28"/>
          <w:lang w:eastAsia="en-US"/>
        </w:rPr>
      </w:pPr>
      <w:bookmarkStart w:id="707" w:name="sub_101942"/>
      <w:r w:rsidRPr="007C79FA">
        <w:rPr>
          <w:rFonts w:ascii="Times New Roman" w:eastAsia="Times New Roman" w:hAnsi="Times New Roman" w:cs="Times New Roman"/>
          <w:i/>
          <w:sz w:val="28"/>
          <w:szCs w:val="28"/>
          <w:lang w:eastAsia="en-US"/>
        </w:rPr>
        <w:t>У обучающегося будут сформированы следующие умения работать с информацией как часть познавательных УУД:</w:t>
      </w:r>
      <w:bookmarkEnd w:id="707"/>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применять различные методы, инструменты и запросы при поиске и отборе информации</w:t>
      </w:r>
      <w:r w:rsidRPr="007C79FA">
        <w:rPr>
          <w:rFonts w:ascii="Times New Roman" w:eastAsia="Times New Roman" w:hAnsi="Times New Roman" w:cs="Times New Roman"/>
          <w:spacing w:val="31"/>
          <w:sz w:val="28"/>
          <w:szCs w:val="28"/>
          <w:lang w:eastAsia="en-US"/>
        </w:rPr>
        <w:t xml:space="preserve"> </w:t>
      </w:r>
      <w:r w:rsidRPr="007C79FA">
        <w:rPr>
          <w:rFonts w:ascii="Times New Roman" w:eastAsia="Times New Roman" w:hAnsi="Times New Roman" w:cs="Times New Roman"/>
          <w:sz w:val="28"/>
          <w:szCs w:val="28"/>
          <w:lang w:eastAsia="en-US"/>
        </w:rPr>
        <w:t>или</w:t>
      </w:r>
      <w:r w:rsidRPr="007C79FA">
        <w:rPr>
          <w:rFonts w:ascii="Times New Roman" w:eastAsia="Times New Roman" w:hAnsi="Times New Roman" w:cs="Times New Roman"/>
          <w:spacing w:val="31"/>
          <w:sz w:val="28"/>
          <w:szCs w:val="28"/>
          <w:lang w:eastAsia="en-US"/>
        </w:rPr>
        <w:t xml:space="preserve"> </w:t>
      </w:r>
      <w:r w:rsidRPr="007C79FA">
        <w:rPr>
          <w:rFonts w:ascii="Times New Roman" w:eastAsia="Times New Roman" w:hAnsi="Times New Roman" w:cs="Times New Roman"/>
          <w:sz w:val="28"/>
          <w:szCs w:val="28"/>
          <w:lang w:eastAsia="en-US"/>
        </w:rPr>
        <w:t>данных из</w:t>
      </w:r>
      <w:r w:rsidRPr="007C79FA">
        <w:rPr>
          <w:rFonts w:ascii="Times New Roman" w:eastAsia="Times New Roman" w:hAnsi="Times New Roman" w:cs="Times New Roman"/>
          <w:spacing w:val="28"/>
          <w:sz w:val="28"/>
          <w:szCs w:val="28"/>
          <w:lang w:eastAsia="en-US"/>
        </w:rPr>
        <w:t xml:space="preserve"> </w:t>
      </w:r>
      <w:r w:rsidRPr="007C79FA">
        <w:rPr>
          <w:rFonts w:ascii="Times New Roman" w:eastAsia="Times New Roman" w:hAnsi="Times New Roman" w:cs="Times New Roman"/>
          <w:sz w:val="28"/>
          <w:szCs w:val="28"/>
          <w:lang w:eastAsia="en-US"/>
        </w:rPr>
        <w:t>источников</w:t>
      </w:r>
      <w:r w:rsidRPr="007C79FA">
        <w:rPr>
          <w:rFonts w:ascii="Times New Roman" w:eastAsia="Times New Roman" w:hAnsi="Times New Roman" w:cs="Times New Roman"/>
          <w:spacing w:val="27"/>
          <w:sz w:val="28"/>
          <w:szCs w:val="28"/>
          <w:lang w:eastAsia="en-US"/>
        </w:rPr>
        <w:t xml:space="preserve"> </w:t>
      </w:r>
      <w:r w:rsidRPr="007C79FA">
        <w:rPr>
          <w:rFonts w:ascii="Times New Roman" w:eastAsia="Times New Roman" w:hAnsi="Times New Roman" w:cs="Times New Roman"/>
          <w:sz w:val="28"/>
          <w:szCs w:val="28"/>
          <w:lang w:eastAsia="en-US"/>
        </w:rPr>
        <w:t>с</w:t>
      </w:r>
      <w:r w:rsidRPr="007C79FA">
        <w:rPr>
          <w:rFonts w:ascii="Times New Roman" w:eastAsia="Times New Roman" w:hAnsi="Times New Roman" w:cs="Times New Roman"/>
          <w:spacing w:val="28"/>
          <w:sz w:val="28"/>
          <w:szCs w:val="28"/>
          <w:lang w:eastAsia="en-US"/>
        </w:rPr>
        <w:t xml:space="preserve"> </w:t>
      </w:r>
      <w:r w:rsidRPr="007C79FA">
        <w:rPr>
          <w:rFonts w:ascii="Times New Roman" w:eastAsia="Times New Roman" w:hAnsi="Times New Roman" w:cs="Times New Roman"/>
          <w:sz w:val="28"/>
          <w:szCs w:val="28"/>
          <w:lang w:eastAsia="en-US"/>
        </w:rPr>
        <w:t>учётом</w:t>
      </w:r>
      <w:r w:rsidRPr="007C79FA">
        <w:rPr>
          <w:rFonts w:ascii="Times New Roman" w:eastAsia="Times New Roman" w:hAnsi="Times New Roman" w:cs="Times New Roman"/>
          <w:spacing w:val="32"/>
          <w:sz w:val="28"/>
          <w:szCs w:val="28"/>
          <w:lang w:eastAsia="en-US"/>
        </w:rPr>
        <w:t xml:space="preserve"> </w:t>
      </w:r>
      <w:r w:rsidRPr="007C79FA">
        <w:rPr>
          <w:rFonts w:ascii="Times New Roman" w:eastAsia="Times New Roman" w:hAnsi="Times New Roman" w:cs="Times New Roman"/>
          <w:sz w:val="28"/>
          <w:szCs w:val="28"/>
          <w:lang w:eastAsia="en-US"/>
        </w:rPr>
        <w:t>предложенной</w:t>
      </w:r>
      <w:r w:rsidRPr="007C79FA">
        <w:rPr>
          <w:rFonts w:ascii="Times New Roman" w:eastAsia="Times New Roman" w:hAnsi="Times New Roman" w:cs="Times New Roman"/>
          <w:spacing w:val="31"/>
          <w:sz w:val="28"/>
          <w:szCs w:val="28"/>
          <w:lang w:eastAsia="en-US"/>
        </w:rPr>
        <w:t xml:space="preserve"> </w:t>
      </w:r>
      <w:r w:rsidRPr="007C79FA">
        <w:rPr>
          <w:rFonts w:ascii="Times New Roman" w:eastAsia="Times New Roman" w:hAnsi="Times New Roman" w:cs="Times New Roman"/>
          <w:sz w:val="28"/>
          <w:szCs w:val="28"/>
          <w:lang w:eastAsia="en-US"/>
        </w:rPr>
        <w:t>учебной</w:t>
      </w:r>
      <w:r w:rsidRPr="007C79FA">
        <w:rPr>
          <w:rFonts w:ascii="Times New Roman" w:eastAsia="Times New Roman" w:hAnsi="Times New Roman" w:cs="Times New Roman"/>
          <w:spacing w:val="31"/>
          <w:sz w:val="28"/>
          <w:szCs w:val="28"/>
          <w:lang w:eastAsia="en-US"/>
        </w:rPr>
        <w:t xml:space="preserve"> </w:t>
      </w:r>
      <w:r w:rsidRPr="007C79FA">
        <w:rPr>
          <w:rFonts w:ascii="Times New Roman" w:eastAsia="Times New Roman" w:hAnsi="Times New Roman" w:cs="Times New Roman"/>
          <w:sz w:val="28"/>
          <w:szCs w:val="28"/>
          <w:lang w:eastAsia="en-US"/>
        </w:rPr>
        <w:t>задачи и заданных критериев;</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выбирать, анализировать, систематизировать и интерпретировать информацию различных видов и форм представления;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находить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сходные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аргументы</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(подтверждающие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или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опровергающие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одну</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 ту же идею, версию) в различных информационных источниках;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самостоятельно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выбирать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оптимальную</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форму</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представления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информации и иллюстрировать решаемые задачи несложными схемами, диаграммами, иной графикой и их комбинациями;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w:t>
      </w:r>
      <w:r w:rsidRPr="007C79FA">
        <w:rPr>
          <w:rFonts w:ascii="Times New Roman" w:eastAsia="Times New Roman" w:hAnsi="Times New Roman" w:cs="Times New Roman"/>
          <w:spacing w:val="-2"/>
          <w:sz w:val="28"/>
          <w:szCs w:val="28"/>
          <w:lang w:eastAsia="en-US"/>
        </w:rPr>
        <w:t>оценивать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надёжность</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информации</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6"/>
          <w:sz w:val="28"/>
          <w:szCs w:val="28"/>
          <w:lang w:eastAsia="en-US"/>
        </w:rPr>
        <w:t>по</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критериям,</w:t>
      </w:r>
      <w:r w:rsidRPr="007C79FA">
        <w:rPr>
          <w:rFonts w:ascii="Times New Roman" w:eastAsia="Times New Roman" w:hAnsi="Times New Roman" w:cs="Times New Roman"/>
          <w:sz w:val="28"/>
          <w:szCs w:val="28"/>
          <w:lang w:eastAsia="en-US"/>
        </w:rPr>
        <w:t xml:space="preserve"> </w:t>
      </w:r>
      <w:r w:rsidRPr="007C79FA">
        <w:rPr>
          <w:rFonts w:ascii="Times New Roman" w:eastAsia="Times New Roman" w:hAnsi="Times New Roman" w:cs="Times New Roman"/>
          <w:spacing w:val="-2"/>
          <w:sz w:val="28"/>
          <w:szCs w:val="28"/>
          <w:lang w:eastAsia="en-US"/>
        </w:rPr>
        <w:t xml:space="preserve">предложенным </w:t>
      </w:r>
      <w:r w:rsidRPr="007C79FA">
        <w:rPr>
          <w:rFonts w:ascii="Times New Roman" w:eastAsia="Times New Roman" w:hAnsi="Times New Roman" w:cs="Times New Roman"/>
          <w:sz w:val="28"/>
          <w:szCs w:val="28"/>
          <w:lang w:eastAsia="en-US"/>
        </w:rPr>
        <w:t>педагогическим работником или сформулированным самостоятельно;</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эффективно</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z w:val="28"/>
          <w:szCs w:val="28"/>
          <w:lang w:eastAsia="en-US"/>
        </w:rPr>
        <w:t>запоминать</w:t>
      </w:r>
      <w:r w:rsidRPr="007C79FA">
        <w:rPr>
          <w:rFonts w:ascii="Times New Roman" w:eastAsia="Times New Roman" w:hAnsi="Times New Roman" w:cs="Times New Roman"/>
          <w:spacing w:val="-1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систематизировать</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pacing w:val="-2"/>
          <w:sz w:val="28"/>
          <w:szCs w:val="28"/>
          <w:lang w:eastAsia="en-US"/>
        </w:rPr>
        <w:t>информацию;</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овладение</w:t>
      </w:r>
      <w:r w:rsidRPr="007C79FA">
        <w:rPr>
          <w:rFonts w:ascii="Times New Roman" w:eastAsia="Times New Roman" w:hAnsi="Times New Roman" w:cs="Times New Roman"/>
          <w:spacing w:val="34"/>
          <w:sz w:val="28"/>
          <w:szCs w:val="28"/>
          <w:lang w:eastAsia="en-US"/>
        </w:rPr>
        <w:t xml:space="preserve"> </w:t>
      </w:r>
      <w:r w:rsidRPr="007C79FA">
        <w:rPr>
          <w:rFonts w:ascii="Times New Roman" w:eastAsia="Times New Roman" w:hAnsi="Times New Roman" w:cs="Times New Roman"/>
          <w:sz w:val="28"/>
          <w:szCs w:val="28"/>
          <w:lang w:eastAsia="en-US"/>
        </w:rPr>
        <w:t>системой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универсальных</w:t>
      </w:r>
      <w:r w:rsidRPr="007C79FA">
        <w:rPr>
          <w:rFonts w:ascii="Times New Roman" w:eastAsia="Times New Roman" w:hAnsi="Times New Roman" w:cs="Times New Roman"/>
          <w:spacing w:val="33"/>
          <w:sz w:val="28"/>
          <w:szCs w:val="28"/>
          <w:lang w:eastAsia="en-US"/>
        </w:rPr>
        <w:t xml:space="preserve"> </w:t>
      </w:r>
      <w:r w:rsidRPr="007C79FA">
        <w:rPr>
          <w:rFonts w:ascii="Times New Roman" w:eastAsia="Times New Roman" w:hAnsi="Times New Roman" w:cs="Times New Roman"/>
          <w:sz w:val="28"/>
          <w:szCs w:val="28"/>
          <w:lang w:eastAsia="en-US"/>
        </w:rPr>
        <w:t>познавательных</w:t>
      </w:r>
      <w:r w:rsidRPr="007C79FA">
        <w:rPr>
          <w:rFonts w:ascii="Times New Roman" w:eastAsia="Times New Roman" w:hAnsi="Times New Roman" w:cs="Times New Roman"/>
          <w:spacing w:val="33"/>
          <w:sz w:val="28"/>
          <w:szCs w:val="28"/>
          <w:lang w:eastAsia="en-US"/>
        </w:rPr>
        <w:t xml:space="preserve"> </w:t>
      </w:r>
      <w:r w:rsidRPr="007C79FA">
        <w:rPr>
          <w:rFonts w:ascii="Times New Roman" w:eastAsia="Times New Roman" w:hAnsi="Times New Roman" w:cs="Times New Roman"/>
          <w:sz w:val="28"/>
          <w:szCs w:val="28"/>
          <w:lang w:eastAsia="en-US"/>
        </w:rPr>
        <w:t>действий</w:t>
      </w:r>
      <w:r w:rsidRPr="007C79FA">
        <w:rPr>
          <w:rFonts w:ascii="Times New Roman" w:eastAsia="Times New Roman" w:hAnsi="Times New Roman" w:cs="Times New Roman"/>
          <w:spacing w:val="36"/>
          <w:sz w:val="28"/>
          <w:szCs w:val="28"/>
          <w:lang w:eastAsia="en-US"/>
        </w:rPr>
        <w:t xml:space="preserve"> </w:t>
      </w:r>
      <w:r w:rsidRPr="007C79FA">
        <w:rPr>
          <w:rFonts w:ascii="Times New Roman" w:eastAsia="Times New Roman" w:hAnsi="Times New Roman" w:cs="Times New Roman"/>
          <w:sz w:val="28"/>
          <w:szCs w:val="28"/>
          <w:lang w:eastAsia="en-US"/>
        </w:rPr>
        <w:t>обеспечивает сформированность когнитивных навыков обучающихся.</w:t>
      </w:r>
    </w:p>
    <w:p w:rsidR="007C79FA" w:rsidRPr="007C79FA" w:rsidRDefault="007C79FA" w:rsidP="007C79FA">
      <w:pPr>
        <w:rPr>
          <w:rFonts w:ascii="Times New Roman" w:eastAsia="Times New Roman" w:hAnsi="Times New Roman" w:cs="Times New Roman"/>
          <w:b/>
          <w:i/>
          <w:sz w:val="28"/>
          <w:szCs w:val="28"/>
          <w:lang w:eastAsia="en-US"/>
        </w:rPr>
      </w:pPr>
      <w:r w:rsidRPr="007C79FA">
        <w:rPr>
          <w:rFonts w:ascii="Times New Roman" w:eastAsia="Times New Roman" w:hAnsi="Times New Roman" w:cs="Times New Roman"/>
          <w:b/>
          <w:i/>
          <w:sz w:val="28"/>
          <w:szCs w:val="28"/>
          <w:lang w:eastAsia="en-US"/>
        </w:rPr>
        <w:t>Коммуникативные УУД</w:t>
      </w:r>
    </w:p>
    <w:p w:rsidR="007C79FA" w:rsidRPr="007C79FA" w:rsidRDefault="007C79FA" w:rsidP="007C79FA">
      <w:pPr>
        <w:rPr>
          <w:rFonts w:ascii="Times New Roman" w:eastAsia="Times New Roman" w:hAnsi="Times New Roman" w:cs="Times New Roman"/>
          <w:i/>
          <w:sz w:val="28"/>
          <w:szCs w:val="28"/>
        </w:rPr>
      </w:pPr>
      <w:bookmarkStart w:id="708" w:name="sub_101943"/>
      <w:r w:rsidRPr="007C79FA">
        <w:rPr>
          <w:rFonts w:ascii="Times New Roman" w:eastAsia="Times New Roman" w:hAnsi="Times New Roman" w:cs="Times New Roman"/>
          <w:i/>
          <w:sz w:val="28"/>
          <w:szCs w:val="28"/>
          <w:lang w:eastAsia="en-US"/>
        </w:rPr>
        <w:t>У обучающегося будут сформированы следующие умения общения как часть коммуникативных УУД:</w:t>
      </w:r>
      <w:bookmarkEnd w:id="708"/>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lastRenderedPageBreak/>
        <w:t>- сопоставлять свои суждения с суждениями других участников диалога, обнаруживать различие и сходство позиций;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xml:space="preserve">- в ходе общения задавать вопросы и выдавать ответы по существу решаемой учебной задачи, обнаруживать различие и сходство позиций других участников </w:t>
      </w:r>
      <w:r w:rsidRPr="007C79FA">
        <w:rPr>
          <w:rFonts w:ascii="Times New Roman" w:eastAsia="Times New Roman" w:hAnsi="Times New Roman" w:cs="Times New Roman"/>
          <w:spacing w:val="-2"/>
          <w:sz w:val="28"/>
          <w:szCs w:val="28"/>
          <w:lang w:eastAsia="en-US"/>
        </w:rPr>
        <w:t>диалога;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C79FA" w:rsidRPr="007C79FA" w:rsidRDefault="007C79FA" w:rsidP="007C79FA">
      <w:pPr>
        <w:rPr>
          <w:rFonts w:ascii="Times New Roman" w:eastAsia="Times New Roman" w:hAnsi="Times New Roman" w:cs="Times New Roman"/>
          <w:b/>
          <w:i/>
          <w:sz w:val="28"/>
          <w:szCs w:val="28"/>
          <w:lang w:eastAsia="en-US"/>
        </w:rPr>
      </w:pPr>
      <w:bookmarkStart w:id="709" w:name="sub_101944"/>
      <w:r w:rsidRPr="007C79FA">
        <w:rPr>
          <w:rFonts w:ascii="Times New Roman" w:eastAsia="Times New Roman" w:hAnsi="Times New Roman" w:cs="Times New Roman"/>
          <w:b/>
          <w:i/>
          <w:sz w:val="28"/>
          <w:szCs w:val="28"/>
          <w:lang w:eastAsia="en-US"/>
        </w:rPr>
        <w:t>Регулятивные УУД</w:t>
      </w:r>
    </w:p>
    <w:p w:rsidR="007C79FA" w:rsidRPr="007C79FA" w:rsidRDefault="007C79FA" w:rsidP="007C79FA">
      <w:pPr>
        <w:rPr>
          <w:rFonts w:ascii="Times New Roman" w:eastAsia="Times New Roman" w:hAnsi="Times New Roman" w:cs="Times New Roman"/>
          <w:i/>
          <w:sz w:val="28"/>
          <w:szCs w:val="28"/>
        </w:rPr>
      </w:pPr>
      <w:r w:rsidRPr="007C79FA">
        <w:rPr>
          <w:rFonts w:ascii="Times New Roman" w:eastAsia="Times New Roman" w:hAnsi="Times New Roman" w:cs="Times New Roman"/>
          <w:i/>
          <w:sz w:val="28"/>
          <w:szCs w:val="28"/>
          <w:lang w:eastAsia="en-US"/>
        </w:rPr>
        <w:t>У обучающегося будут сформированы следующие умения самоорганизации как части регулятивных УУД:</w:t>
      </w:r>
      <w:bookmarkEnd w:id="709"/>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выявлять проблемные вопросы, требующие решения в жизненных</w:t>
      </w:r>
      <w:r w:rsidRPr="007C79FA">
        <w:rPr>
          <w:rFonts w:ascii="Times New Roman" w:eastAsia="Times New Roman" w:hAnsi="Times New Roman" w:cs="Times New Roman"/>
          <w:spacing w:val="-1"/>
          <w:sz w:val="28"/>
          <w:szCs w:val="28"/>
          <w:lang w:eastAsia="en-US"/>
        </w:rPr>
        <w:t xml:space="preserve"> </w:t>
      </w:r>
      <w:r w:rsidRPr="007C79FA">
        <w:rPr>
          <w:rFonts w:ascii="Times New Roman" w:eastAsia="Times New Roman" w:hAnsi="Times New Roman" w:cs="Times New Roman"/>
          <w:sz w:val="28"/>
          <w:szCs w:val="28"/>
          <w:lang w:eastAsia="en-US"/>
        </w:rPr>
        <w:t xml:space="preserve">и учебных </w:t>
      </w:r>
      <w:r w:rsidRPr="007C79FA">
        <w:rPr>
          <w:rFonts w:ascii="Times New Roman" w:eastAsia="Times New Roman" w:hAnsi="Times New Roman" w:cs="Times New Roman"/>
          <w:spacing w:val="-2"/>
          <w:sz w:val="28"/>
          <w:szCs w:val="28"/>
          <w:lang w:eastAsia="en-US"/>
        </w:rPr>
        <w:t>ситуациях;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аргументированно определять оптимальный вариант принятия решений, самостоятельно</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составлять</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алгоритм</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(часть</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алгоритма)</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выбирать</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способ</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решения учебной задачи с учётом собственных возможностей и имеющихся ресурсов;</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7C79FA" w:rsidRPr="007C79FA" w:rsidRDefault="007C79FA" w:rsidP="007C79FA">
      <w:pPr>
        <w:rPr>
          <w:rFonts w:ascii="Times New Roman" w:eastAsia="Times New Roman" w:hAnsi="Times New Roman" w:cs="Times New Roman"/>
          <w:i/>
          <w:sz w:val="28"/>
          <w:szCs w:val="28"/>
          <w:lang w:eastAsia="en-US"/>
        </w:rPr>
      </w:pPr>
      <w:bookmarkStart w:id="710" w:name="sub_101945"/>
      <w:r w:rsidRPr="007C79FA">
        <w:rPr>
          <w:rFonts w:ascii="Times New Roman" w:eastAsia="Times New Roman" w:hAnsi="Times New Roman" w:cs="Times New Roman"/>
          <w:i/>
          <w:sz w:val="28"/>
          <w:szCs w:val="28"/>
          <w:lang w:eastAsia="en-US"/>
        </w:rPr>
        <w:t>У обучающегося будут сформированы следующие умения самоконтроля, эмоционального интеллекта как части регулятивных УУД:</w:t>
      </w:r>
      <w:bookmarkEnd w:id="710"/>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объяснять причины достижения (недостижения) результатов деятельности, давать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оценку</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приобретённому</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опыту,</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уметь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находить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позитивное в произошедшей ситуации;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оценивать</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соответствие</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результата</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цели</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pacing w:val="-2"/>
          <w:sz w:val="28"/>
          <w:szCs w:val="28"/>
          <w:lang w:eastAsia="en-US"/>
        </w:rPr>
        <w:t>условиям;</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управлять собственными эмоциями и не поддаваться эмоциям других людей, выявлять и анализировать их причины;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ставить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себя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на</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место</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другого</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человека,</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понимать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мотивы</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намерения другого человека, регулировать способ выражения эмоций;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осознанно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относиться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другому</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человеку,</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его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мнению,</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признавать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право на ошибку свою и чужую;</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быть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открытым</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себе</w:t>
      </w:r>
      <w:r w:rsidRPr="007C79FA">
        <w:rPr>
          <w:rFonts w:ascii="Times New Roman" w:eastAsia="Times New Roman" w:hAnsi="Times New Roman" w:cs="Times New Roman"/>
          <w:spacing w:val="33"/>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другим</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людям,</w:t>
      </w:r>
      <w:r w:rsidRPr="007C79FA">
        <w:rPr>
          <w:rFonts w:ascii="Times New Roman" w:eastAsia="Times New Roman" w:hAnsi="Times New Roman" w:cs="Times New Roman"/>
          <w:spacing w:val="36"/>
          <w:sz w:val="28"/>
          <w:szCs w:val="28"/>
          <w:lang w:eastAsia="en-US"/>
        </w:rPr>
        <w:t xml:space="preserve"> </w:t>
      </w:r>
      <w:r w:rsidRPr="007C79FA">
        <w:rPr>
          <w:rFonts w:ascii="Times New Roman" w:eastAsia="Times New Roman" w:hAnsi="Times New Roman" w:cs="Times New Roman"/>
          <w:sz w:val="28"/>
          <w:szCs w:val="28"/>
          <w:lang w:eastAsia="en-US"/>
        </w:rPr>
        <w:t>осознавать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невозможность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контроля всего вокруг.</w:t>
      </w:r>
    </w:p>
    <w:p w:rsidR="007C79FA" w:rsidRPr="007C79FA" w:rsidRDefault="007C79FA" w:rsidP="007C79FA">
      <w:pPr>
        <w:rPr>
          <w:rFonts w:ascii="Times New Roman" w:eastAsia="Times New Roman" w:hAnsi="Times New Roman" w:cs="Times New Roman"/>
          <w:i/>
          <w:sz w:val="28"/>
          <w:szCs w:val="28"/>
          <w:lang w:eastAsia="en-US"/>
        </w:rPr>
      </w:pPr>
      <w:r w:rsidRPr="007C79FA">
        <w:rPr>
          <w:rFonts w:ascii="Times New Roman" w:eastAsia="Times New Roman" w:hAnsi="Times New Roman" w:cs="Times New Roman"/>
          <w:i/>
          <w:sz w:val="28"/>
          <w:szCs w:val="28"/>
          <w:lang w:eastAsia="en-US"/>
        </w:rPr>
        <w:t>Совместная деятельность</w:t>
      </w:r>
    </w:p>
    <w:p w:rsidR="007C79FA" w:rsidRPr="007C79FA" w:rsidRDefault="007C79FA" w:rsidP="007C79FA">
      <w:pPr>
        <w:rPr>
          <w:rFonts w:ascii="Times New Roman" w:eastAsia="Times New Roman" w:hAnsi="Times New Roman" w:cs="Times New Roman"/>
          <w:i/>
          <w:sz w:val="28"/>
          <w:szCs w:val="28"/>
          <w:lang w:eastAsia="en-US"/>
        </w:rPr>
      </w:pPr>
      <w:bookmarkStart w:id="711" w:name="sub_101946"/>
      <w:r w:rsidRPr="007C79FA">
        <w:rPr>
          <w:rFonts w:ascii="Times New Roman" w:eastAsia="Times New Roman" w:hAnsi="Times New Roman" w:cs="Times New Roman"/>
          <w:i/>
          <w:sz w:val="28"/>
          <w:szCs w:val="28"/>
          <w:lang w:eastAsia="en-US"/>
        </w:rPr>
        <w:t>У обучающегося будут сформированы следующие умения совместной деятельности:</w:t>
      </w:r>
      <w:bookmarkEnd w:id="711"/>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lastRenderedPageBreak/>
        <w:t>- понимать</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использовать</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преимущества</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z w:val="28"/>
          <w:szCs w:val="28"/>
          <w:lang w:eastAsia="en-US"/>
        </w:rPr>
        <w:t>командной</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индивидуальной</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работы при решении конкретной учебной задачи;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планировать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организацию</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совместной</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деятельности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(распределять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 определять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свои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действия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действия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партнёра,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которые</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помогали или</w:t>
      </w:r>
      <w:r w:rsidRPr="007C79FA">
        <w:rPr>
          <w:rFonts w:ascii="Times New Roman" w:eastAsia="Times New Roman" w:hAnsi="Times New Roman" w:cs="Times New Roman"/>
          <w:spacing w:val="35"/>
          <w:sz w:val="28"/>
          <w:szCs w:val="28"/>
          <w:lang w:eastAsia="en-US"/>
        </w:rPr>
        <w:t xml:space="preserve"> </w:t>
      </w:r>
      <w:r w:rsidRPr="007C79FA">
        <w:rPr>
          <w:rFonts w:ascii="Times New Roman" w:eastAsia="Times New Roman" w:hAnsi="Times New Roman" w:cs="Times New Roman"/>
          <w:sz w:val="28"/>
          <w:szCs w:val="28"/>
          <w:lang w:eastAsia="en-US"/>
        </w:rPr>
        <w:t>затрудняли</w:t>
      </w:r>
      <w:r w:rsidRPr="007C79FA">
        <w:rPr>
          <w:rFonts w:ascii="Times New Roman" w:eastAsia="Times New Roman" w:hAnsi="Times New Roman" w:cs="Times New Roman"/>
          <w:spacing w:val="35"/>
          <w:sz w:val="28"/>
          <w:szCs w:val="28"/>
          <w:lang w:eastAsia="en-US"/>
        </w:rPr>
        <w:t xml:space="preserve"> </w:t>
      </w:r>
      <w:r w:rsidRPr="007C79FA">
        <w:rPr>
          <w:rFonts w:ascii="Times New Roman" w:eastAsia="Times New Roman" w:hAnsi="Times New Roman" w:cs="Times New Roman"/>
          <w:sz w:val="28"/>
          <w:szCs w:val="28"/>
          <w:lang w:eastAsia="en-US"/>
        </w:rPr>
        <w:t>нахождение</w:t>
      </w:r>
      <w:r w:rsidRPr="007C79FA">
        <w:rPr>
          <w:rFonts w:ascii="Times New Roman" w:eastAsia="Times New Roman" w:hAnsi="Times New Roman" w:cs="Times New Roman"/>
          <w:spacing w:val="32"/>
          <w:sz w:val="28"/>
          <w:szCs w:val="28"/>
          <w:lang w:eastAsia="en-US"/>
        </w:rPr>
        <w:t xml:space="preserve"> </w:t>
      </w:r>
      <w:r w:rsidRPr="007C79FA">
        <w:rPr>
          <w:rFonts w:ascii="Times New Roman" w:eastAsia="Times New Roman" w:hAnsi="Times New Roman" w:cs="Times New Roman"/>
          <w:sz w:val="28"/>
          <w:szCs w:val="28"/>
          <w:lang w:eastAsia="en-US"/>
        </w:rPr>
        <w:t>общего</w:t>
      </w:r>
      <w:r w:rsidRPr="007C79FA">
        <w:rPr>
          <w:rFonts w:ascii="Times New Roman" w:eastAsia="Times New Roman" w:hAnsi="Times New Roman" w:cs="Times New Roman"/>
          <w:spacing w:val="38"/>
          <w:sz w:val="28"/>
          <w:szCs w:val="28"/>
          <w:lang w:eastAsia="en-US"/>
        </w:rPr>
        <w:t xml:space="preserve"> </w:t>
      </w:r>
      <w:r w:rsidRPr="007C79FA">
        <w:rPr>
          <w:rFonts w:ascii="Times New Roman" w:eastAsia="Times New Roman" w:hAnsi="Times New Roman" w:cs="Times New Roman"/>
          <w:sz w:val="28"/>
          <w:szCs w:val="28"/>
          <w:lang w:eastAsia="en-US"/>
        </w:rPr>
        <w:t>решения,</w:t>
      </w:r>
      <w:r w:rsidRPr="007C79FA">
        <w:rPr>
          <w:rFonts w:ascii="Times New Roman" w:eastAsia="Times New Roman" w:hAnsi="Times New Roman" w:cs="Times New Roman"/>
          <w:spacing w:val="36"/>
          <w:sz w:val="28"/>
          <w:szCs w:val="28"/>
          <w:lang w:eastAsia="en-US"/>
        </w:rPr>
        <w:t xml:space="preserve"> </w:t>
      </w:r>
      <w:r w:rsidRPr="007C79FA">
        <w:rPr>
          <w:rFonts w:ascii="Times New Roman" w:eastAsia="Times New Roman" w:hAnsi="Times New Roman" w:cs="Times New Roman"/>
          <w:sz w:val="28"/>
          <w:szCs w:val="28"/>
          <w:lang w:eastAsia="en-US"/>
        </w:rPr>
        <w:t>оценивать</w:t>
      </w:r>
      <w:r w:rsidRPr="007C79FA">
        <w:rPr>
          <w:rFonts w:ascii="Times New Roman" w:eastAsia="Times New Roman" w:hAnsi="Times New Roman" w:cs="Times New Roman"/>
          <w:spacing w:val="35"/>
          <w:sz w:val="28"/>
          <w:szCs w:val="28"/>
          <w:lang w:eastAsia="en-US"/>
        </w:rPr>
        <w:t xml:space="preserve"> </w:t>
      </w:r>
      <w:r w:rsidRPr="007C79FA">
        <w:rPr>
          <w:rFonts w:ascii="Times New Roman" w:eastAsia="Times New Roman" w:hAnsi="Times New Roman" w:cs="Times New Roman"/>
          <w:sz w:val="28"/>
          <w:szCs w:val="28"/>
          <w:lang w:eastAsia="en-US"/>
        </w:rPr>
        <w:t>качество</w:t>
      </w:r>
      <w:r w:rsidRPr="007C79FA">
        <w:rPr>
          <w:rFonts w:ascii="Times New Roman" w:eastAsia="Times New Roman" w:hAnsi="Times New Roman" w:cs="Times New Roman"/>
          <w:spacing w:val="31"/>
          <w:sz w:val="28"/>
          <w:szCs w:val="28"/>
          <w:lang w:eastAsia="en-US"/>
        </w:rPr>
        <w:t xml:space="preserve"> </w:t>
      </w:r>
      <w:r w:rsidRPr="007C79FA">
        <w:rPr>
          <w:rFonts w:ascii="Times New Roman" w:eastAsia="Times New Roman" w:hAnsi="Times New Roman" w:cs="Times New Roman"/>
          <w:sz w:val="28"/>
          <w:szCs w:val="28"/>
          <w:lang w:eastAsia="en-US"/>
        </w:rPr>
        <w:t>своего</w:t>
      </w:r>
      <w:r w:rsidRPr="007C79FA">
        <w:rPr>
          <w:rFonts w:ascii="Times New Roman" w:eastAsia="Times New Roman" w:hAnsi="Times New Roman" w:cs="Times New Roman"/>
          <w:spacing w:val="31"/>
          <w:sz w:val="28"/>
          <w:szCs w:val="28"/>
          <w:lang w:eastAsia="en-US"/>
        </w:rPr>
        <w:t xml:space="preserve"> </w:t>
      </w:r>
      <w:r w:rsidRPr="007C79FA">
        <w:rPr>
          <w:rFonts w:ascii="Times New Roman" w:eastAsia="Times New Roman" w:hAnsi="Times New Roman" w:cs="Times New Roman"/>
          <w:sz w:val="28"/>
          <w:szCs w:val="28"/>
          <w:lang w:eastAsia="en-US"/>
        </w:rPr>
        <w:t>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C79FA" w:rsidRPr="007C79FA" w:rsidRDefault="007C79FA" w:rsidP="007C79FA">
      <w:pPr>
        <w:rPr>
          <w:rFonts w:ascii="Times New Roman" w:eastAsia="Times New Roman" w:hAnsi="Times New Roman" w:cs="Times New Roman"/>
          <w:sz w:val="28"/>
          <w:szCs w:val="28"/>
          <w:lang w:eastAsia="en-US"/>
        </w:rPr>
      </w:pPr>
    </w:p>
    <w:p w:rsidR="007C79FA" w:rsidRPr="007C79FA" w:rsidRDefault="007C79FA" w:rsidP="007C79FA">
      <w:pPr>
        <w:ind w:firstLine="0"/>
        <w:jc w:val="center"/>
        <w:rPr>
          <w:rFonts w:ascii="Times New Roman" w:eastAsia="Times New Roman" w:hAnsi="Times New Roman" w:cs="Times New Roman"/>
          <w:b/>
          <w:bCs/>
          <w:sz w:val="28"/>
          <w:szCs w:val="28"/>
          <w:lang w:eastAsia="en-US"/>
        </w:rPr>
      </w:pPr>
      <w:bookmarkStart w:id="712" w:name="_bookmark16"/>
      <w:bookmarkEnd w:id="712"/>
      <w:r w:rsidRPr="007C79FA">
        <w:rPr>
          <w:rFonts w:ascii="Times New Roman" w:eastAsia="Times New Roman" w:hAnsi="Times New Roman" w:cs="Times New Roman"/>
          <w:b/>
          <w:bCs/>
          <w:sz w:val="28"/>
          <w:szCs w:val="28"/>
          <w:lang w:eastAsia="en-US"/>
        </w:rPr>
        <w:t>ПРЕДМЕТНЫЕ</w:t>
      </w:r>
      <w:r w:rsidRPr="007C79FA">
        <w:rPr>
          <w:rFonts w:ascii="Times New Roman" w:eastAsia="Times New Roman" w:hAnsi="Times New Roman" w:cs="Times New Roman"/>
          <w:b/>
          <w:bCs/>
          <w:spacing w:val="-7"/>
          <w:sz w:val="28"/>
          <w:szCs w:val="28"/>
          <w:lang w:eastAsia="en-US"/>
        </w:rPr>
        <w:t xml:space="preserve"> </w:t>
      </w:r>
      <w:r w:rsidRPr="007C79FA">
        <w:rPr>
          <w:rFonts w:ascii="Times New Roman" w:eastAsia="Times New Roman" w:hAnsi="Times New Roman" w:cs="Times New Roman"/>
          <w:b/>
          <w:bCs/>
          <w:spacing w:val="-2"/>
          <w:sz w:val="28"/>
          <w:szCs w:val="28"/>
          <w:lang w:eastAsia="en-US"/>
        </w:rPr>
        <w:t>РЕЗУЛЬТАТЫ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следования</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модели</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индивидуального</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z w:val="28"/>
          <w:szCs w:val="28"/>
          <w:lang w:eastAsia="en-US"/>
        </w:rPr>
        <w:t>безопасного</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z w:val="28"/>
          <w:szCs w:val="28"/>
          <w:lang w:eastAsia="en-US"/>
        </w:rPr>
        <w:t>поведения</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опыте её применения в повседневной жизни.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Приобретаемый опыт проявляется в понимании существующих проблем безопасности и усвоении обучающимися минимума</w:t>
      </w:r>
      <w:r w:rsidRPr="007C79FA">
        <w:rPr>
          <w:rFonts w:ascii="Times New Roman" w:eastAsia="Times New Roman" w:hAnsi="Times New Roman" w:cs="Times New Roman"/>
          <w:spacing w:val="-1"/>
          <w:sz w:val="28"/>
          <w:szCs w:val="28"/>
          <w:lang w:eastAsia="en-US"/>
        </w:rPr>
        <w:t xml:space="preserve"> </w:t>
      </w:r>
      <w:r w:rsidRPr="007C79FA">
        <w:rPr>
          <w:rFonts w:ascii="Times New Roman" w:eastAsia="Times New Roman" w:hAnsi="Times New Roman" w:cs="Times New Roman"/>
          <w:sz w:val="28"/>
          <w:szCs w:val="28"/>
          <w:lang w:eastAsia="en-US"/>
        </w:rPr>
        <w:t>основных</w:t>
      </w:r>
      <w:r w:rsidRPr="007C79FA">
        <w:rPr>
          <w:rFonts w:ascii="Times New Roman" w:eastAsia="Times New Roman" w:hAnsi="Times New Roman" w:cs="Times New Roman"/>
          <w:spacing w:val="-2"/>
          <w:sz w:val="28"/>
          <w:szCs w:val="28"/>
          <w:lang w:eastAsia="en-US"/>
        </w:rPr>
        <w:t xml:space="preserve"> </w:t>
      </w:r>
      <w:r w:rsidRPr="007C79FA">
        <w:rPr>
          <w:rFonts w:ascii="Times New Roman" w:eastAsia="Times New Roman" w:hAnsi="Times New Roman" w:cs="Times New Roman"/>
          <w:sz w:val="28"/>
          <w:szCs w:val="28"/>
          <w:lang w:eastAsia="en-US"/>
        </w:rPr>
        <w:t>ключевых</w:t>
      </w:r>
      <w:r w:rsidRPr="007C79FA">
        <w:rPr>
          <w:rFonts w:ascii="Times New Roman" w:eastAsia="Times New Roman" w:hAnsi="Times New Roman" w:cs="Times New Roman"/>
          <w:spacing w:val="-2"/>
          <w:sz w:val="28"/>
          <w:szCs w:val="28"/>
          <w:lang w:eastAsia="en-US"/>
        </w:rPr>
        <w:t xml:space="preserve"> </w:t>
      </w:r>
      <w:r w:rsidRPr="007C79FA">
        <w:rPr>
          <w:rFonts w:ascii="Times New Roman" w:eastAsia="Times New Roman" w:hAnsi="Times New Roman" w:cs="Times New Roman"/>
          <w:sz w:val="28"/>
          <w:szCs w:val="28"/>
          <w:lang w:eastAsia="en-US"/>
        </w:rPr>
        <w:t>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w:t>
      </w:r>
      <w:r w:rsidRPr="007C79FA">
        <w:rPr>
          <w:rFonts w:ascii="Times New Roman" w:eastAsia="Times New Roman" w:hAnsi="Times New Roman" w:cs="Times New Roman"/>
          <w:spacing w:val="-2"/>
          <w:sz w:val="28"/>
          <w:szCs w:val="28"/>
          <w:lang w:eastAsia="en-US"/>
        </w:rPr>
        <w:t xml:space="preserve"> </w:t>
      </w:r>
      <w:r w:rsidRPr="007C79FA">
        <w:rPr>
          <w:rFonts w:ascii="Times New Roman" w:eastAsia="Times New Roman" w:hAnsi="Times New Roman" w:cs="Times New Roman"/>
          <w:sz w:val="28"/>
          <w:szCs w:val="28"/>
          <w:lang w:eastAsia="en-US"/>
        </w:rPr>
        <w:t>и государства, военной подготовки, индивидуальной системы здорового</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образа</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жизни,</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антиэкстремистского</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мышления</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7C79FA" w:rsidRPr="005E1AE0" w:rsidRDefault="007C79FA" w:rsidP="007C79FA">
      <w:pPr>
        <w:rPr>
          <w:rFonts w:ascii="Times New Roman" w:eastAsia="Times New Roman" w:hAnsi="Times New Roman" w:cs="Times New Roman"/>
          <w:b/>
          <w:i/>
          <w:sz w:val="28"/>
          <w:szCs w:val="28"/>
          <w:lang w:eastAsia="en-US"/>
        </w:rPr>
      </w:pPr>
      <w:r w:rsidRPr="005E1AE0">
        <w:rPr>
          <w:rFonts w:ascii="Times New Roman" w:eastAsia="Times New Roman" w:hAnsi="Times New Roman" w:cs="Times New Roman"/>
          <w:b/>
          <w:i/>
          <w:sz w:val="28"/>
          <w:szCs w:val="28"/>
          <w:lang w:eastAsia="en-US"/>
        </w:rPr>
        <w:t>Предметные</w:t>
      </w:r>
      <w:r w:rsidRPr="005E1AE0">
        <w:rPr>
          <w:rFonts w:ascii="Times New Roman" w:eastAsia="Times New Roman" w:hAnsi="Times New Roman" w:cs="Times New Roman"/>
          <w:b/>
          <w:i/>
          <w:spacing w:val="-11"/>
          <w:sz w:val="28"/>
          <w:szCs w:val="28"/>
          <w:lang w:eastAsia="en-US"/>
        </w:rPr>
        <w:t xml:space="preserve"> </w:t>
      </w:r>
      <w:r w:rsidRPr="005E1AE0">
        <w:rPr>
          <w:rFonts w:ascii="Times New Roman" w:eastAsia="Times New Roman" w:hAnsi="Times New Roman" w:cs="Times New Roman"/>
          <w:b/>
          <w:i/>
          <w:sz w:val="28"/>
          <w:szCs w:val="28"/>
          <w:lang w:eastAsia="en-US"/>
        </w:rPr>
        <w:t>результаты</w:t>
      </w:r>
      <w:r w:rsidRPr="005E1AE0">
        <w:rPr>
          <w:rFonts w:ascii="Times New Roman" w:eastAsia="Times New Roman" w:hAnsi="Times New Roman" w:cs="Times New Roman"/>
          <w:b/>
          <w:i/>
          <w:spacing w:val="-8"/>
          <w:sz w:val="28"/>
          <w:szCs w:val="28"/>
          <w:lang w:eastAsia="en-US"/>
        </w:rPr>
        <w:t xml:space="preserve"> </w:t>
      </w:r>
      <w:r w:rsidRPr="005E1AE0">
        <w:rPr>
          <w:rFonts w:ascii="Times New Roman" w:eastAsia="Times New Roman" w:hAnsi="Times New Roman" w:cs="Times New Roman"/>
          <w:b/>
          <w:i/>
          <w:sz w:val="28"/>
          <w:szCs w:val="28"/>
          <w:lang w:eastAsia="en-US"/>
        </w:rPr>
        <w:t>по</w:t>
      </w:r>
      <w:r w:rsidRPr="005E1AE0">
        <w:rPr>
          <w:rFonts w:ascii="Times New Roman" w:eastAsia="Times New Roman" w:hAnsi="Times New Roman" w:cs="Times New Roman"/>
          <w:b/>
          <w:i/>
          <w:spacing w:val="-9"/>
          <w:sz w:val="28"/>
          <w:szCs w:val="28"/>
          <w:lang w:eastAsia="en-US"/>
        </w:rPr>
        <w:t xml:space="preserve"> </w:t>
      </w:r>
      <w:r w:rsidRPr="005E1AE0">
        <w:rPr>
          <w:rFonts w:ascii="Times New Roman" w:eastAsia="Times New Roman" w:hAnsi="Times New Roman" w:cs="Times New Roman"/>
          <w:b/>
          <w:i/>
          <w:sz w:val="28"/>
          <w:szCs w:val="28"/>
          <w:lang w:eastAsia="en-US"/>
        </w:rPr>
        <w:t>ОБЗР</w:t>
      </w:r>
      <w:r w:rsidRPr="005E1AE0">
        <w:rPr>
          <w:rFonts w:ascii="Times New Roman" w:eastAsia="Times New Roman" w:hAnsi="Times New Roman" w:cs="Times New Roman"/>
          <w:b/>
          <w:i/>
          <w:spacing w:val="-5"/>
          <w:sz w:val="28"/>
          <w:szCs w:val="28"/>
          <w:lang w:eastAsia="en-US"/>
        </w:rPr>
        <w:t xml:space="preserve"> </w:t>
      </w:r>
      <w:r w:rsidR="005E1AE0" w:rsidRPr="005E1AE0">
        <w:rPr>
          <w:rFonts w:ascii="Times New Roman" w:eastAsia="Times New Roman" w:hAnsi="Times New Roman" w:cs="Times New Roman"/>
          <w:b/>
          <w:i/>
          <w:spacing w:val="-2"/>
          <w:sz w:val="28"/>
          <w:szCs w:val="28"/>
          <w:lang w:eastAsia="en-US"/>
        </w:rPr>
        <w:t>обеспечивают</w:t>
      </w:r>
      <w:r w:rsidRPr="005E1AE0">
        <w:rPr>
          <w:rFonts w:ascii="Times New Roman" w:eastAsia="Times New Roman" w:hAnsi="Times New Roman" w:cs="Times New Roman"/>
          <w:b/>
          <w:i/>
          <w:spacing w:val="-2"/>
          <w:sz w:val="28"/>
          <w:szCs w:val="28"/>
          <w:lang w:eastAsia="en-US"/>
        </w:rPr>
        <w:t>:</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1) сформированность представлений о значении безопасного и устойчивого развития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для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государства,</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общества,</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личности;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фундаментальных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ценностях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 принципах, формирующих</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основы</w:t>
      </w:r>
      <w:r w:rsidRPr="007C79FA">
        <w:rPr>
          <w:rFonts w:ascii="Times New Roman" w:eastAsia="Times New Roman" w:hAnsi="Times New Roman" w:cs="Times New Roman"/>
          <w:spacing w:val="-2"/>
          <w:sz w:val="28"/>
          <w:szCs w:val="28"/>
          <w:lang w:eastAsia="en-US"/>
        </w:rPr>
        <w:t xml:space="preserve"> </w:t>
      </w:r>
      <w:r w:rsidRPr="007C79FA">
        <w:rPr>
          <w:rFonts w:ascii="Times New Roman" w:eastAsia="Times New Roman" w:hAnsi="Times New Roman" w:cs="Times New Roman"/>
          <w:sz w:val="28"/>
          <w:szCs w:val="28"/>
          <w:lang w:eastAsia="en-US"/>
        </w:rPr>
        <w:t>российского общества, безопасности страны, закрепленных</w:t>
      </w:r>
      <w:r w:rsidRPr="007C79FA">
        <w:rPr>
          <w:rFonts w:ascii="Times New Roman" w:eastAsia="Times New Roman" w:hAnsi="Times New Roman" w:cs="Times New Roman"/>
          <w:spacing w:val="6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61"/>
          <w:sz w:val="28"/>
          <w:szCs w:val="28"/>
          <w:lang w:eastAsia="en-US"/>
        </w:rPr>
        <w:t xml:space="preserve"> </w:t>
      </w:r>
      <w:r w:rsidRPr="007C79FA">
        <w:rPr>
          <w:rFonts w:ascii="Times New Roman" w:eastAsia="Times New Roman" w:hAnsi="Times New Roman" w:cs="Times New Roman"/>
          <w:sz w:val="28"/>
          <w:szCs w:val="28"/>
          <w:lang w:eastAsia="en-US"/>
        </w:rPr>
        <w:t>Конституции</w:t>
      </w:r>
      <w:r w:rsidRPr="007C79FA">
        <w:rPr>
          <w:rFonts w:ascii="Times New Roman" w:eastAsia="Times New Roman" w:hAnsi="Times New Roman" w:cs="Times New Roman"/>
          <w:spacing w:val="62"/>
          <w:sz w:val="28"/>
          <w:szCs w:val="28"/>
          <w:lang w:eastAsia="en-US"/>
        </w:rPr>
        <w:t xml:space="preserve"> </w:t>
      </w:r>
      <w:r w:rsidRPr="007C79FA">
        <w:rPr>
          <w:rFonts w:ascii="Times New Roman" w:eastAsia="Times New Roman" w:hAnsi="Times New Roman" w:cs="Times New Roman"/>
          <w:sz w:val="28"/>
          <w:szCs w:val="28"/>
          <w:lang w:eastAsia="en-US"/>
        </w:rPr>
        <w:t>Российской</w:t>
      </w:r>
      <w:r w:rsidRPr="007C79FA">
        <w:rPr>
          <w:rFonts w:ascii="Times New Roman" w:eastAsia="Times New Roman" w:hAnsi="Times New Roman" w:cs="Times New Roman"/>
          <w:spacing w:val="62"/>
          <w:sz w:val="28"/>
          <w:szCs w:val="28"/>
          <w:lang w:eastAsia="en-US"/>
        </w:rPr>
        <w:t xml:space="preserve"> </w:t>
      </w:r>
      <w:r w:rsidRPr="007C79FA">
        <w:rPr>
          <w:rFonts w:ascii="Times New Roman" w:eastAsia="Times New Roman" w:hAnsi="Times New Roman" w:cs="Times New Roman"/>
          <w:sz w:val="28"/>
          <w:szCs w:val="28"/>
          <w:lang w:eastAsia="en-US"/>
        </w:rPr>
        <w:t>Федерации,</w:t>
      </w:r>
      <w:r w:rsidRPr="007C79FA">
        <w:rPr>
          <w:rFonts w:ascii="Times New Roman" w:eastAsia="Times New Roman" w:hAnsi="Times New Roman" w:cs="Times New Roman"/>
          <w:spacing w:val="66"/>
          <w:sz w:val="28"/>
          <w:szCs w:val="28"/>
          <w:lang w:eastAsia="en-US"/>
        </w:rPr>
        <w:t xml:space="preserve"> </w:t>
      </w:r>
      <w:r w:rsidRPr="007C79FA">
        <w:rPr>
          <w:rFonts w:ascii="Times New Roman" w:eastAsia="Times New Roman" w:hAnsi="Times New Roman" w:cs="Times New Roman"/>
          <w:sz w:val="28"/>
          <w:szCs w:val="28"/>
          <w:lang w:eastAsia="en-US"/>
        </w:rPr>
        <w:t>правовых</w:t>
      </w:r>
      <w:r w:rsidRPr="007C79FA">
        <w:rPr>
          <w:rFonts w:ascii="Times New Roman" w:eastAsia="Times New Roman" w:hAnsi="Times New Roman" w:cs="Times New Roman"/>
          <w:spacing w:val="64"/>
          <w:sz w:val="28"/>
          <w:szCs w:val="28"/>
          <w:lang w:eastAsia="en-US"/>
        </w:rPr>
        <w:t xml:space="preserve"> </w:t>
      </w:r>
      <w:r w:rsidRPr="007C79FA">
        <w:rPr>
          <w:rFonts w:ascii="Times New Roman" w:eastAsia="Times New Roman" w:hAnsi="Times New Roman" w:cs="Times New Roman"/>
          <w:sz w:val="28"/>
          <w:szCs w:val="28"/>
          <w:lang w:eastAsia="en-US"/>
        </w:rPr>
        <w:t>основах обеспечения национальной безопасности, угрозах мирного и военного характера;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военной</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угрозы;</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формирование</w:t>
      </w:r>
      <w:r w:rsidRPr="007C79FA">
        <w:rPr>
          <w:rFonts w:ascii="Times New Roman" w:eastAsia="Times New Roman" w:hAnsi="Times New Roman" w:cs="Times New Roman"/>
          <w:spacing w:val="-16"/>
          <w:sz w:val="28"/>
          <w:szCs w:val="28"/>
          <w:lang w:eastAsia="en-US"/>
        </w:rPr>
        <w:t xml:space="preserve"> </w:t>
      </w:r>
      <w:r w:rsidRPr="007C79FA">
        <w:rPr>
          <w:rFonts w:ascii="Times New Roman" w:eastAsia="Times New Roman" w:hAnsi="Times New Roman" w:cs="Times New Roman"/>
          <w:sz w:val="28"/>
          <w:szCs w:val="28"/>
          <w:lang w:eastAsia="en-US"/>
        </w:rPr>
        <w:t>представлений</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о</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роли</w:t>
      </w:r>
      <w:r w:rsidRPr="007C79FA">
        <w:rPr>
          <w:rFonts w:ascii="Times New Roman" w:eastAsia="Times New Roman" w:hAnsi="Times New Roman" w:cs="Times New Roman"/>
          <w:spacing w:val="-14"/>
          <w:sz w:val="28"/>
          <w:szCs w:val="28"/>
          <w:lang w:eastAsia="en-US"/>
        </w:rPr>
        <w:t xml:space="preserve"> </w:t>
      </w:r>
      <w:r w:rsidRPr="007C79FA">
        <w:rPr>
          <w:rFonts w:ascii="Times New Roman" w:eastAsia="Times New Roman" w:hAnsi="Times New Roman" w:cs="Times New Roman"/>
          <w:sz w:val="28"/>
          <w:szCs w:val="28"/>
          <w:lang w:eastAsia="en-US"/>
        </w:rPr>
        <w:t>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3) сформированность чувства гордости за свою Родину, ответственного отношения к выполнению конституцион</w:t>
      </w:r>
      <w:r w:rsidRPr="007C79FA">
        <w:rPr>
          <w:rFonts w:ascii="Times New Roman" w:eastAsia="Times New Roman" w:hAnsi="Times New Roman" w:cs="Times New Roman"/>
          <w:sz w:val="28"/>
          <w:szCs w:val="28"/>
          <w:lang w:eastAsia="en-US"/>
        </w:rPr>
        <w:lastRenderedPageBreak/>
        <w:t>ного долга – защите Отечества;</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знание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особенностей</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добровольной</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обязательной</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подготовки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к военной службе;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4) сформированность</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представлений</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о</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назначении,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боевых</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свойствах и общем устройстве стрелкового оружия;</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5) овладение</w:t>
      </w:r>
      <w:r w:rsidRPr="007C79FA">
        <w:rPr>
          <w:rFonts w:ascii="Times New Roman" w:eastAsia="Times New Roman" w:hAnsi="Times New Roman" w:cs="Times New Roman"/>
          <w:spacing w:val="-12"/>
          <w:sz w:val="28"/>
          <w:szCs w:val="28"/>
          <w:lang w:eastAsia="en-US"/>
        </w:rPr>
        <w:t xml:space="preserve"> </w:t>
      </w:r>
      <w:r w:rsidRPr="007C79FA">
        <w:rPr>
          <w:rFonts w:ascii="Times New Roman" w:eastAsia="Times New Roman" w:hAnsi="Times New Roman" w:cs="Times New Roman"/>
          <w:sz w:val="28"/>
          <w:szCs w:val="28"/>
          <w:lang w:eastAsia="en-US"/>
        </w:rPr>
        <w:t>основными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положениями</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общевоинских</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уставов</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Вооруженных Сил</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Российской</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Федерации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умение</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их</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применять</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при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выполнении</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обязанностей воинской службы;</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6) сформированность представлений о культуре безопасности жизнедеятельности, понятиях «опасность», «безопасность», «риск», знание универсальных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правил</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безопасного</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поведения,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готовность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применять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их на практике, используя освоенные знания и умения, освоение основ проектирования</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собственной</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безопасной</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жизнедеятельности с</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учетом</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природных, техногенных и социальных рисков;</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7) знание</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правил</w:t>
      </w:r>
      <w:r w:rsidRPr="007C79FA">
        <w:rPr>
          <w:rFonts w:ascii="Times New Roman" w:eastAsia="Times New Roman" w:hAnsi="Times New Roman" w:cs="Times New Roman"/>
          <w:spacing w:val="-10"/>
          <w:sz w:val="28"/>
          <w:szCs w:val="28"/>
          <w:lang w:eastAsia="en-US"/>
        </w:rPr>
        <w:t xml:space="preserve"> </w:t>
      </w:r>
      <w:r w:rsidRPr="007C79FA">
        <w:rPr>
          <w:rFonts w:ascii="Times New Roman" w:eastAsia="Times New Roman" w:hAnsi="Times New Roman" w:cs="Times New Roman"/>
          <w:sz w:val="28"/>
          <w:szCs w:val="28"/>
          <w:lang w:eastAsia="en-US"/>
        </w:rPr>
        <w:t>дорожного</w:t>
      </w:r>
      <w:r w:rsidRPr="007C79FA">
        <w:rPr>
          <w:rFonts w:ascii="Times New Roman" w:eastAsia="Times New Roman" w:hAnsi="Times New Roman" w:cs="Times New Roman"/>
          <w:spacing w:val="-11"/>
          <w:sz w:val="28"/>
          <w:szCs w:val="28"/>
          <w:lang w:eastAsia="en-US"/>
        </w:rPr>
        <w:t xml:space="preserve"> </w:t>
      </w:r>
      <w:r w:rsidRPr="007C79FA">
        <w:rPr>
          <w:rFonts w:ascii="Times New Roman" w:eastAsia="Times New Roman" w:hAnsi="Times New Roman" w:cs="Times New Roman"/>
          <w:sz w:val="28"/>
          <w:szCs w:val="28"/>
          <w:lang w:eastAsia="en-US"/>
        </w:rPr>
        <w:t>движения,</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пожарной</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безопасности,</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безопасного поведения в быту, транспорте, в общественных местах, на природе и умение применять их в поведении;</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8) сформированность</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представлений</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о</w:t>
      </w:r>
      <w:r w:rsidRPr="007C79FA">
        <w:rPr>
          <w:rFonts w:ascii="Times New Roman" w:eastAsia="Times New Roman" w:hAnsi="Times New Roman" w:cs="Times New Roman"/>
          <w:spacing w:val="-2"/>
          <w:sz w:val="28"/>
          <w:szCs w:val="28"/>
          <w:lang w:eastAsia="en-US"/>
        </w:rPr>
        <w:t xml:space="preserve"> </w:t>
      </w:r>
      <w:r w:rsidRPr="007C79FA">
        <w:rPr>
          <w:rFonts w:ascii="Times New Roman" w:eastAsia="Times New Roman" w:hAnsi="Times New Roman" w:cs="Times New Roman"/>
          <w:sz w:val="28"/>
          <w:szCs w:val="28"/>
          <w:lang w:eastAsia="en-US"/>
        </w:rPr>
        <w:t>порядке</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действий</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при</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возникновении чрезвычайных ситуаций в быту, транспорте, в общественных местах, на природе; умение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оценивать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прогнозировать</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неблагоприятные</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факторы</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обстановки</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принимать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обоснованные</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решения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опасных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чрезвычайных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ситуациях,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с учетом реальных условий и возможностей;</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9)</w:t>
      </w:r>
      <w:r w:rsidRPr="007C79FA">
        <w:rPr>
          <w:rFonts w:ascii="Times New Roman" w:eastAsia="Times New Roman" w:hAnsi="Times New Roman" w:cs="Times New Roman"/>
          <w:sz w:val="28"/>
          <w:szCs w:val="28"/>
          <w:lang w:val="en-US" w:eastAsia="en-US"/>
        </w:rPr>
        <w:t> </w:t>
      </w:r>
      <w:r w:rsidRPr="007C79FA">
        <w:rPr>
          <w:rFonts w:ascii="Times New Roman" w:eastAsia="Times New Roman" w:hAnsi="Times New Roman" w:cs="Times New Roman"/>
          <w:sz w:val="28"/>
          <w:szCs w:val="28"/>
          <w:lang w:eastAsia="en-US"/>
        </w:rPr>
        <w:t>освоение основ медицинских знаний и владение умениями оказывать первую</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помощь</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пострадавшим</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при</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потере</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сознания,</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остановке</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дыхания,</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наружных кровотечениях, попадании инородных тел в верхние дыхательные пути, травмах различных</w:t>
      </w:r>
      <w:r w:rsidRPr="007C79FA">
        <w:rPr>
          <w:rFonts w:ascii="Times New Roman" w:eastAsia="Times New Roman" w:hAnsi="Times New Roman" w:cs="Times New Roman"/>
          <w:spacing w:val="-11"/>
          <w:sz w:val="28"/>
          <w:szCs w:val="28"/>
          <w:lang w:eastAsia="en-US"/>
        </w:rPr>
        <w:t xml:space="preserve"> </w:t>
      </w:r>
      <w:r w:rsidRPr="007C79FA">
        <w:rPr>
          <w:rFonts w:ascii="Times New Roman" w:eastAsia="Times New Roman" w:hAnsi="Times New Roman" w:cs="Times New Roman"/>
          <w:sz w:val="28"/>
          <w:szCs w:val="28"/>
          <w:lang w:eastAsia="en-US"/>
        </w:rPr>
        <w:t>областей</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тела,</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ожогах,</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отморожениях,</w:t>
      </w:r>
      <w:r w:rsidRPr="007C79FA">
        <w:rPr>
          <w:rFonts w:ascii="Times New Roman" w:eastAsia="Times New Roman" w:hAnsi="Times New Roman" w:cs="Times New Roman"/>
          <w:spacing w:val="-6"/>
          <w:sz w:val="28"/>
          <w:szCs w:val="28"/>
          <w:lang w:eastAsia="en-US"/>
        </w:rPr>
        <w:t xml:space="preserve"> </w:t>
      </w:r>
      <w:r w:rsidRPr="007C79FA">
        <w:rPr>
          <w:rFonts w:ascii="Times New Roman" w:eastAsia="Times New Roman" w:hAnsi="Times New Roman" w:cs="Times New Roman"/>
          <w:sz w:val="28"/>
          <w:szCs w:val="28"/>
          <w:lang w:eastAsia="en-US"/>
        </w:rPr>
        <w:t>отравлениях;</w:t>
      </w:r>
      <w:r w:rsidRPr="007C79FA">
        <w:rPr>
          <w:rFonts w:ascii="Times New Roman" w:eastAsia="Times New Roman" w:hAnsi="Times New Roman" w:cs="Times New Roman"/>
          <w:spacing w:val="-7"/>
          <w:sz w:val="28"/>
          <w:szCs w:val="28"/>
          <w:lang w:eastAsia="en-US"/>
        </w:rPr>
        <w:t xml:space="preserve"> </w:t>
      </w:r>
      <w:r w:rsidRPr="007C79FA">
        <w:rPr>
          <w:rFonts w:ascii="Times New Roman" w:eastAsia="Times New Roman" w:hAnsi="Times New Roman" w:cs="Times New Roman"/>
          <w:sz w:val="28"/>
          <w:szCs w:val="28"/>
          <w:lang w:eastAsia="en-US"/>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10)</w:t>
      </w:r>
      <w:r w:rsidRPr="007C79FA">
        <w:rPr>
          <w:rFonts w:ascii="Times New Roman" w:eastAsia="Times New Roman" w:hAnsi="Times New Roman" w:cs="Times New Roman"/>
          <w:sz w:val="28"/>
          <w:szCs w:val="28"/>
          <w:lang w:val="en-US" w:eastAsia="en-US"/>
        </w:rPr>
        <w:t> </w:t>
      </w:r>
      <w:r w:rsidRPr="007C79FA">
        <w:rPr>
          <w:rFonts w:ascii="Times New Roman" w:eastAsia="Times New Roman" w:hAnsi="Times New Roman" w:cs="Times New Roman"/>
          <w:sz w:val="28"/>
          <w:szCs w:val="28"/>
          <w:lang w:eastAsia="en-US"/>
        </w:rPr>
        <w:t>сформированность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представлений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правилах</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безопасного</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поведения</w:t>
      </w:r>
      <w:r w:rsidRPr="007C79FA">
        <w:rPr>
          <w:rFonts w:ascii="Times New Roman" w:eastAsia="Times New Roman" w:hAnsi="Times New Roman" w:cs="Times New Roman"/>
          <w:spacing w:val="40"/>
          <w:sz w:val="28"/>
          <w:szCs w:val="28"/>
          <w:lang w:eastAsia="en-US"/>
        </w:rPr>
        <w:t xml:space="preserve"> </w:t>
      </w:r>
      <w:r w:rsidRPr="007C79FA">
        <w:rPr>
          <w:rFonts w:ascii="Times New Roman" w:eastAsia="Times New Roman" w:hAnsi="Times New Roman" w:cs="Times New Roman"/>
          <w:sz w:val="28"/>
          <w:szCs w:val="28"/>
          <w:lang w:eastAsia="en-US"/>
        </w:rPr>
        <w:t>в социуме, овладение знаниями об опасных проявлениях конфликтов, манипулятивном</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поведении,</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умения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распознавать</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опасные</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проявления</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и формирование готовности им противодействовать;</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11)</w:t>
      </w:r>
      <w:r w:rsidRPr="007C79FA">
        <w:rPr>
          <w:rFonts w:ascii="Times New Roman" w:eastAsia="Times New Roman" w:hAnsi="Times New Roman" w:cs="Times New Roman"/>
          <w:sz w:val="28"/>
          <w:szCs w:val="28"/>
          <w:lang w:val="en-US" w:eastAsia="en-US"/>
        </w:rPr>
        <w:t> </w:t>
      </w:r>
      <w:r w:rsidRPr="007C79FA">
        <w:rPr>
          <w:rFonts w:ascii="Times New Roman" w:eastAsia="Times New Roman" w:hAnsi="Times New Roman" w:cs="Times New Roman"/>
          <w:sz w:val="28"/>
          <w:szCs w:val="28"/>
          <w:lang w:eastAsia="en-US"/>
        </w:rPr>
        <w:t>сформированность представлений об информационных и компьютерных угрозах,</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опасных</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явлениях</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
          <w:sz w:val="28"/>
          <w:szCs w:val="28"/>
          <w:lang w:eastAsia="en-US"/>
        </w:rPr>
        <w:t xml:space="preserve"> </w:t>
      </w:r>
      <w:r w:rsidRPr="007C79FA">
        <w:rPr>
          <w:rFonts w:ascii="Times New Roman" w:eastAsia="Times New Roman" w:hAnsi="Times New Roman" w:cs="Times New Roman"/>
          <w:sz w:val="28"/>
          <w:szCs w:val="28"/>
          <w:lang w:eastAsia="en-US"/>
        </w:rPr>
        <w:t>Интернете,</w:t>
      </w:r>
      <w:r w:rsidRPr="007C79FA">
        <w:rPr>
          <w:rFonts w:ascii="Times New Roman" w:eastAsia="Times New Roman" w:hAnsi="Times New Roman" w:cs="Times New Roman"/>
          <w:spacing w:val="-4"/>
          <w:sz w:val="28"/>
          <w:szCs w:val="28"/>
          <w:lang w:eastAsia="en-US"/>
        </w:rPr>
        <w:t xml:space="preserve"> </w:t>
      </w:r>
      <w:r w:rsidRPr="007C79FA">
        <w:rPr>
          <w:rFonts w:ascii="Times New Roman" w:eastAsia="Times New Roman" w:hAnsi="Times New Roman" w:cs="Times New Roman"/>
          <w:sz w:val="28"/>
          <w:szCs w:val="28"/>
          <w:lang w:eastAsia="en-US"/>
        </w:rPr>
        <w:t>знания</w:t>
      </w:r>
      <w:r w:rsidRPr="007C79FA">
        <w:rPr>
          <w:rFonts w:ascii="Times New Roman" w:eastAsia="Times New Roman" w:hAnsi="Times New Roman" w:cs="Times New Roman"/>
          <w:spacing w:val="-5"/>
          <w:sz w:val="28"/>
          <w:szCs w:val="28"/>
          <w:lang w:eastAsia="en-US"/>
        </w:rPr>
        <w:t xml:space="preserve"> </w:t>
      </w:r>
      <w:r w:rsidRPr="007C79FA">
        <w:rPr>
          <w:rFonts w:ascii="Times New Roman" w:eastAsia="Times New Roman" w:hAnsi="Times New Roman" w:cs="Times New Roman"/>
          <w:sz w:val="28"/>
          <w:szCs w:val="28"/>
          <w:lang w:eastAsia="en-US"/>
        </w:rPr>
        <w:t>о</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правилах</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безопасного</w:t>
      </w:r>
      <w:r w:rsidRPr="007C79FA">
        <w:rPr>
          <w:rFonts w:ascii="Times New Roman" w:eastAsia="Times New Roman" w:hAnsi="Times New Roman" w:cs="Times New Roman"/>
          <w:spacing w:val="-9"/>
          <w:sz w:val="28"/>
          <w:szCs w:val="28"/>
          <w:lang w:eastAsia="en-US"/>
        </w:rPr>
        <w:t xml:space="preserve"> </w:t>
      </w:r>
      <w:r w:rsidRPr="007C79FA">
        <w:rPr>
          <w:rFonts w:ascii="Times New Roman" w:eastAsia="Times New Roman" w:hAnsi="Times New Roman" w:cs="Times New Roman"/>
          <w:sz w:val="28"/>
          <w:szCs w:val="28"/>
          <w:lang w:eastAsia="en-US"/>
        </w:rPr>
        <w:t>поведения в информационном пространстве и готовность применять их на практике;</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12)</w:t>
      </w:r>
      <w:r w:rsidRPr="007C79FA">
        <w:rPr>
          <w:rFonts w:ascii="Times New Roman" w:eastAsia="Times New Roman" w:hAnsi="Times New Roman" w:cs="Times New Roman"/>
          <w:sz w:val="28"/>
          <w:szCs w:val="28"/>
          <w:lang w:val="en-US" w:eastAsia="en-US"/>
        </w:rPr>
        <w:t> </w:t>
      </w:r>
      <w:r w:rsidRPr="007C79FA">
        <w:rPr>
          <w:rFonts w:ascii="Times New Roman" w:eastAsia="Times New Roman" w:hAnsi="Times New Roman" w:cs="Times New Roman"/>
          <w:sz w:val="28"/>
          <w:szCs w:val="28"/>
          <w:lang w:eastAsia="en-US"/>
        </w:rPr>
        <w:t>освоение знаний об основах общественно-государственной системы противодействия экстремизму и терроризму; сформированность представлений</w:t>
      </w:r>
      <w:r w:rsidRPr="007C79FA">
        <w:rPr>
          <w:rFonts w:ascii="Times New Roman" w:eastAsia="Times New Roman" w:hAnsi="Times New Roman" w:cs="Times New Roman"/>
          <w:spacing w:val="80"/>
          <w:sz w:val="28"/>
          <w:szCs w:val="28"/>
          <w:lang w:eastAsia="en-US"/>
        </w:rPr>
        <w:t xml:space="preserve"> </w:t>
      </w:r>
      <w:r w:rsidRPr="007C79FA">
        <w:rPr>
          <w:rFonts w:ascii="Times New Roman" w:eastAsia="Times New Roman" w:hAnsi="Times New Roman" w:cs="Times New Roman"/>
          <w:sz w:val="28"/>
          <w:szCs w:val="28"/>
          <w:lang w:eastAsia="en-US"/>
        </w:rPr>
        <w:t xml:space="preserve">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w:t>
      </w:r>
      <w:r w:rsidRPr="007C79FA">
        <w:rPr>
          <w:rFonts w:ascii="Times New Roman" w:eastAsia="Times New Roman" w:hAnsi="Times New Roman" w:cs="Times New Roman"/>
          <w:sz w:val="28"/>
          <w:szCs w:val="28"/>
          <w:lang w:eastAsia="en-US"/>
        </w:rPr>
        <w:lastRenderedPageBreak/>
        <w:t>случае террористического акта;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13)</w:t>
      </w:r>
      <w:r w:rsidRPr="007C79FA">
        <w:rPr>
          <w:rFonts w:ascii="Times New Roman" w:eastAsia="Times New Roman" w:hAnsi="Times New Roman" w:cs="Times New Roman"/>
          <w:sz w:val="28"/>
          <w:szCs w:val="28"/>
          <w:lang w:val="en-US" w:eastAsia="en-US"/>
        </w:rPr>
        <w:t> </w:t>
      </w:r>
      <w:r w:rsidRPr="007C79FA">
        <w:rPr>
          <w:rFonts w:ascii="Times New Roman" w:eastAsia="Times New Roman" w:hAnsi="Times New Roman" w:cs="Times New Roman"/>
          <w:sz w:val="28"/>
          <w:szCs w:val="28"/>
          <w:lang w:eastAsia="en-US"/>
        </w:rPr>
        <w:t>сформированность активной жизненной позиции, умений и навыков личного</w:t>
      </w:r>
      <w:r w:rsidRPr="007C79FA">
        <w:rPr>
          <w:rFonts w:ascii="Times New Roman" w:eastAsia="Times New Roman" w:hAnsi="Times New Roman" w:cs="Times New Roman"/>
          <w:spacing w:val="71"/>
          <w:sz w:val="28"/>
          <w:szCs w:val="28"/>
          <w:lang w:eastAsia="en-US"/>
        </w:rPr>
        <w:t xml:space="preserve"> </w:t>
      </w:r>
      <w:r w:rsidRPr="007C79FA">
        <w:rPr>
          <w:rFonts w:ascii="Times New Roman" w:eastAsia="Times New Roman" w:hAnsi="Times New Roman" w:cs="Times New Roman"/>
          <w:sz w:val="28"/>
          <w:szCs w:val="28"/>
          <w:lang w:eastAsia="en-US"/>
        </w:rPr>
        <w:t>участия</w:t>
      </w:r>
      <w:r w:rsidRPr="007C79FA">
        <w:rPr>
          <w:rFonts w:ascii="Times New Roman" w:eastAsia="Times New Roman" w:hAnsi="Times New Roman" w:cs="Times New Roman"/>
          <w:spacing w:val="69"/>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67"/>
          <w:sz w:val="28"/>
          <w:szCs w:val="28"/>
          <w:lang w:eastAsia="en-US"/>
        </w:rPr>
        <w:t xml:space="preserve"> </w:t>
      </w:r>
      <w:r w:rsidRPr="007C79FA">
        <w:rPr>
          <w:rFonts w:ascii="Times New Roman" w:eastAsia="Times New Roman" w:hAnsi="Times New Roman" w:cs="Times New Roman"/>
          <w:sz w:val="28"/>
          <w:szCs w:val="28"/>
          <w:lang w:eastAsia="en-US"/>
        </w:rPr>
        <w:t>обеспечении</w:t>
      </w:r>
      <w:r w:rsidRPr="007C79FA">
        <w:rPr>
          <w:rFonts w:ascii="Times New Roman" w:eastAsia="Times New Roman" w:hAnsi="Times New Roman" w:cs="Times New Roman"/>
          <w:spacing w:val="69"/>
          <w:sz w:val="28"/>
          <w:szCs w:val="28"/>
          <w:lang w:eastAsia="en-US"/>
        </w:rPr>
        <w:t xml:space="preserve"> </w:t>
      </w:r>
      <w:r w:rsidRPr="007C79FA">
        <w:rPr>
          <w:rFonts w:ascii="Times New Roman" w:eastAsia="Times New Roman" w:hAnsi="Times New Roman" w:cs="Times New Roman"/>
          <w:sz w:val="28"/>
          <w:szCs w:val="28"/>
          <w:lang w:eastAsia="en-US"/>
        </w:rPr>
        <w:t>мер</w:t>
      </w:r>
      <w:r w:rsidRPr="007C79FA">
        <w:rPr>
          <w:rFonts w:ascii="Times New Roman" w:eastAsia="Times New Roman" w:hAnsi="Times New Roman" w:cs="Times New Roman"/>
          <w:spacing w:val="67"/>
          <w:sz w:val="28"/>
          <w:szCs w:val="28"/>
          <w:lang w:eastAsia="en-US"/>
        </w:rPr>
        <w:t xml:space="preserve"> </w:t>
      </w:r>
      <w:r w:rsidRPr="007C79FA">
        <w:rPr>
          <w:rFonts w:ascii="Times New Roman" w:eastAsia="Times New Roman" w:hAnsi="Times New Roman" w:cs="Times New Roman"/>
          <w:sz w:val="28"/>
          <w:szCs w:val="28"/>
          <w:lang w:eastAsia="en-US"/>
        </w:rPr>
        <w:t>безопасности</w:t>
      </w:r>
      <w:r w:rsidRPr="007C79FA">
        <w:rPr>
          <w:rFonts w:ascii="Times New Roman" w:eastAsia="Times New Roman" w:hAnsi="Times New Roman" w:cs="Times New Roman"/>
          <w:spacing w:val="73"/>
          <w:sz w:val="28"/>
          <w:szCs w:val="28"/>
          <w:lang w:eastAsia="en-US"/>
        </w:rPr>
        <w:t xml:space="preserve"> </w:t>
      </w:r>
      <w:r w:rsidRPr="007C79FA">
        <w:rPr>
          <w:rFonts w:ascii="Times New Roman" w:eastAsia="Times New Roman" w:hAnsi="Times New Roman" w:cs="Times New Roman"/>
          <w:sz w:val="28"/>
          <w:szCs w:val="28"/>
          <w:lang w:eastAsia="en-US"/>
        </w:rPr>
        <w:t>личности,</w:t>
      </w:r>
      <w:r w:rsidRPr="007C79FA">
        <w:rPr>
          <w:rFonts w:ascii="Times New Roman" w:eastAsia="Times New Roman" w:hAnsi="Times New Roman" w:cs="Times New Roman"/>
          <w:spacing w:val="70"/>
          <w:sz w:val="28"/>
          <w:szCs w:val="28"/>
          <w:lang w:eastAsia="en-US"/>
        </w:rPr>
        <w:t xml:space="preserve"> </w:t>
      </w:r>
      <w:r w:rsidRPr="007C79FA">
        <w:rPr>
          <w:rFonts w:ascii="Times New Roman" w:eastAsia="Times New Roman" w:hAnsi="Times New Roman" w:cs="Times New Roman"/>
          <w:sz w:val="28"/>
          <w:szCs w:val="28"/>
          <w:lang w:eastAsia="en-US"/>
        </w:rPr>
        <w:t>общества и государства;</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14)</w:t>
      </w:r>
      <w:r w:rsidRPr="007C79FA">
        <w:rPr>
          <w:rFonts w:ascii="Times New Roman" w:eastAsia="Times New Roman" w:hAnsi="Times New Roman" w:cs="Times New Roman"/>
          <w:sz w:val="28"/>
          <w:szCs w:val="28"/>
          <w:lang w:val="en-US" w:eastAsia="en-US"/>
        </w:rPr>
        <w:t> </w:t>
      </w:r>
      <w:r w:rsidRPr="007C79FA">
        <w:rPr>
          <w:rFonts w:ascii="Times New Roman" w:eastAsia="Times New Roman" w:hAnsi="Times New Roman" w:cs="Times New Roman"/>
          <w:sz w:val="28"/>
          <w:szCs w:val="28"/>
          <w:lang w:eastAsia="en-US"/>
        </w:rPr>
        <w:t>понимание</w:t>
      </w:r>
      <w:r w:rsidRPr="007C79FA">
        <w:rPr>
          <w:rFonts w:ascii="Times New Roman" w:eastAsia="Times New Roman" w:hAnsi="Times New Roman" w:cs="Times New Roman"/>
          <w:spacing w:val="76"/>
          <w:w w:val="150"/>
          <w:sz w:val="28"/>
          <w:szCs w:val="28"/>
          <w:lang w:eastAsia="en-US"/>
        </w:rPr>
        <w:t xml:space="preserve"> </w:t>
      </w:r>
      <w:r w:rsidRPr="007C79FA">
        <w:rPr>
          <w:rFonts w:ascii="Times New Roman" w:eastAsia="Times New Roman" w:hAnsi="Times New Roman" w:cs="Times New Roman"/>
          <w:sz w:val="28"/>
          <w:szCs w:val="28"/>
          <w:lang w:eastAsia="en-US"/>
        </w:rPr>
        <w:t>роли</w:t>
      </w:r>
      <w:r w:rsidRPr="007C79FA">
        <w:rPr>
          <w:rFonts w:ascii="Times New Roman" w:eastAsia="Times New Roman" w:hAnsi="Times New Roman" w:cs="Times New Roman"/>
          <w:spacing w:val="78"/>
          <w:w w:val="150"/>
          <w:sz w:val="28"/>
          <w:szCs w:val="28"/>
          <w:lang w:eastAsia="en-US"/>
        </w:rPr>
        <w:t xml:space="preserve"> </w:t>
      </w:r>
      <w:r w:rsidRPr="007C79FA">
        <w:rPr>
          <w:rFonts w:ascii="Times New Roman" w:eastAsia="Times New Roman" w:hAnsi="Times New Roman" w:cs="Times New Roman"/>
          <w:sz w:val="28"/>
          <w:szCs w:val="28"/>
          <w:lang w:eastAsia="en-US"/>
        </w:rPr>
        <w:t>государства</w:t>
      </w:r>
      <w:r w:rsidRPr="007C79FA">
        <w:rPr>
          <w:rFonts w:ascii="Times New Roman" w:eastAsia="Times New Roman" w:hAnsi="Times New Roman" w:cs="Times New Roman"/>
          <w:spacing w:val="76"/>
          <w:w w:val="150"/>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80"/>
          <w:w w:val="150"/>
          <w:sz w:val="28"/>
          <w:szCs w:val="28"/>
          <w:lang w:eastAsia="en-US"/>
        </w:rPr>
        <w:t xml:space="preserve"> </w:t>
      </w:r>
      <w:r w:rsidRPr="007C79FA">
        <w:rPr>
          <w:rFonts w:ascii="Times New Roman" w:eastAsia="Times New Roman" w:hAnsi="Times New Roman" w:cs="Times New Roman"/>
          <w:sz w:val="28"/>
          <w:szCs w:val="28"/>
          <w:lang w:eastAsia="en-US"/>
        </w:rPr>
        <w:t>обеспечении</w:t>
      </w:r>
      <w:r w:rsidRPr="007C79FA">
        <w:rPr>
          <w:rFonts w:ascii="Times New Roman" w:eastAsia="Times New Roman" w:hAnsi="Times New Roman" w:cs="Times New Roman"/>
          <w:spacing w:val="78"/>
          <w:w w:val="150"/>
          <w:sz w:val="28"/>
          <w:szCs w:val="28"/>
          <w:lang w:eastAsia="en-US"/>
        </w:rPr>
        <w:t xml:space="preserve"> </w:t>
      </w:r>
      <w:r w:rsidRPr="007C79FA">
        <w:rPr>
          <w:rFonts w:ascii="Times New Roman" w:eastAsia="Times New Roman" w:hAnsi="Times New Roman" w:cs="Times New Roman"/>
          <w:sz w:val="28"/>
          <w:szCs w:val="28"/>
          <w:lang w:eastAsia="en-US"/>
        </w:rPr>
        <w:t>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C79FA" w:rsidRPr="007C79FA" w:rsidRDefault="007C79FA" w:rsidP="007C79FA">
      <w:pPr>
        <w:rPr>
          <w:rFonts w:ascii="Times New Roman" w:eastAsia="Times New Roman" w:hAnsi="Times New Roman" w:cs="Times New Roman"/>
          <w:sz w:val="28"/>
          <w:szCs w:val="28"/>
          <w:lang w:eastAsia="en-US"/>
        </w:rPr>
      </w:pPr>
      <w:r w:rsidRPr="007C79FA">
        <w:rPr>
          <w:rFonts w:ascii="Times New Roman" w:eastAsia="Times New Roman" w:hAnsi="Times New Roman" w:cs="Times New Roman"/>
          <w:sz w:val="28"/>
          <w:szCs w:val="28"/>
          <w:lang w:eastAsia="en-US"/>
        </w:rPr>
        <w:t>Достижение результатов освоения программы ОБЗР обеспечивается посредством</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включения</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в</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указанную</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программу</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предметных</w:t>
      </w:r>
      <w:r w:rsidRPr="007C79FA">
        <w:rPr>
          <w:rFonts w:ascii="Times New Roman" w:eastAsia="Times New Roman" w:hAnsi="Times New Roman" w:cs="Times New Roman"/>
          <w:spacing w:val="-17"/>
          <w:sz w:val="28"/>
          <w:szCs w:val="28"/>
          <w:lang w:eastAsia="en-US"/>
        </w:rPr>
        <w:t xml:space="preserve"> </w:t>
      </w:r>
      <w:r w:rsidRPr="007C79FA">
        <w:rPr>
          <w:rFonts w:ascii="Times New Roman" w:eastAsia="Times New Roman" w:hAnsi="Times New Roman" w:cs="Times New Roman"/>
          <w:sz w:val="28"/>
          <w:szCs w:val="28"/>
          <w:lang w:eastAsia="en-US"/>
        </w:rPr>
        <w:t>результатов</w:t>
      </w:r>
      <w:r w:rsidRPr="007C79FA">
        <w:rPr>
          <w:rFonts w:ascii="Times New Roman" w:eastAsia="Times New Roman" w:hAnsi="Times New Roman" w:cs="Times New Roman"/>
          <w:spacing w:val="-18"/>
          <w:sz w:val="28"/>
          <w:szCs w:val="28"/>
          <w:lang w:eastAsia="en-US"/>
        </w:rPr>
        <w:t xml:space="preserve"> </w:t>
      </w:r>
      <w:r w:rsidRPr="007C79FA">
        <w:rPr>
          <w:rFonts w:ascii="Times New Roman" w:eastAsia="Times New Roman" w:hAnsi="Times New Roman" w:cs="Times New Roman"/>
          <w:sz w:val="28"/>
          <w:szCs w:val="28"/>
          <w:lang w:eastAsia="en-US"/>
        </w:rPr>
        <w:t>освоения модулей ОБЗР:</w:t>
      </w:r>
    </w:p>
    <w:p w:rsidR="006B70F1" w:rsidRDefault="003C5315" w:rsidP="003465EA">
      <w:pPr>
        <w:rPr>
          <w:rFonts w:ascii="Times New Roman" w:hAnsi="Times New Roman" w:cs="Times New Roman"/>
          <w:b/>
          <w:sz w:val="28"/>
          <w:szCs w:val="28"/>
        </w:rPr>
      </w:pPr>
      <w:bookmarkStart w:id="713" w:name="sub_1025"/>
      <w:bookmarkEnd w:id="701"/>
      <w:r>
        <w:rPr>
          <w:rFonts w:ascii="Times New Roman" w:hAnsi="Times New Roman" w:cs="Times New Roman"/>
          <w:b/>
          <w:sz w:val="28"/>
          <w:szCs w:val="28"/>
        </w:rPr>
        <w:t>2</w:t>
      </w:r>
      <w:r w:rsidR="00337D52">
        <w:rPr>
          <w:rFonts w:ascii="Times New Roman" w:hAnsi="Times New Roman" w:cs="Times New Roman"/>
          <w:b/>
          <w:sz w:val="28"/>
          <w:szCs w:val="28"/>
        </w:rPr>
        <w:t>.2</w:t>
      </w:r>
      <w:r>
        <w:rPr>
          <w:rFonts w:ascii="Times New Roman" w:hAnsi="Times New Roman" w:cs="Times New Roman"/>
          <w:b/>
          <w:sz w:val="28"/>
          <w:szCs w:val="28"/>
        </w:rPr>
        <w:t>. </w:t>
      </w:r>
      <w:r w:rsidR="006B70F1" w:rsidRPr="006B70F1">
        <w:rPr>
          <w:rFonts w:ascii="Times New Roman" w:hAnsi="Times New Roman" w:cs="Times New Roman"/>
          <w:b/>
          <w:sz w:val="28"/>
          <w:szCs w:val="28"/>
        </w:rPr>
        <w:t>ПРОГРАММА ФОРМИРОВАНИЯ УНИВЕРСАЛЬНЫХ УЧЕБ</w:t>
      </w:r>
      <w:r w:rsidR="00EC56FD">
        <w:rPr>
          <w:rFonts w:ascii="Times New Roman" w:hAnsi="Times New Roman" w:cs="Times New Roman"/>
          <w:b/>
          <w:sz w:val="28"/>
          <w:szCs w:val="28"/>
        </w:rPr>
        <w:t>НЫХ ДЕЙСТВИЙ</w:t>
      </w:r>
    </w:p>
    <w:p w:rsidR="00EC56FD" w:rsidRPr="006B70F1" w:rsidRDefault="00EC56FD" w:rsidP="00B33533">
      <w:pPr>
        <w:ind w:firstLine="0"/>
        <w:jc w:val="center"/>
        <w:rPr>
          <w:rFonts w:ascii="Times New Roman" w:hAnsi="Times New Roman" w:cs="Times New Roman"/>
          <w:b/>
          <w:sz w:val="28"/>
          <w:szCs w:val="28"/>
        </w:rPr>
      </w:pPr>
    </w:p>
    <w:p w:rsidR="00B33533" w:rsidRPr="001354B4" w:rsidRDefault="00EC56FD" w:rsidP="005E1AE0">
      <w:pPr>
        <w:ind w:firstLine="0"/>
        <w:jc w:val="center"/>
        <w:rPr>
          <w:rFonts w:ascii="Times New Roman" w:hAnsi="Times New Roman" w:cs="Times New Roman"/>
          <w:b/>
          <w:sz w:val="28"/>
          <w:szCs w:val="28"/>
        </w:rPr>
      </w:pPr>
      <w:bookmarkStart w:id="714" w:name="sub_101974"/>
      <w:bookmarkEnd w:id="713"/>
      <w:r>
        <w:rPr>
          <w:rFonts w:ascii="Times New Roman" w:hAnsi="Times New Roman" w:cs="Times New Roman"/>
          <w:b/>
          <w:sz w:val="28"/>
          <w:szCs w:val="28"/>
        </w:rPr>
        <w:t>1. ЦЕЛЕВОЙ РАЗДЕЛ</w:t>
      </w:r>
    </w:p>
    <w:p w:rsidR="001B12BD" w:rsidRPr="00EC56FD" w:rsidRDefault="001B12BD" w:rsidP="003465EA">
      <w:pPr>
        <w:rPr>
          <w:rFonts w:ascii="Times New Roman" w:hAnsi="Times New Roman" w:cs="Times New Roman"/>
          <w:i/>
          <w:sz w:val="28"/>
          <w:szCs w:val="28"/>
        </w:rPr>
      </w:pPr>
      <w:bookmarkStart w:id="715" w:name="sub_101977"/>
      <w:bookmarkEnd w:id="714"/>
      <w:r w:rsidRPr="00EC56FD">
        <w:rPr>
          <w:rFonts w:ascii="Times New Roman" w:hAnsi="Times New Roman" w:cs="Times New Roman"/>
          <w:i/>
          <w:sz w:val="28"/>
          <w:szCs w:val="28"/>
        </w:rPr>
        <w:t>Программа формирования универсальных учебных действий (далее - УУД) у обучающихся обеспечива</w:t>
      </w:r>
      <w:r w:rsidR="009D2E3C">
        <w:rPr>
          <w:rFonts w:ascii="Times New Roman" w:hAnsi="Times New Roman" w:cs="Times New Roman"/>
          <w:i/>
          <w:sz w:val="28"/>
          <w:szCs w:val="28"/>
        </w:rPr>
        <w:t>ет</w:t>
      </w:r>
      <w:r w:rsidRPr="00EC56FD">
        <w:rPr>
          <w:rFonts w:ascii="Times New Roman" w:hAnsi="Times New Roman" w:cs="Times New Roman"/>
          <w:i/>
          <w:sz w:val="28"/>
          <w:szCs w:val="28"/>
        </w:rPr>
        <w:t>:</w:t>
      </w:r>
    </w:p>
    <w:bookmarkEnd w:id="715"/>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развитие способности к саморазвитию и самосовершенствованию;</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внутренней позиции личности, регулятивных, познавательных, коммуникативных УУД у обучающихся;</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формирование навыка участия в различных формах организации учебно-исследовательской и проектной деятельности, </w:t>
      </w:r>
      <w:r w:rsidR="004F5290" w:rsidRPr="006779AC">
        <w:rPr>
          <w:rFonts w:ascii="Times New Roman" w:hAnsi="Times New Roman" w:cs="Times New Roman"/>
          <w:sz w:val="28"/>
          <w:szCs w:val="28"/>
        </w:rPr>
        <w:t>в т.ч.</w:t>
      </w:r>
      <w:r w:rsidR="001B12BD" w:rsidRPr="006779AC">
        <w:rPr>
          <w:rFonts w:ascii="Times New Roman" w:hAnsi="Times New Roman" w:cs="Times New Roman"/>
          <w:sz w:val="28"/>
          <w:szCs w:val="28"/>
        </w:rPr>
        <w:t xml:space="preserve"> творческих конкурсах, олимпиадах, научных обществах, научно-практических конференциях, олимпиадах;</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и развитие компетенций обучающихся в области использования ИКТ;</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(далее - Интернет), формирование культуры пользования ИКТ;</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формирование знаний и навыков в области финансовой грамотности и устойчивого развития общества.</w:t>
      </w:r>
    </w:p>
    <w:p w:rsidR="001B12BD" w:rsidRPr="00EC56FD" w:rsidRDefault="001B12BD" w:rsidP="003465EA">
      <w:pPr>
        <w:rPr>
          <w:rFonts w:ascii="Times New Roman" w:hAnsi="Times New Roman" w:cs="Times New Roman"/>
          <w:b/>
          <w:i/>
          <w:sz w:val="28"/>
          <w:szCs w:val="28"/>
        </w:rPr>
      </w:pPr>
      <w:bookmarkStart w:id="716" w:name="sub_101978"/>
      <w:r w:rsidRPr="00EC56FD">
        <w:rPr>
          <w:rFonts w:ascii="Times New Roman" w:hAnsi="Times New Roman" w:cs="Times New Roman"/>
          <w:b/>
          <w:i/>
          <w:sz w:val="28"/>
          <w:szCs w:val="28"/>
        </w:rPr>
        <w:lastRenderedPageBreak/>
        <w:t>УУД позволяют решать широкий круг задач в различных пред</w:t>
      </w:r>
      <w:r w:rsidR="00EC56FD" w:rsidRPr="00EC56FD">
        <w:rPr>
          <w:rFonts w:ascii="Times New Roman" w:hAnsi="Times New Roman" w:cs="Times New Roman"/>
          <w:b/>
          <w:i/>
          <w:sz w:val="28"/>
          <w:szCs w:val="28"/>
        </w:rPr>
        <w:t>метных областях и являющих</w:t>
      </w:r>
      <w:r w:rsidRPr="00EC56FD">
        <w:rPr>
          <w:rFonts w:ascii="Times New Roman" w:hAnsi="Times New Roman" w:cs="Times New Roman"/>
          <w:b/>
          <w:i/>
          <w:sz w:val="28"/>
          <w:szCs w:val="28"/>
        </w:rPr>
        <w:t>ся результатами освоения обучающимися ООП ООО.</w:t>
      </w:r>
    </w:p>
    <w:p w:rsidR="001B12BD" w:rsidRPr="001354B4" w:rsidRDefault="001B12BD" w:rsidP="003465EA">
      <w:pPr>
        <w:rPr>
          <w:rFonts w:ascii="Times New Roman" w:hAnsi="Times New Roman" w:cs="Times New Roman"/>
          <w:b/>
          <w:i/>
          <w:sz w:val="28"/>
          <w:szCs w:val="28"/>
        </w:rPr>
      </w:pPr>
      <w:bookmarkStart w:id="717" w:name="sub_101979"/>
      <w:bookmarkEnd w:id="716"/>
      <w:r w:rsidRPr="001354B4">
        <w:rPr>
          <w:rFonts w:ascii="Times New Roman" w:hAnsi="Times New Roman" w:cs="Times New Roman"/>
          <w:b/>
          <w:i/>
          <w:sz w:val="28"/>
          <w:szCs w:val="28"/>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bookmarkEnd w:id="717"/>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овладение умениями замещения, моделирования, кодирования и декодирования информации, логическими операциями, включая общие приемы решения задач (позн</w:t>
      </w:r>
      <w:r w:rsidR="00200DC2">
        <w:rPr>
          <w:rFonts w:ascii="Times New Roman" w:hAnsi="Times New Roman" w:cs="Times New Roman"/>
          <w:sz w:val="28"/>
          <w:szCs w:val="28"/>
        </w:rPr>
        <w:t>авательные УУД</w:t>
      </w:r>
      <w:r w:rsidR="001B12BD" w:rsidRPr="006779AC">
        <w:rPr>
          <w:rFonts w:ascii="Times New Roman" w:hAnsi="Times New Roman" w:cs="Times New Roman"/>
          <w:sz w:val="28"/>
          <w:szCs w:val="28"/>
        </w:rPr>
        <w:t>);</w:t>
      </w:r>
    </w:p>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w:t>
      </w:r>
      <w:r w:rsidR="00200DC2">
        <w:rPr>
          <w:rFonts w:ascii="Times New Roman" w:hAnsi="Times New Roman" w:cs="Times New Roman"/>
          <w:sz w:val="28"/>
          <w:szCs w:val="28"/>
        </w:rPr>
        <w:t>УУД</w:t>
      </w:r>
      <w:r w:rsidR="001B12BD" w:rsidRPr="006779AC">
        <w:rPr>
          <w:rFonts w:ascii="Times New Roman" w:hAnsi="Times New Roman" w:cs="Times New Roman"/>
          <w:sz w:val="28"/>
          <w:szCs w:val="28"/>
        </w:rPr>
        <w:t>);</w:t>
      </w:r>
    </w:p>
    <w:p w:rsidR="001B12BD"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(регулятивные </w:t>
      </w:r>
      <w:r w:rsidR="00200DC2">
        <w:rPr>
          <w:rFonts w:ascii="Times New Roman" w:hAnsi="Times New Roman" w:cs="Times New Roman"/>
          <w:sz w:val="28"/>
          <w:szCs w:val="28"/>
        </w:rPr>
        <w:t>УУД</w:t>
      </w:r>
      <w:r w:rsidR="001B12BD" w:rsidRPr="006779AC">
        <w:rPr>
          <w:rFonts w:ascii="Times New Roman" w:hAnsi="Times New Roman" w:cs="Times New Roman"/>
          <w:sz w:val="28"/>
          <w:szCs w:val="28"/>
        </w:rPr>
        <w:t>).</w:t>
      </w:r>
    </w:p>
    <w:p w:rsidR="00EC56FD" w:rsidRPr="006779AC" w:rsidRDefault="00EC56FD" w:rsidP="003465EA">
      <w:pPr>
        <w:rPr>
          <w:rFonts w:ascii="Times New Roman" w:hAnsi="Times New Roman" w:cs="Times New Roman"/>
          <w:sz w:val="28"/>
          <w:szCs w:val="28"/>
        </w:rPr>
      </w:pPr>
    </w:p>
    <w:p w:rsidR="00B33533" w:rsidRPr="00EC56FD" w:rsidRDefault="00EC56FD" w:rsidP="006A2095">
      <w:pPr>
        <w:ind w:firstLine="0"/>
        <w:jc w:val="center"/>
        <w:rPr>
          <w:rFonts w:ascii="Times New Roman" w:hAnsi="Times New Roman" w:cs="Times New Roman"/>
          <w:b/>
          <w:sz w:val="28"/>
          <w:szCs w:val="28"/>
        </w:rPr>
      </w:pPr>
      <w:bookmarkStart w:id="718" w:name="sub_101975"/>
      <w:r w:rsidRPr="00EC56FD">
        <w:rPr>
          <w:rFonts w:ascii="Times New Roman" w:hAnsi="Times New Roman" w:cs="Times New Roman"/>
          <w:b/>
          <w:sz w:val="28"/>
          <w:szCs w:val="28"/>
        </w:rPr>
        <w:t>2. СОДЕРЖАТЕЛЬНЫЙ РАЗДЕЛ</w:t>
      </w:r>
    </w:p>
    <w:p w:rsidR="001B12BD" w:rsidRPr="00EC56FD" w:rsidRDefault="001B12BD" w:rsidP="003465EA">
      <w:pPr>
        <w:rPr>
          <w:rFonts w:ascii="Times New Roman" w:hAnsi="Times New Roman" w:cs="Times New Roman"/>
          <w:i/>
          <w:sz w:val="28"/>
          <w:szCs w:val="28"/>
        </w:rPr>
      </w:pPr>
      <w:bookmarkStart w:id="719" w:name="sub_101980"/>
      <w:bookmarkEnd w:id="718"/>
      <w:r w:rsidRPr="00EC56FD">
        <w:rPr>
          <w:rFonts w:ascii="Times New Roman" w:hAnsi="Times New Roman" w:cs="Times New Roman"/>
          <w:i/>
          <w:sz w:val="28"/>
          <w:szCs w:val="28"/>
        </w:rPr>
        <w:t>Программа формирования УУД у обучающихся содер</w:t>
      </w:r>
      <w:r w:rsidR="00EC56FD" w:rsidRPr="00EC56FD">
        <w:rPr>
          <w:rFonts w:ascii="Times New Roman" w:hAnsi="Times New Roman" w:cs="Times New Roman"/>
          <w:i/>
          <w:sz w:val="28"/>
          <w:szCs w:val="28"/>
        </w:rPr>
        <w:t>жит</w:t>
      </w:r>
      <w:r w:rsidRPr="00EC56FD">
        <w:rPr>
          <w:rFonts w:ascii="Times New Roman" w:hAnsi="Times New Roman" w:cs="Times New Roman"/>
          <w:i/>
          <w:sz w:val="28"/>
          <w:szCs w:val="28"/>
        </w:rPr>
        <w:t>:</w:t>
      </w:r>
    </w:p>
    <w:bookmarkEnd w:id="719"/>
    <w:p w:rsidR="001B12BD" w:rsidRPr="006779AC"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описание взаимосвязи универсальных учебных действий с содержанием учебных предметов;</w:t>
      </w:r>
    </w:p>
    <w:p w:rsidR="001B12BD" w:rsidRDefault="001354B4"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B33533" w:rsidRPr="00082CB7" w:rsidRDefault="00B33533" w:rsidP="003465EA">
      <w:pPr>
        <w:rPr>
          <w:rFonts w:ascii="Times New Roman" w:hAnsi="Times New Roman" w:cs="Times New Roman"/>
          <w:b/>
          <w:sz w:val="28"/>
          <w:szCs w:val="28"/>
        </w:rPr>
      </w:pPr>
    </w:p>
    <w:p w:rsidR="00082CB7" w:rsidRPr="00082CB7" w:rsidRDefault="00082CB7" w:rsidP="003465EA">
      <w:pPr>
        <w:rPr>
          <w:rFonts w:ascii="Times New Roman" w:hAnsi="Times New Roman" w:cs="Times New Roman"/>
          <w:b/>
          <w:sz w:val="28"/>
          <w:szCs w:val="28"/>
        </w:rPr>
      </w:pPr>
      <w:bookmarkStart w:id="720" w:name="sub_101981"/>
      <w:r>
        <w:rPr>
          <w:rFonts w:ascii="Times New Roman" w:hAnsi="Times New Roman" w:cs="Times New Roman"/>
          <w:b/>
          <w:sz w:val="28"/>
          <w:szCs w:val="28"/>
        </w:rPr>
        <w:t>2.1. </w:t>
      </w:r>
      <w:r w:rsidR="001B12BD" w:rsidRPr="00082CB7">
        <w:rPr>
          <w:rFonts w:ascii="Times New Roman" w:hAnsi="Times New Roman" w:cs="Times New Roman"/>
          <w:b/>
          <w:sz w:val="28"/>
          <w:szCs w:val="28"/>
        </w:rPr>
        <w:t xml:space="preserve">Описание взаимосвязи УУД </w:t>
      </w:r>
      <w:r w:rsidRPr="00082CB7">
        <w:rPr>
          <w:rFonts w:ascii="Times New Roman" w:hAnsi="Times New Roman" w:cs="Times New Roman"/>
          <w:b/>
          <w:sz w:val="28"/>
          <w:szCs w:val="28"/>
        </w:rPr>
        <w:t>с содержанием учебных предметов</w:t>
      </w:r>
    </w:p>
    <w:p w:rsidR="00082CB7" w:rsidRPr="00082CB7" w:rsidRDefault="001B12BD" w:rsidP="003465EA">
      <w:pPr>
        <w:rPr>
          <w:rFonts w:ascii="Times New Roman" w:hAnsi="Times New Roman" w:cs="Times New Roman"/>
          <w:sz w:val="28"/>
          <w:szCs w:val="28"/>
        </w:rPr>
      </w:pPr>
      <w:r w:rsidRPr="00082CB7">
        <w:rPr>
          <w:rFonts w:ascii="Times New Roman" w:hAnsi="Times New Roman" w:cs="Times New Roman"/>
          <w:sz w:val="28"/>
          <w:szCs w:val="28"/>
        </w:rPr>
        <w:t xml:space="preserve">Содержание основного общего образования определяется программой основного общего образования. </w:t>
      </w:r>
    </w:p>
    <w:p w:rsidR="001B12BD" w:rsidRPr="00082CB7" w:rsidRDefault="001B12BD" w:rsidP="003465EA">
      <w:pPr>
        <w:rPr>
          <w:rFonts w:ascii="Times New Roman" w:hAnsi="Times New Roman" w:cs="Times New Roman"/>
          <w:sz w:val="28"/>
          <w:szCs w:val="28"/>
        </w:rPr>
      </w:pPr>
      <w:r w:rsidRPr="00082CB7">
        <w:rPr>
          <w:rFonts w:ascii="Times New Roman" w:hAnsi="Times New Roman" w:cs="Times New Roman"/>
          <w:sz w:val="28"/>
          <w:szCs w:val="28"/>
        </w:rPr>
        <w:t>Предметное учебное содержание фиксируется в рабочих программах.</w:t>
      </w:r>
    </w:p>
    <w:bookmarkEnd w:id="720"/>
    <w:p w:rsidR="001B12BD" w:rsidRPr="00082CB7" w:rsidRDefault="001B12BD" w:rsidP="003465EA">
      <w:pPr>
        <w:rPr>
          <w:rFonts w:ascii="Times New Roman" w:hAnsi="Times New Roman" w:cs="Times New Roman"/>
          <w:i/>
          <w:sz w:val="28"/>
          <w:szCs w:val="28"/>
        </w:rPr>
      </w:pPr>
      <w:r w:rsidRPr="00082CB7">
        <w:rPr>
          <w:rFonts w:ascii="Times New Roman" w:hAnsi="Times New Roman" w:cs="Times New Roman"/>
          <w:i/>
          <w:sz w:val="28"/>
          <w:szCs w:val="28"/>
        </w:rPr>
        <w:t xml:space="preserve">Разработанные по всем учебным предметам рабочие программы отражают определенные во </w:t>
      </w:r>
      <w:r w:rsidRPr="00082CB7">
        <w:rPr>
          <w:rStyle w:val="a4"/>
          <w:rFonts w:ascii="Times New Roman" w:hAnsi="Times New Roman"/>
          <w:b w:val="0"/>
          <w:i/>
          <w:color w:val="auto"/>
          <w:sz w:val="28"/>
          <w:szCs w:val="28"/>
        </w:rPr>
        <w:t>ФГОС ООО</w:t>
      </w:r>
      <w:r w:rsidRPr="00082CB7">
        <w:rPr>
          <w:rFonts w:ascii="Times New Roman" w:hAnsi="Times New Roman" w:cs="Times New Roman"/>
          <w:i/>
          <w:sz w:val="28"/>
          <w:szCs w:val="28"/>
        </w:rPr>
        <w:t xml:space="preserve"> УУД в </w:t>
      </w:r>
      <w:r w:rsidRPr="00082CB7">
        <w:rPr>
          <w:rFonts w:ascii="Times New Roman" w:hAnsi="Times New Roman" w:cs="Times New Roman"/>
          <w:i/>
          <w:sz w:val="28"/>
          <w:szCs w:val="28"/>
        </w:rPr>
        <w:lastRenderedPageBreak/>
        <w:t>трех своих компонентах:</w:t>
      </w:r>
    </w:p>
    <w:p w:rsidR="001B12BD" w:rsidRPr="006779AC" w:rsidRDefault="003C531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как часть метапредметных результатов обучения в разделе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Планируемые результаты освоения учебного предмета на уровне основного общего образования</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3C5315"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в соотнесении с предметными результатами по основным разделам и темам учебного содержания;</w:t>
      </w:r>
    </w:p>
    <w:p w:rsidR="00B33533" w:rsidRDefault="003C5315" w:rsidP="009D2E3C">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в разделе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Основные виды деятельности</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тематического планирования.</w:t>
      </w:r>
    </w:p>
    <w:p w:rsidR="009D2E3C" w:rsidRPr="006779AC" w:rsidRDefault="009D2E3C" w:rsidP="009D2E3C">
      <w:pPr>
        <w:rPr>
          <w:rFonts w:ascii="Times New Roman" w:hAnsi="Times New Roman" w:cs="Times New Roman"/>
          <w:sz w:val="28"/>
          <w:szCs w:val="28"/>
        </w:rPr>
      </w:pPr>
    </w:p>
    <w:p w:rsidR="001B12BD" w:rsidRPr="00525BDF" w:rsidRDefault="00525BDF" w:rsidP="00082CB7">
      <w:pPr>
        <w:rPr>
          <w:rFonts w:ascii="Times New Roman" w:hAnsi="Times New Roman" w:cs="Times New Roman"/>
          <w:b/>
          <w:i/>
          <w:sz w:val="28"/>
          <w:szCs w:val="28"/>
        </w:rPr>
      </w:pPr>
      <w:bookmarkStart w:id="721" w:name="sub_101982"/>
      <w:r w:rsidRPr="00525BDF">
        <w:rPr>
          <w:rFonts w:ascii="Times New Roman" w:hAnsi="Times New Roman" w:cs="Times New Roman"/>
          <w:b/>
          <w:i/>
          <w:sz w:val="28"/>
          <w:szCs w:val="28"/>
        </w:rPr>
        <w:t>О</w:t>
      </w:r>
      <w:r w:rsidR="001B12BD" w:rsidRPr="00525BDF">
        <w:rPr>
          <w:rFonts w:ascii="Times New Roman" w:hAnsi="Times New Roman" w:cs="Times New Roman"/>
          <w:b/>
          <w:i/>
          <w:sz w:val="28"/>
          <w:szCs w:val="28"/>
        </w:rPr>
        <w:t>писание реализации требований формирования УУД в предметных результатах и тематическом планировании по отдельным предметным об</w:t>
      </w:r>
      <w:r w:rsidR="00A25BF6">
        <w:rPr>
          <w:rFonts w:ascii="Times New Roman" w:hAnsi="Times New Roman" w:cs="Times New Roman"/>
          <w:b/>
          <w:i/>
          <w:sz w:val="28"/>
          <w:szCs w:val="28"/>
        </w:rPr>
        <w:t>ластям.</w:t>
      </w:r>
    </w:p>
    <w:p w:rsidR="001B12BD" w:rsidRPr="00082CB7" w:rsidRDefault="00082CB7" w:rsidP="003465EA">
      <w:pPr>
        <w:rPr>
          <w:rFonts w:ascii="Times New Roman" w:hAnsi="Times New Roman" w:cs="Times New Roman"/>
          <w:b/>
          <w:i/>
          <w:sz w:val="28"/>
          <w:szCs w:val="28"/>
        </w:rPr>
      </w:pPr>
      <w:bookmarkStart w:id="722" w:name="sub_101984"/>
      <w:bookmarkEnd w:id="721"/>
      <w:r w:rsidRPr="00082CB7">
        <w:rPr>
          <w:rFonts w:ascii="Times New Roman" w:hAnsi="Times New Roman" w:cs="Times New Roman"/>
          <w:b/>
          <w:i/>
          <w:sz w:val="28"/>
          <w:szCs w:val="28"/>
        </w:rPr>
        <w:t>Русский язык и литература</w:t>
      </w:r>
    </w:p>
    <w:p w:rsidR="001B12BD" w:rsidRPr="00082CB7" w:rsidRDefault="001B12BD" w:rsidP="003465EA">
      <w:pPr>
        <w:rPr>
          <w:rFonts w:ascii="Times New Roman" w:hAnsi="Times New Roman" w:cs="Times New Roman"/>
          <w:i/>
          <w:sz w:val="28"/>
          <w:szCs w:val="28"/>
        </w:rPr>
      </w:pPr>
      <w:bookmarkStart w:id="723" w:name="sub_101989"/>
      <w:bookmarkEnd w:id="722"/>
      <w:r w:rsidRPr="00082CB7">
        <w:rPr>
          <w:rFonts w:ascii="Times New Roman" w:hAnsi="Times New Roman" w:cs="Times New Roman"/>
          <w:i/>
          <w:sz w:val="28"/>
          <w:szCs w:val="28"/>
        </w:rPr>
        <w:t xml:space="preserve">Формирование познавательных </w:t>
      </w:r>
      <w:r w:rsidR="00082CB7">
        <w:rPr>
          <w:rFonts w:ascii="Times New Roman" w:hAnsi="Times New Roman" w:cs="Times New Roman"/>
          <w:i/>
          <w:sz w:val="28"/>
          <w:szCs w:val="28"/>
        </w:rPr>
        <w:t>УУД</w:t>
      </w:r>
      <w:r w:rsidRPr="00082CB7">
        <w:rPr>
          <w:rFonts w:ascii="Times New Roman" w:hAnsi="Times New Roman" w:cs="Times New Roman"/>
          <w:i/>
          <w:sz w:val="28"/>
          <w:szCs w:val="28"/>
        </w:rPr>
        <w:t xml:space="preserve"> в части базовых логиче</w:t>
      </w:r>
      <w:r w:rsidR="00525BDF">
        <w:rPr>
          <w:rFonts w:ascii="Times New Roman" w:hAnsi="Times New Roman" w:cs="Times New Roman"/>
          <w:i/>
          <w:sz w:val="28"/>
          <w:szCs w:val="28"/>
        </w:rPr>
        <w:t>ских действий</w:t>
      </w:r>
    </w:p>
    <w:bookmarkEnd w:id="72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дефицит литературной и другой информации, данных, необходимых для решения поставленной учебной задачи.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причинно-следственные связи при изучении литературных явлений и процессов, формулировать гипотезы об их взаимосвязях.</w:t>
      </w:r>
    </w:p>
    <w:p w:rsidR="001B12BD" w:rsidRPr="003C5315" w:rsidRDefault="001B12BD" w:rsidP="003465EA">
      <w:pPr>
        <w:rPr>
          <w:rFonts w:ascii="Times New Roman" w:hAnsi="Times New Roman" w:cs="Times New Roman"/>
          <w:i/>
          <w:sz w:val="28"/>
          <w:szCs w:val="28"/>
        </w:rPr>
      </w:pPr>
      <w:bookmarkStart w:id="724" w:name="sub_101990"/>
      <w:r w:rsidRPr="003C5315">
        <w:rPr>
          <w:rFonts w:ascii="Times New Roman" w:hAnsi="Times New Roman" w:cs="Times New Roman"/>
          <w:i/>
          <w:sz w:val="28"/>
          <w:szCs w:val="28"/>
        </w:rPr>
        <w:t>Формирование познавательны</w:t>
      </w:r>
      <w:r w:rsidR="00082CB7">
        <w:rPr>
          <w:rFonts w:ascii="Times New Roman" w:hAnsi="Times New Roman" w:cs="Times New Roman"/>
          <w:i/>
          <w:sz w:val="28"/>
          <w:szCs w:val="28"/>
        </w:rPr>
        <w:t xml:space="preserve">х УУД </w:t>
      </w:r>
      <w:r w:rsidRPr="003C5315">
        <w:rPr>
          <w:rFonts w:ascii="Times New Roman" w:hAnsi="Times New Roman" w:cs="Times New Roman"/>
          <w:i/>
          <w:sz w:val="28"/>
          <w:szCs w:val="28"/>
        </w:rPr>
        <w:t>в части баз</w:t>
      </w:r>
      <w:r w:rsidR="00525BDF">
        <w:rPr>
          <w:rFonts w:ascii="Times New Roman" w:hAnsi="Times New Roman" w:cs="Times New Roman"/>
          <w:i/>
          <w:sz w:val="28"/>
          <w:szCs w:val="28"/>
        </w:rPr>
        <w:t>овых исследовательских действий</w:t>
      </w:r>
    </w:p>
    <w:bookmarkEnd w:id="72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Самостоятельно определять и формулировать цели лингвистических мини</w:t>
      </w:r>
      <w:r w:rsidR="00EF6956">
        <w:rPr>
          <w:rFonts w:ascii="Times New Roman" w:hAnsi="Times New Roman" w:cs="Times New Roman"/>
          <w:sz w:val="28"/>
          <w:szCs w:val="28"/>
        </w:rPr>
        <w:t>-</w:t>
      </w:r>
      <w:r w:rsidRPr="006779AC">
        <w:rPr>
          <w:rFonts w:ascii="Times New Roman" w:hAnsi="Times New Roman" w:cs="Times New Roman"/>
          <w:sz w:val="28"/>
          <w:szCs w:val="28"/>
        </w:rPr>
        <w:t>исследований, формулировать и использовать вопросы как исследовательский инструмент.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Овладеть инструментами оценки достоверности полученных выводов и обобщений.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в литературных произведениях.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1B12BD" w:rsidRPr="003C5315" w:rsidRDefault="001B12BD" w:rsidP="003465EA">
      <w:pPr>
        <w:rPr>
          <w:rFonts w:ascii="Times New Roman" w:hAnsi="Times New Roman" w:cs="Times New Roman"/>
          <w:i/>
          <w:sz w:val="28"/>
          <w:szCs w:val="28"/>
        </w:rPr>
      </w:pPr>
      <w:bookmarkStart w:id="725" w:name="sub_101991"/>
      <w:r w:rsidRPr="003C5315">
        <w:rPr>
          <w:rFonts w:ascii="Times New Roman" w:hAnsi="Times New Roman" w:cs="Times New Roman"/>
          <w:i/>
          <w:sz w:val="28"/>
          <w:szCs w:val="28"/>
        </w:rPr>
        <w:t xml:space="preserve">Формирование познавательных </w:t>
      </w:r>
      <w:r w:rsidR="00082CB7">
        <w:rPr>
          <w:rFonts w:ascii="Times New Roman" w:hAnsi="Times New Roman" w:cs="Times New Roman"/>
          <w:i/>
          <w:sz w:val="28"/>
          <w:szCs w:val="28"/>
        </w:rPr>
        <w:t>УУД</w:t>
      </w:r>
      <w:r w:rsidRPr="003C5315">
        <w:rPr>
          <w:rFonts w:ascii="Times New Roman" w:hAnsi="Times New Roman" w:cs="Times New Roman"/>
          <w:i/>
          <w:sz w:val="28"/>
          <w:szCs w:val="28"/>
        </w:rPr>
        <w:t xml:space="preserve"> в части </w:t>
      </w:r>
      <w:r w:rsidR="00A25BF6">
        <w:rPr>
          <w:rFonts w:ascii="Times New Roman" w:hAnsi="Times New Roman" w:cs="Times New Roman"/>
          <w:i/>
          <w:sz w:val="28"/>
          <w:szCs w:val="28"/>
        </w:rPr>
        <w:t>работы</w:t>
      </w:r>
      <w:r w:rsidRPr="003C5315">
        <w:rPr>
          <w:rFonts w:ascii="Times New Roman" w:hAnsi="Times New Roman" w:cs="Times New Roman"/>
          <w:i/>
          <w:sz w:val="28"/>
          <w:szCs w:val="28"/>
        </w:rPr>
        <w:t xml:space="preserve"> с информа</w:t>
      </w:r>
      <w:r w:rsidR="00525BDF">
        <w:rPr>
          <w:rFonts w:ascii="Times New Roman" w:hAnsi="Times New Roman" w:cs="Times New Roman"/>
          <w:i/>
          <w:sz w:val="28"/>
          <w:szCs w:val="28"/>
        </w:rPr>
        <w:t>цией</w:t>
      </w:r>
    </w:p>
    <w:bookmarkEnd w:id="72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w:t>
      </w:r>
      <w:r w:rsidRPr="006779AC">
        <w:rPr>
          <w:rFonts w:ascii="Times New Roman" w:hAnsi="Times New Roman" w:cs="Times New Roman"/>
          <w:sz w:val="28"/>
          <w:szCs w:val="28"/>
        </w:rPr>
        <w:lastRenderedPageBreak/>
        <w:t>оценивать достоверность содержащейся в тексте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1B12BD" w:rsidRPr="003C5315" w:rsidRDefault="001B12BD" w:rsidP="003465EA">
      <w:pPr>
        <w:rPr>
          <w:rFonts w:ascii="Times New Roman" w:hAnsi="Times New Roman" w:cs="Times New Roman"/>
          <w:i/>
          <w:sz w:val="28"/>
          <w:szCs w:val="28"/>
        </w:rPr>
      </w:pPr>
      <w:bookmarkStart w:id="726" w:name="sub_101992"/>
      <w:r w:rsidRPr="003C5315">
        <w:rPr>
          <w:rFonts w:ascii="Times New Roman" w:hAnsi="Times New Roman" w:cs="Times New Roman"/>
          <w:i/>
          <w:sz w:val="28"/>
          <w:szCs w:val="28"/>
        </w:rPr>
        <w:t xml:space="preserve">Формирование коммуникативных </w:t>
      </w:r>
      <w:r w:rsidR="00082CB7">
        <w:rPr>
          <w:rFonts w:ascii="Times New Roman" w:hAnsi="Times New Roman" w:cs="Times New Roman"/>
          <w:i/>
          <w:sz w:val="28"/>
          <w:szCs w:val="28"/>
        </w:rPr>
        <w:t>УУД</w:t>
      </w:r>
    </w:p>
    <w:bookmarkEnd w:id="72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Управлять собственными эмоциями, корректно выражать их в процессе речевого общения.</w:t>
      </w:r>
    </w:p>
    <w:p w:rsidR="001B12BD" w:rsidRPr="003C5315" w:rsidRDefault="001B12BD" w:rsidP="003465EA">
      <w:pPr>
        <w:rPr>
          <w:rFonts w:ascii="Times New Roman" w:hAnsi="Times New Roman" w:cs="Times New Roman"/>
          <w:i/>
          <w:sz w:val="28"/>
          <w:szCs w:val="28"/>
        </w:rPr>
      </w:pPr>
      <w:bookmarkStart w:id="727" w:name="sub_101993"/>
      <w:r w:rsidRPr="003C5315">
        <w:rPr>
          <w:rFonts w:ascii="Times New Roman" w:hAnsi="Times New Roman" w:cs="Times New Roman"/>
          <w:i/>
          <w:sz w:val="28"/>
          <w:szCs w:val="28"/>
        </w:rPr>
        <w:t>Формирование регулятивных</w:t>
      </w:r>
      <w:r w:rsidR="00082CB7">
        <w:rPr>
          <w:rFonts w:ascii="Times New Roman" w:hAnsi="Times New Roman" w:cs="Times New Roman"/>
          <w:i/>
          <w:sz w:val="28"/>
          <w:szCs w:val="28"/>
        </w:rPr>
        <w:t xml:space="preserve"> УУД</w:t>
      </w:r>
    </w:p>
    <w:bookmarkEnd w:id="72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1B12BD" w:rsidRPr="003C5315" w:rsidRDefault="00082CB7" w:rsidP="003465EA">
      <w:pPr>
        <w:rPr>
          <w:rFonts w:ascii="Times New Roman" w:hAnsi="Times New Roman" w:cs="Times New Roman"/>
          <w:b/>
          <w:i/>
          <w:sz w:val="28"/>
          <w:szCs w:val="28"/>
        </w:rPr>
      </w:pPr>
      <w:bookmarkStart w:id="728" w:name="sub_101985"/>
      <w:r>
        <w:rPr>
          <w:rFonts w:ascii="Times New Roman" w:hAnsi="Times New Roman" w:cs="Times New Roman"/>
          <w:b/>
          <w:i/>
          <w:sz w:val="28"/>
          <w:szCs w:val="28"/>
        </w:rPr>
        <w:t>Иностранный язык</w:t>
      </w:r>
    </w:p>
    <w:p w:rsidR="001B12BD" w:rsidRPr="003C5315" w:rsidRDefault="001B12BD" w:rsidP="003465EA">
      <w:pPr>
        <w:rPr>
          <w:rFonts w:ascii="Times New Roman" w:hAnsi="Times New Roman" w:cs="Times New Roman"/>
          <w:i/>
          <w:sz w:val="28"/>
          <w:szCs w:val="28"/>
        </w:rPr>
      </w:pPr>
      <w:bookmarkStart w:id="729" w:name="sub_101994"/>
      <w:bookmarkEnd w:id="728"/>
      <w:r w:rsidRPr="003C5315">
        <w:rPr>
          <w:rFonts w:ascii="Times New Roman" w:hAnsi="Times New Roman" w:cs="Times New Roman"/>
          <w:i/>
          <w:sz w:val="28"/>
          <w:szCs w:val="28"/>
        </w:rPr>
        <w:t xml:space="preserve">Формирование познавательных </w:t>
      </w:r>
      <w:r w:rsidR="00082CB7">
        <w:rPr>
          <w:rFonts w:ascii="Times New Roman" w:hAnsi="Times New Roman" w:cs="Times New Roman"/>
          <w:i/>
          <w:sz w:val="28"/>
          <w:szCs w:val="28"/>
        </w:rPr>
        <w:t>УУД</w:t>
      </w:r>
      <w:r w:rsidRPr="003C5315">
        <w:rPr>
          <w:rFonts w:ascii="Times New Roman" w:hAnsi="Times New Roman" w:cs="Times New Roman"/>
          <w:i/>
          <w:sz w:val="28"/>
          <w:szCs w:val="28"/>
        </w:rPr>
        <w:t xml:space="preserve"> в ча</w:t>
      </w:r>
      <w:r w:rsidR="00525BDF">
        <w:rPr>
          <w:rFonts w:ascii="Times New Roman" w:hAnsi="Times New Roman" w:cs="Times New Roman"/>
          <w:i/>
          <w:sz w:val="28"/>
          <w:szCs w:val="28"/>
        </w:rPr>
        <w:t>сти базовых логических действий</w:t>
      </w:r>
    </w:p>
    <w:bookmarkEnd w:id="72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признаки и свойства языковых единиц и языковых явлений иностранного языка; применять изученные правила, алгоритмы.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устанавливать аналогии, между способами выражения мысли средствами родного и иностранного языков.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упорядочивать, классифицировать языковые единицы и языковые явления иностранного языка, разные типы высказывания.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Моделировать отношения между объектами (членами предложения, структурными единицами диалога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информацию, извлеченную из несплошных текстов (таблицы, диаграммы), в собственных устных и письменных высказываниях.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Выдвигать гипотезы (например, об употреблении глагола-связки в иностранном языке); обосновывать, аргументировать свои суждения, выводы.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свойства и признаки языковых единиц и языковых явлений (например, с помощью словообразовательных элементов).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языковые единицы разного уровня (звуки, буквы, слова, речевые клише, грамматические явления, тексты и т.п.).</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Пользоваться классификациями (по типу чтения, по типу высказывания и другим).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1B12BD" w:rsidRPr="003C5315" w:rsidRDefault="001B12BD" w:rsidP="003465EA">
      <w:pPr>
        <w:rPr>
          <w:rFonts w:ascii="Times New Roman" w:hAnsi="Times New Roman" w:cs="Times New Roman"/>
          <w:i/>
          <w:sz w:val="28"/>
          <w:szCs w:val="28"/>
        </w:rPr>
      </w:pPr>
      <w:bookmarkStart w:id="730" w:name="sub_101995"/>
      <w:r w:rsidRPr="003C5315">
        <w:rPr>
          <w:rFonts w:ascii="Times New Roman" w:hAnsi="Times New Roman" w:cs="Times New Roman"/>
          <w:i/>
          <w:sz w:val="28"/>
          <w:szCs w:val="28"/>
        </w:rPr>
        <w:t>Формирование познавательны</w:t>
      </w:r>
      <w:r w:rsidR="00082CB7">
        <w:rPr>
          <w:rFonts w:ascii="Times New Roman" w:hAnsi="Times New Roman" w:cs="Times New Roman"/>
          <w:i/>
          <w:sz w:val="28"/>
          <w:szCs w:val="28"/>
        </w:rPr>
        <w:t>х УУД</w:t>
      </w:r>
      <w:r w:rsidR="00525BDF">
        <w:rPr>
          <w:rFonts w:ascii="Times New Roman" w:hAnsi="Times New Roman" w:cs="Times New Roman"/>
          <w:i/>
          <w:sz w:val="28"/>
          <w:szCs w:val="28"/>
        </w:rPr>
        <w:t xml:space="preserve"> в части работы с информацией</w:t>
      </w:r>
    </w:p>
    <w:bookmarkEnd w:id="73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Прогнозировать содержание текста по заголовку; прогнозировать возможное дальнейшее развитие событий по </w:t>
      </w:r>
      <w:r w:rsidRPr="006779AC">
        <w:rPr>
          <w:rFonts w:ascii="Times New Roman" w:hAnsi="Times New Roman" w:cs="Times New Roman"/>
          <w:sz w:val="28"/>
          <w:szCs w:val="28"/>
        </w:rPr>
        <w:lastRenderedPageBreak/>
        <w:t>началу текста; устанавливать логическую последовательность основных фактов; восстанавливать текст из разрозненных абзацев.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Фиксировать информацию доступными средствами (в виде ключевых слов, плана).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Оценивать достоверность информации, полученной из иноязычных источников.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1B12BD" w:rsidRPr="003C5315" w:rsidRDefault="001B12BD" w:rsidP="003465EA">
      <w:pPr>
        <w:rPr>
          <w:rFonts w:ascii="Times New Roman" w:hAnsi="Times New Roman" w:cs="Times New Roman"/>
          <w:i/>
          <w:sz w:val="28"/>
          <w:szCs w:val="28"/>
        </w:rPr>
      </w:pPr>
      <w:bookmarkStart w:id="731" w:name="sub_101996"/>
      <w:r w:rsidRPr="003C5315">
        <w:rPr>
          <w:rFonts w:ascii="Times New Roman" w:hAnsi="Times New Roman" w:cs="Times New Roman"/>
          <w:i/>
          <w:sz w:val="28"/>
          <w:szCs w:val="28"/>
        </w:rPr>
        <w:t xml:space="preserve">Формирование коммуникативных </w:t>
      </w:r>
      <w:r w:rsidR="00082CB7">
        <w:rPr>
          <w:rFonts w:ascii="Times New Roman" w:hAnsi="Times New Roman" w:cs="Times New Roman"/>
          <w:i/>
          <w:sz w:val="28"/>
          <w:szCs w:val="28"/>
        </w:rPr>
        <w:t>УУД</w:t>
      </w:r>
    </w:p>
    <w:bookmarkEnd w:id="73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и восстанавливать текст с опущенными в учебных целях фрагментами.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6A2095"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1B12BD" w:rsidRPr="006A2095" w:rsidRDefault="001B12BD" w:rsidP="003465EA">
      <w:pPr>
        <w:rPr>
          <w:rFonts w:ascii="Times New Roman" w:hAnsi="Times New Roman" w:cs="Times New Roman"/>
          <w:i/>
          <w:sz w:val="28"/>
          <w:szCs w:val="28"/>
        </w:rPr>
      </w:pPr>
      <w:r w:rsidRPr="006A2095">
        <w:rPr>
          <w:rFonts w:ascii="Times New Roman" w:hAnsi="Times New Roman" w:cs="Times New Roman"/>
          <w:i/>
          <w:sz w:val="28"/>
          <w:szCs w:val="28"/>
        </w:rPr>
        <w:t xml:space="preserve">Формирование регулятивных </w:t>
      </w:r>
      <w:r w:rsidR="006A2095">
        <w:rPr>
          <w:rFonts w:ascii="Times New Roman" w:hAnsi="Times New Roman" w:cs="Times New Roman"/>
          <w:i/>
          <w:sz w:val="28"/>
          <w:szCs w:val="28"/>
        </w:rPr>
        <w:t>УУД</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Удерживать цель деятельности; планировать выполнение учебной задачи, выбирать и аргументировать способ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Оказывать влияние на речевое поведение партнера (например, поощряя его продолжать поиск совместного решения поставленной задачи).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Корректировать деятельность с учетом возникших трудностей, ошибок, новых данных или информации.</w:t>
      </w:r>
    </w:p>
    <w:p w:rsidR="001B12BD" w:rsidRPr="006779AC" w:rsidRDefault="001B12BD" w:rsidP="00082CB7">
      <w:pPr>
        <w:rPr>
          <w:rFonts w:ascii="Times New Roman" w:hAnsi="Times New Roman" w:cs="Times New Roman"/>
          <w:sz w:val="28"/>
          <w:szCs w:val="28"/>
        </w:rPr>
      </w:pPr>
      <w:r w:rsidRPr="006779AC">
        <w:rPr>
          <w:rFonts w:ascii="Times New Roman" w:hAnsi="Times New Roman" w:cs="Times New Roman"/>
          <w:sz w:val="28"/>
          <w:szCs w:val="28"/>
        </w:rPr>
        <w:t xml:space="preserve">Оценивать процесс </w:t>
      </w:r>
      <w:r w:rsidR="00082CB7">
        <w:rPr>
          <w:rFonts w:ascii="Times New Roman" w:hAnsi="Times New Roman" w:cs="Times New Roman"/>
          <w:sz w:val="28"/>
          <w:szCs w:val="28"/>
        </w:rPr>
        <w:t xml:space="preserve">и общий результат деятельности; </w:t>
      </w:r>
      <w:r w:rsidRPr="006779AC">
        <w:rPr>
          <w:rFonts w:ascii="Times New Roman" w:hAnsi="Times New Roman" w:cs="Times New Roman"/>
          <w:sz w:val="28"/>
          <w:szCs w:val="28"/>
        </w:rPr>
        <w:t>анализировать и оценивать собственную работу: меру собственной самостоятельности, затруднения, дефициты, ошибки и другие.</w:t>
      </w:r>
    </w:p>
    <w:p w:rsidR="001B12BD" w:rsidRPr="003C5315" w:rsidRDefault="00525BDF" w:rsidP="003465EA">
      <w:pPr>
        <w:rPr>
          <w:rFonts w:ascii="Times New Roman" w:hAnsi="Times New Roman" w:cs="Times New Roman"/>
          <w:b/>
          <w:i/>
          <w:sz w:val="28"/>
          <w:szCs w:val="28"/>
        </w:rPr>
      </w:pPr>
      <w:bookmarkStart w:id="732" w:name="sub_101986"/>
      <w:r>
        <w:rPr>
          <w:rFonts w:ascii="Times New Roman" w:hAnsi="Times New Roman" w:cs="Times New Roman"/>
          <w:b/>
          <w:i/>
          <w:sz w:val="28"/>
          <w:szCs w:val="28"/>
        </w:rPr>
        <w:lastRenderedPageBreak/>
        <w:t>Математика и информатика</w:t>
      </w:r>
    </w:p>
    <w:p w:rsidR="001B12BD" w:rsidRPr="003C5315" w:rsidRDefault="001B12BD" w:rsidP="003465EA">
      <w:pPr>
        <w:rPr>
          <w:rFonts w:ascii="Times New Roman" w:hAnsi="Times New Roman" w:cs="Times New Roman"/>
          <w:i/>
          <w:sz w:val="28"/>
          <w:szCs w:val="28"/>
        </w:rPr>
      </w:pPr>
      <w:bookmarkStart w:id="733" w:name="sub_101997"/>
      <w:bookmarkEnd w:id="732"/>
      <w:r w:rsidRPr="003C5315">
        <w:rPr>
          <w:rFonts w:ascii="Times New Roman" w:hAnsi="Times New Roman" w:cs="Times New Roman"/>
          <w:i/>
          <w:sz w:val="28"/>
          <w:szCs w:val="28"/>
        </w:rPr>
        <w:t>Формирование познавательных</w:t>
      </w:r>
      <w:r w:rsidR="00082CB7">
        <w:rPr>
          <w:rFonts w:ascii="Times New Roman" w:hAnsi="Times New Roman" w:cs="Times New Roman"/>
          <w:i/>
          <w:sz w:val="28"/>
          <w:szCs w:val="28"/>
        </w:rPr>
        <w:t xml:space="preserve"> УУД</w:t>
      </w:r>
      <w:r w:rsidRPr="003C5315">
        <w:rPr>
          <w:rFonts w:ascii="Times New Roman" w:hAnsi="Times New Roman" w:cs="Times New Roman"/>
          <w:i/>
          <w:sz w:val="28"/>
          <w:szCs w:val="28"/>
        </w:rPr>
        <w:t xml:space="preserve"> в ча</w:t>
      </w:r>
      <w:r w:rsidR="00525BDF">
        <w:rPr>
          <w:rFonts w:ascii="Times New Roman" w:hAnsi="Times New Roman" w:cs="Times New Roman"/>
          <w:i/>
          <w:sz w:val="28"/>
          <w:szCs w:val="28"/>
        </w:rPr>
        <w:t>сти базовых логических действий</w:t>
      </w:r>
    </w:p>
    <w:bookmarkEnd w:id="73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качества, свойства, характеристики математических объектов.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свойства и признаки объектов.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упорядочивать, классифицировать числа, величины, выражения, формулы, графики, геометрические фигуры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связи и отношения, проводить аналогии, распознавать зависимости между объектами.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изменения и находить закономерности.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и использовать определения понятий, теоремы; выводить следствия, строить отрицания, формулировать обратные теоремы.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Использовать логические связки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или</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если ..., то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Обобщать и конкретизировать; строить заключения от общего к частному и от частного к общему.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Использовать кванторы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все</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всякий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любой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некоторый</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существует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приводить пример и контрпример.</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Различать, распознавать верные и неверные утверждения.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Выражать отношения, зависимости, правила, закономерности с помощью формул.</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Моделировать отношения между объектами, использовать символьные и графические модели.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Воспроизводить и строить логические цепочки утверждений, прямые и от противного.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противоречия в рассуждениях.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Создавать, применять и преобразовывать знаки и символы, модели и схемы для решения учебных и познавательных задач.</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1B12BD" w:rsidRPr="003C5315" w:rsidRDefault="001B12BD" w:rsidP="003465EA">
      <w:pPr>
        <w:rPr>
          <w:rFonts w:ascii="Times New Roman" w:hAnsi="Times New Roman" w:cs="Times New Roman"/>
          <w:i/>
          <w:sz w:val="28"/>
          <w:szCs w:val="28"/>
        </w:rPr>
      </w:pPr>
      <w:bookmarkStart w:id="734" w:name="sub_101998"/>
      <w:r w:rsidRPr="003C5315">
        <w:rPr>
          <w:rFonts w:ascii="Times New Roman" w:hAnsi="Times New Roman" w:cs="Times New Roman"/>
          <w:i/>
          <w:sz w:val="28"/>
          <w:szCs w:val="28"/>
        </w:rPr>
        <w:t xml:space="preserve">Формирование познавательных </w:t>
      </w:r>
      <w:r w:rsidR="00082CB7">
        <w:rPr>
          <w:rFonts w:ascii="Times New Roman" w:hAnsi="Times New Roman" w:cs="Times New Roman"/>
          <w:i/>
          <w:sz w:val="28"/>
          <w:szCs w:val="28"/>
        </w:rPr>
        <w:t>УУД</w:t>
      </w:r>
      <w:r w:rsidRPr="003C5315">
        <w:rPr>
          <w:rFonts w:ascii="Times New Roman" w:hAnsi="Times New Roman" w:cs="Times New Roman"/>
          <w:i/>
          <w:sz w:val="28"/>
          <w:szCs w:val="28"/>
        </w:rPr>
        <w:t xml:space="preserve"> в части баз</w:t>
      </w:r>
      <w:r w:rsidR="00525BDF">
        <w:rPr>
          <w:rFonts w:ascii="Times New Roman" w:hAnsi="Times New Roman" w:cs="Times New Roman"/>
          <w:i/>
          <w:sz w:val="28"/>
          <w:szCs w:val="28"/>
        </w:rPr>
        <w:t>овых исследовательских действий</w:t>
      </w:r>
    </w:p>
    <w:bookmarkEnd w:id="734"/>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Доказывать, обосновывать, аргументировать свои суждения, выводы, закономерности и результаты.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Дописывать выводы, результаты опытов, экспериментов, исследований, используя математический язык и символику.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Оценивать надежность информации по критериям, предложенным учителем или сформулированным самостоятельно.</w:t>
      </w:r>
    </w:p>
    <w:p w:rsidR="001B12BD" w:rsidRPr="003C5315" w:rsidRDefault="001B12BD" w:rsidP="003465EA">
      <w:pPr>
        <w:rPr>
          <w:rFonts w:ascii="Times New Roman" w:hAnsi="Times New Roman" w:cs="Times New Roman"/>
          <w:i/>
          <w:sz w:val="28"/>
          <w:szCs w:val="28"/>
        </w:rPr>
      </w:pPr>
      <w:bookmarkStart w:id="735" w:name="sub_101999"/>
      <w:r w:rsidRPr="003C5315">
        <w:rPr>
          <w:rFonts w:ascii="Times New Roman" w:hAnsi="Times New Roman" w:cs="Times New Roman"/>
          <w:i/>
          <w:sz w:val="28"/>
          <w:szCs w:val="28"/>
        </w:rPr>
        <w:t>Формирование познавательных</w:t>
      </w:r>
      <w:r w:rsidR="00082CB7">
        <w:rPr>
          <w:rFonts w:ascii="Times New Roman" w:hAnsi="Times New Roman" w:cs="Times New Roman"/>
          <w:i/>
          <w:sz w:val="28"/>
          <w:szCs w:val="28"/>
        </w:rPr>
        <w:t xml:space="preserve"> УУД</w:t>
      </w:r>
      <w:r w:rsidR="00525BDF">
        <w:rPr>
          <w:rFonts w:ascii="Times New Roman" w:hAnsi="Times New Roman" w:cs="Times New Roman"/>
          <w:i/>
          <w:sz w:val="28"/>
          <w:szCs w:val="28"/>
        </w:rPr>
        <w:t xml:space="preserve"> в части работы с информацией</w:t>
      </w:r>
    </w:p>
    <w:bookmarkEnd w:id="73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таблицы и схемы для структурированного представления информации, графические способы представления данных.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Переводить вербальную информацию в графическую форму и наоборот.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недостаточность и избыточность информации, данных, необходимых для решения учебной или практической задачи.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Распознавать неверную информацию, данные, утверждения; устанавливать противоречия в фактах, данных.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Находить ошибки в неверных утверждениях и исправлять их.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Оценивать надежность информации по критериям, предложенным учителем или сформулированным самостоятельно.</w:t>
      </w:r>
    </w:p>
    <w:p w:rsidR="001B12BD" w:rsidRPr="003C5315" w:rsidRDefault="001B12BD" w:rsidP="003465EA">
      <w:pPr>
        <w:rPr>
          <w:rFonts w:ascii="Times New Roman" w:hAnsi="Times New Roman" w:cs="Times New Roman"/>
          <w:i/>
          <w:sz w:val="28"/>
          <w:szCs w:val="28"/>
        </w:rPr>
      </w:pPr>
      <w:bookmarkStart w:id="736" w:name="sub_102000"/>
      <w:r w:rsidRPr="003C5315">
        <w:rPr>
          <w:rFonts w:ascii="Times New Roman" w:hAnsi="Times New Roman" w:cs="Times New Roman"/>
          <w:i/>
          <w:sz w:val="28"/>
          <w:szCs w:val="28"/>
        </w:rPr>
        <w:t xml:space="preserve">Формирование коммуникативных </w:t>
      </w:r>
      <w:r w:rsidR="00082CB7">
        <w:rPr>
          <w:rFonts w:ascii="Times New Roman" w:hAnsi="Times New Roman" w:cs="Times New Roman"/>
          <w:i/>
          <w:sz w:val="28"/>
          <w:szCs w:val="28"/>
        </w:rPr>
        <w:t>УУД</w:t>
      </w:r>
    </w:p>
    <w:bookmarkEnd w:id="73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Понимать и использовать преимущества командной и индивидуальной работы при решении конкретной проблемы,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при создании информационного продукта.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Принимать цель совместной информационной деятельности по сбору, обработке, передаче, формализации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Коллективно строить действия по ее достижению: распределять роли, договариваться, обсуждать процесс и результат совместной работы.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1B12BD" w:rsidRPr="003C5315" w:rsidRDefault="001B12BD" w:rsidP="003465EA">
      <w:pPr>
        <w:rPr>
          <w:rFonts w:ascii="Times New Roman" w:hAnsi="Times New Roman" w:cs="Times New Roman"/>
          <w:i/>
          <w:sz w:val="28"/>
          <w:szCs w:val="28"/>
        </w:rPr>
      </w:pPr>
      <w:bookmarkStart w:id="737" w:name="sub_102001"/>
      <w:r w:rsidRPr="003C5315">
        <w:rPr>
          <w:rFonts w:ascii="Times New Roman" w:hAnsi="Times New Roman" w:cs="Times New Roman"/>
          <w:i/>
          <w:sz w:val="28"/>
          <w:szCs w:val="28"/>
        </w:rPr>
        <w:t xml:space="preserve">Формирование регулятивных </w:t>
      </w:r>
      <w:r w:rsidR="00082CB7">
        <w:rPr>
          <w:rFonts w:ascii="Times New Roman" w:hAnsi="Times New Roman" w:cs="Times New Roman"/>
          <w:i/>
          <w:sz w:val="28"/>
          <w:szCs w:val="28"/>
        </w:rPr>
        <w:t>УУД</w:t>
      </w:r>
    </w:p>
    <w:bookmarkEnd w:id="73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Удерживать цель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Планировать выполнение учебной задачи, выбирать и аргументировать способ деятельности.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Корректировать деятельность с учетом возникших трудностей, ошибок, новых данных или информации.</w:t>
      </w:r>
    </w:p>
    <w:p w:rsidR="00B33533" w:rsidRPr="009D2E3C" w:rsidRDefault="001B12BD" w:rsidP="009D2E3C">
      <w:pPr>
        <w:rPr>
          <w:rFonts w:ascii="Times New Roman" w:hAnsi="Times New Roman" w:cs="Times New Roman"/>
          <w:sz w:val="28"/>
          <w:szCs w:val="28"/>
        </w:rPr>
      </w:pPr>
      <w:r w:rsidRPr="006779AC">
        <w:rPr>
          <w:rFonts w:ascii="Times New Roman" w:hAnsi="Times New Roman" w:cs="Times New Roman"/>
          <w:sz w:val="28"/>
          <w:szCs w:val="28"/>
        </w:rPr>
        <w:t>Анализировать и оценивать собственную работу: меру собственной самостоятельности, затруднения, дефициты, ошибки</w:t>
      </w:r>
      <w:bookmarkStart w:id="738" w:name="sub_101987"/>
      <w:r w:rsidR="009D2E3C">
        <w:rPr>
          <w:rFonts w:ascii="Times New Roman" w:hAnsi="Times New Roman" w:cs="Times New Roman"/>
          <w:sz w:val="28"/>
          <w:szCs w:val="28"/>
        </w:rPr>
        <w:t xml:space="preserve"> и другое.</w:t>
      </w:r>
    </w:p>
    <w:p w:rsidR="001B12BD" w:rsidRPr="003C5315" w:rsidRDefault="00082CB7" w:rsidP="003465EA">
      <w:pPr>
        <w:rPr>
          <w:rFonts w:ascii="Times New Roman" w:hAnsi="Times New Roman" w:cs="Times New Roman"/>
          <w:b/>
          <w:i/>
          <w:sz w:val="28"/>
          <w:szCs w:val="28"/>
        </w:rPr>
      </w:pPr>
      <w:r>
        <w:rPr>
          <w:rFonts w:ascii="Times New Roman" w:hAnsi="Times New Roman" w:cs="Times New Roman"/>
          <w:b/>
          <w:i/>
          <w:sz w:val="28"/>
          <w:szCs w:val="28"/>
        </w:rPr>
        <w:t>Естественнонаучные предметы</w:t>
      </w:r>
    </w:p>
    <w:p w:rsidR="001B12BD" w:rsidRPr="003C5315" w:rsidRDefault="001B12BD" w:rsidP="003465EA">
      <w:pPr>
        <w:rPr>
          <w:rFonts w:ascii="Times New Roman" w:hAnsi="Times New Roman" w:cs="Times New Roman"/>
          <w:i/>
          <w:sz w:val="28"/>
          <w:szCs w:val="28"/>
        </w:rPr>
      </w:pPr>
      <w:bookmarkStart w:id="739" w:name="sub_102002"/>
      <w:bookmarkEnd w:id="738"/>
      <w:r w:rsidRPr="003C5315">
        <w:rPr>
          <w:rFonts w:ascii="Times New Roman" w:hAnsi="Times New Roman" w:cs="Times New Roman"/>
          <w:i/>
          <w:sz w:val="28"/>
          <w:szCs w:val="28"/>
        </w:rPr>
        <w:t>Формирование познавательных</w:t>
      </w:r>
      <w:r w:rsidR="00525BDF">
        <w:rPr>
          <w:rFonts w:ascii="Times New Roman" w:hAnsi="Times New Roman" w:cs="Times New Roman"/>
          <w:i/>
          <w:sz w:val="28"/>
          <w:szCs w:val="28"/>
        </w:rPr>
        <w:t xml:space="preserve"> </w:t>
      </w:r>
      <w:r w:rsidR="00082CB7">
        <w:rPr>
          <w:rFonts w:ascii="Times New Roman" w:hAnsi="Times New Roman" w:cs="Times New Roman"/>
          <w:i/>
          <w:sz w:val="28"/>
          <w:szCs w:val="28"/>
        </w:rPr>
        <w:t>УУД</w:t>
      </w:r>
      <w:r w:rsidRPr="003C5315">
        <w:rPr>
          <w:rFonts w:ascii="Times New Roman" w:hAnsi="Times New Roman" w:cs="Times New Roman"/>
          <w:i/>
          <w:sz w:val="28"/>
          <w:szCs w:val="28"/>
        </w:rPr>
        <w:t xml:space="preserve"> в ча</w:t>
      </w:r>
      <w:r w:rsidR="00525BDF">
        <w:rPr>
          <w:rFonts w:ascii="Times New Roman" w:hAnsi="Times New Roman" w:cs="Times New Roman"/>
          <w:i/>
          <w:sz w:val="28"/>
          <w:szCs w:val="28"/>
        </w:rPr>
        <w:t>сти базовых логических действий</w:t>
      </w:r>
    </w:p>
    <w:bookmarkEnd w:id="73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Прогнозировать свойства веществ на основе общих химических свойств изученных классов (групп) веществ, к которым они относятся.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1B12BD" w:rsidRPr="003C5315" w:rsidRDefault="001B12BD" w:rsidP="003465EA">
      <w:pPr>
        <w:rPr>
          <w:rFonts w:ascii="Times New Roman" w:hAnsi="Times New Roman" w:cs="Times New Roman"/>
          <w:i/>
          <w:sz w:val="28"/>
          <w:szCs w:val="28"/>
        </w:rPr>
      </w:pPr>
      <w:bookmarkStart w:id="740" w:name="sub_102003"/>
      <w:r w:rsidRPr="003C5315">
        <w:rPr>
          <w:rFonts w:ascii="Times New Roman" w:hAnsi="Times New Roman" w:cs="Times New Roman"/>
          <w:i/>
          <w:sz w:val="28"/>
          <w:szCs w:val="28"/>
        </w:rPr>
        <w:t xml:space="preserve">Формирование познавательных </w:t>
      </w:r>
      <w:r w:rsidR="00082CB7">
        <w:rPr>
          <w:rFonts w:ascii="Times New Roman" w:hAnsi="Times New Roman" w:cs="Times New Roman"/>
          <w:i/>
          <w:sz w:val="28"/>
          <w:szCs w:val="28"/>
        </w:rPr>
        <w:t>УУД</w:t>
      </w:r>
      <w:r w:rsidRPr="003C5315">
        <w:rPr>
          <w:rFonts w:ascii="Times New Roman" w:hAnsi="Times New Roman" w:cs="Times New Roman"/>
          <w:i/>
          <w:sz w:val="28"/>
          <w:szCs w:val="28"/>
        </w:rPr>
        <w:t xml:space="preserve"> в части баз</w:t>
      </w:r>
      <w:r w:rsidR="00525BDF">
        <w:rPr>
          <w:rFonts w:ascii="Times New Roman" w:hAnsi="Times New Roman" w:cs="Times New Roman"/>
          <w:i/>
          <w:sz w:val="28"/>
          <w:szCs w:val="28"/>
        </w:rPr>
        <w:t>овых исследовательских действий</w:t>
      </w:r>
    </w:p>
    <w:bookmarkEnd w:id="74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Исследование явления теплообмена при смешивании холодной и горячей воды.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Исследование процесса испарения различных жидкостей.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1B12BD" w:rsidRPr="003C5315" w:rsidRDefault="001B12BD" w:rsidP="003465EA">
      <w:pPr>
        <w:rPr>
          <w:rFonts w:ascii="Times New Roman" w:hAnsi="Times New Roman" w:cs="Times New Roman"/>
          <w:i/>
          <w:sz w:val="28"/>
          <w:szCs w:val="28"/>
        </w:rPr>
      </w:pPr>
      <w:bookmarkStart w:id="741" w:name="sub_102004"/>
      <w:r w:rsidRPr="003C5315">
        <w:rPr>
          <w:rFonts w:ascii="Times New Roman" w:hAnsi="Times New Roman" w:cs="Times New Roman"/>
          <w:i/>
          <w:sz w:val="28"/>
          <w:szCs w:val="28"/>
        </w:rPr>
        <w:t xml:space="preserve">Формирование познавательных </w:t>
      </w:r>
      <w:r w:rsidR="00082CB7">
        <w:rPr>
          <w:rFonts w:ascii="Times New Roman" w:hAnsi="Times New Roman" w:cs="Times New Roman"/>
          <w:i/>
          <w:sz w:val="28"/>
          <w:szCs w:val="28"/>
        </w:rPr>
        <w:t>УУД</w:t>
      </w:r>
      <w:r w:rsidR="00525BDF">
        <w:rPr>
          <w:rFonts w:ascii="Times New Roman" w:hAnsi="Times New Roman" w:cs="Times New Roman"/>
          <w:i/>
          <w:sz w:val="28"/>
          <w:szCs w:val="28"/>
        </w:rPr>
        <w:t xml:space="preserve"> в части работы с информацией</w:t>
      </w:r>
    </w:p>
    <w:bookmarkEnd w:id="741"/>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оригинальный текст, посвященный использованию звука (или ультразвука) в технике (эхолокация, ультразвук в медицине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Выполнять задания по тексту (смысловое чтение).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w:t>
      </w:r>
      <w:r w:rsidR="003C5315">
        <w:rPr>
          <w:rFonts w:ascii="Times New Roman" w:hAnsi="Times New Roman" w:cs="Times New Roman"/>
          <w:sz w:val="28"/>
          <w:szCs w:val="28"/>
        </w:rPr>
        <w:t xml:space="preserve"> </w:t>
      </w:r>
      <w:r w:rsidRPr="006779AC">
        <w:rPr>
          <w:rFonts w:ascii="Times New Roman" w:hAnsi="Times New Roman" w:cs="Times New Roman"/>
          <w:sz w:val="28"/>
          <w:szCs w:val="28"/>
        </w:rPr>
        <w:t>-</w:t>
      </w:r>
      <w:r w:rsidR="003C5315">
        <w:rPr>
          <w:rFonts w:ascii="Times New Roman" w:hAnsi="Times New Roman" w:cs="Times New Roman"/>
          <w:sz w:val="28"/>
          <w:szCs w:val="28"/>
        </w:rPr>
        <w:t xml:space="preserve"> </w:t>
      </w:r>
      <w:r w:rsidRPr="006779AC">
        <w:rPr>
          <w:rFonts w:ascii="Times New Roman" w:hAnsi="Times New Roman" w:cs="Times New Roman"/>
          <w:sz w:val="28"/>
          <w:szCs w:val="28"/>
        </w:rPr>
        <w:t xml:space="preserve">телекоммуникационной сети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Интернет</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современные источники о вакцинах и вакцинировании. Обсуждать роли вакцин и лечебных сыво</w:t>
      </w:r>
      <w:r w:rsidRPr="006779AC">
        <w:rPr>
          <w:rFonts w:ascii="Times New Roman" w:hAnsi="Times New Roman" w:cs="Times New Roman"/>
          <w:sz w:val="28"/>
          <w:szCs w:val="28"/>
        </w:rPr>
        <w:lastRenderedPageBreak/>
        <w:t>роток для сохранения здоровья человека.</w:t>
      </w:r>
    </w:p>
    <w:p w:rsidR="001B12BD" w:rsidRPr="003C5315" w:rsidRDefault="001B12BD" w:rsidP="003465EA">
      <w:pPr>
        <w:rPr>
          <w:rFonts w:ascii="Times New Roman" w:hAnsi="Times New Roman" w:cs="Times New Roman"/>
          <w:i/>
          <w:sz w:val="28"/>
          <w:szCs w:val="28"/>
        </w:rPr>
      </w:pPr>
      <w:bookmarkStart w:id="742" w:name="sub_102005"/>
      <w:r w:rsidRPr="003C5315">
        <w:rPr>
          <w:rFonts w:ascii="Times New Roman" w:hAnsi="Times New Roman" w:cs="Times New Roman"/>
          <w:i/>
          <w:sz w:val="28"/>
          <w:szCs w:val="28"/>
        </w:rPr>
        <w:t xml:space="preserve">Формирование коммуникативных </w:t>
      </w:r>
      <w:r w:rsidR="00082CB7">
        <w:rPr>
          <w:rFonts w:ascii="Times New Roman" w:hAnsi="Times New Roman" w:cs="Times New Roman"/>
          <w:i/>
          <w:sz w:val="28"/>
          <w:szCs w:val="28"/>
        </w:rPr>
        <w:t>УУД</w:t>
      </w:r>
    </w:p>
    <w:bookmarkEnd w:id="742"/>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Выражать свою точку зрения на решение естественнонаучной задачи в устных и письменных текстах.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Координировать свои действия с другими членами команды при решении задачи, выполнении естественнонаучного исследования или проекта.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Оценивать свой вклад в решение естественнонаучной проблемы по критериям, самостоятельно сформулированным участниками команды.</w:t>
      </w:r>
    </w:p>
    <w:p w:rsidR="001B12BD" w:rsidRPr="003C5315" w:rsidRDefault="001B12BD" w:rsidP="003465EA">
      <w:pPr>
        <w:rPr>
          <w:rFonts w:ascii="Times New Roman" w:hAnsi="Times New Roman" w:cs="Times New Roman"/>
          <w:i/>
          <w:sz w:val="28"/>
          <w:szCs w:val="28"/>
        </w:rPr>
      </w:pPr>
      <w:bookmarkStart w:id="743" w:name="sub_102006"/>
      <w:r w:rsidRPr="003C5315">
        <w:rPr>
          <w:rFonts w:ascii="Times New Roman" w:hAnsi="Times New Roman" w:cs="Times New Roman"/>
          <w:i/>
          <w:sz w:val="28"/>
          <w:szCs w:val="28"/>
        </w:rPr>
        <w:t xml:space="preserve">Формирование регулятивных </w:t>
      </w:r>
      <w:r w:rsidR="00082CB7">
        <w:rPr>
          <w:rFonts w:ascii="Times New Roman" w:hAnsi="Times New Roman" w:cs="Times New Roman"/>
          <w:i/>
          <w:sz w:val="28"/>
          <w:szCs w:val="28"/>
        </w:rPr>
        <w:t>УУД</w:t>
      </w:r>
    </w:p>
    <w:bookmarkEnd w:id="743"/>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Выявление проблем в жизненных и учебных ситуациях, требующих для решения проявлений естественнонаучной грамотности.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Оценка соответствия результата решения естественнонаучной проблемы поставленным целям и условиям.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w:t>
      </w:r>
      <w:r w:rsidRPr="006779AC">
        <w:rPr>
          <w:rFonts w:ascii="Times New Roman" w:hAnsi="Times New Roman" w:cs="Times New Roman"/>
          <w:sz w:val="28"/>
          <w:szCs w:val="28"/>
        </w:rPr>
        <w:lastRenderedPageBreak/>
        <w:t>гого.</w:t>
      </w:r>
    </w:p>
    <w:p w:rsidR="001B12BD" w:rsidRPr="003C5315" w:rsidRDefault="001B12BD" w:rsidP="003465EA">
      <w:pPr>
        <w:rPr>
          <w:rFonts w:ascii="Times New Roman" w:hAnsi="Times New Roman" w:cs="Times New Roman"/>
          <w:b/>
          <w:i/>
          <w:sz w:val="28"/>
          <w:szCs w:val="28"/>
        </w:rPr>
      </w:pPr>
      <w:bookmarkStart w:id="744" w:name="sub_101988"/>
      <w:r w:rsidRPr="003C5315">
        <w:rPr>
          <w:rFonts w:ascii="Times New Roman" w:hAnsi="Times New Roman" w:cs="Times New Roman"/>
          <w:b/>
          <w:i/>
          <w:sz w:val="28"/>
          <w:szCs w:val="28"/>
        </w:rPr>
        <w:t>Общественно-на</w:t>
      </w:r>
      <w:r w:rsidR="00082CB7">
        <w:rPr>
          <w:rFonts w:ascii="Times New Roman" w:hAnsi="Times New Roman" w:cs="Times New Roman"/>
          <w:b/>
          <w:i/>
          <w:sz w:val="28"/>
          <w:szCs w:val="28"/>
        </w:rPr>
        <w:t>учные предметы</w:t>
      </w:r>
    </w:p>
    <w:p w:rsidR="001B12BD" w:rsidRPr="003C5315" w:rsidRDefault="001B12BD" w:rsidP="003465EA">
      <w:pPr>
        <w:rPr>
          <w:rFonts w:ascii="Times New Roman" w:hAnsi="Times New Roman" w:cs="Times New Roman"/>
          <w:i/>
          <w:sz w:val="28"/>
          <w:szCs w:val="28"/>
        </w:rPr>
      </w:pPr>
      <w:bookmarkStart w:id="745" w:name="sub_102007"/>
      <w:bookmarkEnd w:id="744"/>
      <w:r w:rsidRPr="003C5315">
        <w:rPr>
          <w:rFonts w:ascii="Times New Roman" w:hAnsi="Times New Roman" w:cs="Times New Roman"/>
          <w:i/>
          <w:sz w:val="28"/>
          <w:szCs w:val="28"/>
        </w:rPr>
        <w:t>Формирование познавательны</w:t>
      </w:r>
      <w:r w:rsidR="00082CB7">
        <w:rPr>
          <w:rFonts w:ascii="Times New Roman" w:hAnsi="Times New Roman" w:cs="Times New Roman"/>
          <w:i/>
          <w:sz w:val="28"/>
          <w:szCs w:val="28"/>
        </w:rPr>
        <w:t>х УУД</w:t>
      </w:r>
      <w:r w:rsidRPr="003C5315">
        <w:rPr>
          <w:rFonts w:ascii="Times New Roman" w:hAnsi="Times New Roman" w:cs="Times New Roman"/>
          <w:i/>
          <w:sz w:val="28"/>
          <w:szCs w:val="28"/>
        </w:rPr>
        <w:t xml:space="preserve"> в ча</w:t>
      </w:r>
      <w:r w:rsidR="00082CB7">
        <w:rPr>
          <w:rFonts w:ascii="Times New Roman" w:hAnsi="Times New Roman" w:cs="Times New Roman"/>
          <w:i/>
          <w:sz w:val="28"/>
          <w:szCs w:val="28"/>
        </w:rPr>
        <w:t>сти базовых логических действий</w:t>
      </w:r>
    </w:p>
    <w:bookmarkEnd w:id="745"/>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Систематизировать, классифицировать и обобщать исторические факты.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Составлять синхронистические и систематические таблицы.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и характеризовать существенные признаки исторических явлений, процессов.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было - стало</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по заданным или самостоятельно определенным основаниям.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Выявлять причины и следствия исторических событий и процессов.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Соотносить результаты своего исследования с уже имеющимися данными, оценивать их значимость.</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конструктивные модели поведения в конфликтной ситуации, находить конструктивное разрешение конфликта.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Преобразовывать статистическую и визуальную информацию о дости</w:t>
      </w:r>
      <w:r w:rsidR="00525BDF">
        <w:rPr>
          <w:rFonts w:ascii="Times New Roman" w:hAnsi="Times New Roman" w:cs="Times New Roman"/>
          <w:sz w:val="28"/>
          <w:szCs w:val="28"/>
        </w:rPr>
        <w:t>жениях России в текст.</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Вносить коррективы в моделируемую экономическую деятельность на основе изменившихся ситуаций.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Использовать полученные знания для публичного представления результатов своей деятельности в сфере духовной культуры.</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Выступать с сообщениями в соответствии с особенностями аудитории и регламентом.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и объяснять взаимосвязи между правами человека и гражданина и обязанностями граждан.</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Объяснять причины смены дня и ночи и времен года.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Классифицировать формы рельефа суши по высоте и по внешнему облику.</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Классифицировать острова по происхождению.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Самостоятельно составлять план решения учебной географической задачи.</w:t>
      </w:r>
    </w:p>
    <w:p w:rsidR="001B12BD" w:rsidRPr="003C5315" w:rsidRDefault="001B12BD" w:rsidP="003465EA">
      <w:pPr>
        <w:rPr>
          <w:rFonts w:ascii="Times New Roman" w:hAnsi="Times New Roman" w:cs="Times New Roman"/>
          <w:i/>
          <w:sz w:val="28"/>
          <w:szCs w:val="28"/>
        </w:rPr>
      </w:pPr>
      <w:bookmarkStart w:id="746" w:name="sub_102008"/>
      <w:r w:rsidRPr="003C5315">
        <w:rPr>
          <w:rFonts w:ascii="Times New Roman" w:hAnsi="Times New Roman" w:cs="Times New Roman"/>
          <w:i/>
          <w:sz w:val="28"/>
          <w:szCs w:val="28"/>
        </w:rPr>
        <w:t>Формирование познавательных</w:t>
      </w:r>
      <w:r w:rsidR="00082CB7">
        <w:rPr>
          <w:rFonts w:ascii="Times New Roman" w:hAnsi="Times New Roman" w:cs="Times New Roman"/>
          <w:i/>
          <w:sz w:val="28"/>
          <w:szCs w:val="28"/>
        </w:rPr>
        <w:t xml:space="preserve"> УУД</w:t>
      </w:r>
      <w:r w:rsidRPr="003C5315">
        <w:rPr>
          <w:rFonts w:ascii="Times New Roman" w:hAnsi="Times New Roman" w:cs="Times New Roman"/>
          <w:i/>
          <w:sz w:val="28"/>
          <w:szCs w:val="28"/>
        </w:rPr>
        <w:t xml:space="preserve"> в части баз</w:t>
      </w:r>
      <w:r w:rsidR="00082CB7">
        <w:rPr>
          <w:rFonts w:ascii="Times New Roman" w:hAnsi="Times New Roman" w:cs="Times New Roman"/>
          <w:i/>
          <w:sz w:val="28"/>
          <w:szCs w:val="28"/>
        </w:rPr>
        <w:t>овых исследовательских действий</w:t>
      </w:r>
    </w:p>
    <w:bookmarkEnd w:id="746"/>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по самостоятельно составленному плану небольшое исследование роли традиций в обществе.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Исследовать несложные практические ситуации, связанные с использованием различных способов повышения эффективности производства.</w:t>
      </w:r>
    </w:p>
    <w:p w:rsidR="001B12BD" w:rsidRPr="003C5315" w:rsidRDefault="001B12BD" w:rsidP="003465EA">
      <w:pPr>
        <w:rPr>
          <w:rFonts w:ascii="Times New Roman" w:hAnsi="Times New Roman" w:cs="Times New Roman"/>
          <w:i/>
          <w:sz w:val="28"/>
          <w:szCs w:val="28"/>
        </w:rPr>
      </w:pPr>
      <w:bookmarkStart w:id="747" w:name="sub_102009"/>
      <w:r w:rsidRPr="003C5315">
        <w:rPr>
          <w:rFonts w:ascii="Times New Roman" w:hAnsi="Times New Roman" w:cs="Times New Roman"/>
          <w:i/>
          <w:sz w:val="28"/>
          <w:szCs w:val="28"/>
        </w:rPr>
        <w:t xml:space="preserve">Формирование </w:t>
      </w:r>
      <w:r w:rsidR="00082CB7">
        <w:rPr>
          <w:rFonts w:ascii="Times New Roman" w:hAnsi="Times New Roman" w:cs="Times New Roman"/>
          <w:i/>
          <w:sz w:val="28"/>
          <w:szCs w:val="28"/>
        </w:rPr>
        <w:t>познавательных УУД в части работы с информацией</w:t>
      </w:r>
    </w:p>
    <w:bookmarkEnd w:id="747"/>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Сравнивать данные разных источников исторической информации, выявлять их сходство и различия,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связанные со степенью информированности и позицией авторов.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Выбирать оптимальную форму представления результатов самостоятельной работы с исторической информацией </w:t>
      </w:r>
      <w:r w:rsidRPr="006779AC">
        <w:rPr>
          <w:rFonts w:ascii="Times New Roman" w:hAnsi="Times New Roman" w:cs="Times New Roman"/>
          <w:sz w:val="28"/>
          <w:szCs w:val="28"/>
        </w:rPr>
        <w:lastRenderedPageBreak/>
        <w:t>(сообщение, эссе, презентация, учебный проект и другие).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информацию, недостающую для решения той или иной задачи.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Извлекать информацию о правах и обязанностях учащегося из разных адаптированных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учебных материалов): заполнять таблицу и составлять план.</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учебных материалов) и публикаций СМИ.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Представлять информацию в виде кратких выводов и обобщений.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1B12BD" w:rsidRPr="003C5315" w:rsidRDefault="001B12BD" w:rsidP="003465EA">
      <w:pPr>
        <w:rPr>
          <w:rFonts w:ascii="Times New Roman" w:hAnsi="Times New Roman" w:cs="Times New Roman"/>
          <w:i/>
          <w:sz w:val="28"/>
          <w:szCs w:val="28"/>
        </w:rPr>
      </w:pPr>
      <w:bookmarkStart w:id="748" w:name="sub_102010"/>
      <w:r w:rsidRPr="003C5315">
        <w:rPr>
          <w:rFonts w:ascii="Times New Roman" w:hAnsi="Times New Roman" w:cs="Times New Roman"/>
          <w:i/>
          <w:sz w:val="28"/>
          <w:szCs w:val="28"/>
        </w:rPr>
        <w:t xml:space="preserve">Формирование коммуникативных </w:t>
      </w:r>
      <w:r w:rsidR="00082CB7">
        <w:rPr>
          <w:rFonts w:ascii="Times New Roman" w:hAnsi="Times New Roman" w:cs="Times New Roman"/>
          <w:i/>
          <w:sz w:val="28"/>
          <w:szCs w:val="28"/>
        </w:rPr>
        <w:t>УУД</w:t>
      </w:r>
    </w:p>
    <w:bookmarkEnd w:id="748"/>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характер отношений между людьми в различных исторических и современных ситуациях, событиях.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Раскрывать значение совместной деятельности, сотрудничества людей в разных сферах в различные исторические эпохи.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Принимать участие в обсуждении открытых (</w:t>
      </w:r>
      <w:r w:rsidR="004F5290" w:rsidRPr="006779AC">
        <w:rPr>
          <w:rFonts w:ascii="Times New Roman" w:hAnsi="Times New Roman" w:cs="Times New Roman"/>
          <w:sz w:val="28"/>
          <w:szCs w:val="28"/>
        </w:rPr>
        <w:t>в т.ч.</w:t>
      </w:r>
      <w:r w:rsidRPr="006779AC">
        <w:rPr>
          <w:rFonts w:ascii="Times New Roman" w:hAnsi="Times New Roman" w:cs="Times New Roman"/>
          <w:sz w:val="28"/>
          <w:szCs w:val="28"/>
        </w:rPr>
        <w:t xml:space="preserve"> дискуссионных) вопросов истории, высказывая и аргументируя свои суждения.</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презентацию выполненной самостоятельной работы по истории, проявляя способность к диалогу с аудиторией.</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lastRenderedPageBreak/>
        <w:t>Оценивать собственные поступки и поведение других людей с точки зрения их соответствия правовым и нравственным нормам.</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Анализировать причины социальных и межличностных конфликтов, моделировать варианты выхода из конфликтной ситуации.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Выражать свою точку зрения, участвовать в дискуссии.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При выполнении практической работы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Определение, сравнение темпов изменения численности населения отдельных регионов мира по статистическим материалам</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 xml:space="preserve"> обмениваться с партнером важной информацией, участвовать в обсуждении.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Разделять сферу ответственности.</w:t>
      </w:r>
    </w:p>
    <w:p w:rsidR="001B12BD" w:rsidRPr="003C5315" w:rsidRDefault="001B12BD" w:rsidP="003465EA">
      <w:pPr>
        <w:rPr>
          <w:rFonts w:ascii="Times New Roman" w:hAnsi="Times New Roman" w:cs="Times New Roman"/>
          <w:i/>
          <w:sz w:val="28"/>
          <w:szCs w:val="28"/>
        </w:rPr>
      </w:pPr>
      <w:bookmarkStart w:id="749" w:name="sub_102011"/>
      <w:r w:rsidRPr="003C5315">
        <w:rPr>
          <w:rFonts w:ascii="Times New Roman" w:hAnsi="Times New Roman" w:cs="Times New Roman"/>
          <w:i/>
          <w:sz w:val="28"/>
          <w:szCs w:val="28"/>
        </w:rPr>
        <w:t xml:space="preserve">Формирование </w:t>
      </w:r>
      <w:r w:rsidR="00082CB7">
        <w:rPr>
          <w:rFonts w:ascii="Times New Roman" w:hAnsi="Times New Roman" w:cs="Times New Roman"/>
          <w:i/>
          <w:sz w:val="28"/>
          <w:szCs w:val="28"/>
        </w:rPr>
        <w:t>регулятивных УУД</w:t>
      </w:r>
    </w:p>
    <w:bookmarkEnd w:id="749"/>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EF6956" w:rsidRPr="005E1AE0" w:rsidRDefault="001B12BD" w:rsidP="005E1AE0">
      <w:pPr>
        <w:rPr>
          <w:rFonts w:ascii="Times New Roman" w:hAnsi="Times New Roman" w:cs="Times New Roman"/>
          <w:sz w:val="28"/>
          <w:szCs w:val="28"/>
        </w:rPr>
      </w:pPr>
      <w:r w:rsidRPr="006779AC">
        <w:rPr>
          <w:rFonts w:ascii="Times New Roman" w:hAnsi="Times New Roman" w:cs="Times New Roman"/>
          <w:sz w:val="28"/>
          <w:szCs w:val="28"/>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bookmarkStart w:id="750" w:name="sub_101983"/>
    </w:p>
    <w:p w:rsidR="0042151E" w:rsidRDefault="0042151E" w:rsidP="003465EA">
      <w:pPr>
        <w:rPr>
          <w:rFonts w:ascii="Times New Roman" w:hAnsi="Times New Roman" w:cs="Times New Roman"/>
          <w:b/>
          <w:sz w:val="28"/>
          <w:szCs w:val="28"/>
        </w:rPr>
      </w:pPr>
    </w:p>
    <w:p w:rsidR="001B12BD" w:rsidRPr="00B33533" w:rsidRDefault="00EF6956" w:rsidP="003465EA">
      <w:pPr>
        <w:rPr>
          <w:rFonts w:ascii="Times New Roman" w:hAnsi="Times New Roman" w:cs="Times New Roman"/>
          <w:b/>
          <w:sz w:val="28"/>
          <w:szCs w:val="28"/>
        </w:rPr>
      </w:pPr>
      <w:r>
        <w:rPr>
          <w:rFonts w:ascii="Times New Roman" w:hAnsi="Times New Roman" w:cs="Times New Roman"/>
          <w:b/>
          <w:sz w:val="28"/>
          <w:szCs w:val="28"/>
        </w:rPr>
        <w:t>2.2</w:t>
      </w:r>
      <w:r w:rsidR="00525BDF" w:rsidRPr="00B33533">
        <w:rPr>
          <w:rFonts w:ascii="Times New Roman" w:hAnsi="Times New Roman" w:cs="Times New Roman"/>
          <w:b/>
          <w:sz w:val="28"/>
          <w:szCs w:val="28"/>
        </w:rPr>
        <w:t>. </w:t>
      </w:r>
      <w:r w:rsidR="001B12BD" w:rsidRPr="00B33533">
        <w:rPr>
          <w:rFonts w:ascii="Times New Roman" w:hAnsi="Times New Roman" w:cs="Times New Roman"/>
          <w:b/>
          <w:sz w:val="28"/>
          <w:szCs w:val="28"/>
        </w:rPr>
        <w:t>Особенности реализации основных направлений и форм учебно-исследовательской и проектной деятельности в рамках урочной и вне</w:t>
      </w:r>
      <w:r w:rsidR="00525BDF" w:rsidRPr="00B33533">
        <w:rPr>
          <w:rFonts w:ascii="Times New Roman" w:hAnsi="Times New Roman" w:cs="Times New Roman"/>
          <w:b/>
          <w:sz w:val="28"/>
          <w:szCs w:val="28"/>
        </w:rPr>
        <w:t>урочной деятельности</w:t>
      </w:r>
    </w:p>
    <w:p w:rsidR="001B12BD" w:rsidRPr="006779AC" w:rsidRDefault="001B12BD" w:rsidP="003465EA">
      <w:pPr>
        <w:rPr>
          <w:rFonts w:ascii="Times New Roman" w:hAnsi="Times New Roman" w:cs="Times New Roman"/>
          <w:sz w:val="28"/>
          <w:szCs w:val="28"/>
        </w:rPr>
      </w:pPr>
      <w:bookmarkStart w:id="751" w:name="sub_102012"/>
      <w:bookmarkEnd w:id="750"/>
      <w:r w:rsidRPr="006779AC">
        <w:rPr>
          <w:rFonts w:ascii="Times New Roman" w:hAnsi="Times New Roman" w:cs="Times New Roman"/>
          <w:sz w:val="28"/>
          <w:szCs w:val="28"/>
        </w:rPr>
        <w:t xml:space="preserve">Одним из важнейших путей формирования УУД на уровне основного общего образования является </w:t>
      </w:r>
      <w:r w:rsidRPr="00525BDF">
        <w:rPr>
          <w:rFonts w:ascii="Times New Roman" w:hAnsi="Times New Roman" w:cs="Times New Roman"/>
          <w:i/>
          <w:sz w:val="28"/>
          <w:szCs w:val="28"/>
        </w:rPr>
        <w:t>включение обучающихся в учебно-исследовательскую и проектную деятельность (далее - УИПД),</w:t>
      </w:r>
      <w:r w:rsidRPr="006779AC">
        <w:rPr>
          <w:rFonts w:ascii="Times New Roman" w:hAnsi="Times New Roman" w:cs="Times New Roman"/>
          <w:sz w:val="28"/>
          <w:szCs w:val="28"/>
        </w:rPr>
        <w:t xml:space="preserve"> которая организована на осн</w:t>
      </w:r>
      <w:r w:rsidR="00525BDF">
        <w:rPr>
          <w:rFonts w:ascii="Times New Roman" w:hAnsi="Times New Roman" w:cs="Times New Roman"/>
          <w:sz w:val="28"/>
          <w:szCs w:val="28"/>
        </w:rPr>
        <w:t>ове программы формирования УУД.</w:t>
      </w:r>
    </w:p>
    <w:p w:rsidR="001B12BD" w:rsidRPr="006779AC" w:rsidRDefault="001B12BD" w:rsidP="003465EA">
      <w:pPr>
        <w:rPr>
          <w:rFonts w:ascii="Times New Roman" w:hAnsi="Times New Roman" w:cs="Times New Roman"/>
          <w:sz w:val="28"/>
          <w:szCs w:val="28"/>
        </w:rPr>
      </w:pPr>
      <w:bookmarkStart w:id="752" w:name="sub_102013"/>
      <w:bookmarkEnd w:id="751"/>
      <w:r w:rsidRPr="006779AC">
        <w:rPr>
          <w:rFonts w:ascii="Times New Roman" w:hAnsi="Times New Roman" w:cs="Times New Roman"/>
          <w:sz w:val="28"/>
          <w:szCs w:val="28"/>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1B12BD" w:rsidRPr="006779AC" w:rsidRDefault="001B12BD" w:rsidP="003465EA">
      <w:pPr>
        <w:rPr>
          <w:rFonts w:ascii="Times New Roman" w:hAnsi="Times New Roman" w:cs="Times New Roman"/>
          <w:sz w:val="28"/>
          <w:szCs w:val="28"/>
        </w:rPr>
      </w:pPr>
      <w:bookmarkStart w:id="753" w:name="sub_102014"/>
      <w:bookmarkEnd w:id="752"/>
      <w:r w:rsidRPr="006779AC">
        <w:rPr>
          <w:rFonts w:ascii="Times New Roman" w:hAnsi="Times New Roman" w:cs="Times New Roman"/>
          <w:sz w:val="28"/>
          <w:szCs w:val="28"/>
        </w:rPr>
        <w:t>УИПД обучающихся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1B12BD" w:rsidRPr="00525BDF" w:rsidRDefault="001B12BD" w:rsidP="003465EA">
      <w:pPr>
        <w:rPr>
          <w:rFonts w:ascii="Times New Roman" w:hAnsi="Times New Roman" w:cs="Times New Roman"/>
          <w:i/>
          <w:sz w:val="28"/>
          <w:szCs w:val="28"/>
        </w:rPr>
      </w:pPr>
      <w:bookmarkStart w:id="754" w:name="sub_102015"/>
      <w:bookmarkEnd w:id="753"/>
      <w:r w:rsidRPr="00525BDF">
        <w:rPr>
          <w:rFonts w:ascii="Times New Roman" w:hAnsi="Times New Roman" w:cs="Times New Roman"/>
          <w:i/>
          <w:sz w:val="28"/>
          <w:szCs w:val="28"/>
        </w:rPr>
        <w:t>УИПД может осуществляться обучающимися индивидуально и коллективно (в составе малых групп, класса).</w:t>
      </w:r>
    </w:p>
    <w:p w:rsidR="001B12BD" w:rsidRPr="00525BDF" w:rsidRDefault="001B12BD" w:rsidP="003465EA">
      <w:pPr>
        <w:rPr>
          <w:rFonts w:ascii="Times New Roman" w:hAnsi="Times New Roman" w:cs="Times New Roman"/>
          <w:i/>
          <w:sz w:val="28"/>
          <w:szCs w:val="28"/>
        </w:rPr>
      </w:pPr>
      <w:bookmarkStart w:id="755" w:name="sub_102016"/>
      <w:bookmarkEnd w:id="754"/>
      <w:r w:rsidRPr="006779AC">
        <w:rPr>
          <w:rFonts w:ascii="Times New Roman" w:hAnsi="Times New Roman" w:cs="Times New Roman"/>
          <w:sz w:val="28"/>
          <w:szCs w:val="28"/>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w:t>
      </w:r>
      <w:r w:rsidR="00525BDF" w:rsidRPr="00525BDF">
        <w:rPr>
          <w:rFonts w:ascii="Times New Roman" w:hAnsi="Times New Roman" w:cs="Times New Roman"/>
          <w:i/>
          <w:sz w:val="28"/>
          <w:szCs w:val="28"/>
        </w:rPr>
        <w:t xml:space="preserve">УУД </w:t>
      </w:r>
      <w:r w:rsidRPr="00525BDF">
        <w:rPr>
          <w:rFonts w:ascii="Times New Roman" w:hAnsi="Times New Roman" w:cs="Times New Roman"/>
          <w:i/>
          <w:sz w:val="28"/>
          <w:szCs w:val="28"/>
        </w:rPr>
        <w:t>оцениваются на протяжении всего процесса их формирования.</w:t>
      </w:r>
    </w:p>
    <w:p w:rsidR="001B12BD" w:rsidRPr="001B17C7" w:rsidRDefault="001B12BD" w:rsidP="003465EA">
      <w:pPr>
        <w:rPr>
          <w:rFonts w:ascii="Times New Roman" w:hAnsi="Times New Roman" w:cs="Times New Roman"/>
          <w:sz w:val="28"/>
          <w:szCs w:val="28"/>
        </w:rPr>
      </w:pPr>
      <w:bookmarkStart w:id="756" w:name="sub_102017"/>
      <w:bookmarkEnd w:id="755"/>
      <w:r w:rsidRPr="001B17C7">
        <w:rPr>
          <w:rFonts w:ascii="Times New Roman" w:hAnsi="Times New Roman" w:cs="Times New Roman"/>
          <w:sz w:val="28"/>
          <w:szCs w:val="28"/>
        </w:rPr>
        <w:t xml:space="preserve">Материально-техническое оснащение образовательного процесса </w:t>
      </w:r>
      <w:r w:rsidR="00525BDF">
        <w:rPr>
          <w:rFonts w:ascii="Times New Roman" w:hAnsi="Times New Roman" w:cs="Times New Roman"/>
          <w:sz w:val="28"/>
          <w:szCs w:val="28"/>
        </w:rPr>
        <w:t>обеспечивает</w:t>
      </w:r>
      <w:r w:rsidRPr="001B17C7">
        <w:rPr>
          <w:rFonts w:ascii="Times New Roman" w:hAnsi="Times New Roman" w:cs="Times New Roman"/>
          <w:sz w:val="28"/>
          <w:szCs w:val="28"/>
        </w:rPr>
        <w:t xml:space="preserve"> возможность включения всех обучающихся в УИПД.</w:t>
      </w:r>
    </w:p>
    <w:bookmarkEnd w:id="756"/>
    <w:p w:rsidR="001B12BD" w:rsidRDefault="001B12BD" w:rsidP="003465EA">
      <w:pPr>
        <w:rPr>
          <w:rFonts w:ascii="Times New Roman" w:hAnsi="Times New Roman" w:cs="Times New Roman"/>
          <w:i/>
          <w:sz w:val="28"/>
          <w:szCs w:val="28"/>
        </w:rPr>
      </w:pPr>
      <w:r w:rsidRPr="006779AC">
        <w:rPr>
          <w:rFonts w:ascii="Times New Roman" w:hAnsi="Times New Roman" w:cs="Times New Roman"/>
          <w:sz w:val="28"/>
          <w:szCs w:val="28"/>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w:t>
      </w:r>
      <w:r w:rsidRPr="00525BDF">
        <w:rPr>
          <w:rFonts w:ascii="Times New Roman" w:hAnsi="Times New Roman" w:cs="Times New Roman"/>
          <w:i/>
          <w:sz w:val="28"/>
          <w:szCs w:val="28"/>
        </w:rPr>
        <w:t>УИПД может быть реализована в дистанционном формате.</w:t>
      </w:r>
    </w:p>
    <w:p w:rsidR="00525BDF" w:rsidRPr="00525BDF" w:rsidRDefault="00EC316E" w:rsidP="00525BDF">
      <w:pPr>
        <w:jc w:val="center"/>
        <w:rPr>
          <w:rFonts w:ascii="Times New Roman" w:hAnsi="Times New Roman" w:cs="Times New Roman"/>
          <w:i/>
          <w:sz w:val="28"/>
          <w:szCs w:val="28"/>
        </w:rPr>
      </w:pPr>
      <w:r>
        <w:rPr>
          <w:rFonts w:ascii="Times New Roman" w:hAnsi="Times New Roman" w:cs="Times New Roman"/>
          <w:b/>
          <w:i/>
          <w:sz w:val="28"/>
          <w:szCs w:val="28"/>
        </w:rPr>
        <w:t>Особенности</w:t>
      </w:r>
      <w:r w:rsidR="00525BDF" w:rsidRPr="00525BDF">
        <w:rPr>
          <w:rFonts w:ascii="Times New Roman" w:hAnsi="Times New Roman" w:cs="Times New Roman"/>
          <w:b/>
          <w:i/>
          <w:sz w:val="28"/>
          <w:szCs w:val="28"/>
        </w:rPr>
        <w:t xml:space="preserve"> учебно-исследовательской деятельности</w:t>
      </w:r>
    </w:p>
    <w:p w:rsidR="001B12BD" w:rsidRPr="006779AC" w:rsidRDefault="001B12BD" w:rsidP="003465EA">
      <w:pPr>
        <w:rPr>
          <w:rFonts w:ascii="Times New Roman" w:hAnsi="Times New Roman" w:cs="Times New Roman"/>
          <w:sz w:val="28"/>
          <w:szCs w:val="28"/>
        </w:rPr>
      </w:pPr>
      <w:bookmarkStart w:id="757" w:name="sub_102018"/>
      <w:r w:rsidRPr="00525BDF">
        <w:rPr>
          <w:rFonts w:ascii="Times New Roman" w:hAnsi="Times New Roman" w:cs="Times New Roman"/>
          <w:i/>
          <w:sz w:val="28"/>
          <w:szCs w:val="28"/>
        </w:rPr>
        <w:t>Особенность учебно-исследовательской деятельности</w:t>
      </w:r>
      <w:r w:rsidRPr="00525BDF">
        <w:rPr>
          <w:rFonts w:ascii="Times New Roman" w:hAnsi="Times New Roman" w:cs="Times New Roman"/>
          <w:b/>
          <w:sz w:val="28"/>
          <w:szCs w:val="28"/>
        </w:rPr>
        <w:t xml:space="preserve"> </w:t>
      </w:r>
      <w:r w:rsidRPr="006779AC">
        <w:rPr>
          <w:rFonts w:ascii="Times New Roman" w:hAnsi="Times New Roman" w:cs="Times New Roman"/>
          <w:sz w:val="28"/>
          <w:szCs w:val="28"/>
        </w:rPr>
        <w:t>(далее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1B12BD" w:rsidRPr="00525BDF" w:rsidRDefault="001B12BD" w:rsidP="003465EA">
      <w:pPr>
        <w:rPr>
          <w:rFonts w:ascii="Times New Roman" w:hAnsi="Times New Roman" w:cs="Times New Roman"/>
          <w:i/>
          <w:sz w:val="28"/>
          <w:szCs w:val="28"/>
        </w:rPr>
      </w:pPr>
      <w:bookmarkStart w:id="758" w:name="sub_102019"/>
      <w:bookmarkEnd w:id="757"/>
      <w:r w:rsidRPr="00525BDF">
        <w:rPr>
          <w:rFonts w:ascii="Times New Roman" w:hAnsi="Times New Roman" w:cs="Times New Roman"/>
          <w:i/>
          <w:sz w:val="28"/>
          <w:szCs w:val="28"/>
        </w:rPr>
        <w:lastRenderedPageBreak/>
        <w:t>Исследовательские задачи представляют собой особый вид педагогической установки, ориентированной:</w:t>
      </w:r>
    </w:p>
    <w:bookmarkEnd w:id="758"/>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1B12BD" w:rsidRPr="00525BDF" w:rsidRDefault="001B12BD" w:rsidP="003465EA">
      <w:pPr>
        <w:rPr>
          <w:rFonts w:ascii="Times New Roman" w:hAnsi="Times New Roman" w:cs="Times New Roman"/>
          <w:i/>
          <w:sz w:val="28"/>
          <w:szCs w:val="28"/>
        </w:rPr>
      </w:pPr>
      <w:r w:rsidRPr="00525BDF">
        <w:rPr>
          <w:rFonts w:ascii="Times New Roman" w:hAnsi="Times New Roman" w:cs="Times New Roman"/>
          <w:i/>
          <w:sz w:val="28"/>
          <w:szCs w:val="28"/>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1B12BD" w:rsidRPr="00525BDF" w:rsidRDefault="001B12BD" w:rsidP="003465EA">
      <w:pPr>
        <w:rPr>
          <w:rFonts w:ascii="Times New Roman" w:hAnsi="Times New Roman" w:cs="Times New Roman"/>
          <w:i/>
          <w:sz w:val="28"/>
          <w:szCs w:val="28"/>
        </w:rPr>
      </w:pPr>
      <w:bookmarkStart w:id="759" w:name="sub_102020"/>
      <w:r w:rsidRPr="00525BDF">
        <w:rPr>
          <w:rFonts w:ascii="Times New Roman" w:hAnsi="Times New Roman" w:cs="Times New Roman"/>
          <w:i/>
          <w:sz w:val="28"/>
          <w:szCs w:val="28"/>
        </w:rPr>
        <w:t>Осуществление УИД обучающимися включает в себя ряд этапов:</w:t>
      </w:r>
    </w:p>
    <w:bookmarkEnd w:id="759"/>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обоснование актуальности исследования;</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собственно проведение исследования с обязательным поэтапным контролем и коррекцией результатов работ, проверка гипотезы;</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описание процесса исследования, оформление результатов учебно-исследовательской деятельности в виде конечного продукта;</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1B12BD" w:rsidRPr="006779AC" w:rsidRDefault="001B12BD" w:rsidP="003465EA">
      <w:pPr>
        <w:rPr>
          <w:rFonts w:ascii="Times New Roman" w:hAnsi="Times New Roman" w:cs="Times New Roman"/>
          <w:sz w:val="28"/>
          <w:szCs w:val="28"/>
        </w:rPr>
      </w:pPr>
      <w:bookmarkStart w:id="760" w:name="sub_102021"/>
      <w:r w:rsidRPr="00525BDF">
        <w:rPr>
          <w:rFonts w:ascii="Times New Roman" w:hAnsi="Times New Roman" w:cs="Times New Roman"/>
          <w:b/>
          <w:i/>
          <w:sz w:val="28"/>
          <w:szCs w:val="28"/>
        </w:rPr>
        <w:t>Особенность организации УИД обучающихся в рамках урочной деятельности</w:t>
      </w:r>
      <w:r w:rsidRPr="00525BDF">
        <w:rPr>
          <w:rFonts w:ascii="Times New Roman" w:hAnsi="Times New Roman" w:cs="Times New Roman"/>
          <w:i/>
          <w:sz w:val="28"/>
          <w:szCs w:val="28"/>
        </w:rPr>
        <w:t xml:space="preserve"> </w:t>
      </w:r>
      <w:r w:rsidRPr="006779AC">
        <w:rPr>
          <w:rFonts w:ascii="Times New Roman" w:hAnsi="Times New Roman" w:cs="Times New Roman"/>
          <w:sz w:val="28"/>
          <w:szCs w:val="28"/>
        </w:rPr>
        <w:t>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1B12BD" w:rsidRPr="00525BDF" w:rsidRDefault="001B12BD" w:rsidP="003465EA">
      <w:pPr>
        <w:rPr>
          <w:rFonts w:ascii="Times New Roman" w:hAnsi="Times New Roman" w:cs="Times New Roman"/>
          <w:i/>
          <w:sz w:val="28"/>
          <w:szCs w:val="28"/>
        </w:rPr>
      </w:pPr>
      <w:bookmarkStart w:id="761" w:name="sub_102022"/>
      <w:bookmarkEnd w:id="760"/>
      <w:r w:rsidRPr="00525BDF">
        <w:rPr>
          <w:rFonts w:ascii="Times New Roman" w:hAnsi="Times New Roman" w:cs="Times New Roman"/>
          <w:i/>
          <w:sz w:val="28"/>
          <w:szCs w:val="28"/>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bookmarkEnd w:id="761"/>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предметные учебные исследования;</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междисциплинарные учебные исследования.</w:t>
      </w:r>
    </w:p>
    <w:p w:rsidR="001B12BD" w:rsidRPr="006779AC" w:rsidRDefault="001B12BD" w:rsidP="003465EA">
      <w:pPr>
        <w:rPr>
          <w:rFonts w:ascii="Times New Roman" w:hAnsi="Times New Roman" w:cs="Times New Roman"/>
          <w:sz w:val="28"/>
          <w:szCs w:val="28"/>
        </w:rPr>
      </w:pPr>
      <w:bookmarkStart w:id="762" w:name="sub_102023"/>
      <w:r w:rsidRPr="006779AC">
        <w:rPr>
          <w:rFonts w:ascii="Times New Roman" w:hAnsi="Times New Roman" w:cs="Times New Roman"/>
          <w:sz w:val="28"/>
          <w:szCs w:val="28"/>
        </w:rPr>
        <w:t xml:space="preserve">В отличие от предметных учебных исследований, нацеленных на решение задач связанных с освоением содержания </w:t>
      </w:r>
      <w:r w:rsidRPr="006779AC">
        <w:rPr>
          <w:rFonts w:ascii="Times New Roman" w:hAnsi="Times New Roman" w:cs="Times New Roman"/>
          <w:sz w:val="28"/>
          <w:szCs w:val="28"/>
        </w:rPr>
        <w:lastRenderedPageBreak/>
        <w:t>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1B12BD" w:rsidRPr="006779AC" w:rsidRDefault="001B12BD" w:rsidP="003465EA">
      <w:pPr>
        <w:rPr>
          <w:rFonts w:ascii="Times New Roman" w:hAnsi="Times New Roman" w:cs="Times New Roman"/>
          <w:sz w:val="28"/>
          <w:szCs w:val="28"/>
        </w:rPr>
      </w:pPr>
      <w:bookmarkStart w:id="763" w:name="sub_102024"/>
      <w:bookmarkEnd w:id="762"/>
      <w:r w:rsidRPr="006779AC">
        <w:rPr>
          <w:rFonts w:ascii="Times New Roman" w:hAnsi="Times New Roman" w:cs="Times New Roman"/>
          <w:sz w:val="28"/>
          <w:szCs w:val="28"/>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1B12BD" w:rsidRPr="00525BDF" w:rsidRDefault="001B12BD" w:rsidP="003465EA">
      <w:pPr>
        <w:rPr>
          <w:rFonts w:ascii="Times New Roman" w:hAnsi="Times New Roman" w:cs="Times New Roman"/>
          <w:i/>
          <w:sz w:val="28"/>
          <w:szCs w:val="28"/>
        </w:rPr>
      </w:pPr>
      <w:bookmarkStart w:id="764" w:name="sub_102025"/>
      <w:bookmarkEnd w:id="763"/>
      <w:r w:rsidRPr="00525BDF">
        <w:rPr>
          <w:rFonts w:ascii="Times New Roman" w:hAnsi="Times New Roman" w:cs="Times New Roman"/>
          <w:i/>
          <w:sz w:val="28"/>
          <w:szCs w:val="28"/>
        </w:rPr>
        <w:t>Формы организации исследовательской деятельности обучающихся могут быть следующие:</w:t>
      </w:r>
    </w:p>
    <w:bookmarkEnd w:id="764"/>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урок-исследование;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урок с использованием интерактивной беседы в исследовательском ключе;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урок-консультация;</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мини-исследование в рамках домашнего задания.</w:t>
      </w:r>
    </w:p>
    <w:p w:rsidR="001B12BD" w:rsidRPr="006779AC" w:rsidRDefault="001B12BD" w:rsidP="003465EA">
      <w:pPr>
        <w:rPr>
          <w:rFonts w:ascii="Times New Roman" w:hAnsi="Times New Roman" w:cs="Times New Roman"/>
          <w:sz w:val="28"/>
          <w:szCs w:val="28"/>
        </w:rPr>
      </w:pPr>
      <w:bookmarkStart w:id="765" w:name="sub_102026"/>
      <w:r w:rsidRPr="006779AC">
        <w:rPr>
          <w:rFonts w:ascii="Times New Roman" w:hAnsi="Times New Roman" w:cs="Times New Roman"/>
          <w:sz w:val="28"/>
          <w:szCs w:val="28"/>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bookmarkEnd w:id="765"/>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 (в каком направлении)</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в какой степени... изменилось</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 (каким образом)</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в какой степени повлияло... на</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Какой (в чем проявилась)</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насколько важной... была роль</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Каково (в чем проявилось)</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как можно оценить... значение</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Что произойдет... как изменится..., если</w:t>
      </w:r>
      <w:r w:rsidR="00525BDF">
        <w:rPr>
          <w:rFonts w:ascii="Times New Roman" w:hAnsi="Times New Roman" w:cs="Times New Roman"/>
          <w:sz w:val="28"/>
          <w:szCs w:val="28"/>
        </w:rPr>
        <w:t xml:space="preserve"> </w:t>
      </w:r>
      <w:r w:rsidRPr="006779AC">
        <w:rPr>
          <w:rFonts w:ascii="Times New Roman" w:hAnsi="Times New Roman" w:cs="Times New Roman"/>
          <w:sz w:val="28"/>
          <w:szCs w:val="28"/>
        </w:rPr>
        <w:t>... ?</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мини-исследований, организуемых педагогом в течение одного или 2 уроков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сдвоенный урок</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и ориентирующих обучающихся на поиск ответов на один или несколько проблемных вопросов.</w:t>
      </w:r>
    </w:p>
    <w:p w:rsidR="001B12BD" w:rsidRPr="00525BDF" w:rsidRDefault="001B12BD" w:rsidP="003465EA">
      <w:pPr>
        <w:rPr>
          <w:rFonts w:ascii="Times New Roman" w:hAnsi="Times New Roman" w:cs="Times New Roman"/>
          <w:i/>
          <w:sz w:val="28"/>
          <w:szCs w:val="28"/>
        </w:rPr>
      </w:pPr>
      <w:bookmarkStart w:id="766" w:name="sub_102027"/>
      <w:r w:rsidRPr="00525BDF">
        <w:rPr>
          <w:rFonts w:ascii="Times New Roman" w:hAnsi="Times New Roman" w:cs="Times New Roman"/>
          <w:i/>
          <w:sz w:val="28"/>
          <w:szCs w:val="28"/>
        </w:rPr>
        <w:t>Основными формами представления итогов учебных исследований являются:</w:t>
      </w:r>
    </w:p>
    <w:bookmarkEnd w:id="766"/>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доклад, реферат;</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статьи, обзоры, отчеты и заключения по итогам исследований по различным предметным областям.</w:t>
      </w:r>
    </w:p>
    <w:p w:rsidR="001B12BD" w:rsidRPr="00525BDF" w:rsidRDefault="001B12BD" w:rsidP="003465EA">
      <w:pPr>
        <w:rPr>
          <w:rFonts w:ascii="Times New Roman" w:hAnsi="Times New Roman" w:cs="Times New Roman"/>
          <w:b/>
          <w:i/>
          <w:sz w:val="28"/>
          <w:szCs w:val="28"/>
        </w:rPr>
      </w:pPr>
      <w:r w:rsidRPr="00525BDF">
        <w:rPr>
          <w:rFonts w:ascii="Times New Roman" w:hAnsi="Times New Roman" w:cs="Times New Roman"/>
          <w:b/>
          <w:i/>
          <w:sz w:val="28"/>
          <w:szCs w:val="28"/>
        </w:rPr>
        <w:t xml:space="preserve">Особенности организации УИД в рамках внеурочной </w:t>
      </w:r>
      <w:r w:rsidR="00525BDF" w:rsidRPr="00525BDF">
        <w:rPr>
          <w:rFonts w:ascii="Times New Roman" w:hAnsi="Times New Roman" w:cs="Times New Roman"/>
          <w:b/>
          <w:i/>
          <w:sz w:val="28"/>
          <w:szCs w:val="28"/>
        </w:rPr>
        <w:t>деятельности</w:t>
      </w:r>
    </w:p>
    <w:p w:rsidR="001B12BD" w:rsidRPr="006779AC" w:rsidRDefault="001B12BD" w:rsidP="003465EA">
      <w:pPr>
        <w:rPr>
          <w:rFonts w:ascii="Times New Roman" w:hAnsi="Times New Roman" w:cs="Times New Roman"/>
          <w:sz w:val="28"/>
          <w:szCs w:val="28"/>
        </w:rPr>
      </w:pPr>
      <w:bookmarkStart w:id="767" w:name="sub_102028"/>
      <w:r w:rsidRPr="006779AC">
        <w:rPr>
          <w:rFonts w:ascii="Times New Roman" w:hAnsi="Times New Roman" w:cs="Times New Roman"/>
          <w:sz w:val="28"/>
          <w:szCs w:val="28"/>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1B12BD" w:rsidRPr="00525BDF" w:rsidRDefault="001B12BD" w:rsidP="003465EA">
      <w:pPr>
        <w:rPr>
          <w:rFonts w:ascii="Times New Roman" w:hAnsi="Times New Roman" w:cs="Times New Roman"/>
          <w:i/>
          <w:sz w:val="28"/>
          <w:szCs w:val="28"/>
        </w:rPr>
      </w:pPr>
      <w:bookmarkStart w:id="768" w:name="sub_102029"/>
      <w:bookmarkEnd w:id="767"/>
      <w:r w:rsidRPr="006779AC">
        <w:rPr>
          <w:rFonts w:ascii="Times New Roman" w:hAnsi="Times New Roman" w:cs="Times New Roman"/>
          <w:sz w:val="28"/>
          <w:szCs w:val="28"/>
        </w:rPr>
        <w:lastRenderedPageBreak/>
        <w:t xml:space="preserve">С учетом этого при организации УИД обучающихся во внеурочное время целесообразно ориентироваться на реализацию </w:t>
      </w:r>
      <w:r w:rsidRPr="00525BDF">
        <w:rPr>
          <w:rFonts w:ascii="Times New Roman" w:hAnsi="Times New Roman" w:cs="Times New Roman"/>
          <w:i/>
          <w:sz w:val="28"/>
          <w:szCs w:val="28"/>
        </w:rPr>
        <w:t>нескольких направлений учебных исследований, основными являются:</w:t>
      </w:r>
    </w:p>
    <w:bookmarkEnd w:id="768"/>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социально-гуманитарное;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филологическое;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естественнонаучное;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информационно-технологическое;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междисциплинарное.</w:t>
      </w:r>
    </w:p>
    <w:p w:rsidR="001B12BD" w:rsidRPr="001B17C7" w:rsidRDefault="001B12BD" w:rsidP="003465EA">
      <w:pPr>
        <w:rPr>
          <w:rFonts w:ascii="Times New Roman" w:hAnsi="Times New Roman" w:cs="Times New Roman"/>
          <w:i/>
          <w:sz w:val="28"/>
          <w:szCs w:val="28"/>
        </w:rPr>
      </w:pPr>
      <w:r w:rsidRPr="001B17C7">
        <w:rPr>
          <w:rFonts w:ascii="Times New Roman" w:hAnsi="Times New Roman" w:cs="Times New Roman"/>
          <w:i/>
          <w:sz w:val="28"/>
          <w:szCs w:val="28"/>
        </w:rPr>
        <w:t>Основными формами организации УИД во внеурочное время являются:</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конференция, семинар, дискуссия, диспут; брифинг, интервью, телемост;</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исследовательская практика, образовательные экспедиции, походы, поездки, экскурсии;</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научно-исследовательское общество учащихся.</w:t>
      </w:r>
    </w:p>
    <w:p w:rsidR="001B12BD" w:rsidRPr="00525BDF" w:rsidRDefault="001B12BD" w:rsidP="003465EA">
      <w:pPr>
        <w:rPr>
          <w:rFonts w:ascii="Times New Roman" w:hAnsi="Times New Roman" w:cs="Times New Roman"/>
          <w:i/>
          <w:sz w:val="28"/>
          <w:szCs w:val="28"/>
        </w:rPr>
      </w:pPr>
      <w:bookmarkStart w:id="769" w:name="sub_102030"/>
      <w:r w:rsidRPr="00525BDF">
        <w:rPr>
          <w:rFonts w:ascii="Times New Roman" w:hAnsi="Times New Roman" w:cs="Times New Roman"/>
          <w:i/>
          <w:sz w:val="28"/>
          <w:szCs w:val="28"/>
        </w:rPr>
        <w:t>Для представления итогов УИД во внеурочное время наиболее целесообразно использование следующих форм предъявления результатов:</w:t>
      </w:r>
    </w:p>
    <w:bookmarkEnd w:id="769"/>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письменная исследовательская работа (эссе, доклад, реферат); 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1B12BD" w:rsidRPr="006779AC" w:rsidRDefault="001B12BD" w:rsidP="003465EA">
      <w:pPr>
        <w:rPr>
          <w:rFonts w:ascii="Times New Roman" w:hAnsi="Times New Roman" w:cs="Times New Roman"/>
          <w:sz w:val="28"/>
          <w:szCs w:val="28"/>
        </w:rPr>
      </w:pPr>
      <w:bookmarkStart w:id="770" w:name="sub_102031"/>
      <w:r w:rsidRPr="00525BDF">
        <w:rPr>
          <w:rFonts w:ascii="Times New Roman" w:hAnsi="Times New Roman" w:cs="Times New Roman"/>
          <w:i/>
          <w:sz w:val="28"/>
          <w:szCs w:val="28"/>
        </w:rPr>
        <w:t>При оценивании результатов УИД</w:t>
      </w:r>
      <w:r w:rsidRPr="006779AC">
        <w:rPr>
          <w:rFonts w:ascii="Times New Roman" w:hAnsi="Times New Roman" w:cs="Times New Roman"/>
          <w:sz w:val="28"/>
          <w:szCs w:val="28"/>
        </w:rPr>
        <w:t xml:space="preserve">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1B12BD" w:rsidRPr="00525BDF" w:rsidRDefault="001B12BD" w:rsidP="003465EA">
      <w:pPr>
        <w:rPr>
          <w:rFonts w:ascii="Times New Roman" w:hAnsi="Times New Roman" w:cs="Times New Roman"/>
          <w:i/>
          <w:sz w:val="28"/>
          <w:szCs w:val="28"/>
        </w:rPr>
      </w:pPr>
      <w:bookmarkStart w:id="771" w:name="sub_102032"/>
      <w:bookmarkEnd w:id="770"/>
      <w:r w:rsidRPr="00525BDF">
        <w:rPr>
          <w:rFonts w:ascii="Times New Roman" w:hAnsi="Times New Roman" w:cs="Times New Roman"/>
          <w:i/>
          <w:sz w:val="28"/>
          <w:szCs w:val="28"/>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bookmarkEnd w:id="771"/>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формировать гипотезу об истинности собственных суждений и суждений других, аргументировать свою позицию, мнение;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проводить по самостоятельно составленному плану опыт, несложный эксперимент, небольшое исследование;</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оценивать на применимость и достоверность информацию, полученную в ходе исследования (эксперимента);</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1B12BD" w:rsidRDefault="001B17C7" w:rsidP="003465EA">
      <w:pPr>
        <w:rPr>
          <w:rFonts w:ascii="Times New Roman" w:hAnsi="Times New Roman" w:cs="Times New Roman"/>
          <w:sz w:val="28"/>
          <w:szCs w:val="28"/>
        </w:rPr>
      </w:pPr>
      <w:r>
        <w:rPr>
          <w:rFonts w:ascii="Times New Roman" w:hAnsi="Times New Roman" w:cs="Times New Roman"/>
          <w:sz w:val="28"/>
          <w:szCs w:val="28"/>
        </w:rPr>
        <w:lastRenderedPageBreak/>
        <w:t>- </w:t>
      </w:r>
      <w:r w:rsidR="001B12BD" w:rsidRPr="006779AC">
        <w:rPr>
          <w:rFonts w:ascii="Times New Roman" w:hAnsi="Times New Roman" w:cs="Times New Roman"/>
          <w:sz w:val="28"/>
          <w:szCs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25BDF" w:rsidRPr="00525BDF" w:rsidRDefault="00525BDF" w:rsidP="00525BDF">
      <w:pPr>
        <w:ind w:firstLine="0"/>
        <w:jc w:val="center"/>
        <w:rPr>
          <w:rFonts w:ascii="Times New Roman" w:hAnsi="Times New Roman" w:cs="Times New Roman"/>
          <w:b/>
          <w:i/>
          <w:sz w:val="28"/>
          <w:szCs w:val="28"/>
        </w:rPr>
      </w:pPr>
      <w:r w:rsidRPr="00525BDF">
        <w:rPr>
          <w:rFonts w:ascii="Times New Roman" w:hAnsi="Times New Roman" w:cs="Times New Roman"/>
          <w:b/>
          <w:i/>
          <w:sz w:val="28"/>
          <w:szCs w:val="28"/>
        </w:rPr>
        <w:t>Особенности организации проектной деятельности</w:t>
      </w:r>
    </w:p>
    <w:p w:rsidR="001B12BD" w:rsidRPr="006779AC" w:rsidRDefault="001B12BD" w:rsidP="003465EA">
      <w:pPr>
        <w:rPr>
          <w:rFonts w:ascii="Times New Roman" w:hAnsi="Times New Roman" w:cs="Times New Roman"/>
          <w:sz w:val="28"/>
          <w:szCs w:val="28"/>
        </w:rPr>
      </w:pPr>
      <w:bookmarkStart w:id="772" w:name="sub_102033"/>
      <w:r w:rsidRPr="00525BDF">
        <w:rPr>
          <w:rFonts w:ascii="Times New Roman" w:hAnsi="Times New Roman" w:cs="Times New Roman"/>
          <w:i/>
          <w:sz w:val="28"/>
          <w:szCs w:val="28"/>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w:t>
      </w:r>
      <w:r w:rsidRPr="006779AC">
        <w:rPr>
          <w:rFonts w:ascii="Times New Roman" w:hAnsi="Times New Roman" w:cs="Times New Roman"/>
          <w:sz w:val="28"/>
          <w:szCs w:val="28"/>
        </w:rPr>
        <w:t xml:space="preserve">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1B12BD" w:rsidRPr="006779AC" w:rsidRDefault="001B12BD" w:rsidP="003465EA">
      <w:pPr>
        <w:rPr>
          <w:rFonts w:ascii="Times New Roman" w:hAnsi="Times New Roman" w:cs="Times New Roman"/>
          <w:sz w:val="28"/>
          <w:szCs w:val="28"/>
        </w:rPr>
      </w:pPr>
      <w:bookmarkStart w:id="773" w:name="sub_102034"/>
      <w:bookmarkEnd w:id="772"/>
      <w:r w:rsidRPr="00525BDF">
        <w:rPr>
          <w:rFonts w:ascii="Times New Roman" w:hAnsi="Times New Roman" w:cs="Times New Roman"/>
          <w:i/>
          <w:sz w:val="28"/>
          <w:szCs w:val="28"/>
        </w:rPr>
        <w:t>Проектные задачи</w:t>
      </w:r>
      <w:r w:rsidRPr="006779AC">
        <w:rPr>
          <w:rFonts w:ascii="Times New Roman" w:hAnsi="Times New Roman" w:cs="Times New Roman"/>
          <w:sz w:val="28"/>
          <w:szCs w:val="28"/>
        </w:rPr>
        <w:t xml:space="preserve"> отличаются от исследовательских иной логикой решения, а также тем, что нацелены на формирование и развитие у обучающихся умений:</w:t>
      </w:r>
    </w:p>
    <w:bookmarkEnd w:id="773"/>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определять оптимальный путь решения проблемного вопроса, прогнозировать проектный результат и оформлять его в виде реального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продукта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w:t>
      </w:r>
      <w:r w:rsidR="001B12BD" w:rsidRPr="006779AC">
        <w:rPr>
          <w:rFonts w:ascii="Times New Roman" w:hAnsi="Times New Roman" w:cs="Times New Roman"/>
          <w:sz w:val="28"/>
          <w:szCs w:val="28"/>
        </w:rPr>
        <w:t xml:space="preserve">максимально использовать для создания проектного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продукта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 xml:space="preserve">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 xml:space="preserve">Проектная работа должна ответить на вопрос </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r w:rsidR="00EE3723" w:rsidRPr="006779AC">
        <w:rPr>
          <w:rFonts w:ascii="Times New Roman" w:hAnsi="Times New Roman" w:cs="Times New Roman"/>
          <w:sz w:val="28"/>
          <w:szCs w:val="28"/>
        </w:rPr>
        <w:t>»</w:t>
      </w:r>
      <w:r w:rsidRPr="006779AC">
        <w:rPr>
          <w:rFonts w:ascii="Times New Roman" w:hAnsi="Times New Roman" w:cs="Times New Roman"/>
          <w:sz w:val="28"/>
          <w:szCs w:val="28"/>
        </w:rPr>
        <w:t>.</w:t>
      </w:r>
    </w:p>
    <w:p w:rsidR="001B12BD" w:rsidRPr="009F680C" w:rsidRDefault="001B12BD" w:rsidP="003465EA">
      <w:pPr>
        <w:rPr>
          <w:rFonts w:ascii="Times New Roman" w:hAnsi="Times New Roman" w:cs="Times New Roman"/>
          <w:i/>
          <w:sz w:val="28"/>
          <w:szCs w:val="28"/>
        </w:rPr>
      </w:pPr>
      <w:bookmarkStart w:id="774" w:name="sub_102035"/>
      <w:r w:rsidRPr="009F680C">
        <w:rPr>
          <w:rFonts w:ascii="Times New Roman" w:hAnsi="Times New Roman" w:cs="Times New Roman"/>
          <w:i/>
          <w:sz w:val="28"/>
          <w:szCs w:val="28"/>
        </w:rPr>
        <w:t>Осуществление ПД обучающимися включает в себя ряд этапов:</w:t>
      </w:r>
    </w:p>
    <w:bookmarkEnd w:id="774"/>
    <w:p w:rsidR="001B12BD" w:rsidRPr="006779AC" w:rsidRDefault="001B17C7" w:rsidP="003465EA">
      <w:pPr>
        <w:rPr>
          <w:rFonts w:ascii="Times New Roman" w:hAnsi="Times New Roman" w:cs="Times New Roman"/>
          <w:sz w:val="28"/>
          <w:szCs w:val="28"/>
        </w:rPr>
      </w:pPr>
      <w:r>
        <w:rPr>
          <w:rFonts w:ascii="Times New Roman" w:hAnsi="Times New Roman" w:cs="Times New Roman"/>
          <w:sz w:val="28"/>
          <w:szCs w:val="28"/>
        </w:rPr>
        <w:t xml:space="preserve">- </w:t>
      </w:r>
      <w:r w:rsidR="001B12BD" w:rsidRPr="006779AC">
        <w:rPr>
          <w:rFonts w:ascii="Times New Roman" w:hAnsi="Times New Roman" w:cs="Times New Roman"/>
          <w:sz w:val="28"/>
          <w:szCs w:val="28"/>
        </w:rPr>
        <w:t>анализ и формулирование проблемы;</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формулирование темы проекта;</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постановка цели и задач проекта;</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составление плана работы;</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сбор информации (исследование);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выполнение технологического этапа; подготовка и защита проекта;</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рефлексия, анализ результатов выполнения проекта, оценка качества выполнения.</w:t>
      </w:r>
    </w:p>
    <w:p w:rsidR="001B12BD" w:rsidRPr="006779AC" w:rsidRDefault="001B12BD" w:rsidP="003465EA">
      <w:pPr>
        <w:rPr>
          <w:rFonts w:ascii="Times New Roman" w:hAnsi="Times New Roman" w:cs="Times New Roman"/>
          <w:sz w:val="28"/>
          <w:szCs w:val="28"/>
        </w:rPr>
      </w:pPr>
      <w:bookmarkStart w:id="775" w:name="sub_102036"/>
      <w:r w:rsidRPr="006779AC">
        <w:rPr>
          <w:rFonts w:ascii="Times New Roman" w:hAnsi="Times New Roman" w:cs="Times New Roman"/>
          <w:sz w:val="28"/>
          <w:szCs w:val="28"/>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1B12BD" w:rsidRPr="006779AC" w:rsidRDefault="001B12BD" w:rsidP="003465EA">
      <w:pPr>
        <w:rPr>
          <w:rFonts w:ascii="Times New Roman" w:hAnsi="Times New Roman" w:cs="Times New Roman"/>
          <w:sz w:val="28"/>
          <w:szCs w:val="28"/>
        </w:rPr>
      </w:pPr>
      <w:bookmarkStart w:id="776" w:name="sub_102037"/>
      <w:bookmarkEnd w:id="775"/>
      <w:r w:rsidRPr="006779AC">
        <w:rPr>
          <w:rFonts w:ascii="Times New Roman" w:hAnsi="Times New Roman" w:cs="Times New Roman"/>
          <w:sz w:val="28"/>
          <w:szCs w:val="28"/>
        </w:rPr>
        <w:t xml:space="preserve">Особенности организации проектной деятельности обучающихся в рамках урочной деятельности так же, как и при </w:t>
      </w:r>
      <w:r w:rsidRPr="006779AC">
        <w:rPr>
          <w:rFonts w:ascii="Times New Roman" w:hAnsi="Times New Roman" w:cs="Times New Roman"/>
          <w:sz w:val="28"/>
          <w:szCs w:val="28"/>
        </w:rPr>
        <w:lastRenderedPageBreak/>
        <w:t>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1B12BD" w:rsidRPr="009F680C" w:rsidRDefault="001B12BD" w:rsidP="003465EA">
      <w:pPr>
        <w:rPr>
          <w:rFonts w:ascii="Times New Roman" w:hAnsi="Times New Roman" w:cs="Times New Roman"/>
          <w:i/>
          <w:sz w:val="28"/>
          <w:szCs w:val="28"/>
        </w:rPr>
      </w:pPr>
      <w:bookmarkStart w:id="777" w:name="sub_102038"/>
      <w:bookmarkEnd w:id="776"/>
      <w:r w:rsidRPr="009F680C">
        <w:rPr>
          <w:rFonts w:ascii="Times New Roman" w:hAnsi="Times New Roman" w:cs="Times New Roman"/>
          <w:i/>
          <w:sz w:val="28"/>
          <w:szCs w:val="28"/>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bookmarkEnd w:id="777"/>
    <w:p w:rsidR="001B12BD" w:rsidRPr="006779AC" w:rsidRDefault="001B17C7" w:rsidP="003465EA">
      <w:pPr>
        <w:rPr>
          <w:rFonts w:ascii="Times New Roman" w:hAnsi="Times New Roman" w:cs="Times New Roman"/>
          <w:sz w:val="28"/>
          <w:szCs w:val="28"/>
        </w:rPr>
      </w:pPr>
      <w:r w:rsidRPr="00344285">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предметные проекты;</w:t>
      </w:r>
    </w:p>
    <w:p w:rsidR="001B12BD" w:rsidRPr="006779AC" w:rsidRDefault="001B17C7" w:rsidP="003465EA">
      <w:pPr>
        <w:rPr>
          <w:rFonts w:ascii="Times New Roman" w:hAnsi="Times New Roman" w:cs="Times New Roman"/>
          <w:sz w:val="28"/>
          <w:szCs w:val="28"/>
        </w:rPr>
      </w:pPr>
      <w:r w:rsidRPr="00344285">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метапредметные проекты.</w:t>
      </w:r>
    </w:p>
    <w:p w:rsidR="001B12BD" w:rsidRPr="006779AC" w:rsidRDefault="001B12BD" w:rsidP="003465EA">
      <w:pPr>
        <w:rPr>
          <w:rFonts w:ascii="Times New Roman" w:hAnsi="Times New Roman" w:cs="Times New Roman"/>
          <w:sz w:val="28"/>
          <w:szCs w:val="28"/>
        </w:rPr>
      </w:pPr>
      <w:bookmarkStart w:id="778" w:name="sub_102039"/>
      <w:r w:rsidRPr="006779AC">
        <w:rPr>
          <w:rFonts w:ascii="Times New Roman" w:hAnsi="Times New Roman" w:cs="Times New Roman"/>
          <w:sz w:val="28"/>
          <w:szCs w:val="28"/>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1B12BD" w:rsidRPr="009F680C" w:rsidRDefault="001B12BD" w:rsidP="003465EA">
      <w:pPr>
        <w:rPr>
          <w:rFonts w:ascii="Times New Roman" w:hAnsi="Times New Roman" w:cs="Times New Roman"/>
          <w:i/>
          <w:sz w:val="28"/>
          <w:szCs w:val="28"/>
        </w:rPr>
      </w:pPr>
      <w:bookmarkStart w:id="779" w:name="sub_102040"/>
      <w:bookmarkEnd w:id="778"/>
      <w:r w:rsidRPr="009F680C">
        <w:rPr>
          <w:rFonts w:ascii="Times New Roman" w:hAnsi="Times New Roman" w:cs="Times New Roman"/>
          <w:i/>
          <w:sz w:val="28"/>
          <w:szCs w:val="28"/>
        </w:rPr>
        <w:t>Формы организации ПД обучающихся могут быть следующие:</w:t>
      </w:r>
    </w:p>
    <w:bookmarkEnd w:id="779"/>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монопроект (использование содержания одного предмета);</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межпредметный проект (использование интегрированного знания и способов учебной деятельности различных предметов);</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метапроект (использование областей знания и методов деятельности, выходящих за рамки предметного обучения).</w:t>
      </w:r>
    </w:p>
    <w:p w:rsidR="001B12BD" w:rsidRPr="006779AC" w:rsidRDefault="001B12BD" w:rsidP="003465EA">
      <w:pPr>
        <w:rPr>
          <w:rFonts w:ascii="Times New Roman" w:hAnsi="Times New Roman" w:cs="Times New Roman"/>
          <w:sz w:val="28"/>
          <w:szCs w:val="28"/>
        </w:rPr>
      </w:pPr>
      <w:bookmarkStart w:id="780" w:name="sub_102041"/>
      <w:r w:rsidRPr="006779AC">
        <w:rPr>
          <w:rFonts w:ascii="Times New Roman" w:hAnsi="Times New Roman" w:cs="Times New Roman"/>
          <w:sz w:val="28"/>
          <w:szCs w:val="28"/>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bookmarkEnd w:id="780"/>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Какое средство поможет в решении проблемы... (опишите, объясните)?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Каким должно быть средство для решения проблемы... (опишите, смоделируйте)?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 сделать средство для решения проблемы (дайте инструкцию)?</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 выглядело... (опишите, реконструируйте)?</w:t>
      </w:r>
    </w:p>
    <w:p w:rsidR="001B12BD" w:rsidRPr="006779AC" w:rsidRDefault="001B12BD" w:rsidP="003465EA">
      <w:pPr>
        <w:rPr>
          <w:rFonts w:ascii="Times New Roman" w:hAnsi="Times New Roman" w:cs="Times New Roman"/>
          <w:sz w:val="28"/>
          <w:szCs w:val="28"/>
        </w:rPr>
      </w:pPr>
      <w:r w:rsidRPr="006779AC">
        <w:rPr>
          <w:rFonts w:ascii="Times New Roman" w:hAnsi="Times New Roman" w:cs="Times New Roman"/>
          <w:sz w:val="28"/>
          <w:szCs w:val="28"/>
        </w:rPr>
        <w:t>Как будет выглядеть... (опишите, спрогнозируйте)?</w:t>
      </w:r>
    </w:p>
    <w:p w:rsidR="001B12BD" w:rsidRPr="009F680C" w:rsidRDefault="001B12BD" w:rsidP="003465EA">
      <w:pPr>
        <w:rPr>
          <w:rFonts w:ascii="Times New Roman" w:hAnsi="Times New Roman" w:cs="Times New Roman"/>
          <w:i/>
          <w:sz w:val="28"/>
          <w:szCs w:val="28"/>
        </w:rPr>
      </w:pPr>
      <w:bookmarkStart w:id="781" w:name="sub_102042"/>
      <w:r w:rsidRPr="009F680C">
        <w:rPr>
          <w:rFonts w:ascii="Times New Roman" w:hAnsi="Times New Roman" w:cs="Times New Roman"/>
          <w:i/>
          <w:sz w:val="28"/>
          <w:szCs w:val="28"/>
        </w:rPr>
        <w:t>Основными формами представления итогов ПД являются:</w:t>
      </w:r>
    </w:p>
    <w:bookmarkEnd w:id="781"/>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материальный объект, макет, конструкторское изделие;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отчетные материалы по проекту (тексты, мультимедийные продукты).</w:t>
      </w:r>
    </w:p>
    <w:p w:rsidR="001B12BD" w:rsidRPr="006779AC" w:rsidRDefault="001B12BD" w:rsidP="003465EA">
      <w:pPr>
        <w:rPr>
          <w:rFonts w:ascii="Times New Roman" w:hAnsi="Times New Roman" w:cs="Times New Roman"/>
          <w:sz w:val="28"/>
          <w:szCs w:val="28"/>
        </w:rPr>
      </w:pPr>
      <w:bookmarkStart w:id="782" w:name="sub_102043"/>
      <w:r w:rsidRPr="009F680C">
        <w:rPr>
          <w:rFonts w:ascii="Times New Roman" w:hAnsi="Times New Roman" w:cs="Times New Roman"/>
          <w:i/>
          <w:sz w:val="28"/>
          <w:szCs w:val="28"/>
        </w:rPr>
        <w:t xml:space="preserve">Особенности организации ПД обучающихся в рамках внеурочной деятельности </w:t>
      </w:r>
      <w:r w:rsidRPr="006779AC">
        <w:rPr>
          <w:rFonts w:ascii="Times New Roman" w:hAnsi="Times New Roman" w:cs="Times New Roman"/>
          <w:sz w:val="28"/>
          <w:szCs w:val="28"/>
        </w:rPr>
        <w:t>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1B12BD" w:rsidRPr="009F680C" w:rsidRDefault="001B12BD" w:rsidP="003465EA">
      <w:pPr>
        <w:rPr>
          <w:rFonts w:ascii="Times New Roman" w:hAnsi="Times New Roman" w:cs="Times New Roman"/>
          <w:i/>
          <w:sz w:val="28"/>
          <w:szCs w:val="28"/>
        </w:rPr>
      </w:pPr>
      <w:bookmarkStart w:id="783" w:name="sub_102044"/>
      <w:bookmarkEnd w:id="782"/>
      <w:r w:rsidRPr="006779AC">
        <w:rPr>
          <w:rFonts w:ascii="Times New Roman" w:hAnsi="Times New Roman" w:cs="Times New Roman"/>
          <w:sz w:val="28"/>
          <w:szCs w:val="28"/>
        </w:rPr>
        <w:lastRenderedPageBreak/>
        <w:t xml:space="preserve">С учетом этого при организации ПД обучающихся во внеурочное время целесообразно </w:t>
      </w:r>
      <w:r w:rsidRPr="009F680C">
        <w:rPr>
          <w:rFonts w:ascii="Times New Roman" w:hAnsi="Times New Roman" w:cs="Times New Roman"/>
          <w:i/>
          <w:sz w:val="28"/>
          <w:szCs w:val="28"/>
        </w:rPr>
        <w:t>ориентироваться на реализацию следующих направлений учебного проектирования:</w:t>
      </w:r>
    </w:p>
    <w:bookmarkEnd w:id="783"/>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гуманитарное;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естественнонаучное;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социально-ориентированное;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инженерно-техническое;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художественно-творческое;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спортивно-оздоровительное;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туристско-краеведческое.</w:t>
      </w:r>
    </w:p>
    <w:p w:rsidR="001B12BD" w:rsidRPr="009F680C" w:rsidRDefault="001B12BD" w:rsidP="003465EA">
      <w:pPr>
        <w:rPr>
          <w:rFonts w:ascii="Times New Roman" w:hAnsi="Times New Roman" w:cs="Times New Roman"/>
          <w:i/>
          <w:sz w:val="28"/>
          <w:szCs w:val="28"/>
        </w:rPr>
      </w:pPr>
      <w:bookmarkStart w:id="784" w:name="sub_102045"/>
      <w:r w:rsidRPr="009F680C">
        <w:rPr>
          <w:rFonts w:ascii="Times New Roman" w:hAnsi="Times New Roman" w:cs="Times New Roman"/>
          <w:i/>
          <w:sz w:val="28"/>
          <w:szCs w:val="28"/>
        </w:rPr>
        <w:t>В качестве основных форм организации ПД могут быть использованы:</w:t>
      </w:r>
    </w:p>
    <w:bookmarkEnd w:id="784"/>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творческие мастерские;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экспериментальные лаборатории;</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конструкторское бюро;</w:t>
      </w:r>
    </w:p>
    <w:p w:rsidR="001B12BD" w:rsidRPr="006779AC" w:rsidRDefault="001B17C7" w:rsidP="003465EA">
      <w:pPr>
        <w:rPr>
          <w:rFonts w:ascii="Times New Roman" w:hAnsi="Times New Roman" w:cs="Times New Roman"/>
          <w:sz w:val="28"/>
          <w:szCs w:val="28"/>
        </w:rPr>
      </w:pPr>
      <w:r w:rsidRPr="00344285">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проектные недели;</w:t>
      </w:r>
    </w:p>
    <w:p w:rsidR="001B12BD" w:rsidRPr="006779AC" w:rsidRDefault="001B17C7" w:rsidP="003465EA">
      <w:pPr>
        <w:rPr>
          <w:rFonts w:ascii="Times New Roman" w:hAnsi="Times New Roman" w:cs="Times New Roman"/>
          <w:sz w:val="28"/>
          <w:szCs w:val="28"/>
        </w:rPr>
      </w:pPr>
      <w:r w:rsidRPr="00344285">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практикумы.</w:t>
      </w:r>
    </w:p>
    <w:p w:rsidR="001B12BD" w:rsidRPr="009F680C" w:rsidRDefault="001B12BD" w:rsidP="003465EA">
      <w:pPr>
        <w:rPr>
          <w:rFonts w:ascii="Times New Roman" w:hAnsi="Times New Roman" w:cs="Times New Roman"/>
          <w:i/>
          <w:sz w:val="28"/>
          <w:szCs w:val="28"/>
        </w:rPr>
      </w:pPr>
      <w:bookmarkStart w:id="785" w:name="sub_102046"/>
      <w:r w:rsidRPr="009F680C">
        <w:rPr>
          <w:rFonts w:ascii="Times New Roman" w:hAnsi="Times New Roman" w:cs="Times New Roman"/>
          <w:i/>
          <w:sz w:val="28"/>
          <w:szCs w:val="28"/>
        </w:rPr>
        <w:t>Формами представления итогов ПД во внеурочное время являются:</w:t>
      </w:r>
    </w:p>
    <w:bookmarkEnd w:id="785"/>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материальный продукт (объект, макет, конструкторское изделие и другое);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медийный продукт (плакат, газета, журнал, рекламная продукция, фильм и другие);</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публичное мероприятие (образовательное событие, социальное мероприятие (акция), театральная постановка и другие);</w:t>
      </w:r>
    </w:p>
    <w:p w:rsidR="001B12BD"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отчетные материалы по проекту (тексты, мультимедийные продукты).</w:t>
      </w:r>
    </w:p>
    <w:p w:rsidR="009F680C" w:rsidRPr="009F680C" w:rsidRDefault="009F680C" w:rsidP="003465EA">
      <w:pPr>
        <w:rPr>
          <w:rFonts w:ascii="Times New Roman" w:hAnsi="Times New Roman" w:cs="Times New Roman"/>
          <w:b/>
          <w:i/>
          <w:sz w:val="28"/>
          <w:szCs w:val="28"/>
        </w:rPr>
      </w:pPr>
      <w:r w:rsidRPr="009F680C">
        <w:rPr>
          <w:rFonts w:ascii="Times New Roman" w:hAnsi="Times New Roman" w:cs="Times New Roman"/>
          <w:b/>
          <w:i/>
          <w:sz w:val="28"/>
          <w:szCs w:val="28"/>
        </w:rPr>
        <w:t>Оценка результатов проектной и учебно-исследовательской деятельности</w:t>
      </w:r>
    </w:p>
    <w:p w:rsidR="001B12BD" w:rsidRPr="009F680C" w:rsidRDefault="001B12BD" w:rsidP="003465EA">
      <w:pPr>
        <w:rPr>
          <w:rFonts w:ascii="Times New Roman" w:hAnsi="Times New Roman" w:cs="Times New Roman"/>
          <w:sz w:val="28"/>
          <w:szCs w:val="28"/>
        </w:rPr>
      </w:pPr>
      <w:bookmarkStart w:id="786" w:name="sub_102047"/>
      <w:r w:rsidRPr="009F680C">
        <w:rPr>
          <w:rFonts w:ascii="Times New Roman" w:hAnsi="Times New Roman" w:cs="Times New Roman"/>
          <w:i/>
          <w:sz w:val="28"/>
          <w:szCs w:val="28"/>
        </w:rPr>
        <w:t>При оценивании результатов ПД</w:t>
      </w:r>
      <w:r w:rsidRPr="009F680C">
        <w:rPr>
          <w:rFonts w:ascii="Times New Roman" w:hAnsi="Times New Roman" w:cs="Times New Roman"/>
          <w:sz w:val="28"/>
          <w:szCs w:val="28"/>
        </w:rPr>
        <w:t xml:space="preserve">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1B12BD" w:rsidRPr="006779AC" w:rsidRDefault="001B12BD" w:rsidP="003465EA">
      <w:pPr>
        <w:rPr>
          <w:rFonts w:ascii="Times New Roman" w:hAnsi="Times New Roman" w:cs="Times New Roman"/>
          <w:sz w:val="28"/>
          <w:szCs w:val="28"/>
        </w:rPr>
      </w:pPr>
      <w:bookmarkStart w:id="787" w:name="sub_102048"/>
      <w:bookmarkEnd w:id="786"/>
      <w:r w:rsidRPr="009F680C">
        <w:rPr>
          <w:rFonts w:ascii="Times New Roman" w:hAnsi="Times New Roman" w:cs="Times New Roman"/>
          <w:i/>
          <w:sz w:val="28"/>
          <w:szCs w:val="28"/>
        </w:rPr>
        <w:t>Оценка результатов УИД</w:t>
      </w:r>
      <w:r w:rsidRPr="006779AC">
        <w:rPr>
          <w:rFonts w:ascii="Times New Roman" w:hAnsi="Times New Roman" w:cs="Times New Roman"/>
          <w:sz w:val="28"/>
          <w:szCs w:val="28"/>
        </w:rPr>
        <w:t xml:space="preserve"> должна учитывать то, насколько обучающимся в рамках проведения исследования удалось продемонстрировать базовые проектные действия:</w:t>
      </w:r>
    </w:p>
    <w:bookmarkEnd w:id="787"/>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понимание проблемы, связанных с нею цели и задач;</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определить оптимальный путь решения проблемы;</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планировать и работать по плану;</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 xml:space="preserve">умение реализовать проектный замысел и оформить его в виде реального </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продукта</w:t>
      </w:r>
      <w:r w:rsidR="00EE3723" w:rsidRPr="006779AC">
        <w:rPr>
          <w:rFonts w:ascii="Times New Roman" w:hAnsi="Times New Roman" w:cs="Times New Roman"/>
          <w:sz w:val="28"/>
          <w:szCs w:val="28"/>
        </w:rPr>
        <w:t>»</w:t>
      </w:r>
      <w:r w:rsidR="001B12BD" w:rsidRPr="006779AC">
        <w:rPr>
          <w:rFonts w:ascii="Times New Roman" w:hAnsi="Times New Roman" w:cs="Times New Roman"/>
          <w:sz w:val="28"/>
          <w:szCs w:val="28"/>
        </w:rPr>
        <w:t>;</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умение осуществлять самооценку деятельности и результата, взаимоценку деятельности в группе.</w:t>
      </w:r>
    </w:p>
    <w:p w:rsidR="001B12BD" w:rsidRPr="00A2074F" w:rsidRDefault="001B12BD" w:rsidP="003465EA">
      <w:pPr>
        <w:rPr>
          <w:rFonts w:ascii="Times New Roman" w:hAnsi="Times New Roman" w:cs="Times New Roman"/>
          <w:i/>
          <w:sz w:val="28"/>
          <w:szCs w:val="28"/>
        </w:rPr>
      </w:pPr>
      <w:bookmarkStart w:id="788" w:name="sub_102049"/>
      <w:r w:rsidRPr="00A2074F">
        <w:rPr>
          <w:rFonts w:ascii="Times New Roman" w:hAnsi="Times New Roman" w:cs="Times New Roman"/>
          <w:i/>
          <w:sz w:val="28"/>
          <w:szCs w:val="28"/>
        </w:rPr>
        <w:t>В процессе публичной презентации результатов проекта оценивается:</w:t>
      </w:r>
    </w:p>
    <w:bookmarkEnd w:id="788"/>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качество защиты проекта (четкость и ясность изложения задачи;</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убедительность рассуждений; последовательность в аргументации; логичность и оригинальность);</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качество наглядного представления проекта (использование рисунков, схем, графиков, моделей и других средств наглядной презентации);</w:t>
      </w:r>
    </w:p>
    <w:p w:rsidR="001B12BD" w:rsidRPr="006779AC"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качество письменного текста (соответствие плану, оформление работы, грамотность изложения);</w:t>
      </w:r>
    </w:p>
    <w:p w:rsidR="001B12BD" w:rsidRDefault="001B17C7" w:rsidP="003465EA">
      <w:pPr>
        <w:rPr>
          <w:rFonts w:ascii="Times New Roman" w:hAnsi="Times New Roman" w:cs="Times New Roman"/>
          <w:sz w:val="28"/>
          <w:szCs w:val="28"/>
        </w:rPr>
      </w:pPr>
      <w:r w:rsidRPr="001B17C7">
        <w:rPr>
          <w:rFonts w:ascii="Times New Roman" w:hAnsi="Times New Roman" w:cs="Times New Roman"/>
          <w:sz w:val="28"/>
          <w:szCs w:val="28"/>
        </w:rPr>
        <w:t>-</w:t>
      </w:r>
      <w:r>
        <w:rPr>
          <w:rFonts w:ascii="Times New Roman" w:hAnsi="Times New Roman" w:cs="Times New Roman"/>
          <w:sz w:val="28"/>
          <w:szCs w:val="28"/>
          <w:lang w:val="en-US"/>
        </w:rPr>
        <w:t> </w:t>
      </w:r>
      <w:r w:rsidR="001B12BD" w:rsidRPr="006779AC">
        <w:rPr>
          <w:rFonts w:ascii="Times New Roman" w:hAnsi="Times New Roman" w:cs="Times New Roman"/>
          <w:sz w:val="28"/>
          <w:szCs w:val="28"/>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9F680C" w:rsidRPr="006779AC" w:rsidRDefault="009F680C" w:rsidP="003465EA">
      <w:pPr>
        <w:rPr>
          <w:rFonts w:ascii="Times New Roman" w:hAnsi="Times New Roman" w:cs="Times New Roman"/>
          <w:sz w:val="28"/>
          <w:szCs w:val="28"/>
        </w:rPr>
      </w:pPr>
    </w:p>
    <w:p w:rsidR="00B33533" w:rsidRPr="001B17C7" w:rsidRDefault="009F680C" w:rsidP="00EF6956">
      <w:pPr>
        <w:ind w:firstLine="0"/>
        <w:jc w:val="center"/>
        <w:rPr>
          <w:rFonts w:ascii="Times New Roman" w:hAnsi="Times New Roman" w:cs="Times New Roman"/>
          <w:b/>
          <w:sz w:val="28"/>
          <w:szCs w:val="28"/>
        </w:rPr>
      </w:pPr>
      <w:bookmarkStart w:id="789" w:name="sub_101976"/>
      <w:r>
        <w:rPr>
          <w:rFonts w:ascii="Times New Roman" w:hAnsi="Times New Roman" w:cs="Times New Roman"/>
          <w:b/>
          <w:sz w:val="28"/>
          <w:szCs w:val="28"/>
        </w:rPr>
        <w:t>3. ОРГАНИЗАЦИОННЫЙ РАЗДЕЛ</w:t>
      </w:r>
    </w:p>
    <w:p w:rsidR="001B12BD" w:rsidRPr="00344285" w:rsidRDefault="001B17C7" w:rsidP="003465EA">
      <w:pPr>
        <w:rPr>
          <w:rFonts w:ascii="Times New Roman" w:hAnsi="Times New Roman" w:cs="Times New Roman"/>
          <w:b/>
          <w:sz w:val="28"/>
          <w:szCs w:val="28"/>
        </w:rPr>
      </w:pPr>
      <w:bookmarkStart w:id="790" w:name="sub_1026"/>
      <w:bookmarkEnd w:id="789"/>
      <w:r>
        <w:rPr>
          <w:rFonts w:ascii="Times New Roman" w:hAnsi="Times New Roman" w:cs="Times New Roman"/>
          <w:sz w:val="28"/>
          <w:szCs w:val="28"/>
        </w:rPr>
        <w:br w:type="page"/>
      </w:r>
      <w:r w:rsidR="005206B7">
        <w:rPr>
          <w:rFonts w:ascii="Times New Roman" w:hAnsi="Times New Roman" w:cs="Times New Roman"/>
          <w:b/>
          <w:sz w:val="28"/>
          <w:szCs w:val="28"/>
        </w:rPr>
        <w:lastRenderedPageBreak/>
        <w:t>2.3. </w:t>
      </w:r>
      <w:r w:rsidR="001859B4">
        <w:rPr>
          <w:rFonts w:ascii="Times New Roman" w:hAnsi="Times New Roman" w:cs="Times New Roman"/>
          <w:b/>
          <w:sz w:val="28"/>
          <w:szCs w:val="28"/>
        </w:rPr>
        <w:t>РАБОЧАЯ ПРОГРАММА ВОСПИТАНИЯ</w:t>
      </w:r>
    </w:p>
    <w:p w:rsidR="00B33533" w:rsidRDefault="00B33533" w:rsidP="00B33533">
      <w:pPr>
        <w:widowControl/>
        <w:autoSpaceDE/>
        <w:autoSpaceDN/>
        <w:adjustRightInd/>
        <w:ind w:firstLine="0"/>
        <w:rPr>
          <w:rFonts w:ascii="Times New Roman" w:hAnsi="Times New Roman" w:cs="Times New Roman"/>
          <w:iCs/>
          <w:sz w:val="28"/>
          <w:szCs w:val="28"/>
          <w:lang w:eastAsia="en-US"/>
        </w:rPr>
      </w:pPr>
      <w:bookmarkStart w:id="791" w:name="sub_102054"/>
      <w:bookmarkEnd w:id="790"/>
    </w:p>
    <w:p w:rsidR="005206B7" w:rsidRDefault="005206B7" w:rsidP="003465EA">
      <w:pPr>
        <w:rPr>
          <w:rFonts w:ascii="Times New Roman" w:hAnsi="Times New Roman" w:cs="Times New Roman"/>
          <w:i/>
          <w:sz w:val="28"/>
          <w:szCs w:val="28"/>
        </w:rPr>
      </w:pPr>
      <w:bookmarkStart w:id="792" w:name="sub_102055"/>
      <w:bookmarkEnd w:id="791"/>
    </w:p>
    <w:p w:rsidR="00EB7B62" w:rsidRPr="00EB7B62" w:rsidRDefault="00EB7B62" w:rsidP="00EB7B62">
      <w:pPr>
        <w:widowControl/>
        <w:ind w:firstLine="0"/>
        <w:jc w:val="center"/>
        <w:rPr>
          <w:rFonts w:ascii="Times New Roman" w:eastAsia="Calibri" w:hAnsi="Times New Roman" w:cs="Times New Roman"/>
          <w:color w:val="000000"/>
          <w:sz w:val="28"/>
          <w:szCs w:val="28"/>
          <w:lang w:eastAsia="en-US"/>
        </w:rPr>
      </w:pPr>
      <w:bookmarkStart w:id="793" w:name="sub_400"/>
      <w:bookmarkEnd w:id="792"/>
      <w:r w:rsidRPr="00EB7B62">
        <w:rPr>
          <w:rFonts w:ascii="Times New Roman" w:eastAsia="Calibri" w:hAnsi="Times New Roman" w:cs="Times New Roman"/>
          <w:b/>
          <w:bCs/>
          <w:color w:val="000000"/>
          <w:sz w:val="28"/>
          <w:szCs w:val="28"/>
          <w:lang w:eastAsia="en-US"/>
        </w:rPr>
        <w:t>ПОЯСНИТЕЛЬНАЯ ЗАПИСКА</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Рабочая программа воспитания основного общего образования является обязательной частью основных образовательных программ. В центре программы в соответствии с Федеральными государственными образовательными стандартами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Программа разработана с учётом Федерального закона от 29.12.2012 № 273-</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ФЗ «Об образовании в Российской Федерации», Стратегии развития воспитания в Российской Федерации на период до 2030 года (Распоряжение Правительства Российской Федерации) и Плана мероприятий по её реализации в 2026 — 2027 годах (Распоряжение Правительства Российской Федерации), 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начального общего образования (Приказ Минпросвещения России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от 31.05.2021 № 286), основного общего образования (Приказ Минпросвещения России от 31.05.2021№ 287), среднего общего образования (Приказ Минобрнауки России от 17.05.2012№ 413). Программа разработана на основе Примерной рабочей программы воспитания для общеобразовательных организаций (одобрена решением федерального учебно-методического объединения по общему образованию - протокол от 23 июня 2022 г. № 3/22), на основе Федеральной образовательной программы среднего общего образования (Приказ Министерства просвещения России от 23 ноября 2022 года №1014).</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Программа основывается на единстве и преемственности образовательного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процесса всех уровней общего образования.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Программа направлена на планирование и организацию системной воспитательной деятельности; разрабатывается и утверждается с участием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коллегиальных органов управления школы, в том числе советов обучающихся, школьного управляющего совета;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w:t>
      </w:r>
      <w:r w:rsidRPr="00EB7B62">
        <w:rPr>
          <w:rFonts w:ascii="Times New Roman" w:eastAsia="Calibri" w:hAnsi="Times New Roman" w:cs="Times New Roman"/>
          <w:sz w:val="28"/>
          <w:szCs w:val="28"/>
          <w:lang w:eastAsia="en-US"/>
        </w:rPr>
        <w:lastRenderedPageBreak/>
        <w:t>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Программа включает три раздела: целевой, содержательный,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организационный.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Период реализации программы: 2026-2027 г.г.</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Приложением является — календарный план воспитательной работы на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учебный год.</w:t>
      </w:r>
    </w:p>
    <w:p w:rsidR="00EB7B62" w:rsidRPr="00EB7B62" w:rsidRDefault="00EB7B62" w:rsidP="00EB7B62">
      <w:pPr>
        <w:widowControl/>
        <w:ind w:firstLine="0"/>
        <w:jc w:val="center"/>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РАЗДЕЛ 1. ЦЕЛЕВОЙ</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Участниками образовательных отношений в части воспитании являются педагогические и другие работники гимназии,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гимназии. Родители (законные представители) несовершеннолетних обучающихся имеют преимущественное право на воспитание своих детей перед всеми другими лицами.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Нормативные ценностно-целевые основы воспитания обучающихся в гимназии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Воспитательная деятельность в гимназии реализуется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1.1 Цели и задачи воспитания обучающихся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 соответствии с этим идеалом и нормативными правовыми актами Российской Федерации в сфере образования,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цель воспитания обучающихся </w:t>
      </w:r>
      <w:r w:rsidRPr="00EB7B62">
        <w:rPr>
          <w:rFonts w:ascii="Times New Roman" w:eastAsia="Calibri" w:hAnsi="Times New Roman" w:cs="Times New Roman"/>
          <w:color w:val="000000"/>
          <w:sz w:val="28"/>
          <w:szCs w:val="28"/>
          <w:lang w:eastAsia="en-US"/>
        </w:rPr>
        <w:t xml:space="preserve">в гимназии: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 </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Задачами воспитания </w:t>
      </w:r>
      <w:r w:rsidRPr="00EB7B62">
        <w:rPr>
          <w:rFonts w:ascii="Times New Roman" w:eastAsia="Calibri" w:hAnsi="Times New Roman" w:cs="Times New Roman"/>
          <w:color w:val="000000"/>
          <w:sz w:val="28"/>
          <w:szCs w:val="28"/>
          <w:lang w:eastAsia="en-US"/>
        </w:rPr>
        <w:t xml:space="preserve">обучающихся в гимназии являются: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усвоение ими знаний, норм, духовно-нравственных ценностей, традиций, которые выработало российское общество (социально значимых знаний);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формирование и развитие позитивных личностных отношений к этим нормам, ценностям, традициям (их освоение, принятие);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соответствия возрасту.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lastRenderedPageBreak/>
        <w:t xml:space="preserve">1.2 Направления воспитания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Программа реализуется в единстве учебной и воспитательной деятельности гимназии по основным направлениям воспитания в соответствии с ФГОС: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spacing w:after="216"/>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гражданское воспитание </w:t>
      </w:r>
      <w:r w:rsidRPr="00EB7B62">
        <w:rPr>
          <w:rFonts w:ascii="Times New Roman" w:eastAsia="Calibri" w:hAnsi="Times New Roman" w:cs="Times New Roman"/>
          <w:color w:val="000000"/>
          <w:sz w:val="28"/>
          <w:szCs w:val="28"/>
          <w:lang w:eastAsia="en-US"/>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патриотическое воспитание </w:t>
      </w:r>
      <w:r w:rsidRPr="00EB7B62">
        <w:rPr>
          <w:rFonts w:ascii="Times New Roman" w:eastAsia="Calibri" w:hAnsi="Times New Roman" w:cs="Times New Roman"/>
          <w:color w:val="000000"/>
          <w:sz w:val="28"/>
          <w:szCs w:val="28"/>
          <w:lang w:eastAsia="en-US"/>
        </w:rPr>
        <w:t xml:space="preserve">—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EB7B62" w:rsidRPr="00EB7B62" w:rsidRDefault="00EB7B62" w:rsidP="00EB7B62">
      <w:pPr>
        <w:widowControl/>
        <w:ind w:firstLine="0"/>
        <w:rPr>
          <w:rFonts w:ascii="Times New Roman" w:eastAsia="Calibri" w:hAnsi="Times New Roman" w:cs="Times New Roman"/>
          <w:color w:val="000000"/>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духовно-нравственное воспитание </w:t>
      </w:r>
      <w:r w:rsidRPr="00EB7B62">
        <w:rPr>
          <w:rFonts w:ascii="Times New Roman" w:eastAsia="Calibri" w:hAnsi="Times New Roman" w:cs="Times New Roman"/>
          <w:color w:val="000000"/>
          <w:sz w:val="28"/>
          <w:szCs w:val="28"/>
          <w:lang w:eastAsia="en-US"/>
        </w:rPr>
        <w:t xml:space="preserve">— воспитание на основе духовно- 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эстетическое воспитание </w:t>
      </w:r>
      <w:r w:rsidRPr="00EB7B62">
        <w:rPr>
          <w:rFonts w:ascii="Times New Roman" w:eastAsia="Calibri" w:hAnsi="Times New Roman" w:cs="Times New Roman"/>
          <w:color w:val="000000"/>
          <w:sz w:val="28"/>
          <w:szCs w:val="28"/>
          <w:lang w:eastAsia="en-US"/>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физическое воспитание</w:t>
      </w: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формирование культуры здорового образа жизни и эмоционального благополучия </w:t>
      </w:r>
      <w:r w:rsidRPr="00EB7B62">
        <w:rPr>
          <w:rFonts w:ascii="Times New Roman" w:eastAsia="Calibri" w:hAnsi="Times New Roman" w:cs="Times New Roman"/>
          <w:color w:val="000000"/>
          <w:sz w:val="28"/>
          <w:szCs w:val="28"/>
          <w:lang w:eastAsia="en-US"/>
        </w:rPr>
        <w:t xml:space="preserve">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трудовое воспитание </w:t>
      </w:r>
      <w:r w:rsidRPr="00EB7B62">
        <w:rPr>
          <w:rFonts w:ascii="Times New Roman" w:eastAsia="Calibri" w:hAnsi="Times New Roman" w:cs="Times New Roman"/>
          <w:color w:val="000000"/>
          <w:sz w:val="28"/>
          <w:szCs w:val="28"/>
          <w:lang w:eastAsia="en-US"/>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 xml:space="preserve">- </w:t>
      </w:r>
      <w:r w:rsidRPr="00EB7B62">
        <w:rPr>
          <w:rFonts w:ascii="Times New Roman" w:eastAsia="Calibri" w:hAnsi="Times New Roman" w:cs="Times New Roman"/>
          <w:b/>
          <w:bCs/>
          <w:color w:val="000000"/>
          <w:sz w:val="28"/>
          <w:szCs w:val="28"/>
          <w:lang w:eastAsia="en-US"/>
        </w:rPr>
        <w:t xml:space="preserve">экологическое воспитание </w:t>
      </w:r>
      <w:r w:rsidRPr="00EB7B62">
        <w:rPr>
          <w:rFonts w:ascii="Times New Roman" w:eastAsia="Calibri" w:hAnsi="Times New Roman" w:cs="Times New Roman"/>
          <w:color w:val="000000"/>
          <w:sz w:val="28"/>
          <w:szCs w:val="28"/>
          <w:lang w:eastAsia="en-US"/>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b/>
          <w:bCs/>
          <w:color w:val="000000"/>
          <w:sz w:val="28"/>
          <w:szCs w:val="28"/>
          <w:lang w:eastAsia="en-US"/>
        </w:rPr>
        <w:t xml:space="preserve">ценности научного познания </w:t>
      </w:r>
      <w:r w:rsidRPr="00EB7B62">
        <w:rPr>
          <w:rFonts w:ascii="Times New Roman" w:eastAsia="Calibri" w:hAnsi="Times New Roman" w:cs="Times New Roman"/>
          <w:color w:val="000000"/>
          <w:sz w:val="28"/>
          <w:szCs w:val="28"/>
          <w:lang w:eastAsia="en-US"/>
        </w:rPr>
        <w:t xml:space="preserve">—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1.3 Целевые ориентиры результатов воспитания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уровнях начального общего, основного общего, среднего общего образования (Федеральный закон от 29.12.2012 № 273-ФЗ «Об образовании в Российской Федерации, (ст. 2, п. 2).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jc w:val="center"/>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Целевые ориентиры результатов воспитания на уровне основного общего образования.</w:t>
      </w:r>
    </w:p>
    <w:p w:rsidR="00EB7B62" w:rsidRPr="00EB7B62" w:rsidRDefault="00EB7B62" w:rsidP="00EB7B62">
      <w:pPr>
        <w:widowControl/>
        <w:ind w:firstLine="0"/>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Целевые ориентиры </w:t>
      </w:r>
    </w:p>
    <w:p w:rsidR="00EB7B62" w:rsidRPr="00EB7B62" w:rsidRDefault="00EB7B62" w:rsidP="00EB7B62">
      <w:pPr>
        <w:widowControl/>
        <w:ind w:firstLine="0"/>
        <w:rPr>
          <w:rFonts w:ascii="Times New Roman" w:eastAsia="Calibri" w:hAnsi="Times New Roman" w:cs="Times New Roman"/>
          <w:b/>
          <w:bCs/>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Гражданское воспитание</w:t>
      </w:r>
    </w:p>
    <w:tbl>
      <w:tblPr>
        <w:tblW w:w="0" w:type="auto"/>
        <w:tblBorders>
          <w:top w:val="nil"/>
          <w:left w:val="nil"/>
          <w:bottom w:val="nil"/>
          <w:right w:val="nil"/>
        </w:tblBorders>
        <w:tblLayout w:type="fixed"/>
        <w:tblLook w:val="0000" w:firstRow="0" w:lastRow="0" w:firstColumn="0" w:lastColumn="0" w:noHBand="0" w:noVBand="0"/>
      </w:tblPr>
      <w:tblGrid>
        <w:gridCol w:w="9348"/>
        <w:gridCol w:w="7"/>
      </w:tblGrid>
      <w:tr w:rsidR="00EB7B62" w:rsidRPr="00EB7B62" w:rsidTr="003A3996">
        <w:trPr>
          <w:trHeight w:val="3750"/>
        </w:trPr>
        <w:tc>
          <w:tcPr>
            <w:tcW w:w="9355" w:type="dxa"/>
            <w:gridSpan w:val="2"/>
          </w:tcPr>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 xml:space="preserve">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уважение к государственным символам России, праздникам.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неприятие любой дискриминации граждан, проявлений экстремизма, терроризма, коррупции в обществе.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tc>
      </w:tr>
      <w:tr w:rsidR="00EB7B62" w:rsidRPr="00EB7B62" w:rsidTr="003A3996">
        <w:trPr>
          <w:trHeight w:val="3750"/>
        </w:trPr>
        <w:tc>
          <w:tcPr>
            <w:tcW w:w="9355" w:type="dxa"/>
            <w:gridSpan w:val="2"/>
            <w:tcBorders>
              <w:left w:val="nil"/>
              <w:right w:val="nil"/>
            </w:tcBorders>
          </w:tcPr>
          <w:p w:rsidR="00EB7B62" w:rsidRPr="00EB7B62" w:rsidRDefault="00EB7B62" w:rsidP="00EB7B62">
            <w:pPr>
              <w:widowControl/>
              <w:ind w:firstLine="0"/>
              <w:rPr>
                <w:rFonts w:ascii="Times New Roman" w:eastAsia="Calibri" w:hAnsi="Times New Roman" w:cs="Times New Roman"/>
                <w:b/>
                <w:color w:val="000000"/>
                <w:sz w:val="28"/>
                <w:szCs w:val="28"/>
                <w:lang w:eastAsia="en-US"/>
              </w:rPr>
            </w:pPr>
            <w:r w:rsidRPr="00EB7B62">
              <w:rPr>
                <w:rFonts w:ascii="Times New Roman" w:eastAsia="Calibri" w:hAnsi="Times New Roman" w:cs="Times New Roman"/>
                <w:b/>
                <w:color w:val="000000"/>
                <w:sz w:val="28"/>
                <w:szCs w:val="28"/>
                <w:lang w:eastAsia="en-US"/>
              </w:rPr>
              <w:t xml:space="preserve">Патриотическое воспитание </w:t>
            </w:r>
          </w:p>
          <w:tbl>
            <w:tblPr>
              <w:tblW w:w="9354" w:type="dxa"/>
              <w:tblBorders>
                <w:top w:val="nil"/>
                <w:left w:val="nil"/>
                <w:bottom w:val="nil"/>
                <w:right w:val="nil"/>
              </w:tblBorders>
              <w:tblLayout w:type="fixed"/>
              <w:tblLook w:val="0000" w:firstRow="0" w:lastRow="0" w:firstColumn="0" w:lastColumn="0" w:noHBand="0" w:noVBand="0"/>
            </w:tblPr>
            <w:tblGrid>
              <w:gridCol w:w="9354"/>
            </w:tblGrid>
            <w:tr w:rsidR="00EB7B62" w:rsidRPr="00EB7B62" w:rsidTr="003A3996">
              <w:trPr>
                <w:trHeight w:val="2784"/>
              </w:trPr>
              <w:tc>
                <w:tcPr>
                  <w:tcW w:w="9354" w:type="dxa"/>
                </w:tcPr>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Сознающий свою национальную, этническую принадлежность, любящий свой народ, его традиции, культуру.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интерес к познанию родного языка, истории и культуры своего края, своего народа, других народов России.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Принимающий участие в мероприятиях патриотической направленности. </w:t>
                  </w:r>
                </w:p>
              </w:tc>
            </w:tr>
          </w:tbl>
          <w:p w:rsidR="00EB7B62" w:rsidRPr="00EB7B62" w:rsidRDefault="00EB7B62" w:rsidP="00EB7B62">
            <w:pPr>
              <w:widowControl/>
              <w:ind w:firstLine="0"/>
              <w:rPr>
                <w:rFonts w:ascii="Times New Roman" w:eastAsia="Calibri" w:hAnsi="Times New Roman" w:cs="Times New Roman"/>
                <w:b/>
                <w:color w:val="000000"/>
                <w:sz w:val="28"/>
                <w:szCs w:val="28"/>
                <w:lang w:eastAsia="en-US"/>
              </w:rPr>
            </w:pPr>
          </w:p>
        </w:tc>
      </w:tr>
      <w:tr w:rsidR="00EB7B62" w:rsidRPr="00EB7B62" w:rsidTr="003A3996">
        <w:trPr>
          <w:trHeight w:val="3750"/>
        </w:trPr>
        <w:tc>
          <w:tcPr>
            <w:tcW w:w="9355" w:type="dxa"/>
            <w:gridSpan w:val="2"/>
            <w:tcBorders>
              <w:left w:val="nil"/>
              <w:bottom w:val="nil"/>
              <w:right w:val="nil"/>
            </w:tcBorders>
          </w:tcPr>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Духовно-нравственное воспитание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неприятие антигуманных и асоциальных поступков, поведения, противоречащих традиционным в России духовно-нравственным нормам и ценностям.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уважение к старшим, к российским традиционным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семейным ценностям, институту брака как союзу мужчины и женщины для создания семьи, рождения и воспитания детей. Проявляющий интерес к чтению, к родному языку, русскому языку и литературе как части духовной культуры своего народа, российского общества.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Эстетическое воспитание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понимание ценности отечественного и мирового искусства, народных традиций и народного творчества в искусстве.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Сознающий роль художественной культуры как средства коммуникации и </w:t>
            </w:r>
            <w:r w:rsidRPr="00EB7B62">
              <w:rPr>
                <w:rFonts w:ascii="Times New Roman" w:eastAsia="Calibri" w:hAnsi="Times New Roman" w:cs="Times New Roman"/>
                <w:color w:val="000000"/>
                <w:sz w:val="28"/>
                <w:szCs w:val="28"/>
                <w:lang w:eastAsia="en-US"/>
              </w:rPr>
              <w:lastRenderedPageBreak/>
              <w:t xml:space="preserve">самовыражения в современном обществе, значение нравственных норм, ценностей, традиций в искусстве.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Ориентированный на самовыражение в разных видах искусства, в художественном творчестве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tc>
      </w:tr>
      <w:tr w:rsidR="00EB7B62" w:rsidRPr="00EB7B62" w:rsidTr="003A3996">
        <w:trPr>
          <w:gridAfter w:val="1"/>
          <w:wAfter w:w="7" w:type="dxa"/>
          <w:trHeight w:val="367"/>
        </w:trPr>
        <w:tc>
          <w:tcPr>
            <w:tcW w:w="9348" w:type="dxa"/>
          </w:tcPr>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lastRenderedPageBreak/>
              <w:t xml:space="preserve">Физическое воспитание, формирование культуры здоровья и эмоционального благополучия </w:t>
            </w:r>
          </w:p>
        </w:tc>
      </w:tr>
      <w:tr w:rsidR="00EB7B62" w:rsidRPr="00EB7B62" w:rsidTr="003A3996">
        <w:trPr>
          <w:trHeight w:val="2301"/>
        </w:trPr>
        <w:tc>
          <w:tcPr>
            <w:tcW w:w="9355" w:type="dxa"/>
            <w:gridSpan w:val="2"/>
          </w:tcPr>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Умеющий осознавать физическое и эмоциональное состояние (своё 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других людей), стремящийся управлять собственным эмоциональным состоянием.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Способный адаптироваться к меняющимся социальным, информационным и природным условиям, стрессовым ситуациям.</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p>
        </w:tc>
      </w:tr>
    </w:tbl>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lastRenderedPageBreak/>
        <w:t xml:space="preserve">Трудовое воспитание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Уважающий труд, результаты своего труда, труда других людей.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Проявляющий интерес к практическому изучению профессий и труда различного рода, в том числе на основе применения предметных знаний.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rsidR="00EB7B62" w:rsidRPr="00EB7B62" w:rsidRDefault="00EB7B62" w:rsidP="00EB7B62">
      <w:pPr>
        <w:widowControl/>
        <w:autoSpaceDE/>
        <w:autoSpaceDN/>
        <w:adjustRightInd/>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EB7B62" w:rsidRPr="00EB7B62" w:rsidRDefault="00EB7B62" w:rsidP="00EB7B62">
      <w:pPr>
        <w:widowControl/>
        <w:autoSpaceDE/>
        <w:autoSpaceDN/>
        <w:adjustRightInd/>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Экологическое воспитание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Сознающий свою ответственность как гражданина и потребителя в условиях взаимосвязи природной, технологической и социальной сред.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активное неприятие действий, приносящих вред природе.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Участвующий в практической деятельности экологической</w:t>
      </w:r>
      <w:r w:rsidRPr="00EB7B62">
        <w:rPr>
          <w:rFonts w:ascii="Times New Roman" w:eastAsia="Calibri" w:hAnsi="Times New Roman" w:cs="Times New Roman"/>
          <w:color w:val="000000"/>
          <w:lang w:eastAsia="en-US"/>
        </w:rPr>
        <w:t xml:space="preserve"> </w:t>
      </w:r>
      <w:r w:rsidRPr="00EB7B62">
        <w:rPr>
          <w:rFonts w:ascii="Times New Roman" w:eastAsia="Calibri" w:hAnsi="Times New Roman" w:cs="Times New Roman"/>
          <w:color w:val="000000"/>
          <w:sz w:val="28"/>
          <w:szCs w:val="28"/>
          <w:lang w:eastAsia="en-US"/>
        </w:rPr>
        <w:t>природоохранной направленности.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Ценности научного познания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Выражающий познавательные интересы в разных предметных областях с учётом индивидуальных интересов, способностей, достижений.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Ориентированный в деятельности на научные знания о природе и обществе, взаимосвязях человека с природной и социальной средой.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w:t>
      </w:r>
    </w:p>
    <w:p w:rsidR="00EB7B62" w:rsidRPr="00EB7B62" w:rsidRDefault="00EB7B62" w:rsidP="00EB7B62">
      <w:pPr>
        <w:widowControl/>
        <w:ind w:firstLine="0"/>
        <w:rPr>
          <w:rFonts w:ascii="Times New Roman" w:eastAsia="Calibri" w:hAnsi="Times New Roman" w:cs="Times New Roman"/>
          <w:color w:val="000000"/>
          <w:lang w:eastAsia="en-US"/>
        </w:rPr>
      </w:pPr>
      <w:r w:rsidRPr="00EB7B62">
        <w:rPr>
          <w:rFonts w:ascii="Times New Roman" w:eastAsia="Calibri" w:hAnsi="Times New Roman" w:cs="Times New Roman"/>
          <w:color w:val="000000"/>
          <w:sz w:val="28"/>
          <w:szCs w:val="28"/>
          <w:lang w:eastAsia="en-US"/>
        </w:rPr>
        <w:lastRenderedPageBreak/>
        <w:t xml:space="preserve">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 </w:t>
      </w:r>
    </w:p>
    <w:p w:rsidR="00EB7B62" w:rsidRPr="00EB7B62" w:rsidRDefault="00EB7B62" w:rsidP="00EB7B62">
      <w:pPr>
        <w:widowControl/>
        <w:ind w:firstLine="0"/>
        <w:rPr>
          <w:rFonts w:ascii="Times New Roman" w:eastAsia="Calibri" w:hAnsi="Times New Roman" w:cs="Times New Roman"/>
          <w:color w:val="000000"/>
          <w:lang w:eastAsia="en-US"/>
        </w:rPr>
      </w:pPr>
    </w:p>
    <w:p w:rsidR="00EB7B62" w:rsidRPr="00EB7B62" w:rsidRDefault="00EB7B62" w:rsidP="00EB7B62">
      <w:pPr>
        <w:keepNext/>
        <w:keepLines/>
        <w:widowControl/>
        <w:autoSpaceDE/>
        <w:autoSpaceDN/>
        <w:adjustRightInd/>
        <w:ind w:firstLine="0"/>
        <w:jc w:val="center"/>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Целевые ориентиры результатов воспитания на уровне среднего общего образования.</w:t>
      </w:r>
    </w:p>
    <w:p w:rsidR="00EB7B62" w:rsidRPr="00EB7B62" w:rsidRDefault="00EB7B62" w:rsidP="00EB7B62">
      <w:pPr>
        <w:keepNext/>
        <w:keepLines/>
        <w:widowControl/>
        <w:autoSpaceDE/>
        <w:autoSpaceDN/>
        <w:adjustRightInd/>
        <w:ind w:firstLine="0"/>
        <w:jc w:val="center"/>
        <w:rPr>
          <w:rFonts w:ascii="Times New Roman" w:eastAsia="Calibri" w:hAnsi="Times New Roman" w:cs="Times New Roman"/>
          <w:b/>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Целевые ориентиры</w:t>
      </w: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Гражданское воспитание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ответственности </w:t>
      </w:r>
      <w:r w:rsidRPr="00EB7B62">
        <w:rPr>
          <w:rFonts w:ascii="Calibri" w:eastAsia="Calibri" w:hAnsi="Calibri" w:cs="Times New Roman"/>
          <w:sz w:val="22"/>
          <w:szCs w:val="22"/>
          <w:lang w:eastAsia="en-US"/>
        </w:rPr>
        <w:t xml:space="preserve"> </w:t>
      </w:r>
      <w:r w:rsidRPr="00EB7B62">
        <w:rPr>
          <w:rFonts w:ascii="Times New Roman" w:eastAsia="Calibri" w:hAnsi="Times New Roman" w:cs="Times New Roman"/>
          <w:sz w:val="28"/>
          <w:szCs w:val="28"/>
          <w:lang w:eastAsia="en-US"/>
        </w:rPr>
        <w:t>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Ориентированный на активное гражданское участие на основе уважения закона и правопорядка, прав и свобод сограждан.</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Патриотическое воспитание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Выражающий свою национальную, этническую принадлежность, приверженность к родной культуре, любовь к своему народу.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Сознающий причастность к многонациональному народу Российской Федерации, Российскому Отечеству, российскую культурную идентичность.</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Духовно-нравственное воспитание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Эстетическое воспитание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Выражающий понимание ценности отечественного и мирового искусства, российского и мирового художественного наследия.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Физическое воспитание, формирование культуры здоровья и эмоционального благополучия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Соблюдающий правила личной и общественной безопасности, в том числе безопасного поведения в информационной среде.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Трудовое воспитание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Экологическое воспитание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Выражающий деятельное неприятие действий, приносящих вред природе.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Применяющий знания естественных и социальных наук для разумного, бережливого природопользования в быту, общественном пространстве.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Ценности научного познания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 выражающий познавательные интересы в разных предметных областях с учётом своих интересов, способностей, достижений.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Демонстрирующий навыки критического мышления, определения достоверной научной информации и критики антинаучных представлений.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jc w:val="center"/>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РАЗДЕЛ 2. СОДЕРЖАТЕЛЬНЫЙ</w:t>
      </w: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lastRenderedPageBreak/>
        <w:t xml:space="preserve">2.1. Уклад гимназии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Цель открытия гимназии - создание в городе условий для правового образования и воспитания учащихся, условий для выявления, отбора, обучения и всестороннего творческого развития обучающихся, проявляющих выдающиеся способности к  наукам гуманитарного содержания.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Миссия гимназии: выявление, отбор, поддержка и развитие одаренных детей.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Процесс воспитания основывается на следующих принципах: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Приоритет безопасности ребенка – </w:t>
      </w:r>
      <w:r w:rsidRPr="00EB7B62">
        <w:rPr>
          <w:rFonts w:ascii="Times New Roman" w:eastAsia="Calibri" w:hAnsi="Times New Roman" w:cs="Times New Roman"/>
          <w:color w:val="000000"/>
          <w:sz w:val="28"/>
          <w:szCs w:val="28"/>
          <w:lang w:eastAsia="en-US"/>
        </w:rP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его в образовательной организации;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Психологическая комфортная среда - </w:t>
      </w:r>
      <w:r w:rsidRPr="00EB7B62">
        <w:rPr>
          <w:rFonts w:ascii="Times New Roman" w:eastAsia="Calibri" w:hAnsi="Times New Roman" w:cs="Times New Roman"/>
          <w:color w:val="000000"/>
          <w:sz w:val="28"/>
          <w:szCs w:val="28"/>
          <w:lang w:eastAsia="en-US"/>
        </w:rPr>
        <w:t xml:space="preserve">ориентир на создание в образовательной организации для каждого ребенка и взрослого позитивных эмоций, и доверительных отношений, конструктивного взаимодействия учащихся и педагогов;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Событийность </w:t>
      </w:r>
      <w:r w:rsidRPr="00EB7B62">
        <w:rPr>
          <w:rFonts w:ascii="Times New Roman" w:eastAsia="Calibri" w:hAnsi="Times New Roman" w:cs="Times New Roman"/>
          <w:color w:val="000000"/>
          <w:sz w:val="28"/>
          <w:szCs w:val="28"/>
          <w:lang w:eastAsia="en-US"/>
        </w:rPr>
        <w:t xml:space="preserve">- реализация процесса воспитания главным образом через создание в гимназии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Совместное решение личностно и общественно значимых проблем </w:t>
      </w:r>
      <w:r w:rsidRPr="00EB7B62">
        <w:rPr>
          <w:rFonts w:ascii="Times New Roman" w:eastAsia="Calibri" w:hAnsi="Times New Roman" w:cs="Times New Roman"/>
          <w:b/>
          <w:bCs/>
          <w:color w:val="000000"/>
          <w:sz w:val="28"/>
          <w:szCs w:val="28"/>
          <w:lang w:eastAsia="en-US"/>
        </w:rPr>
        <w:t xml:space="preserve">– </w:t>
      </w:r>
      <w:r w:rsidRPr="00EB7B62">
        <w:rPr>
          <w:rFonts w:ascii="Times New Roman" w:eastAsia="Calibri" w:hAnsi="Times New Roman" w:cs="Times New Roman"/>
          <w:color w:val="000000"/>
          <w:sz w:val="28"/>
          <w:szCs w:val="28"/>
          <w:lang w:eastAsia="en-US"/>
        </w:rPr>
        <w:t xml:space="preserve">личностные и общественные проблемы являются основными стимулами развития учащегося, а воспитание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детей;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Системно-деятельностная организация воспитания </w:t>
      </w:r>
      <w:r w:rsidRPr="00EB7B62">
        <w:rPr>
          <w:rFonts w:ascii="Times New Roman" w:eastAsia="Calibri" w:hAnsi="Times New Roman" w:cs="Times New Roman"/>
          <w:color w:val="000000"/>
          <w:sz w:val="28"/>
          <w:szCs w:val="28"/>
          <w:lang w:eastAsia="en-US"/>
        </w:rPr>
        <w:t xml:space="preserve">-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Следование нравственному примеру - </w:t>
      </w:r>
      <w:r w:rsidRPr="00EB7B62">
        <w:rPr>
          <w:rFonts w:ascii="Times New Roman" w:eastAsia="Calibri" w:hAnsi="Times New Roman" w:cs="Times New Roman"/>
          <w:color w:val="000000"/>
          <w:sz w:val="28"/>
          <w:szCs w:val="28"/>
          <w:lang w:eastAsia="en-US"/>
        </w:rPr>
        <w:t xml:space="preserve">содержание учебного процесса, вне учебной и внегимназической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т.д;.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w:t>
      </w:r>
      <w:r w:rsidRPr="00EB7B62">
        <w:rPr>
          <w:rFonts w:ascii="Times New Roman" w:eastAsia="Calibri" w:hAnsi="Times New Roman" w:cs="Times New Roman"/>
          <w:i/>
          <w:iCs/>
          <w:color w:val="000000"/>
          <w:sz w:val="28"/>
          <w:szCs w:val="28"/>
          <w:lang w:eastAsia="en-US"/>
        </w:rPr>
        <w:t xml:space="preserve">Ориентация на идеал - </w:t>
      </w:r>
      <w:r w:rsidRPr="00EB7B62">
        <w:rPr>
          <w:rFonts w:ascii="Times New Roman" w:eastAsia="Calibri" w:hAnsi="Times New Roman" w:cs="Times New Roman"/>
          <w:color w:val="000000"/>
          <w:sz w:val="28"/>
          <w:szCs w:val="28"/>
          <w:lang w:eastAsia="en-US"/>
        </w:rPr>
        <w:t xml:space="preserve">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духовно-нравственного развития личности. В нашей гимназии формирование жизненных идеалов, помогает найти образы для подражания в рамках гражданско-патриотического воспитания, что позволяет обучающимся сопоставить свои жизненные приоритеты с духовной высотой, героизмом идеала. </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 xml:space="preserve">Основными традициями воспитания в МБОУ «Гимназия «Юридическая»  являются следующие: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-стержнем годового цикла воспитательной работы лицея являются ключевые общегимназические дела, через которые осуществляется интеграция воспитательных усилий педагогов.  Важной чертой каждого ключевого дела и большинства используемых для воспитания других совместных дел педагогов и учащихся является коллективная разработка, коллективное планирование, коллективное проведение и коллективный анализ их результатов. В гимназии создаются такие условия, при которых по мере взросления ребенка увеличивается и его роль в совместных делах (от пассивного наблюдателя до организатора). В проведении общегимназических дел присутствует соревновательность между классами, поощряется конструктивное межклассное и межвозрастное взаимодействие гимназистов, а также их социальная активность; педагоги гимназии ориентированы на формирование коллективов в рамках классов, студий, секций и иных детских объединений, на установление в них доброжелательных и товарищеских взаимоотношений; </w:t>
      </w:r>
    </w:p>
    <w:p w:rsidR="00EB7B62" w:rsidRPr="00EB7B62" w:rsidRDefault="00EB7B62" w:rsidP="00EB7B62">
      <w:pPr>
        <w:widowControl/>
        <w:autoSpaceDE/>
        <w:autoSpaceDN/>
        <w:adjustRightInd/>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-ключевой фигурой воспитания в гимназии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b/>
          <w:bCs/>
          <w:color w:val="000000"/>
          <w:sz w:val="28"/>
          <w:szCs w:val="28"/>
          <w:lang w:eastAsia="en-US"/>
        </w:rPr>
        <w:t xml:space="preserve">2.2 Виды, формы и содержание воспитательной деятельности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Достижение цели и решение задач воспитания осуществляется в рамках всех направлений деятельности гимназии.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Содержание, виды и формы воспитательной деятельности представлены в соответствующих модулях. Состав и содержание модулей определяется с учетом уклада гимназии, реальной деятельности, имеющихся в гимназии ресурсов, планов.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 рабочую программу включаются виды и формы деятельности, которые используются в гимназии или запланированы.</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Инвариантные модули: «Урочная деятельность», «Внеурочная деятельность», «Классное руководство», «Основные гимназические дела»,  «Внегимназические мероприятия</w:t>
      </w:r>
      <w:r w:rsidRPr="00EB7B62">
        <w:rPr>
          <w:rFonts w:ascii="Times New Roman" w:eastAsia="Calibri" w:hAnsi="Times New Roman" w:cs="Times New Roman"/>
          <w:color w:val="000000"/>
          <w:sz w:val="20"/>
          <w:szCs w:val="20"/>
          <w:lang w:eastAsia="en-US"/>
        </w:rPr>
        <w:t>»</w:t>
      </w:r>
      <w:r w:rsidRPr="00EB7B62">
        <w:rPr>
          <w:rFonts w:ascii="Times New Roman" w:eastAsia="Calibri" w:hAnsi="Times New Roman" w:cs="Times New Roman"/>
          <w:color w:val="000000"/>
          <w:sz w:val="28"/>
          <w:szCs w:val="28"/>
          <w:lang w:eastAsia="en-US"/>
        </w:rPr>
        <w:t>, «Организация предметно-пространственной среды», «Взаимодействие с родителями», «Социальное партнерство», «Самоуправление», «Профилактика и безопасность», «Профориентация» (на уровнях основного общего и среднего общего образования), «Краеведение».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Участие педагогов в деятельности Совета обучающихся дает возможность построить им свою работу на основе принципов самоуправления, добровольности, равноправия, законности и гласности, что согласуется с процессом воспитания гимназии, реализуемом на таких идеях взаимодействия педагогов и гимназистов, как: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учащихся и педагогов;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 xml:space="preserve">- реализация процесса воспитания главным образом через создание в гимназии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 организация основных совместных дел гимназистов и педагогов как предмета совместной заботы и взрослых, и детей. </w:t>
      </w: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bCs/>
          <w:sz w:val="28"/>
          <w:szCs w:val="28"/>
          <w:lang w:eastAsia="en-US"/>
        </w:rPr>
        <w:t xml:space="preserve">2.3 «Урочная деятельность»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учителями воспитательного потенциала урока предполагает следующее: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организацию работы с детьми как в офлайн, так и онлайн формате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включение учителями в рабочие программы учебных предметов, курсов, модулей тематики в соответствии с календарным планом воспитательной работы;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 инициирование и поддержка исследовательской деятельности обучающихся, планирование и выполнение индивидуальных и групповых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проектов воспитательной направленности.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2.4 «Внеурочная деятельность»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Содержания разновозрастных мероприятий и проектов, которые построены в логике формирования социально значимых знаний, отношений и опыта в различных видах воспитывающей деятельности способствует сочетанию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поставленных целей.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Воспитание на занятиях школьных курсов внеурочной деятельности и дополнительного образования преимущественно осуществляется через:</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вовлечение учащихся в интересную и полезную для них деятельность,</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которая предоставит им возможность самореализоваться в ней, приобрести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формирование в кружках, секциях, клубах, студиях и т.п. детско- взрослых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общностей, которые могли бы объединять детей и педагогов общими позитивными эмоциями и доверительными отношениями друг к другу;</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создание в детских объединениях традиций, задающих их членам определенные социально значимые формы поведения;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поддержку в детских объединениях учащихся с ярко выраженной лидерской позицией и установкой на сохранение и поддержание накопленных социально значимых традиций;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поощрение педагогами детских инициатив и детского самоуправления.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Italic" w:eastAsia="Calibri" w:hAnsi="Times New Roman-Italic" w:cs="Times New Roman-Italic"/>
          <w:i/>
          <w:iCs/>
          <w:sz w:val="28"/>
          <w:szCs w:val="28"/>
          <w:lang w:eastAsia="en-US"/>
        </w:rPr>
        <w:t xml:space="preserve">Цель системы внеурочной деятельности </w:t>
      </w:r>
      <w:r w:rsidRPr="00EB7B62">
        <w:rPr>
          <w:rFonts w:ascii="Times New Roman" w:eastAsia="Calibri" w:hAnsi="Times New Roman" w:cs="Times New Roman"/>
          <w:sz w:val="28"/>
          <w:szCs w:val="28"/>
          <w:lang w:eastAsia="en-US"/>
        </w:rPr>
        <w:t>- создание условий для реализации личностного потенциала, удовлетворения познавательных интересов учащихся основной школы в пространстве внеурочной деятельности.</w:t>
      </w:r>
    </w:p>
    <w:p w:rsidR="00EB7B62" w:rsidRPr="00EB7B62" w:rsidRDefault="00EB7B62" w:rsidP="00EB7B62">
      <w:pPr>
        <w:widowControl/>
        <w:ind w:firstLine="0"/>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Задачи: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формирование сбалансированного, гармонизированного развивающего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пространства внеурочной деятельности;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реализация ресурсов социального партнёрства и сетевого взаимодействия;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последовательная интеграция родителей в пространство внеурочной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деятельности.</w:t>
      </w:r>
    </w:p>
    <w:p w:rsidR="00EB7B62" w:rsidRPr="00EB7B62" w:rsidRDefault="00EB7B62" w:rsidP="00EB7B62">
      <w:pPr>
        <w:widowControl/>
        <w:ind w:firstLine="0"/>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Принципы создания системы внеурочной деятельности: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единства урочной и внеурочной форм организации деятельности - клубы,</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студии, кружки, центры внеурочной деятельности образуют единое с учебными курсами и модулями образовательное и развивающее пространство, задающее направленность и темпы развития учащихся;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свободы выбора - дети и родители выбирают программы внеурочной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деятельности на основе свободного выбора, проектируя индивидуальные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траектории развития;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избыточность - перечень клубов, студий, кружков, центров внеурочной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деятельности формируется на основе принципа избыточности, превышая уровень предъявленного запроса родителей и учащихся, создаётся элемент приращения зоны развития учащихся;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открытость - организация внеурочной деятельности предполагает</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последовательное привлечение родителей (законных представителей), социальных партнёров, информирование образовательного и местного сообщества о содержании и результатах деятельности учащихся;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интегрированностъ в пространство проектной деятельности гимназии </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 гимназии реализуется оптимизационная модель организации внеурочной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деятельности, предполагающая оптимизацию всех внутренних ресурсов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образовательного учреждения и основывающуюся на участии в совместной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деятельности педагогических работников гимназии (учителей, педагогов-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организаторов, социальных педагогов, педагогов-психологов, воспитателей,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тьюторов и др.). Используемая модель предполагает сочетание элементов иных моделей (инновационно-образовательной, модели обогащённого системой внеурочной деятельности профильного образования, модели родительско- педагогического круглогодичного объединения, модели индивидуально- творческого и проектного обучения.</w:t>
      </w:r>
    </w:p>
    <w:p w:rsidR="00EB7B62" w:rsidRPr="00EB7B62" w:rsidRDefault="00EB7B62" w:rsidP="00EB7B62">
      <w:pPr>
        <w:widowControl/>
        <w:ind w:firstLine="0"/>
        <w:rPr>
          <w:rFonts w:ascii="Times New Roman" w:eastAsia="Calibri" w:hAnsi="Times New Roman" w:cs="Times New Roman"/>
          <w:sz w:val="28"/>
          <w:szCs w:val="28"/>
          <w:lang w:eastAsia="en-US"/>
        </w:rPr>
      </w:pP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Структура пространства внеурочной деятельности</w:t>
      </w:r>
    </w:p>
    <w:tbl>
      <w:tblPr>
        <w:tblStyle w:val="56"/>
        <w:tblW w:w="0" w:type="auto"/>
        <w:tblLook w:val="04A0" w:firstRow="1" w:lastRow="0" w:firstColumn="1" w:lastColumn="0" w:noHBand="0" w:noVBand="1"/>
      </w:tblPr>
      <w:tblGrid>
        <w:gridCol w:w="4785"/>
        <w:gridCol w:w="4786"/>
      </w:tblGrid>
      <w:tr w:rsidR="00EB7B62" w:rsidRPr="00EB7B62" w:rsidTr="003A3996">
        <w:tc>
          <w:tcPr>
            <w:tcW w:w="4785" w:type="dxa"/>
          </w:tcPr>
          <w:p w:rsidR="00EB7B62" w:rsidRPr="00EB7B62" w:rsidRDefault="00EB7B62" w:rsidP="00EB7B62">
            <w:pPr>
              <w:widowControl/>
              <w:ind w:firstLine="0"/>
              <w:jc w:val="left"/>
              <w:rPr>
                <w:rFonts w:ascii="Times New Roman-Bold" w:hAnsi="Times New Roman-Bold" w:cs="Times New Roman-Bold"/>
                <w:b/>
                <w:bCs/>
                <w:sz w:val="28"/>
                <w:szCs w:val="28"/>
              </w:rPr>
            </w:pPr>
            <w:r w:rsidRPr="00EB7B62">
              <w:rPr>
                <w:rFonts w:ascii="Times New Roman" w:hAnsi="Times New Roman" w:cs="Times New Roman"/>
                <w:sz w:val="28"/>
                <w:szCs w:val="28"/>
              </w:rPr>
              <w:t>Направления</w:t>
            </w:r>
          </w:p>
        </w:tc>
        <w:tc>
          <w:tcPr>
            <w:tcW w:w="4786" w:type="dxa"/>
          </w:tcPr>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Объединения внеурочной деятельности и дополнительного</w:t>
            </w:r>
          </w:p>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образования</w:t>
            </w:r>
          </w:p>
          <w:p w:rsidR="00EB7B62" w:rsidRPr="00EB7B62" w:rsidRDefault="00EB7B62" w:rsidP="00EB7B62">
            <w:pPr>
              <w:widowControl/>
              <w:ind w:firstLine="0"/>
              <w:jc w:val="left"/>
              <w:rPr>
                <w:rFonts w:ascii="Times New Roman-Bold" w:hAnsi="Times New Roman-Bold" w:cs="Times New Roman-Bold"/>
                <w:b/>
                <w:bCs/>
                <w:sz w:val="28"/>
                <w:szCs w:val="28"/>
              </w:rPr>
            </w:pPr>
          </w:p>
        </w:tc>
      </w:tr>
      <w:tr w:rsidR="00EB7B62" w:rsidRPr="00EB7B62" w:rsidTr="003A3996">
        <w:tc>
          <w:tcPr>
            <w:tcW w:w="4785" w:type="dxa"/>
          </w:tcPr>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lastRenderedPageBreak/>
              <w:t>спортивно-</w:t>
            </w:r>
          </w:p>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оздоровительное</w:t>
            </w:r>
          </w:p>
        </w:tc>
        <w:tc>
          <w:tcPr>
            <w:tcW w:w="4786" w:type="dxa"/>
          </w:tcPr>
          <w:p w:rsidR="00EB7B62" w:rsidRPr="00EB7B62" w:rsidRDefault="00EB7B62" w:rsidP="00EB7B62">
            <w:pPr>
              <w:widowControl/>
              <w:ind w:firstLine="0"/>
              <w:jc w:val="left"/>
              <w:rPr>
                <w:rFonts w:ascii="Times New Roman" w:hAnsi="Times New Roman" w:cs="Times New Roman"/>
                <w:bCs/>
                <w:sz w:val="28"/>
                <w:szCs w:val="28"/>
              </w:rPr>
            </w:pPr>
            <w:r w:rsidRPr="00EB7B62">
              <w:rPr>
                <w:rFonts w:ascii="Times New Roman" w:hAnsi="Times New Roman" w:cs="Times New Roman"/>
                <w:bCs/>
                <w:sz w:val="28"/>
                <w:szCs w:val="28"/>
              </w:rPr>
              <w:t>Кружки: Легкая атлетика, ОФП. Баскетбол, ДЮП, Корректирующая гимнастика</w:t>
            </w:r>
          </w:p>
        </w:tc>
      </w:tr>
      <w:tr w:rsidR="00EB7B62" w:rsidRPr="00EB7B62" w:rsidTr="003A3996">
        <w:tc>
          <w:tcPr>
            <w:tcW w:w="4785" w:type="dxa"/>
          </w:tcPr>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общекультурное,</w:t>
            </w:r>
          </w:p>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художественно-</w:t>
            </w:r>
          </w:p>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эстетическое</w:t>
            </w:r>
          </w:p>
        </w:tc>
        <w:tc>
          <w:tcPr>
            <w:tcW w:w="4786" w:type="dxa"/>
          </w:tcPr>
          <w:p w:rsidR="00EB7B62" w:rsidRPr="00EB7B62" w:rsidRDefault="00EB7B62" w:rsidP="00EB7B62">
            <w:pPr>
              <w:widowControl/>
              <w:ind w:firstLine="0"/>
              <w:jc w:val="left"/>
              <w:rPr>
                <w:rFonts w:ascii="Times New Roman" w:hAnsi="Times New Roman" w:cs="Times New Roman"/>
                <w:bCs/>
                <w:sz w:val="28"/>
                <w:szCs w:val="28"/>
              </w:rPr>
            </w:pPr>
            <w:r w:rsidRPr="00EB7B62">
              <w:rPr>
                <w:rFonts w:ascii="Times New Roman" w:hAnsi="Times New Roman" w:cs="Times New Roman"/>
                <w:bCs/>
                <w:sz w:val="28"/>
                <w:szCs w:val="28"/>
              </w:rPr>
              <w:t>Театральная гостиная, Музыкальная гостиная, искусство ораторской речи, Зеленый патруль, ЮИД  Светофоик</w:t>
            </w:r>
          </w:p>
        </w:tc>
      </w:tr>
      <w:tr w:rsidR="00EB7B62" w:rsidRPr="00EB7B62" w:rsidTr="003A3996">
        <w:tc>
          <w:tcPr>
            <w:tcW w:w="4785" w:type="dxa"/>
          </w:tcPr>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интеллектуально-</w:t>
            </w:r>
          </w:p>
          <w:p w:rsidR="00EB7B62" w:rsidRPr="00EB7B62" w:rsidRDefault="00EB7B62" w:rsidP="00EB7B62">
            <w:pPr>
              <w:widowControl/>
              <w:ind w:firstLine="0"/>
              <w:jc w:val="left"/>
              <w:rPr>
                <w:rFonts w:ascii="Times New Roman" w:hAnsi="Times New Roman" w:cs="Times New Roman"/>
                <w:sz w:val="28"/>
                <w:szCs w:val="28"/>
              </w:rPr>
            </w:pPr>
            <w:r w:rsidRPr="00EB7B62">
              <w:rPr>
                <w:rFonts w:ascii="Times New Roman" w:hAnsi="Times New Roman" w:cs="Times New Roman"/>
                <w:sz w:val="28"/>
                <w:szCs w:val="28"/>
              </w:rPr>
              <w:t>познавательное</w:t>
            </w:r>
          </w:p>
        </w:tc>
        <w:tc>
          <w:tcPr>
            <w:tcW w:w="4786" w:type="dxa"/>
          </w:tcPr>
          <w:p w:rsidR="00EB7B62" w:rsidRPr="00EB7B62" w:rsidRDefault="00EB7B62" w:rsidP="00EB7B62">
            <w:pPr>
              <w:widowControl/>
              <w:ind w:firstLine="0"/>
              <w:jc w:val="left"/>
              <w:rPr>
                <w:rFonts w:ascii="Times New Roman" w:hAnsi="Times New Roman" w:cs="Times New Roman"/>
                <w:bCs/>
                <w:sz w:val="28"/>
                <w:szCs w:val="28"/>
              </w:rPr>
            </w:pPr>
            <w:r w:rsidRPr="00EB7B62">
              <w:rPr>
                <w:rFonts w:ascii="Times New Roman" w:hAnsi="Times New Roman" w:cs="Times New Roman"/>
                <w:bCs/>
                <w:sz w:val="28"/>
                <w:szCs w:val="28"/>
              </w:rPr>
              <w:t>Техническое моделирование</w:t>
            </w:r>
          </w:p>
        </w:tc>
      </w:tr>
      <w:tr w:rsidR="00EB7B62" w:rsidRPr="00EB7B62" w:rsidTr="003A3996">
        <w:tc>
          <w:tcPr>
            <w:tcW w:w="4785" w:type="dxa"/>
          </w:tcPr>
          <w:p w:rsidR="00EB7B62" w:rsidRPr="00EB7B62" w:rsidRDefault="00EB7B62" w:rsidP="00EB7B62">
            <w:pPr>
              <w:widowControl/>
              <w:ind w:firstLine="0"/>
              <w:jc w:val="left"/>
              <w:rPr>
                <w:rFonts w:ascii="Times New Roman" w:hAnsi="Times New Roman" w:cs="Times New Roman"/>
                <w:bCs/>
                <w:sz w:val="28"/>
                <w:szCs w:val="28"/>
              </w:rPr>
            </w:pPr>
            <w:r w:rsidRPr="00EB7B62">
              <w:rPr>
                <w:rFonts w:ascii="Times New Roman" w:hAnsi="Times New Roman" w:cs="Times New Roman"/>
                <w:bCs/>
                <w:sz w:val="28"/>
                <w:szCs w:val="28"/>
              </w:rPr>
              <w:t>краеведческое</w:t>
            </w:r>
          </w:p>
        </w:tc>
        <w:tc>
          <w:tcPr>
            <w:tcW w:w="4786" w:type="dxa"/>
          </w:tcPr>
          <w:p w:rsidR="00EB7B62" w:rsidRPr="00EB7B62" w:rsidRDefault="00EB7B62" w:rsidP="00EB7B62">
            <w:pPr>
              <w:widowControl/>
              <w:ind w:firstLine="0"/>
              <w:jc w:val="left"/>
              <w:rPr>
                <w:rFonts w:ascii="Times New Roman" w:hAnsi="Times New Roman" w:cs="Times New Roman"/>
                <w:bCs/>
                <w:sz w:val="28"/>
                <w:szCs w:val="28"/>
              </w:rPr>
            </w:pPr>
            <w:r w:rsidRPr="00EB7B62">
              <w:rPr>
                <w:rFonts w:ascii="Times New Roman" w:hAnsi="Times New Roman" w:cs="Times New Roman"/>
                <w:bCs/>
                <w:sz w:val="28"/>
                <w:szCs w:val="28"/>
              </w:rPr>
              <w:t>Хранители истории</w:t>
            </w:r>
          </w:p>
        </w:tc>
      </w:tr>
    </w:tbl>
    <w:p w:rsidR="00EB7B62" w:rsidRPr="00EB7B62" w:rsidRDefault="00EB7B62" w:rsidP="00EB7B62">
      <w:pPr>
        <w:widowControl/>
        <w:ind w:firstLine="0"/>
        <w:jc w:val="center"/>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Организация деятельности учащихся в рамках</w:t>
      </w:r>
    </w:p>
    <w:p w:rsidR="00EB7B62" w:rsidRPr="00EB7B62" w:rsidRDefault="00EB7B62" w:rsidP="00EB7B62">
      <w:pPr>
        <w:widowControl/>
        <w:ind w:firstLine="0"/>
        <w:jc w:val="center"/>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системы внеурочной деятельности</w:t>
      </w:r>
    </w:p>
    <w:p w:rsidR="00EB7B62" w:rsidRPr="00EB7B62" w:rsidRDefault="00EB7B62" w:rsidP="00EB7B62">
      <w:pPr>
        <w:widowControl/>
        <w:ind w:firstLine="0"/>
        <w:jc w:val="center"/>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Значимость внеурочной деятельности в условиях обновлённых ФГОС.</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Внеурочная деятельность является неотъемлемой и обязательной частью</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образовательного процесса и организуется в целях обеспечения индивидуальных потребностей обучающихся. Она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 (обсуждения, дискуссии, мозговые штурмы, решения кейсов, опыты, эксперименты, конкурсы, коммуникативные, деловые, интеллектуальные игры, экскурсии, соревнования, походы, слеты, сборы, концерты, театрализации, подвижные игры, творческие акции, трудовые дела и т.п.)</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Внеурочная деятельность имеет воспитательную направленность, реализуется в соответствии с рабочей программой воспитания гимназии.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Часы внеурочной деятельности выделяются: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в социально ориентированных объединениях: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экологических, волонтерских, трудовых и т.п.;</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с педагогами, сопровождающими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деятельность детских общественных объединений и органов ученического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самоуправления;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с педагогами, сопровождающими их проектно-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исследовательскую деятельность;</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lastRenderedPageBreak/>
        <w:t>‐</w:t>
      </w:r>
      <w:r w:rsidRPr="00EB7B62">
        <w:rPr>
          <w:rFonts w:ascii="Times New Roman" w:eastAsia="Calibri" w:hAnsi="Times New Roman" w:cs="Times New Roman"/>
          <w:sz w:val="28"/>
          <w:szCs w:val="28"/>
          <w:lang w:eastAsia="en-US"/>
        </w:rPr>
        <w:t xml:space="preserve"> на занятия школьников в рамках циклов специально организованных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внеурочных занятий, посвященных актуальным социальным, нравственным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проблемам современного мира;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профориентационные занятия школьников;</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в творческих объединениях: музыкальных,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хоровых, театральных, художественных, журналистских и т.п.;</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по углубленному изучению отдельных учебных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предметов: физики, химии, биологии, информатики, математики и т.п.;</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по формированию их функциональной грамотности;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дополнительные занятия школьников, испытывающих затруднения 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освоении учебной программы;</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дополнительные занятия школьников, испытывающих трудности в освоении языка преподавания;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специальные занятия школьников, испытывающих затруднения 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социальной коммуникации как в среде сверстников, так и в обществе в целом;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специальные занятия школьников с ограниченными возможностями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здоровья;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 занятия школьников в спортивных и туристских секциях и клубах,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организацию турниров, соревнований, походов, экскурсий, слетов,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оздоровительных мероприятий и т.п.</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Принципы организации внеурочной деятельности.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направленность на развитие у гимназистов индивидуального интереса к</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содержанию и формам конкретной деятельности;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развитие навыков сотрудничества, самостоятельности и ответственности;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создание атмосферы доверия, установление доверительных 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доброжелательных отношений;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мировоззренческая направленность, неназидательность.</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Организация внеурочной деятельности.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Гимназия обеспечивает обучающимся до 10 часов еженедельных занятий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внеурочной деятельностью (до 1320 часов на уровне начального общего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образования, до 1750 часов на уровне основного общего образования).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 зависимости от интересов, способностей и запросов обучающихся и их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семей данные часы используются на социальное, творческое, интеллектуальное, общекультурное, физическое развитие гимназистов, создают условия для их самореализации.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Распределение часов на внеурочную деятельность осуществляется на основе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заявлений родителей (законных представителей учащихся) в контексте содержания индивидуального учебного плана.</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При организации внеурочной деятельности допускается чередование в рамках учебного дня урочной и внеурочной деятельности. Для каждого отдельного обучающегося общий объём часов внеурочной деятельности не может быть более 340 за учебный год. Время, отведённое на внеурочную деятельность, не учитывается при определении максимально допустимой нагрузки обучающихся.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Группы для организации внеурочной деятельности формируются на основе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выбора обучающихся и их родителей (законных представителей) с учётом реальных кадровых, материально-технических, организационных возможностей гимназии.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Состав групп может быть от 10 до 25 человек. Группы могут формироваться из учащихся одного класса и всей параллели.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Состав групп может изменяться в течение учебного года по желанию участников образовательного процесса.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Возможно участие гимназистов в работе разновозрастных групп. Для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организации внеурочной деятельности может использоваться суббота 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каникулярное время.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Годовое распределение часов для организации занятий внеурочной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деятельностью позволяет:</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w:t>
      </w:r>
      <w:r w:rsidRPr="00EB7B62">
        <w:rPr>
          <w:rFonts w:ascii="Times New Roman-Italic" w:eastAsia="Calibri" w:hAnsi="Times New Roman-Italic" w:cs="Times New Roman-Italic"/>
          <w:i/>
          <w:iCs/>
          <w:sz w:val="28"/>
          <w:szCs w:val="28"/>
          <w:lang w:eastAsia="en-US"/>
        </w:rPr>
        <w:t>применить гибкое расписание при организации внеурочной деятельности</w:t>
      </w:r>
      <w:r w:rsidRPr="00EB7B62">
        <w:rPr>
          <w:rFonts w:ascii="Times New Roman" w:eastAsia="Calibri" w:hAnsi="Times New Roman" w:cs="Times New Roman"/>
          <w:sz w:val="28"/>
          <w:szCs w:val="28"/>
          <w:lang w:eastAsia="en-US"/>
        </w:rPr>
        <w:t>.</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Начало систематических занятий в рамках внеурочной деятельности может быть отложено на октябрь или 2-ю четверть с целью гармонизации периода адаптации.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Этот же период может быть использован для информационно презентационной работы педагогов гимназии по созданию условий для осознанного выбора участниками образовательного процесса основных направлений и форм внеурочной деятельности (например, проведение занятий-презентаций по всем предлагаемым гимназией видам внеурочной деятельности, как для учащихся, так и для их родителей (законных представителей), а также для начала социальной работы</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классных руководителей с классом;</w:t>
      </w:r>
    </w:p>
    <w:p w:rsidR="00EB7B62" w:rsidRPr="00EB7B62" w:rsidRDefault="00EB7B62" w:rsidP="00EB7B62">
      <w:pPr>
        <w:widowControl/>
        <w:ind w:firstLine="0"/>
        <w:jc w:val="left"/>
        <w:rPr>
          <w:rFonts w:ascii="Times New Roman-Italic" w:eastAsia="Calibri" w:hAnsi="Times New Roman-Italic" w:cs="Times New Roman-Italic"/>
          <w:i/>
          <w:iCs/>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w:t>
      </w:r>
      <w:r w:rsidRPr="00EB7B62">
        <w:rPr>
          <w:rFonts w:ascii="Times New Roman-Italic" w:eastAsia="Calibri" w:hAnsi="Times New Roman-Italic" w:cs="Times New Roman-Italic"/>
          <w:i/>
          <w:iCs/>
          <w:sz w:val="28"/>
          <w:szCs w:val="28"/>
          <w:lang w:eastAsia="en-US"/>
        </w:rPr>
        <w:t>наиболее эффективно использовать возможности учреждений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Italic" w:eastAsia="Calibri" w:hAnsi="Times New Roman-Italic" w:cs="Times New Roman-Italic"/>
          <w:i/>
          <w:iCs/>
          <w:sz w:val="28"/>
          <w:szCs w:val="28"/>
          <w:lang w:eastAsia="en-US"/>
        </w:rPr>
        <w:lastRenderedPageBreak/>
        <w:t xml:space="preserve">дополнительного образования, культуры и спорта; в период каникул </w:t>
      </w:r>
    </w:p>
    <w:p w:rsidR="00EB7B62" w:rsidRPr="00EB7B62" w:rsidRDefault="00EB7B62" w:rsidP="00EB7B62">
      <w:pPr>
        <w:widowControl/>
        <w:ind w:firstLine="0"/>
        <w:jc w:val="left"/>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2.5 «Классное руководство»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-планирование и проведение классных часов целевой воспитательной тематической направленности (проект «Разговоры о важном», «Билет в будущее», «Краеведческий всеобуч»)</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-инициирование и поддержку классными руководителями участия классов в общегимназических делах мероприятиях («День знаний», «День здоровья и спорта», «День гимназии», «Последний звонок», конкурсы, викторины, творческие выставки, экскурсии,похлды и другое), оказание необходимой помощи обучающимся в их подготовке, проведении и анализе;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-сплочение коллектива класса через игры и тренинги на командообразование, внеучебные и внегимназические мероприятия, походы, экскурсии, празднования дней рождения обучающихся, классные вечера, посвященные «Дню 8 марта», «Дню защитника Отечества» и другое;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выработку совместно с обучающимися правил поведения класса, участие в выработке таких правил поведения в общеобразовательной организации (классные поручения, самоуправление);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 (мониторинг, психолого-педагогическое тестирование, анкетирование и другое);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(работа с одаренными детьми, консультации и другое);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(ведение портфолио учащегося);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разрешение конфликтов между учителями и обучающимися;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проведение Круглых столов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деятельности, участвовать в родительских собраниях класса;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создание и организацию работы родительского комитета класса, участвующего в решении вопросов воспитания и обучения в классе,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привлечение родителей (законных представителей), членов семей обучающихся к организации и проведению воспитательных дел,  мероприятий в классе и гимназии </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Осуществляя классное руководство, педагог организует работу с классом,</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индивидуальную работу с обучающимися, с учителями, преподающими в данном классе, с родителями учащихся или их законными представителями.</w:t>
      </w:r>
    </w:p>
    <w:p w:rsidR="00EB7B62" w:rsidRPr="00EB7B62" w:rsidRDefault="00EB7B62" w:rsidP="00EB7B62">
      <w:pPr>
        <w:widowControl/>
        <w:ind w:firstLine="0"/>
        <w:rPr>
          <w:rFonts w:ascii="Times New Roman-Italic" w:eastAsia="Calibri" w:hAnsi="Times New Roman-Italic" w:cs="Times New Roman-Italic"/>
          <w:i/>
          <w:iCs/>
          <w:sz w:val="28"/>
          <w:szCs w:val="28"/>
          <w:lang w:eastAsia="en-US"/>
        </w:rPr>
      </w:pPr>
      <w:r w:rsidRPr="00EB7B62">
        <w:rPr>
          <w:rFonts w:ascii="Times New Roman-Italic" w:eastAsia="Calibri" w:hAnsi="Times New Roman-Italic" w:cs="Times New Roman-Italic"/>
          <w:i/>
          <w:iCs/>
          <w:sz w:val="28"/>
          <w:szCs w:val="28"/>
          <w:lang w:eastAsia="en-US"/>
        </w:rPr>
        <w:t>Работа с классом: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инициирование и поддержка участия класса в общегимназических ключевых делах;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организация интересных и полезных для личностного развития ребенка</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совместных дел с учащимися класса (познавательной, трудовой, спортивно-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оздоровительной, духовно-нравственной, творческой, профориентационной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направленности);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проведение классных часов как часов плодотворного и доверительного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общения педагога и школьников, основанных на принципах уважительного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отношения к личности ребенка, поддержки активной позиции каждого ребенка в беседе, предоставления возможности обсуждения и принятия решений по обсуждаемой проблеме, создания благоприятной среды для общения.;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сплочение коллектива класса через игры и тренинги на сплочение 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командообразование, экскурсии, организуемые классными руководителями 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родителями;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lastRenderedPageBreak/>
        <w:t>‐</w:t>
      </w:r>
      <w:r w:rsidRPr="00EB7B62">
        <w:rPr>
          <w:rFonts w:ascii="Times New Roman" w:eastAsia="Calibri" w:hAnsi="Times New Roman" w:cs="Times New Roman"/>
          <w:sz w:val="28"/>
          <w:szCs w:val="28"/>
          <w:lang w:eastAsia="en-US"/>
        </w:rPr>
        <w:t xml:space="preserve"> выработка совместно с учащимися норм жизни класса, помогающих детям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освоить нормы и правила общения, которым они должны следовать в школе.</w:t>
      </w:r>
    </w:p>
    <w:p w:rsidR="00EB7B62" w:rsidRPr="00EB7B62" w:rsidRDefault="00EB7B62" w:rsidP="00EB7B62">
      <w:pPr>
        <w:widowControl/>
        <w:ind w:firstLine="0"/>
        <w:rPr>
          <w:rFonts w:ascii="Times New Roman-Italic" w:eastAsia="Calibri" w:hAnsi="Times New Roman-Italic" w:cs="Times New Roman-Italic"/>
          <w:i/>
          <w:iCs/>
          <w:sz w:val="28"/>
          <w:szCs w:val="28"/>
          <w:lang w:eastAsia="en-US"/>
        </w:rPr>
      </w:pPr>
      <w:r w:rsidRPr="00EB7B62">
        <w:rPr>
          <w:rFonts w:ascii="Times New Roman-Italic" w:eastAsia="Calibri" w:hAnsi="Times New Roman-Italic" w:cs="Times New Roman-Italic"/>
          <w:i/>
          <w:iCs/>
          <w:sz w:val="28"/>
          <w:szCs w:val="28"/>
          <w:lang w:eastAsia="en-US"/>
        </w:rPr>
        <w:t>Индивидуальная работа с учащимися: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изучение особенностей личностного развития учащихся класса через</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наблюдение за поведением учащихся в повседневной жизни, в специально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создаваемых педагогических ситуациях;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поддержка ребенка в решении важных для него жизненных проблем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(налаживания взаимоотношений с одноклассниками или учителями, выбора</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профессии, вуза и дальнейшего трудоустройства, успеваемости и т.п.);</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индивидуальная работа, направленная на заполнение личных портфолио;</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коррекция поведения ребенка.</w:t>
      </w:r>
    </w:p>
    <w:p w:rsidR="00EB7B62" w:rsidRPr="00EB7B62" w:rsidRDefault="00EB7B62" w:rsidP="00EB7B62">
      <w:pPr>
        <w:widowControl/>
        <w:ind w:firstLine="0"/>
        <w:rPr>
          <w:rFonts w:ascii="Times New Roman-Italic" w:eastAsia="Calibri" w:hAnsi="Times New Roman-Italic" w:cs="Times New Roman-Italic"/>
          <w:i/>
          <w:iCs/>
          <w:sz w:val="28"/>
          <w:szCs w:val="28"/>
          <w:lang w:eastAsia="en-US"/>
        </w:rPr>
      </w:pPr>
      <w:r w:rsidRPr="00EB7B62">
        <w:rPr>
          <w:rFonts w:ascii="Times New Roman-Italic" w:eastAsia="Calibri" w:hAnsi="Times New Roman-Italic" w:cs="Times New Roman-Italic"/>
          <w:i/>
          <w:iCs/>
          <w:sz w:val="28"/>
          <w:szCs w:val="28"/>
          <w:lang w:eastAsia="en-US"/>
        </w:rPr>
        <w:t>Работа с учителями, преподающими в классе: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регулярные консультации классного руководителя с учителями-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проведение педагогических консилиумов, направленных на решение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конкретных проблем класса и интеграцию воспитательных влияний на школьников;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привлечение учителей к участию во внутриклассных делах, дающих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педагогам возможность лучше понимать учеников;</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привлечение учителей к участию в родительских собраниях класса для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объединения усилий в деле обучения и воспитания детей.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Italic" w:eastAsia="Calibri" w:hAnsi="Times New Roman-Italic" w:cs="Times New Roman-Italic"/>
          <w:i/>
          <w:iCs/>
          <w:sz w:val="28"/>
          <w:szCs w:val="28"/>
          <w:lang w:eastAsia="en-US"/>
        </w:rPr>
        <w:t>Работа с родителями учащихся или их законными представителями</w:t>
      </w:r>
      <w:r w:rsidRPr="00EB7B62">
        <w:rPr>
          <w:rFonts w:ascii="Times New Roman" w:eastAsia="Calibri" w:hAnsi="Times New Roman" w:cs="Times New Roman"/>
          <w:sz w:val="28"/>
          <w:szCs w:val="28"/>
          <w:lang w:eastAsia="en-US"/>
        </w:rPr>
        <w:t>:</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регулярное информирование родителей об учебных успехах и проблемах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их детей, о жизни класса в целом;</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помощь родителям в регулировании отношений между ними,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администрацией школы и учителями-предметниками;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организация родительских собраний, происходящих в режиме обсуждения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наиболее острых проблем обучения и воспитания;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создание и организация работы родительских комитетов классов,</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участвующих в управлении образовательной организацией и решении вопросов воспитания и обучения их детей;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привлечение членов семей школьников к организации и проведению дел</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класса;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организация на базе класса семейных праздников, конкурсов, соревнований, направленных на сплочение семьи и гимназии.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2.6 «Основные гимназические дела»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воспитательного потенциала основных гимназических дел может предусматривать: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общегимназические праздники, ежегодные творческие мероприятия, связанные с общероссийскими, региональными праздниками, памятными датами, в которых участвуют все классы: </w:t>
      </w:r>
    </w:p>
    <w:p w:rsidR="00EB7B62" w:rsidRPr="00EB7B62" w:rsidRDefault="00EB7B62" w:rsidP="00EB7B62">
      <w:pPr>
        <w:widowControl/>
        <w:autoSpaceDE/>
        <w:autoSpaceDN/>
        <w:adjustRightInd/>
        <w:ind w:firstLine="0"/>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 xml:space="preserve">Сентябрь: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знаний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солидарности в борьбе с терроризмом.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День здоровья и спорта (общегимназический)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Октябрь: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Международный день пожилых людей;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Учителя;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День Гимназии (общегимназический)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Юный пешеход (общегимназический)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Ноябрь: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народного единства.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День матери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Брейн ринги (общегимназический)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Декабрь: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Героев Отечества;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Конституции Российской Федерации;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Январь: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Новый год;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Февраль: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Месячник военно-патриотического воспитания День защитника Отечества.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Март: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Международный женский день;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воссоединения Крыма с Россией. </w:t>
      </w:r>
    </w:p>
    <w:p w:rsidR="00EB7B62" w:rsidRPr="00EB7B62" w:rsidRDefault="00EB7B62" w:rsidP="00EB7B62">
      <w:pPr>
        <w:widowControl/>
        <w:autoSpaceDE/>
        <w:autoSpaceDN/>
        <w:adjustRightInd/>
        <w:ind w:firstLine="0"/>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 xml:space="preserve">Апрель: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космонавтики.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Май: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Праздник Весны и Труда;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Победы;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славянской письменности и культуры.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Июнь: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Международный день защиты детей;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России;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памяти и скорби;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Июль: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семьи, любви и верности.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День города Волгодонска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Август: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День Государственного флага Российской Федерации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Традиционные мероприятия: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-Проводимые для жителей микрорайона №5 праздничные концерты в связи с памятными датами, значимыми событиями;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-Вовлечение по возможности </w:t>
      </w:r>
      <w:r w:rsidRPr="00EB7B62">
        <w:rPr>
          <w:rFonts w:ascii="Times New Roman" w:eastAsia="Calibri" w:hAnsi="Times New Roman" w:cs="Times New Roman"/>
          <w:sz w:val="28"/>
          <w:szCs w:val="28"/>
          <w:u w:val="single"/>
          <w:lang w:eastAsia="en-US"/>
        </w:rPr>
        <w:t>каждого</w:t>
      </w:r>
      <w:r w:rsidRPr="00EB7B62">
        <w:rPr>
          <w:rFonts w:ascii="Times New Roman" w:eastAsia="Calibri" w:hAnsi="Times New Roman" w:cs="Times New Roman"/>
          <w:sz w:val="28"/>
          <w:szCs w:val="28"/>
          <w:lang w:eastAsia="en-US"/>
        </w:rPr>
        <w:t xml:space="preserve"> обучающегося в гимназические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общих дел.</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lastRenderedPageBreak/>
        <w:t>2.7. «Внешкольные мероприятия»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Реализация воспитательного потенциала внешкольных мероприятий это:</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-общие внегимназические мероприятия, в том числе организуемые совместно с социальными партнёрами общеобразовательной организации;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-тематические мероприятия воспитательной направленности, организуемые педагогами по изучаемым в общеобразовательной организации</w:t>
      </w:r>
      <w:r w:rsidRPr="00EB7B62">
        <w:rPr>
          <w:rFonts w:ascii="Times New Roman" w:eastAsia="Calibri" w:hAnsi="Times New Roman" w:cs="Times New Roman"/>
          <w:i/>
          <w:sz w:val="28"/>
          <w:szCs w:val="28"/>
          <w:lang w:eastAsia="en-US"/>
        </w:rPr>
        <w:t xml:space="preserve"> </w:t>
      </w:r>
      <w:r w:rsidRPr="00EB7B62">
        <w:rPr>
          <w:rFonts w:ascii="Times New Roman" w:eastAsia="Calibri" w:hAnsi="Times New Roman" w:cs="Times New Roman"/>
          <w:sz w:val="28"/>
          <w:szCs w:val="28"/>
          <w:lang w:eastAsia="en-US"/>
        </w:rPr>
        <w:t>учебным предметам, курсам, модулям;</w:t>
      </w:r>
    </w:p>
    <w:p w:rsidR="00EB7B62" w:rsidRPr="00EB7B62" w:rsidRDefault="00EB7B62" w:rsidP="00EB7B62">
      <w:pPr>
        <w:widowControl/>
        <w:autoSpaceDE/>
        <w:autoSpaceDN/>
        <w:adjustRightInd/>
        <w:ind w:firstLine="0"/>
        <w:rPr>
          <w:rFonts w:ascii="Times New Roman" w:eastAsia="Calibri" w:hAnsi="Times New Roman" w:cs="Times New Roman"/>
          <w:i/>
          <w:sz w:val="28"/>
          <w:szCs w:val="28"/>
          <w:lang w:eastAsia="en-US"/>
        </w:rPr>
      </w:pPr>
      <w:r w:rsidRPr="00EB7B62">
        <w:rPr>
          <w:rFonts w:ascii="Times New Roman" w:eastAsia="Calibri" w:hAnsi="Times New Roman" w:cs="Times New Roman"/>
          <w:sz w:val="28"/>
          <w:szCs w:val="28"/>
          <w:lang w:eastAsia="en-US"/>
        </w:rPr>
        <w:t>-экскурсии, походы выходного дня (в музей, картинную галерею,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EB7B62" w:rsidRPr="00EB7B62" w:rsidRDefault="00EB7B62" w:rsidP="00EB7B62">
      <w:pPr>
        <w:widowControl/>
        <w:autoSpaceDE/>
        <w:autoSpaceDN/>
        <w:adjustRightInd/>
        <w:ind w:firstLine="0"/>
        <w:rPr>
          <w:rFonts w:ascii="Times New Roman" w:eastAsia="Calibri" w:hAnsi="Times New Roman" w:cs="Times New Roman"/>
          <w:i/>
          <w:sz w:val="28"/>
          <w:szCs w:val="28"/>
          <w:lang w:eastAsia="en-US"/>
        </w:rPr>
      </w:pPr>
      <w:r w:rsidRPr="00EB7B62">
        <w:rPr>
          <w:rFonts w:ascii="Times New Roman" w:eastAsia="Calibri" w:hAnsi="Times New Roman" w:cs="Times New Roman"/>
          <w:sz w:val="28"/>
          <w:szCs w:val="28"/>
          <w:lang w:eastAsia="en-US"/>
        </w:rPr>
        <w:t xml:space="preserve">-литературные, исторические, экологические и другие походы, экскурсии, экспедиции, слёты и т.п.,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2.8. «Организация предметно-пространственной среды»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-оформление внешнего вида здания, фасада, кабинета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города, гимназии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организацию и проведение церемоний вноса (выноса) государственного флага Российской Федерации;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размещение портретов выдающихся государственных деятелей России, ветеранов ВОВ;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организацию и поддержание в гимназии звукового пространства позитивной духовно-нравственной, гражданско-патриотической, воспитательной направленности, исполнение гимна Российской Федерации;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 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Times New Roman" w:hAnsi="Times New Roman" w:cs="Times New Roman"/>
          <w:sz w:val="28"/>
          <w:szCs w:val="20"/>
        </w:rPr>
        <w:t>-разработка и популяризация символики общеобразовательной организации</w:t>
      </w:r>
      <w:r w:rsidRPr="00EB7B62">
        <w:rPr>
          <w:rFonts w:ascii="Times New Roman" w:eastAsia="Times New Roman" w:hAnsi="Times New Roman" w:cs="Times New Roman"/>
          <w:i/>
          <w:sz w:val="28"/>
          <w:szCs w:val="20"/>
        </w:rPr>
        <w:t xml:space="preserve"> </w:t>
      </w:r>
      <w:r w:rsidRPr="00EB7B62">
        <w:rPr>
          <w:rFonts w:ascii="Times New Roman" w:eastAsia="Times New Roman" w:hAnsi="Times New Roman" w:cs="Times New Roman"/>
          <w:sz w:val="28"/>
          <w:szCs w:val="20"/>
        </w:rPr>
        <w:t>(эмблема, флаг, логотип, элементы костюма обучающихся), используемой как повседневно, так и в торжественные моменты</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деятельность классных руководителей и других педагогов вместе с обучающимися, их родителями по благоустройству, оформлению аудиторий гимназии;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разработку и оформление пространств проведения значимых событий, праздников;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разработку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Предметно-пространственная среда строится как максимально доступная для обучающихся с особыми образовательными потребностями.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2.9 «Взаимодействие с родителями (законными представителями)»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воспитательного потенциала взаимодействия с родителями (законными представителями) обучающихся может предусматривать: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-создание и деятельность в общеобразовательной организации, в классах представительных органов родительского сообщества (Совета родителей гимназии (Управляющий совет) и классов), участвующих в обсуждении и решении вопросов воспитания и обучения;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-тематические родительские собрания в классах, общегимназические родительские собрания по вопросам воспитания, взаимоотношений обучающихся и педагогов, условий обучения и воспитания, общероссийские «родительское собрание» для родителей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-проведение для родителей консультации педагога-психолога, социального педагога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 родительские интернет-сообщества-группы Телеграмм с участием педагогов, на которых обсуждаются интересующие родителей вопросы согласуется совместная деятельность;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привлечение родителей (законных представителей) к подготовке и проведению классных и общегимназических мероприятий.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b/>
          <w:sz w:val="28"/>
          <w:szCs w:val="20"/>
        </w:rPr>
        <w:t>2.10. «Социальное партнёрство»</w:t>
      </w:r>
    </w:p>
    <w:p w:rsidR="00EB7B62" w:rsidRPr="00EB7B62" w:rsidRDefault="00EB7B62" w:rsidP="00EB7B62">
      <w:pPr>
        <w:tabs>
          <w:tab w:val="left" w:pos="993"/>
          <w:tab w:val="left" w:pos="1134"/>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i/>
          <w:sz w:val="28"/>
          <w:szCs w:val="20"/>
        </w:rPr>
        <w:t>-</w:t>
      </w:r>
      <w:r w:rsidRPr="00EB7B62">
        <w:rPr>
          <w:rFonts w:ascii="Times New Roman" w:eastAsia="Times New Roman" w:hAnsi="Times New Roman" w:cs="Times New Roman"/>
          <w:sz w:val="28"/>
          <w:szCs w:val="20"/>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праздники, торжественные мероприятия и т.п.);</w:t>
      </w:r>
    </w:p>
    <w:p w:rsidR="00EB7B62" w:rsidRPr="00EB7B62" w:rsidRDefault="00EB7B62" w:rsidP="00EB7B62">
      <w:pPr>
        <w:tabs>
          <w:tab w:val="left" w:pos="993"/>
          <w:tab w:val="left" w:pos="1134"/>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-Участие представителей организаций-партнёров в проведении отдельных уроков, внеурочных занятий, внегимназических мероприятий соответствующей тематической направленности;</w:t>
      </w:r>
    </w:p>
    <w:p w:rsidR="00EB7B62" w:rsidRPr="00EB7B62" w:rsidRDefault="00EB7B62" w:rsidP="00EB7B62">
      <w:pPr>
        <w:tabs>
          <w:tab w:val="left" w:pos="993"/>
          <w:tab w:val="left" w:pos="1134"/>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-Проведение на базе организаций-партнёров отдельных уроков, занятий, внегимназических мероприятий, акций воспитательной направленности;</w:t>
      </w:r>
    </w:p>
    <w:p w:rsidR="00EB7B62" w:rsidRPr="00EB7B62" w:rsidRDefault="00EB7B62" w:rsidP="00EB7B62">
      <w:pPr>
        <w:tabs>
          <w:tab w:val="left" w:pos="993"/>
          <w:tab w:val="left" w:pos="1134"/>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EB7B62" w:rsidRPr="00EB7B62" w:rsidRDefault="00EB7B62" w:rsidP="00EB7B62">
      <w:pPr>
        <w:tabs>
          <w:tab w:val="left" w:pos="993"/>
          <w:tab w:val="left" w:pos="1134"/>
        </w:tabs>
        <w:autoSpaceDE/>
        <w:autoSpaceDN/>
        <w:adjustRightInd/>
        <w:ind w:firstLine="0"/>
        <w:rPr>
          <w:rFonts w:ascii="Times New Roman" w:eastAsia="Times New Roman" w:hAnsi="Times New Roman" w:cs="Times New Roman"/>
          <w:b/>
          <w:i/>
          <w:sz w:val="28"/>
          <w:szCs w:val="20"/>
        </w:rPr>
      </w:pPr>
      <w:r w:rsidRPr="00EB7B62">
        <w:rPr>
          <w:rFonts w:ascii="Times New Roman" w:eastAsia="Times New Roman" w:hAnsi="Times New Roman" w:cs="Times New Roman"/>
          <w:sz w:val="28"/>
          <w:szCs w:val="20"/>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2.11 «Самоуправление»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воспитательного потенциала ученического самоуправления в общеобразовательной организации может предусматривать: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-организацию и деятельность органов ученического самоуправления (совет старшеклассников), избранных обучающимися;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Поддержка детского 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гимназистам предоставляет широкие </w:t>
      </w:r>
      <w:r w:rsidRPr="00EB7B62">
        <w:rPr>
          <w:rFonts w:ascii="Times New Roman" w:eastAsia="Calibri" w:hAnsi="Times New Roman" w:cs="Times New Roman"/>
          <w:sz w:val="28"/>
          <w:szCs w:val="28"/>
          <w:lang w:eastAsia="en-US"/>
        </w:rPr>
        <w:lastRenderedPageBreak/>
        <w:t>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Поддержка детского самоуправления способствует воспитанию</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инициативности, самостоятельности, ответственности, трудолюбия, чувства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собственного достоинства, предоставляет широкие возможности для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самовыражения и самореализации</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На уровне гимназии: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деятельность ученического совета, создаваемого для учета мнения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работу постоянно действующего школьного актива в рамках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Российского движения школьников,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деятельность творческих советов дела, отвечающих за проведение</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конкретных мероприятий, праздников, вечеров, акций и т.п.;</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деятельность «Службы медиации».</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На уровне классов:</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деятельность выборных по инициативе и предложениям обучающихся класса лидеров, представляющих интересы класса в общешкольных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делах и призванных координировать его работу с работой гимназических органов самоуправления и классных руководителей;</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деятельность выборных органов самоуправления, отвечающих за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различные направления работы класса;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организацию на принципах самоуправления жизни детских групп,</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отправляющихся в походы, экспедиции, на экскурсии, осуществляемую через</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систему распределяемых среди участников ответственных должностей.</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На индивидуальном уровне:</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вовлечение гимназистов в планирование, организацию, проведение</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и анализ общегимназических и внутриклассных дел;</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через реализацию гимназистами, взявшими на себя соответствующую</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роль, функций по контролю за порядком и чистотой в классе, уходом за классной комнатой, комнатными растениями и т.п.</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Организация деятельности  совета старшеклассников гимназии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Совет состоит из учащихся 8-11 классов, выбранных классными коллективами, и является органом ученического самоуправления в гимназии.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Совет принимает участие в планировании и организации внеурочной жизни гимназии.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Целью деятельности ученического совета гимназии является реализация права обучающихся на участие в управлении образовательном учреждением.</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Задачи  Совета: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планирование, организация и проведение общегимназических творческих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дел;</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поддержка и развитие иннициатив обучающихся в гимназической жизни;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защита прав обучающихся.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Совет выступает от имени обучающихся при решении вопросов жизни гимназии: изучает и формулирует мнение гимназистов во вопросам гимназической жизни, представляет позицию обучающихся в органах управления гимназией, разрабатывает положения по совершенствованию учебно- воспитательного процесса; доводит до сведения обучающихся, учителей решения совета; содействует реализации инициатив обучающихся во внеучебной деятельности, изучает интересы и потребности обучающихся в сфере внеучебной деятельности, создает условия для их реализации; содействует разрешению конфликтных вопросов: участвует в решении гимназических проблем, согласовании интересов обучающихся, учителей и родителей; организует работу по защите прав.</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Совет имеет право:</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принимать активное участие в планировании и осуществлении воспитательной работы в гимназии;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ходатайствовать о поощрении или наказании обучающихся перед</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педагогическим советом или администрацией гимназии;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представлять интересы обучающихся гимназии в органах и организациях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 гимназии;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проводить среди обучающихся опросы и референдумы;</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lastRenderedPageBreak/>
        <w:t>‐</w:t>
      </w:r>
      <w:r w:rsidRPr="00EB7B62">
        <w:rPr>
          <w:rFonts w:ascii="Times New Roman" w:eastAsia="Calibri" w:hAnsi="Times New Roman" w:cs="Times New Roman"/>
          <w:sz w:val="28"/>
          <w:szCs w:val="28"/>
          <w:lang w:eastAsia="en-US"/>
        </w:rPr>
        <w:t xml:space="preserve"> участвовать в формировании составов гимназических делегаций на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мероприятиях городского уровня и выше;</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пользоваться организационной поддержкой должностных лиц гимназии,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отвечающих за воспитательную работу, при подготовке и проведении мероприятий ученического совета.</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2.12 «Профилактика и безопасность»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Профилактика девиантного поведения обучающихся, конфликтов между обучающимися, обучающимися и педагогами – направление деятельности в гимназии,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гимназии к неблагоприятным факторам.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Реализация воспитательного потенциала профилактической деятельности в целях формирования и поддержки безопасной и комфортной  среды в гимназии предусматривает: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Целенаправленную работу педагогического коллектива по созданию в гимназии эффективной профилактической среды обеспечения безопасности жизнедеятельности как условия успешной воспитательной деятельности;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Разработку и реализацию в гимназии профилактических программ, направленных на работу как с девиантными обучающимися, так и с их окружением, сообществами класса, сверстников гимназии в целом, организацию межведомственного взаимодействия;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Вовлечение обучающихся в воспитательную деятельность, проекты, программы профилактической направленности социальных и природных рисков, реализуемые в гимназии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 Поддержку инициатив обучающихся, педагогов в сфере укрепления безопасности жизнедеятельности в гимназии,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 духовная, благотворительная, искусство и др.);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2.13 «Профориентация»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Совместная деятельность педагогов и учащихся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Задача совместной деятельности педагога и ребенка – подготовить ученика к осознанному выбору своей будущей профессиональной деятельности. Эта работа осуществляется через: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циклы профориентационных часов общения, направленных на подготовку гимназиста к осознанному планированию и реализации своего профессионального будущего; 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обучающихся о типах профессий, о способах выбора профессий, о достоинствах и недостатках той или иной интересной профессиональной деятельности; экскурсии в образовательные учеждения седне-специальной, высшей школы, дающие обучающимся начальные представления о существующих профессиях и условиях работы людей, представляющих эти профессии; посещение профориентационных выставок, ярмарок профессий, тематических профориентационных парков, профориентационных лагерей, дней открытых дверей,  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 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 посещение открытых уроков; индивидуальные консультации психолога для обучающихся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2.14. Краеведение.</w:t>
      </w: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 xml:space="preserve">Цель: </w:t>
      </w:r>
      <w:r w:rsidRPr="00EB7B62">
        <w:rPr>
          <w:rFonts w:ascii="Times New Roman" w:eastAsia="Calibri" w:hAnsi="Times New Roman" w:cs="Times New Roman"/>
          <w:sz w:val="28"/>
          <w:szCs w:val="28"/>
          <w:lang w:eastAsia="en-US"/>
        </w:rPr>
        <w:t>приобщение обучающихся и их родителей к традиционным российским ценностям, формирование целостного представления о Ростовской области как самобытной части Российской Федерации</w:t>
      </w:r>
      <w:r w:rsidRPr="00EB7B62">
        <w:rPr>
          <w:rFonts w:ascii="Times New Roman" w:eastAsia="Calibri" w:hAnsi="Times New Roman" w:cs="Times New Roman"/>
          <w:b/>
          <w:sz w:val="28"/>
          <w:szCs w:val="28"/>
          <w:lang w:eastAsia="en-US"/>
        </w:rPr>
        <w:t>.</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Содержание краеведения реализуется одновременно в нескольких модулях рабочей программы:</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-«Учебная деятельность» 0 краеведческий материал включается в содержание учебных предметов</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-«Внеурочная деятельность» - организация внеурочных занятий по краеведению</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-«Основные школьные дела» - проведение разнообразных сборов, многодневных выездных событий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-«Внешкольные мероприятия» - знакомство с историческими и природными памятниками малой родины, приобретение первичного понимания социальной реальности и позитивного отношения к традиционным духовным ценностям. Выделяются блоки «Моя семья», «Родная школа», «Мой город», «Мой регион».</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Реализация воспитательного потенциала внешкольных мероприятий предусматривает активные формы работы – экскурсии, походы выходного дня, экспедиции для изучения историко-культурных мест, событий, биографий проживающих в этой местности российских поэтов и писателей и других знаменитых людей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2.2.2. Вариативные модули</w:t>
      </w: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Модуль «Дополнительное образование».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Дополнительное образование - это процесс свободно избранного обучающимся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содействующей самореализации, и культурной адаптации, входящих за рамки стандарта общего образования.</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Дополнительное образование ведется так же, как другие типы и виды</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образования по конкретным образовательным программам. Дополнительное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образование детей - неотъемлемая часть общего образования, которая выходит за рамки государственных образовательных стандартов, предполагает свободный выбор обучающимся сфер и видов деятельности, ориентированных на развитие его личностных качеств, способностей, интересов, которые ведут к социальной и культурной самореализации, к саморазвитию и самовоспитанию.</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Система дополнительного образования в гимназии: максимально ориентируется на запросы и потребности детей, обучающихся и их родителей</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(законных представителей), обеспечивает психологический комфорт для всех детей,обучающихся и личностную значимость обучающихся, дает шанс каждому открыть себя как личность, предоставляет обучающимся возможность творческого развития по силам, интересам и в индивидуальном темпе, налаживает взаимоотношения всех субъектов дополнительного образования на принципах реального гуманизма, активно использует возможности окружающей социокуль</w:t>
      </w:r>
      <w:r w:rsidRPr="00EB7B62">
        <w:rPr>
          <w:rFonts w:ascii="Times New Roman" w:eastAsia="Calibri" w:hAnsi="Times New Roman" w:cs="Times New Roman"/>
          <w:sz w:val="28"/>
          <w:szCs w:val="28"/>
          <w:lang w:eastAsia="en-US"/>
        </w:rPr>
        <w:lastRenderedPageBreak/>
        <w:t>турной и духовной пищи, побуждает обучающихся к саморазвитию и самовоспитанию, к самооценке и самоанализу, обеспечивает оптимальное соотношение управления 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самоуправления в жизнедеятельности школьного коллектива. Материально-</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техническое оснащение гимназии позволяет организовывать деятельность очень широкого спектра дополнительных услуг.</w:t>
      </w:r>
    </w:p>
    <w:p w:rsidR="00EB7B62" w:rsidRPr="00EB7B62" w:rsidRDefault="00EB7B62" w:rsidP="00EB7B62">
      <w:pPr>
        <w:widowControl/>
        <w:ind w:firstLine="0"/>
        <w:jc w:val="left"/>
        <w:rPr>
          <w:rFonts w:ascii="Times New Roman" w:eastAsia="Calibri" w:hAnsi="Times New Roman" w:cs="Times New Roman"/>
          <w:sz w:val="28"/>
          <w:szCs w:val="28"/>
          <w:lang w:eastAsia="en-US"/>
        </w:rPr>
      </w:pPr>
    </w:p>
    <w:p w:rsidR="00EB7B62" w:rsidRPr="00EB7B62" w:rsidRDefault="00EB7B62" w:rsidP="00EB7B62">
      <w:pPr>
        <w:widowControl/>
        <w:ind w:firstLine="0"/>
        <w:jc w:val="left"/>
        <w:rPr>
          <w:rFonts w:ascii="Times New Roman" w:eastAsia="Calibri" w:hAnsi="Times New Roman" w:cs="Times New Roman"/>
          <w:b/>
          <w:bCs/>
          <w:sz w:val="28"/>
          <w:szCs w:val="28"/>
          <w:lang w:eastAsia="en-US"/>
        </w:rPr>
      </w:pPr>
      <w:r w:rsidRPr="00EB7B62">
        <w:rPr>
          <w:rFonts w:ascii="Times New Roman" w:eastAsia="Calibri" w:hAnsi="Times New Roman" w:cs="Times New Roman"/>
          <w:b/>
          <w:bCs/>
          <w:sz w:val="28"/>
          <w:szCs w:val="28"/>
          <w:lang w:eastAsia="en-US"/>
        </w:rPr>
        <w:t>Модуль «Детские общественные объединения».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В гимназии создаются условия для формирования гражданской культуры</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школьников: ученики оказываются в образовательном пространстве, разомкнутом в пространство социальное, вовлекаются в решение актуальных общественных проблем.</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Действующие на базе гимназии детские общественные объединения - это</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добровольные,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 указанных в уставе общественного объединения. Их правовой основой является ФЗ от 19.05.1995 N 82-ФЗ (ред. от 20.12.2017) "Об общественных объединениях" (ст. 5).</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Обучающиеся 5-11-х классов школы включены в работу Российского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движения детей и молодёжи (РДДМ): мероприятия дней единых действий, участие в акциях, конкурсах, проектах РДДМ. Обучающиеся начальных классов включены в Программу развития социальной активности обучающихся начальных классов «Орлята России». Программа разработана в рамках реализации федерального проекта «Патриотическое воспитание граждан Российской Федерации» национального проекта «Образование» с целью удовлетворения потребностей младших школьников в социальной активности и направлена на развитие и поддержание интереса к учебным и внеурочным видам деятельности, на формирование социально значимых качеств личности обучающихся, ключевых базовых ценностей: Родина, Команда, Семья, Здоровье, Природа, Познание.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Модуль представлен следующими детскими общественными объединениями: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1. Дружина юных пожарников (ДЮП) - добровольное противопожарное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объединение детей и подростков, которое создано в целях воспитания у них</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пожарно-технических навыков, гражданского мужества, благородства,</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находчивости, бережного отношения к общественной собственности. В состав ДЮП входят учащиеся 7-х классов. В течение года активисты ДЮП проводят тематические викторины, мероприятия, квесты. Широко представлена и информационная кампания по профилактике пожароопасных ситуаций: разработка буклетов, памяток, брошюр по пропа</w:t>
      </w:r>
      <w:r w:rsidRPr="00EB7B62">
        <w:rPr>
          <w:rFonts w:ascii="Times New Roman" w:eastAsia="Calibri" w:hAnsi="Times New Roman" w:cs="Times New Roman"/>
          <w:sz w:val="28"/>
          <w:szCs w:val="28"/>
          <w:lang w:eastAsia="en-US"/>
        </w:rPr>
        <w:lastRenderedPageBreak/>
        <w:t>ганде безопасного образа жизни, ведение странички в социальной сети «ВКонтакте», проведение инструктажей и тематических Уроков безопасности по приобретению учащимися навыков поведения в экстремальных ситуациях.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2. Отряд ЮИД "Светофорик" и «Дорожныйдозор»</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Направления деятельности.</w:t>
      </w:r>
    </w:p>
    <w:p w:rsidR="00EB7B62" w:rsidRPr="00EB7B62" w:rsidRDefault="00EB7B62" w:rsidP="00EB7B62">
      <w:pPr>
        <w:widowControl/>
        <w:ind w:firstLine="0"/>
        <w:jc w:val="left"/>
        <w:rPr>
          <w:rFonts w:ascii="Times New Roman" w:eastAsia="Calibri" w:hAnsi="Times New Roman" w:cs="Times New Roman"/>
          <w:i/>
          <w:iCs/>
          <w:sz w:val="28"/>
          <w:szCs w:val="28"/>
          <w:lang w:eastAsia="en-US"/>
        </w:rPr>
      </w:pPr>
      <w:r w:rsidRPr="00EB7B62">
        <w:rPr>
          <w:rFonts w:ascii="Times New Roman" w:eastAsia="Calibri" w:hAnsi="Times New Roman" w:cs="Times New Roman"/>
          <w:i/>
          <w:iCs/>
          <w:sz w:val="28"/>
          <w:szCs w:val="28"/>
          <w:lang w:eastAsia="en-US"/>
        </w:rPr>
        <w:t>Пропагандистская  деятельность:</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предполагает разъяснительную работу для детей дошкольного, младшего</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школьного и подросткового возраста по вопросам безопасного поведения на улицах и дорогах посредством проведения бесед, викторин, игр, экскурсий, соревнований, конкурсов, КВН, тематических утренников, праздников, постановки спектаклей, создания агитбригад, а также через создание и использование наглядной агитации безопасного поведения участников дорожного движения, участие во всех окружных профилактических мероприятиях, конкурсах и др.</w:t>
      </w:r>
    </w:p>
    <w:p w:rsidR="00EB7B62" w:rsidRPr="00EB7B62" w:rsidRDefault="00EB7B62" w:rsidP="00EB7B62">
      <w:pPr>
        <w:widowControl/>
        <w:ind w:firstLine="0"/>
        <w:jc w:val="left"/>
        <w:rPr>
          <w:rFonts w:ascii="Times New Roman" w:eastAsia="Calibri" w:hAnsi="Times New Roman" w:cs="Times New Roman"/>
          <w:i/>
          <w:iCs/>
          <w:sz w:val="28"/>
          <w:szCs w:val="28"/>
          <w:lang w:eastAsia="en-US"/>
        </w:rPr>
      </w:pPr>
      <w:r w:rsidRPr="00EB7B62">
        <w:rPr>
          <w:rFonts w:ascii="Times New Roman" w:eastAsia="Calibri" w:hAnsi="Times New Roman" w:cs="Times New Roman"/>
          <w:i/>
          <w:iCs/>
          <w:sz w:val="28"/>
          <w:szCs w:val="28"/>
          <w:lang w:eastAsia="en-US"/>
        </w:rPr>
        <w:t>Информационная деятельность:</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направлена на информирование участников образовательного процесса 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образовательного сообщества о проблемах детского дорожно-транспортного</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травматизма и основах безопасного поведения на улицах и дорогах. Такая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деятельность предполагает организацию работы по результатам работы отряда ЮИД, создание стендов "ЮИД в действии", стенгазет "Юный инспектор движения", листков "За безопасность движения", размещение значимой информации на сайте образовательного учреждения и другой информационной работы.</w:t>
      </w:r>
    </w:p>
    <w:p w:rsidR="00EB7B62" w:rsidRPr="00EB7B62" w:rsidRDefault="00EB7B62" w:rsidP="00EB7B62">
      <w:pPr>
        <w:widowControl/>
        <w:ind w:firstLine="0"/>
        <w:jc w:val="left"/>
        <w:rPr>
          <w:rFonts w:ascii="Times New Roman" w:eastAsia="Calibri" w:hAnsi="Times New Roman" w:cs="Times New Roman"/>
          <w:i/>
          <w:iCs/>
          <w:sz w:val="28"/>
          <w:szCs w:val="28"/>
          <w:lang w:eastAsia="en-US"/>
        </w:rPr>
      </w:pPr>
      <w:r w:rsidRPr="00EB7B62">
        <w:rPr>
          <w:rFonts w:ascii="Times New Roman" w:eastAsia="Calibri" w:hAnsi="Times New Roman" w:cs="Times New Roman"/>
          <w:i/>
          <w:iCs/>
          <w:sz w:val="28"/>
          <w:szCs w:val="28"/>
          <w:lang w:eastAsia="en-US"/>
        </w:rPr>
        <w:t>Шефская деятельность</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предусматривает разъяснительную работу по пропаганде основ безопасного</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поведения на улицах и дорогах для детей дошкольного, младшего школьного и подросткового возраста, правил дорожного движения в школе детском саду, с использованием различных наглядных средств, а также организация среди дошкольников и школьников конкурсов рисунков по теме безопасности дорожного движения, разучивание песен и стихов.</w:t>
      </w:r>
    </w:p>
    <w:p w:rsidR="00EB7B62" w:rsidRPr="00EB7B62" w:rsidRDefault="00EB7B62" w:rsidP="00EB7B62">
      <w:pPr>
        <w:widowControl/>
        <w:ind w:firstLine="0"/>
        <w:jc w:val="left"/>
        <w:rPr>
          <w:rFonts w:ascii="Times New Roman" w:eastAsia="Calibri" w:hAnsi="Times New Roman" w:cs="Times New Roman"/>
          <w:i/>
          <w:iCs/>
          <w:sz w:val="28"/>
          <w:szCs w:val="28"/>
          <w:lang w:eastAsia="en-US"/>
        </w:rPr>
      </w:pPr>
      <w:r w:rsidRPr="00EB7B62">
        <w:rPr>
          <w:rFonts w:ascii="Times New Roman" w:eastAsia="Calibri" w:hAnsi="Times New Roman" w:cs="Times New Roman"/>
          <w:i/>
          <w:iCs/>
          <w:sz w:val="28"/>
          <w:szCs w:val="28"/>
          <w:lang w:eastAsia="en-US"/>
        </w:rPr>
        <w:t>Патрульная деятельность</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предполагает участие в патрулировании и рейдах вместе со взрослыми в целях предотвращения нарушений со стороны детей и подростков Правил дорожного движения; информирование родителей о нарушении школьниками Правил дорожного движения; дежурство у перекрестков в микрорайоне гимназии; работу с юными велосипедистами.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3. Юнармейский отряд «ЮНАРМИЯ» - детско-юношеское общественное</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движение, созданное с целью развития и поддержки инициативы в изучении</w:t>
      </w:r>
    </w:p>
    <w:p w:rsidR="00EB7B62" w:rsidRPr="00EB7B62" w:rsidRDefault="00EB7B62" w:rsidP="00EB7B62">
      <w:pPr>
        <w:widowControl/>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истории отечественного воинского искусства, подготовки учащихся к службе в рядах вооруженных сил, являющееся структурным подразделением Всероссийского детско-юношеского военно-патриотического общественного движения «Юнармия», добровольное объединение учащихся в возрасте от 11 до 18 лет. Основной целью деятельности юнармейского отряда является развитие у учащихся гражданственности, патриотизма как важнейших духовно- нравственных и социальных ценностей, формирование у них профессионально значимых качеств, умений и готовности к их активному проявлению в различных сферах жизни общества, особенно в процессе военной и других, связанных с ней, видов государственной службы, верности конституционному и воинскому долгу в условиях мирного и военного времени, высокой ответственности и дисциплинированности. Основными направлениями деятельности юнармейского отряда являются: духовно- нравственное, историческое, психологическое социально-общественное. Формы и методы работы применяются с учётом возрастных особенностей учащихся.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Юнармейский отряд</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взаимодействует с организациями, деятельность которых направлена на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духовно-нравственное, патриотическое и физическое развитие учащихся;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определяет профиль своей деятельности и планирует работу;</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участвует в военно-спортивных и юнармейских играх, соревнованиях,</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экскурсиях, походах, сборах и т.п.;</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участвует в содержании памятников воинской славы и уходе за ними;</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ведет информационную деятельность в области развития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гражданственности патриотизма учащихся;</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Cambria Math" w:eastAsia="Calibri" w:hAnsi="Cambria Math" w:cs="Cambria Math"/>
          <w:sz w:val="28"/>
          <w:szCs w:val="28"/>
          <w:lang w:eastAsia="en-US"/>
        </w:rPr>
        <w:t>‐</w:t>
      </w:r>
      <w:r w:rsidRPr="00EB7B62">
        <w:rPr>
          <w:rFonts w:ascii="Times New Roman" w:eastAsia="Calibri" w:hAnsi="Times New Roman" w:cs="Times New Roman"/>
          <w:sz w:val="28"/>
          <w:szCs w:val="28"/>
          <w:lang w:eastAsia="en-US"/>
        </w:rPr>
        <w:t xml:space="preserve"> оказывает шефскую помощь ветеранам Великой Отечественной войны,</w:t>
      </w:r>
    </w:p>
    <w:p w:rsidR="00EB7B62" w:rsidRPr="00EB7B62" w:rsidRDefault="00EB7B62" w:rsidP="00EB7B62">
      <w:pPr>
        <w:widowControl/>
        <w:ind w:firstLine="0"/>
        <w:jc w:val="left"/>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труда, семьям военнослужащих, погибших при исполнении воинского долга.</w:t>
      </w:r>
    </w:p>
    <w:p w:rsidR="00EB7B62" w:rsidRPr="00EB7B62" w:rsidRDefault="00EB7B62" w:rsidP="00EB7B62">
      <w:pPr>
        <w:widowControl/>
        <w:ind w:firstLine="0"/>
        <w:jc w:val="left"/>
        <w:rPr>
          <w:rFonts w:ascii="Times New Roman" w:eastAsia="Calibri" w:hAnsi="Times New Roman" w:cs="Times New Roman"/>
          <w:sz w:val="28"/>
          <w:szCs w:val="28"/>
          <w:lang w:eastAsia="en-US"/>
        </w:rPr>
      </w:pP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Модуль «Школьный спортивный клуб».</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 условиях реализации ФГОС предусмотрена и организация физкультурно-</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оздоровительной и спортивной направленности. При организации внеурочной физкультурно-оздоровительной и спортивной деятельности важен системный подход, который предполагает привлечение обучающихся к регулярным занятиям физической культурой и спортом, расширение внеклассных и внешкольных форм занятий с одаренными детьми, развитие соревновательной деятельности обучающихся, а также социализацию и адаптацию обучающихся с ограниченными возможностями здоровья. Одной из форм работы, позволяющей комплексно реализовывать все данные направления в </w:t>
      </w:r>
      <w:r w:rsidRPr="00EB7B62">
        <w:rPr>
          <w:rFonts w:ascii="Times New Roman" w:eastAsia="Calibri" w:hAnsi="Times New Roman" w:cs="Times New Roman"/>
          <w:color w:val="000000"/>
          <w:sz w:val="28"/>
          <w:szCs w:val="28"/>
          <w:lang w:eastAsia="en-US"/>
        </w:rPr>
        <w:lastRenderedPageBreak/>
        <w:t>школе является школьный спортивный клуб(ШСК) (далее - клуб), ценность которого заключается не только в формировании у обучающихся основ здорового образа жизни, но и в создании механизмов ученического самоуправления в развитии физической культуры и спорта. В условиях школы спортивная деятельность является одной из сфер, в которой обучающиеся, независимо от уровня успеваемости и многих других характеристик, могут наиболее свободно проявить свои способности к общению, инициативности, организаторских талантов.</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Школьный спортивный клуб  - общественная организация, учителей, родителей и обучающихся.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Спортивный клуб - объединение учителей и учащихся, родителей и взаимодействие с партнерами. Спортивный клуб создается с целью организации и проведения спортивно-массовой работы в образовательном учреждении во внеурочное время.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Все мероприятия проводятся согласно плану работы. В клубе функционирует 3 спортивные секции: секция ОФП (общая физическая подготовка - это система занятий физическими упражнениями, направленная на развитие всех физических качеств – выносливости, силы, ловкости, гибкости, скорости в их гармоничном сочетании, а также подготовка к сдаче нормативов ВФСК «ГТО»), секция «Баскетбол» «Легкая атлетика»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Деятельность школьного спортивного клуба базируется на следующих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принципах: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добровольности участия в деятельности спортивного клуба;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учет интересов занимающихся, в выборе вида физкультурно-спортивной</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деятельности;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приоритет общечеловеческих ценностей, жизни и здоровья учащихся;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доступности и адаптивности реализуемых физкультурно-оздоровительных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программ к уровням физической подготовленности, физического развития 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особенностям здоровья детей разного возраста.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Целью деятельности ШСК являются: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формирование здорового образа жизни, систематические занятия физической культурой и спортом;</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вовлечение обучающихся в физкультурно-оздоровительные и спортивно-</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массовые мероприятия;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развитие и популяризация традиций региона в области физической культуры и спорта;</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повышение спортивного мастерства учащихся в избранном виде спорта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Задачи спортивного клуба: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lastRenderedPageBreak/>
        <w:t>‐</w:t>
      </w:r>
      <w:r w:rsidRPr="00EB7B62">
        <w:rPr>
          <w:rFonts w:ascii="Times New Roman" w:eastAsia="Calibri" w:hAnsi="Times New Roman" w:cs="Times New Roman"/>
          <w:color w:val="000000"/>
          <w:sz w:val="28"/>
          <w:szCs w:val="28"/>
          <w:lang w:eastAsia="en-US"/>
        </w:rPr>
        <w:t xml:space="preserve"> создание условий для развития массовых и индивидуальных форм</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физкультурно-оздоровительной и спортивной работы в школе;</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удовлетворение потребностей учащихся, педагогических работников,</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родителей (законных представителей) в различных видах физкультурно -</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спортивной деятельности;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привлечение обучающихся школы к объединению на основе общности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интересов в команды по различным видам спорта;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различных форм спортивной жизни среди обучающихся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школы;</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воспитание у обучающихся школы устойчивого интереса к</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систематическим занятиям физической культурой, спортом, туризмом, к здоровому образу жизни.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Основные направления деятельности школьного спортивного клуба: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агитационная работа в области физкультуры и спорта, информирование обучающихся о развитии клубного спортивного движения;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проведение спортивно-массовых мероприятий, соревнований среди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обучающихся школы и с воспитанниками других клубов;</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создание и подготовка команд спортивного клуба по видам спорта, для участия в соревнованиях различного уровня;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активного спортивно-оздоровительного отдыха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обучающихся.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Функции школьного спортивного клуба.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Основными функциями школьного спортивного клуба являются: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обеспечение систематического проведения вне урочных физкультурно-</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спортивных мероприятий;</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постоянно действующих спортивных секций и групп общей</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физической подготовки;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проведение внутри гимназических соревнований, товарищеских, спортивных встреч между классами и другими общеобразовательными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учреждениями, согласно календаря спортивно-массовых мероприятий на учебный год;</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участия в соревнованиях, проводимых на уровне муниципальных и региональных;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lastRenderedPageBreak/>
        <w:t>‐</w:t>
      </w:r>
      <w:r w:rsidRPr="00EB7B62">
        <w:rPr>
          <w:rFonts w:ascii="Times New Roman" w:eastAsia="Calibri" w:hAnsi="Times New Roman" w:cs="Times New Roman"/>
          <w:color w:val="000000"/>
          <w:sz w:val="28"/>
          <w:szCs w:val="28"/>
          <w:lang w:eastAsia="en-US"/>
        </w:rPr>
        <w:t xml:space="preserve"> проведение массовых спортивных праздников;</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формирование сборных команд образовательного учреждения для участия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 соревнованиях, включенных в Единый календарный план межрегиональных,</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всероссийских и международных физкультурных мероприятий, и спортивных мероприятий муниципальных образований: спартакиада школьников «Президентские спортивные игры», спартакиада школьников «Президентские состязания», спартакиада младших школьников, спартакиаде школьных спортивных клубов, фестивале ВСФК «Готов к труду и обороне»</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пропаганда в школе основных идей физической культуры, спорта,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здорового образа жизни, в том числе деятельность клуба.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Неотъемлемой положительной составляющей успешной работы клуба является тесное сотрудничество с учреждениями дополнительного образования и общественными организациями: - спортивными школами город.</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Спортивный клуб  зарегистрирован во всероссийском реестре школьных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спортивных клубов (2022 году).</w:t>
      </w: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Модуль «Школьный театр»</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Системообразующим компонентом культур творческой воспитательной</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среды, основным содержанием ее деятельности выступает школьный театр. Театр —это центр духовной жизни гимназии. Каждый класс проходит воспитание театром. Каждый ребенок за свою школьную жизнь обязательно участвует в школьном спектакле.</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 гимназии реализуется программа воспитания через традиционные</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праздники русской культуры, и в каждый из них вовлекается как можно большее количество активных участников —учащихся и родителей. Организация и проведение таких праздников является одной из главных составляющих ценностного уклада школьной жизни. Формой подготовки и проведения праздника является КТД. Наши ученики, их родители и педагоги школы –активные участники и организаторы традиционных православных праздников и праздников русской культуры.</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Планомерная работа по приобщению школьников к основам народной культуры помогает решить следующие задачи: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 xml:space="preserve">знакомство детей с культурой и историей своего народа; - формирование чувства сопричастности к культурному наследию; - формирование таких нравственных качеств как доброта, сострадание, трудолюбие; - вовлечение родителей в совместную деятельность.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Дети особенно остро воспринимают такую особенность</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 xml:space="preserve">народных праздников, как их связь с жизнью природы. Народный праздник веками отработанный способ единения людей в коллективном сопереживании события. На базе гимназии организован и работает театральный кружок «Калейдоскоп». Он зарегистрирован в реестре школьных театров </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 ходе подготовки театральной постановки родители вместе с детьми изучают массивный духовный пласт русской православной культуры, приобщаются к радости коллективного сотворчества. У учащихся формируются нравственное отношение к окружающему миру и духовно-нравственная устойчивость, уважительное отношение к истории своей страны и к культурному наследию своего народа, совершенствуются нравственные качества.</w:t>
      </w: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Модуль «Добровольческая деятельность»</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Добровольческая деятельность (волонтерство) - это участие обучающихся в</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общественно-полезных делах, деятельности на благо конкретных людей 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социального окружения в целом. Волонтерство может быть событийным 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повседневным. Событийное волонтерство предполагает участие школьников в проведении разовых акций, которые часто носят масштабный характер, проводятся на уровне района, города, страны.</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Повседневное волонтерство предполагает постоянную деятельность</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школьников, направленную на благо конкретных людей и социального окружения в целом. Волонтерство позволяет учащимся проявить такие качества как внимание, забота, уважение. Волонтерство позволяет развивать коммуникативную культуру, умение общаться, слушать и слышать, эмоциональный интеллект, эмпатию, умение сопереживать.</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Воспитательный потенциал волонтерства реализуется следующим образом:</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1. На внешкольном уровне:</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участие школьников в организации культурных, спортивных,</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развлекательных мероприятий районного и городского уровня от лица гимназии (в работе курьерами, встречающими лицами, помогающими сориентироваться на территории проведения мероприятия, ответственными за техническое обеспечение мероприятия и т.п.);</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участие школьников в организации культурных, спортивных,</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развлекательных мероприятий, проводимых на базе гимназии (в том числе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городского характера);</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посильная помощь, оказываемая учащимися пожилым людям,</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проживающим в микрорайоне расположения образовательной организации;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привлечение учащихся к совместной работе с учреждениями социальной</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сферы (детские сады, детские дома, центры социальной помощи семье и детям) – в проведении культурно-просветительских и развлекательных мероприятий для посетителей этих учреждений, в помощи по благоустройству территории данных учреждений.</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2. На уровне гимназии: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участие школьников в организации праздников, торжественных мероприятий, встреч с гостями гимназии;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участие школьников в работе с младшими ребятами: проведение для них</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праздников, тематических вечеров;</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участие школьников к работе на прилегающей к гимназии территории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(работа на пришкольной территории, благоустройство клумб, уход за деревьями 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кустарниками).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i/>
          <w:color w:val="000000"/>
          <w:sz w:val="28"/>
          <w:szCs w:val="28"/>
          <w:lang w:eastAsia="en-US"/>
        </w:rPr>
        <w:t>Волонтеры-медиаторы</w:t>
      </w:r>
      <w:r w:rsidRPr="00EB7B62">
        <w:rPr>
          <w:rFonts w:ascii="Times New Roman" w:eastAsia="Calibri" w:hAnsi="Times New Roman" w:cs="Times New Roman"/>
          <w:color w:val="000000"/>
          <w:sz w:val="28"/>
          <w:szCs w:val="28"/>
          <w:lang w:eastAsia="en-US"/>
        </w:rPr>
        <w:t xml:space="preserve"> строят свою деятельность во взаимодействии с администрацией гимназии, с педагогическим коллективом, ученическим</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сообществом, родительской общественность. Основной целью деятельности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волонтеров-медиаторов является профилактика правонарушений и социальная реабилитация несовершеннолетних участников конфликтных ситуаций. В состав волонтеров-медиатор входят учащиеся 8-11-х классов, прошедшие программу подготовки «Юный медиатор».</w:t>
      </w: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Модуль «Формирование здорового образа жизни»</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Данный модуль выполняет приоритетную функцию современной школы -</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сохранение и укрепление здоровья учащихся.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Цель модуля - формирование культуры здорового образа жизни учащихся как компонента базовой культуры личности, которая реализуется через:</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организацию деятельности обучающихся по сохранению и укреплению</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своего здоровья;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формирование культуры здоровья;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воспитание стремления к здоровому образу жизни;</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профилактику заболеваний, вредных привычек и детского травматизма;</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развитие навыков социальной и личной компетенции, позволяющие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противостоять приобщению к вредным привычкам в условиях давления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социального окружения.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lastRenderedPageBreak/>
        <w:t>Для реализации модуля в гимназии используются следующие формы работы:</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1. На внешкольном уровне: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проведение мониторинговых исследований по сохранению и укреплению</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здоровья учащихся;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проведение профилактических медицинских осмотров учащихся на базе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ГБУЗ «Городская детская поликлиника»;</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и проведение дистанционных уроков здоровья и лекториев</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для всех участников образовательных отношений по пропаганде здорового питания и здорового образа жизни врежиме видеоуроков с привлечением различных специалистов системы здравоохранения;</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участие учащихся в интеллектуальных, творческих и спортивных</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мероприятиях различного уровня: Всероссийская акция: «Спорт – альтернатива пагубным привычкам».</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2. На школьном уровне: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обновление фонда наглядных учебных пособий по вопросам</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формирования ЗОЖ;</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регулярное размещение актуальной информации, направленной на</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пропаганду здорового образа жизни, на сайте гимназии, на страницах в социальной сети «ВКонтакте»;</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и проведение акций, конкурсов, спортивных мероприятий,</w:t>
      </w:r>
    </w:p>
    <w:p w:rsidR="00EB7B62" w:rsidRPr="00EB7B62" w:rsidRDefault="00EB7B62" w:rsidP="00EB7B62">
      <w:pPr>
        <w:widowControl/>
        <w:ind w:firstLine="0"/>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соревнований, консультаций и бесед: единый классный час «Мое здоровье – мое богатство», День трезвости, День отказа от курения, конкурс рисунков «Нет! Вредным привычкам», акция «Я выбираю спорт как альтернативу пагубным привычкам!», Всемирный день борьбы со СПИДом, конкурс буклетов «Мой выбор» и т.д.;</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и проведение спортивно-массовых мероприятий: «Школьная</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спартакиада», «Спортивные эстафеты», «Веселые старты» и т.д.</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3. На уровне класса:</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проведение тематических уроков, уроков физической культуры, классных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часов, викторин, дискуссий и др., в том числе с приглашением  медицинских работников;</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Cambria Math" w:eastAsia="Calibri" w:hAnsi="Cambria Math" w:cs="Cambria Math"/>
          <w:color w:val="000000"/>
          <w:sz w:val="28"/>
          <w:szCs w:val="28"/>
          <w:lang w:eastAsia="en-US"/>
        </w:rPr>
        <w:t>‐</w:t>
      </w:r>
      <w:r w:rsidRPr="00EB7B62">
        <w:rPr>
          <w:rFonts w:ascii="Times New Roman" w:eastAsia="Calibri" w:hAnsi="Times New Roman" w:cs="Times New Roman"/>
          <w:color w:val="000000"/>
          <w:sz w:val="28"/>
          <w:szCs w:val="28"/>
          <w:lang w:eastAsia="en-US"/>
        </w:rPr>
        <w:t xml:space="preserve"> организация виртуальных экскурсий, ролевых игр, диспутов, круглых</w:t>
      </w:r>
    </w:p>
    <w:p w:rsidR="00EB7B62" w:rsidRPr="00EB7B62" w:rsidRDefault="00EB7B62" w:rsidP="00EB7B62">
      <w:pPr>
        <w:widowControl/>
        <w:ind w:firstLine="0"/>
        <w:jc w:val="left"/>
        <w:rPr>
          <w:rFonts w:ascii="Times New Roman" w:eastAsia="Calibri" w:hAnsi="Times New Roman" w:cs="Times New Roman"/>
          <w:color w:val="000000"/>
          <w:sz w:val="28"/>
          <w:szCs w:val="28"/>
          <w:lang w:eastAsia="en-US"/>
        </w:rPr>
      </w:pPr>
      <w:r w:rsidRPr="00EB7B62">
        <w:rPr>
          <w:rFonts w:ascii="Times New Roman" w:eastAsia="Calibri" w:hAnsi="Times New Roman" w:cs="Times New Roman"/>
          <w:color w:val="000000"/>
          <w:sz w:val="28"/>
          <w:szCs w:val="28"/>
          <w:lang w:eastAsia="en-US"/>
        </w:rPr>
        <w:t>столов в области здоровьесбережения.</w:t>
      </w:r>
    </w:p>
    <w:p w:rsidR="00EB7B62" w:rsidRPr="00EB7B62" w:rsidRDefault="00EB7B62" w:rsidP="00EB7B62">
      <w:pPr>
        <w:widowControl/>
        <w:ind w:firstLine="0"/>
        <w:jc w:val="left"/>
        <w:rPr>
          <w:rFonts w:ascii="Times New Roman" w:eastAsia="Calibri" w:hAnsi="Times New Roman" w:cs="Times New Roman"/>
          <w:b/>
          <w:bCs/>
          <w:color w:val="000000"/>
          <w:sz w:val="28"/>
          <w:szCs w:val="28"/>
          <w:lang w:eastAsia="en-US"/>
        </w:rPr>
      </w:pPr>
      <w:r w:rsidRPr="00EB7B62">
        <w:rPr>
          <w:rFonts w:ascii="Times New Roman" w:eastAsia="Calibri" w:hAnsi="Times New Roman" w:cs="Times New Roman"/>
          <w:b/>
          <w:bCs/>
          <w:color w:val="000000"/>
          <w:sz w:val="28"/>
          <w:szCs w:val="28"/>
          <w:lang w:eastAsia="en-US"/>
        </w:rPr>
        <w:t>Модуль «Трудовая деятельность»</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Трудовое воспитание в гимназии осуществляется, чтобы:</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lastRenderedPageBreak/>
        <w:t></w:t>
      </w:r>
      <w:r w:rsidRPr="00EB7B62">
        <w:rPr>
          <w:rFonts w:ascii="Times New Roman" w:eastAsia="Calibri" w:hAnsi="Times New Roman" w:cs="Times New Roman"/>
          <w:color w:val="222222"/>
          <w:sz w:val="28"/>
          <w:szCs w:val="28"/>
          <w:lang w:eastAsia="en-US"/>
        </w:rPr>
        <w:t>сформировать у обучающихся уважительное отношение к труду и его результатам;</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привить навыки и привычки к интеллектуальному (учебному), общественно-</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полезному, самообслуживающему и производственному труду;</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сформировать готовность к осознанному выбору профессии и освоению</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предпрофессиональной образовательной траектории;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сформировать бережное отношение к имуществу школы, учебным помещениям и оборудованию и предотвратить проявления вандализма.</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Трудовое воспитание в гимназии реализуется через следующие виды и формы воспитательной деятельности:</w:t>
      </w:r>
    </w:p>
    <w:p w:rsidR="00EB7B62" w:rsidRPr="00EB7B62" w:rsidRDefault="00EB7B62" w:rsidP="00EB7B62">
      <w:pPr>
        <w:widowControl/>
        <w:ind w:firstLine="0"/>
        <w:jc w:val="left"/>
        <w:rPr>
          <w:rFonts w:ascii="Times New Roman" w:eastAsia="Calibri" w:hAnsi="Times New Roman" w:cs="Times New Roman"/>
          <w:b/>
          <w:bCs/>
          <w:color w:val="222222"/>
          <w:sz w:val="28"/>
          <w:szCs w:val="28"/>
          <w:lang w:eastAsia="en-US"/>
        </w:rPr>
      </w:pPr>
      <w:r w:rsidRPr="00EB7B62">
        <w:rPr>
          <w:rFonts w:ascii="Times New Roman" w:eastAsia="Calibri" w:hAnsi="Times New Roman" w:cs="Times New Roman"/>
          <w:b/>
          <w:bCs/>
          <w:color w:val="222222"/>
          <w:sz w:val="28"/>
          <w:szCs w:val="28"/>
          <w:lang w:eastAsia="en-US"/>
        </w:rPr>
        <w:t>Учебный труд</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умственный труд на учебных занятиях по учебным предметам, курсам и модулям,</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занятиях внеурочной деятельности;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физический труд на учебных занятиях по технологии.</w:t>
      </w:r>
    </w:p>
    <w:p w:rsidR="00EB7B62" w:rsidRPr="00EB7B62" w:rsidRDefault="00EB7B62" w:rsidP="00EB7B62">
      <w:pPr>
        <w:widowControl/>
        <w:ind w:firstLine="0"/>
        <w:jc w:val="left"/>
        <w:rPr>
          <w:rFonts w:ascii="Times New Roman" w:eastAsia="Calibri" w:hAnsi="Times New Roman" w:cs="Times New Roman"/>
          <w:b/>
          <w:bCs/>
          <w:color w:val="222222"/>
          <w:sz w:val="28"/>
          <w:szCs w:val="28"/>
          <w:lang w:eastAsia="en-US"/>
        </w:rPr>
      </w:pPr>
      <w:r w:rsidRPr="00EB7B62">
        <w:rPr>
          <w:rFonts w:ascii="Times New Roman" w:eastAsia="Calibri" w:hAnsi="Times New Roman" w:cs="Times New Roman"/>
          <w:b/>
          <w:bCs/>
          <w:color w:val="222222"/>
          <w:sz w:val="28"/>
          <w:szCs w:val="28"/>
          <w:lang w:eastAsia="en-US"/>
        </w:rPr>
        <w:t>Общественно-полезный труд</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шефство над младшими;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шефство над ветеранами войны и труда, престарелыми людьми;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благоустройство класса, гимназии, населенного пункта;</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благоустройство пришкольной территории: разбивка клумб, посадка аллей</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выпускников и т.п.;</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шефство над историческими памятниками;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экологические субботники;</w:t>
      </w:r>
    </w:p>
    <w:p w:rsidR="00EB7B62" w:rsidRPr="00EB7B62" w:rsidRDefault="00EB7B62" w:rsidP="00EB7B62">
      <w:pPr>
        <w:widowControl/>
        <w:ind w:firstLine="0"/>
        <w:jc w:val="left"/>
        <w:rPr>
          <w:rFonts w:ascii="Times New Roman" w:eastAsia="Calibri" w:hAnsi="Times New Roman" w:cs="Times New Roman"/>
          <w:b/>
          <w:bCs/>
          <w:color w:val="222222"/>
          <w:sz w:val="28"/>
          <w:szCs w:val="28"/>
          <w:lang w:eastAsia="en-US"/>
        </w:rPr>
      </w:pPr>
      <w:r w:rsidRPr="00EB7B62">
        <w:rPr>
          <w:rFonts w:ascii="Times New Roman" w:eastAsia="Calibri" w:hAnsi="Times New Roman" w:cs="Times New Roman"/>
          <w:b/>
          <w:bCs/>
          <w:color w:val="222222"/>
          <w:sz w:val="28"/>
          <w:szCs w:val="28"/>
          <w:lang w:eastAsia="en-US"/>
        </w:rPr>
        <w:t>Производительный труд</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трудовые отряды в лагере труда и отдыха;</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школьная производственная бригада;</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деятельность на пришкольном  участке.</w:t>
      </w:r>
    </w:p>
    <w:p w:rsidR="00EB7B62" w:rsidRPr="00EB7B62" w:rsidRDefault="00EB7B62" w:rsidP="00EB7B62">
      <w:pPr>
        <w:widowControl/>
        <w:ind w:firstLine="0"/>
        <w:jc w:val="left"/>
        <w:rPr>
          <w:rFonts w:ascii="Times New Roman" w:eastAsia="Calibri" w:hAnsi="Times New Roman" w:cs="Times New Roman"/>
          <w:b/>
          <w:bCs/>
          <w:color w:val="222222"/>
          <w:sz w:val="28"/>
          <w:szCs w:val="28"/>
          <w:lang w:eastAsia="en-US"/>
        </w:rPr>
      </w:pPr>
      <w:r w:rsidRPr="00EB7B62">
        <w:rPr>
          <w:rFonts w:ascii="Times New Roman" w:eastAsia="Calibri" w:hAnsi="Times New Roman" w:cs="Times New Roman"/>
          <w:b/>
          <w:bCs/>
          <w:color w:val="222222"/>
          <w:sz w:val="28"/>
          <w:szCs w:val="28"/>
          <w:lang w:eastAsia="en-US"/>
        </w:rPr>
        <w:t>Самообслуживющий труд</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самообслуживание;</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подготовка рабочего места к уроку, уборка и поддержание порядка на рабочем</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месте;</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lastRenderedPageBreak/>
        <w:t></w:t>
      </w:r>
      <w:r w:rsidRPr="00EB7B62">
        <w:rPr>
          <w:rFonts w:ascii="Times New Roman" w:eastAsia="Calibri" w:hAnsi="Times New Roman" w:cs="Times New Roman"/>
          <w:color w:val="222222"/>
          <w:sz w:val="28"/>
          <w:szCs w:val="28"/>
          <w:lang w:eastAsia="en-US"/>
        </w:rPr>
        <w:t>дежурство в классном кабинете;</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дежурство по гимназии, по столовой;</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уборка мусора на пришкольной территории.</w:t>
      </w:r>
    </w:p>
    <w:p w:rsidR="00EB7B62" w:rsidRPr="00EB7B62" w:rsidRDefault="00EB7B62" w:rsidP="00EB7B62">
      <w:pPr>
        <w:widowControl/>
        <w:ind w:firstLine="0"/>
        <w:jc w:val="left"/>
        <w:rPr>
          <w:rFonts w:ascii="Times New Roman" w:eastAsia="Calibri" w:hAnsi="Times New Roman" w:cs="Times New Roman"/>
          <w:b/>
          <w:bCs/>
          <w:color w:val="222222"/>
          <w:sz w:val="28"/>
          <w:szCs w:val="28"/>
          <w:lang w:eastAsia="en-US"/>
        </w:rPr>
      </w:pPr>
      <w:r w:rsidRPr="00EB7B62">
        <w:rPr>
          <w:rFonts w:ascii="Times New Roman" w:eastAsia="Calibri" w:hAnsi="Times New Roman" w:cs="Times New Roman"/>
          <w:b/>
          <w:bCs/>
          <w:color w:val="222222"/>
          <w:sz w:val="28"/>
          <w:szCs w:val="28"/>
          <w:lang w:eastAsia="en-US"/>
        </w:rPr>
        <w:t>Модуль «Финансовая грамотность. Финансовая культура</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Модуль «Финансовая грамотность. Финансовая культура» составлен с учетом Стратегии повышения финансовой грамотности и формирования финансовой культуры в Российской Федерации на 2023-2030 гг.</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Финансовая культура —это не просто набор знаний, а целостная система:</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ценности, нормы, навыки и привычки рационального финансового поведения. А финансовая грамотность —это компонент, то есть сами знания и умения (как планировать бюджет, распознавать финансовые риски, пользоваться услугами). В модуле они работают в связке: сначала ребёнок получает информацию, а через деятельность (игры, проекты, решение задач) формирует установки и модели поведения.</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С этой целью в модуль финансовой грамотности и финансовой культуры</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 xml:space="preserve">Программы включены многие разделы </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Изучая темы этих разделов, обучающиеся познакомятся с базовыми правилами грамотного использования денежных средств, научатся</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выявлять и анализировать финансовую информацию, оценивать финансовые</w:t>
      </w:r>
    </w:p>
    <w:p w:rsidR="00EB7B62" w:rsidRPr="00EB7B62" w:rsidRDefault="00EB7B62" w:rsidP="00EB7B62">
      <w:pPr>
        <w:widowControl/>
        <w:ind w:firstLine="0"/>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проблемы, обосновывать финансовые решения и оценивать финансовые риски.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Занятия по программе способствуют выработке умений и навыков,</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Какие воспитательные задачи решает модуль?</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Через содержание и формы работы модуль помогает формировать и развивать такие качества и установки: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Ответственность за свои финансовые решения и их последствия.</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Осознанное потребление —понимание разницы между нужными 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желаемыми тратами.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Бережное отношение к семейным и личным финансам.</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Критическое мышление —умение анализировать финансовую</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информацию, видеть риски и недобросовестные предложения.</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lastRenderedPageBreak/>
        <w:t></w:t>
      </w:r>
      <w:r w:rsidRPr="00EB7B62">
        <w:rPr>
          <w:rFonts w:ascii="Times New Roman" w:eastAsia="Calibri" w:hAnsi="Times New Roman" w:cs="Times New Roman"/>
          <w:color w:val="222222"/>
          <w:sz w:val="28"/>
          <w:szCs w:val="28"/>
          <w:lang w:eastAsia="en-US"/>
        </w:rPr>
        <w:t>Профориентационный аспект —связь финансовых знаний с выбором</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профессии (как образование влияет на доход, какие есть финансовые</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профессии).</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Навыки безопасного поведения в цифровой среде (защита личных данных,</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распознавание мошеннических схем).</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Чтобы воспитательный эффект был максимальным, используют активные формы работы для реализации Модуля:</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деловые и ролевые игры (например, симуляция покупки с обсуждением выгод и рисков);</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проектная деятельность (ученики сами разрабатывают личный финансовый</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Times New Roman" w:eastAsia="Calibri" w:hAnsi="Times New Roman" w:cs="Times New Roman"/>
          <w:color w:val="222222"/>
          <w:sz w:val="28"/>
          <w:szCs w:val="28"/>
          <w:lang w:eastAsia="en-US"/>
        </w:rPr>
        <w:t>план или проект по защите прав потребителя);</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дискуссии и решение проблемных ситуаций;</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встречи со специалистами финансовых организаций;</w:t>
      </w:r>
    </w:p>
    <w:p w:rsidR="00EB7B62" w:rsidRPr="00EB7B62" w:rsidRDefault="00EB7B62" w:rsidP="00EB7B62">
      <w:pPr>
        <w:widowControl/>
        <w:ind w:firstLine="0"/>
        <w:jc w:val="left"/>
        <w:rPr>
          <w:rFonts w:ascii="Times New Roman" w:eastAsia="Calibri" w:hAnsi="Times New Roman" w:cs="Times New Roman"/>
          <w:color w:val="222222"/>
          <w:sz w:val="28"/>
          <w:szCs w:val="28"/>
          <w:lang w:eastAsia="en-US"/>
        </w:rPr>
      </w:pPr>
      <w:r w:rsidRPr="00EB7B62">
        <w:rPr>
          <w:rFonts w:ascii="Symbol" w:eastAsia="Calibri" w:hAnsi="Symbol" w:cs="Symbol"/>
          <w:color w:val="222222"/>
          <w:sz w:val="28"/>
          <w:szCs w:val="28"/>
          <w:lang w:eastAsia="en-US"/>
        </w:rPr>
        <w:t></w:t>
      </w:r>
      <w:r w:rsidRPr="00EB7B62">
        <w:rPr>
          <w:rFonts w:ascii="Times New Roman" w:eastAsia="Calibri" w:hAnsi="Times New Roman" w:cs="Times New Roman"/>
          <w:color w:val="222222"/>
          <w:sz w:val="28"/>
          <w:szCs w:val="28"/>
          <w:lang w:eastAsia="en-US"/>
        </w:rPr>
        <w:t>экскурсии (например, в банк или на предприятие).</w:t>
      </w:r>
    </w:p>
    <w:p w:rsidR="00EB7B62" w:rsidRPr="00EB7B62" w:rsidRDefault="00EB7B62" w:rsidP="00EB7B62">
      <w:pPr>
        <w:widowControl/>
        <w:autoSpaceDE/>
        <w:autoSpaceDN/>
        <w:adjustRightInd/>
        <w:ind w:firstLine="0"/>
        <w:jc w:val="center"/>
        <w:rPr>
          <w:rFonts w:ascii="Times New Roman" w:eastAsia="Calibri" w:hAnsi="Times New Roman" w:cs="Times New Roman"/>
          <w:b/>
          <w:bCs/>
          <w:sz w:val="28"/>
          <w:szCs w:val="28"/>
          <w:lang w:eastAsia="en-US"/>
        </w:rPr>
      </w:pPr>
    </w:p>
    <w:p w:rsidR="00EB7B62" w:rsidRPr="00EB7B62" w:rsidRDefault="00EB7B62" w:rsidP="00EB7B62">
      <w:pPr>
        <w:widowControl/>
        <w:autoSpaceDE/>
        <w:autoSpaceDN/>
        <w:adjustRightInd/>
        <w:ind w:firstLine="0"/>
        <w:jc w:val="center"/>
        <w:rPr>
          <w:rFonts w:ascii="Times New Roman" w:eastAsia="Calibri" w:hAnsi="Times New Roman" w:cs="Times New Roman"/>
          <w:sz w:val="28"/>
          <w:szCs w:val="28"/>
          <w:lang w:eastAsia="en-US"/>
        </w:rPr>
      </w:pPr>
      <w:r w:rsidRPr="00EB7B62">
        <w:rPr>
          <w:rFonts w:ascii="Times New Roman" w:eastAsia="Calibri" w:hAnsi="Times New Roman" w:cs="Times New Roman"/>
          <w:b/>
          <w:sz w:val="28"/>
          <w:szCs w:val="28"/>
          <w:lang w:eastAsia="en-US"/>
        </w:rPr>
        <w:t>РАЗДЕЛ 3. ОРГАНИЗАЦИОННЫЙ</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3.1. Кадровое обеспечение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Общая численность педагогических работников - 22 основных педагогических работников,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Психолого-педагогическим сопровождением обучающихся привлечены следующие специалисты; педагог-психолог, социальный педагог.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В гимназии 17 классов в которых работают 17 классных руководителя.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Кадровое обеспечение воспитательного процесса: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заместитель директора по воспитательной работе;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-советник директора по воспитанию</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классные руководители;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 педагог-психолог;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социальный педагог</w:t>
      </w:r>
    </w:p>
    <w:p w:rsidR="00EB7B62" w:rsidRPr="00EB7B62" w:rsidRDefault="00EB7B62" w:rsidP="00EB7B62">
      <w:pPr>
        <w:widowControl/>
        <w:autoSpaceDE/>
        <w:autoSpaceDN/>
        <w:adjustRightInd/>
        <w:ind w:firstLine="0"/>
        <w:rPr>
          <w:rFonts w:ascii="Times New Roman" w:eastAsia="Calibri" w:hAnsi="Times New Roman" w:cs="Times New Roman"/>
          <w:b/>
          <w:bCs/>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3.2. Нормативно-методическое обеспечение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Управление качеством воспитательной деятельности в МБОУ «Гимназия «Юридическая» связывается, прежде всего, с качеством ее нормативно-правового обеспечения: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1.Программа воспитания</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2.Комплексная целевая программа профилактики безопасности в молодежной среде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3.Программа урочной и внеуочной деятельности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4. Положение о классном руководителе;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5. Положение о Совете старшеклассников;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6. Положение об Управляющем совете.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7. Положение о социально-психологической службе;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8. Положение об организации дополнительного образования;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9.Положение о школьной форме</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10. Положения о правилах поведения в гимназии (более 3 штук)</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11.Инструктажи различной направленности</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b/>
          <w:bCs/>
          <w:sz w:val="28"/>
          <w:szCs w:val="28"/>
          <w:lang w:eastAsia="en-US"/>
        </w:rPr>
        <w:t xml:space="preserve">3.3 Требования к условиям работы с обучающимися с особыми образовательными потребностями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Times New Roman" w:hAnsi="Times New Roman" w:cs="Times New Roman"/>
          <w:sz w:val="28"/>
          <w:szCs w:val="20"/>
        </w:rPr>
        <w:t xml:space="preserve">В воспитательной работе с категориями обучающихся, имеющих особые образовательные потребности: </w:t>
      </w:r>
      <w:r w:rsidRPr="00EB7B62">
        <w:rPr>
          <w:rFonts w:ascii="Times New Roman" w:eastAsia="Times New Roman" w:hAnsi="Times New Roman" w:cs="Times New Roman"/>
          <w:iCs/>
          <w:sz w:val="28"/>
          <w:szCs w:val="20"/>
        </w:rPr>
        <w:t>обучающихся с</w:t>
      </w:r>
      <w:r w:rsidRPr="00EB7B62">
        <w:rPr>
          <w:rFonts w:ascii="Times New Roman" w:eastAsia="Times New Roman" w:hAnsi="Times New Roman" w:cs="Times New Roman"/>
          <w:sz w:val="28"/>
          <w:szCs w:val="20"/>
        </w:rPr>
        <w:t xml:space="preserve"> инвалидностью, с ОВЗ, из социально уязвимых групп (например, воспитанники детских домов, из семей мигрантов, и др.), одарённых, с отклоняющимся поведением, </w:t>
      </w:r>
      <w:r w:rsidRPr="00EB7B62">
        <w:rPr>
          <w:rFonts w:ascii="Times New Roman" w:eastAsia="Times New Roman" w:hAnsi="Times New Roman" w:cs="Times New Roman"/>
          <w:szCs w:val="20"/>
        </w:rPr>
        <w:t xml:space="preserve">— </w:t>
      </w:r>
      <w:r w:rsidRPr="00EB7B62">
        <w:rPr>
          <w:rFonts w:ascii="Times New Roman" w:eastAsia="Times New Roman" w:hAnsi="Times New Roman" w:cs="Times New Roman"/>
          <w:sz w:val="28"/>
          <w:szCs w:val="20"/>
        </w:rPr>
        <w:t xml:space="preserve">создаются особые условия. </w:t>
      </w:r>
      <w:r w:rsidRPr="00EB7B62">
        <w:rPr>
          <w:rFonts w:ascii="Times New Roman" w:eastAsia="Calibri" w:hAnsi="Times New Roman" w:cs="Times New Roman"/>
          <w:sz w:val="28"/>
          <w:szCs w:val="28"/>
          <w:lang w:eastAsia="en-US"/>
        </w:rP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На уровне деятельностей: педагогическое проектирование совместной деятельности в классе, формирует опыт работы в команде, развивает активность и ответственность каждого обучающегося в социальной ситуации его развития.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инвалидностью обеспечивает возможность его участия в жизни класса, гимназии, событиях группы, формирует личностный опыт, развивает самооценку и уверенность в своих силах.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lastRenderedPageBreak/>
        <w:t xml:space="preserve">Особыми задачами воспитания обучающихся с особыми образовательными потребностями являются: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-формирование доброжелательного отношения к обучающимся и их семьям со стороны всех участников образовательных отношений;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-построение воспитательной деятельности с учётом индивидуальных особенностей и возможностей каждого обучающегося;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При организации воспитания обучающихся с особыми образовательными потребностями педагоги ориентируются на: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-формирование личности ребёнка с особыми образовательными потребностями с использованием адекватных возрасту и физическому и психическому состоянию методов воспитания;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r w:rsidRPr="00EB7B62">
        <w:rPr>
          <w:rFonts w:ascii="Times New Roman" w:eastAsia="Calibri" w:hAnsi="Times New Roman" w:cs="Times New Roman"/>
          <w:sz w:val="28"/>
          <w:szCs w:val="28"/>
          <w:lang w:eastAsia="en-US"/>
        </w:rPr>
        <w:t xml:space="preserve">-с использованием адекватных вспомогательных средств и педагогических приёмов, организацией совместных форм работы с педагогом-психологом личностно-ориентированный подход в организации всех видов деятельности обучающихся с особыми образовательными потребностями. </w:t>
      </w:r>
    </w:p>
    <w:p w:rsidR="00EB7B62" w:rsidRPr="00EB7B62" w:rsidRDefault="00EB7B62" w:rsidP="00EB7B62">
      <w:pPr>
        <w:widowControl/>
        <w:autoSpaceDE/>
        <w:autoSpaceDN/>
        <w:adjustRightInd/>
        <w:ind w:firstLine="0"/>
        <w:rPr>
          <w:rFonts w:ascii="Times New Roman" w:eastAsia="Calibri" w:hAnsi="Times New Roman" w:cs="Times New Roman"/>
          <w:sz w:val="28"/>
          <w:szCs w:val="28"/>
          <w:lang w:eastAsia="en-US"/>
        </w:rPr>
      </w:pPr>
    </w:p>
    <w:p w:rsidR="00EB7B62" w:rsidRPr="00EB7B62" w:rsidRDefault="00EB7B62" w:rsidP="00EB7B62">
      <w:pPr>
        <w:widowControl/>
        <w:autoSpaceDE/>
        <w:autoSpaceDN/>
        <w:adjustRightInd/>
        <w:ind w:firstLine="0"/>
        <w:rPr>
          <w:rFonts w:ascii="Times New Roman" w:eastAsia="Calibri" w:hAnsi="Times New Roman" w:cs="Times New Roman"/>
          <w:b/>
          <w:sz w:val="28"/>
          <w:szCs w:val="28"/>
          <w:lang w:eastAsia="en-US"/>
        </w:rPr>
      </w:pPr>
      <w:r w:rsidRPr="00EB7B62">
        <w:rPr>
          <w:rFonts w:ascii="Times New Roman" w:eastAsia="Calibri" w:hAnsi="Times New Roman" w:cs="Times New Roman"/>
          <w:b/>
          <w:sz w:val="28"/>
          <w:szCs w:val="28"/>
          <w:lang w:eastAsia="en-US"/>
        </w:rPr>
        <w:t xml:space="preserve">3.4.Система поощрения социальной успешности и проявлений активной жизненной позиции обучающихся </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-соответствия артефактов и процедур награждения укладу </w:t>
      </w:r>
      <w:bookmarkStart w:id="794" w:name="_Hlk106819691"/>
      <w:r w:rsidRPr="00EB7B62">
        <w:rPr>
          <w:rFonts w:ascii="Times New Roman" w:eastAsia="Times New Roman" w:hAnsi="Times New Roman" w:cs="Times New Roman"/>
          <w:sz w:val="28"/>
          <w:szCs w:val="20"/>
        </w:rPr>
        <w:t>общеобразовательной организации</w:t>
      </w:r>
      <w:bookmarkEnd w:id="794"/>
      <w:r w:rsidRPr="00EB7B62">
        <w:rPr>
          <w:rFonts w:ascii="Times New Roman" w:eastAsia="Times New Roman" w:hAnsi="Times New Roman" w:cs="Times New Roman"/>
          <w:sz w:val="28"/>
          <w:szCs w:val="20"/>
        </w:rPr>
        <w:t>, качеству воспитывающей среды, символике общеобразовательной организации;</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-прозрачности правил поощрения (имеется  Положение о поощрении и наказании, неукоснительное следование порядку, зафиксированному в этом документе, соблюдение справедливости при выдвижении кандидатур);</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lastRenderedPageBreak/>
        <w:t>-регулирования частоты награждений (в соответствии с приказом о поощрении);</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-дифференцированности поощрений </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Формы поощрения проявлений активной жизненной позиции обучающихся и социальной успешности: индивидуальные и групповые портфолио.</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возможно ведение портфолио класса.</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Рейтинги — размещение имен (фамилий) обучающихся, классов в последовательности, определяемой их успешностью, достижениями в чём-либо. </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Благотворительность предусматривает публичную презентацию благотворителей и их деятельности.</w:t>
      </w:r>
      <w:bookmarkStart w:id="795" w:name="_Toc109838906"/>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b/>
          <w:sz w:val="28"/>
          <w:szCs w:val="20"/>
        </w:rPr>
        <w:t>3.5 Анализ воспитательного процесса</w:t>
      </w:r>
      <w:bookmarkEnd w:id="795"/>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Основным методом анализа воспитательного процесса в общеобразовательной организации является ежегодный само</w:t>
      </w:r>
      <w:r w:rsidRPr="00EB7B62">
        <w:rPr>
          <w:rFonts w:ascii="Times New Roman" w:eastAsia="Times New Roman" w:hAnsi="Times New Roman" w:cs="Times New Roman"/>
          <w:sz w:val="28"/>
          <w:szCs w:val="20"/>
        </w:rPr>
        <w:lastRenderedPageBreak/>
        <w:t xml:space="preserve">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Планирование анализа воспитательного процесса включается в календарный план воспитательной работы.</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Основные принципы самоанализа воспитательной работы:</w:t>
      </w:r>
    </w:p>
    <w:p w:rsidR="00EB7B62" w:rsidRPr="00EB7B62" w:rsidRDefault="00EB7B62" w:rsidP="00EB7B62">
      <w:pPr>
        <w:tabs>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-взаимное уважение всех участников образовательных отношений; </w:t>
      </w:r>
    </w:p>
    <w:p w:rsidR="00EB7B62" w:rsidRPr="00EB7B62" w:rsidRDefault="00EB7B62" w:rsidP="00EB7B62">
      <w:pPr>
        <w:tabs>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гимназии, качество воспитывающей среды, содержание и разнообразие деятельности, стиль общения, отношений между педагогами, обучающимися и родителями;  </w:t>
      </w:r>
    </w:p>
    <w:p w:rsidR="00EB7B62" w:rsidRPr="00EB7B62" w:rsidRDefault="00EB7B62" w:rsidP="00EB7B62">
      <w:pPr>
        <w:tabs>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EB7B62" w:rsidRPr="00EB7B62" w:rsidRDefault="00EB7B62" w:rsidP="00EB7B62">
      <w:pPr>
        <w:tabs>
          <w:tab w:val="left" w:pos="851"/>
          <w:tab w:val="left" w:pos="993"/>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Основные направления анализа воспитательного процесса </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1. Результаты воспитания, социализации и саморазвития обучающихся. </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Критерием, на основе которого осуществляется данный анализ, является динамика личностного развития обучающихся в каждом классе. </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Анализ проводится классными руководителями вместе с заместителем директора по воспитательной работе </w:t>
      </w:r>
      <w:bookmarkStart w:id="796" w:name="_Hlk100927456"/>
      <w:r w:rsidRPr="00EB7B62">
        <w:rPr>
          <w:rFonts w:ascii="Times New Roman" w:eastAsia="Times New Roman" w:hAnsi="Times New Roman" w:cs="Times New Roman"/>
          <w:sz w:val="28"/>
          <w:szCs w:val="20"/>
        </w:rPr>
        <w:t xml:space="preserve">(советником директора по воспитанию, педагогом-психологом, социальным педагогом) </w:t>
      </w:r>
      <w:bookmarkEnd w:id="796"/>
      <w:r w:rsidRPr="00EB7B62">
        <w:rPr>
          <w:rFonts w:ascii="Times New Roman" w:eastAsia="Times New Roman" w:hAnsi="Times New Roman" w:cs="Times New Roman"/>
          <w:sz w:val="28"/>
          <w:szCs w:val="20"/>
        </w:rPr>
        <w:t xml:space="preserve">с последующим обсуждением результатов на методическом объединении классных руководителей или педагогическом совете. </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2. Состояние совместной деятельности обучающихся и взрослых.</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Критерием, на основе которого осуществляется данный анализ, является наличие интересной, событийно насыщенной и </w:t>
      </w:r>
      <w:r w:rsidRPr="00EB7B62">
        <w:rPr>
          <w:rFonts w:ascii="Times New Roman" w:eastAsia="Times New Roman" w:hAnsi="Times New Roman" w:cs="Times New Roman"/>
          <w:sz w:val="28"/>
          <w:szCs w:val="20"/>
        </w:rPr>
        <w:lastRenderedPageBreak/>
        <w:t xml:space="preserve">личностно развивающей совместной деятельности обучающихся и взрослых. </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Анализ проводится заместителем директора по воспитательной работе (советником директора по воспитанию), классными руководителями с привлечением актива родителей (законных представителей).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старшеклассников.</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ab/>
        <w:t xml:space="preserve"> Результаты обсуждаются на заседании методического объединения классных руководителей и педагогическом совете. Внимание сосредоточивается на вопросах, связанных с качеством:</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-деятельности классных руководителей и их классов;</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-участие в проводимых общегимназических основных дел, мероприятий;</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-организация внегимназических мероприятий</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-взаимодействия с родительским сообществом;</w:t>
      </w:r>
    </w:p>
    <w:p w:rsidR="00EB7B62" w:rsidRPr="00EB7B62" w:rsidRDefault="00EB7B62" w:rsidP="00EB7B62">
      <w:pPr>
        <w:tabs>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-деятельности по профилактике и безопасности;</w:t>
      </w:r>
    </w:p>
    <w:p w:rsidR="00EB7B62" w:rsidRPr="00EB7B62" w:rsidRDefault="00EB7B62" w:rsidP="00EB7B62">
      <w:pPr>
        <w:tabs>
          <w:tab w:val="left" w:pos="567"/>
          <w:tab w:val="left" w:pos="851"/>
        </w:tabs>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 xml:space="preserve">Итогом самоанализа является перечень выявленных проблем, над решением которых предстоит работать педагогическому коллективу. </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r w:rsidRPr="00EB7B62">
        <w:rPr>
          <w:rFonts w:ascii="Times New Roman" w:eastAsia="Times New Roman" w:hAnsi="Times New Roman" w:cs="Times New Roman"/>
          <w:sz w:val="28"/>
          <w:szCs w:val="20"/>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МБОУ «Гимназия «Юридическая» г. Волгодонска.</w:t>
      </w: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p>
    <w:p w:rsidR="00EB7B62" w:rsidRPr="00EB7B62" w:rsidRDefault="00EB7B62" w:rsidP="00EB7B62">
      <w:pPr>
        <w:widowControl/>
        <w:autoSpaceDE/>
        <w:autoSpaceDN/>
        <w:adjustRightInd/>
        <w:ind w:firstLine="0"/>
        <w:rPr>
          <w:rFonts w:ascii="Times New Roman" w:eastAsia="Times New Roman" w:hAnsi="Times New Roman" w:cs="Times New Roman"/>
          <w:sz w:val="28"/>
          <w:szCs w:val="20"/>
        </w:rPr>
      </w:pPr>
    </w:p>
    <w:p w:rsidR="00E93079" w:rsidRPr="00E93079" w:rsidRDefault="00E93079" w:rsidP="00E93079">
      <w:pPr>
        <w:widowControl/>
        <w:ind w:firstLine="0"/>
        <w:jc w:val="left"/>
        <w:rPr>
          <w:rFonts w:ascii="Times New Roman" w:eastAsia="Calibri" w:hAnsi="Times New Roman" w:cs="Times New Roman"/>
          <w:b/>
          <w:bCs/>
          <w:color w:val="000000"/>
          <w:sz w:val="28"/>
          <w:szCs w:val="28"/>
          <w:lang w:eastAsia="en-US"/>
        </w:rPr>
      </w:pPr>
    </w:p>
    <w:p w:rsidR="00E93079" w:rsidRDefault="00E93079" w:rsidP="00E93079">
      <w:pPr>
        <w:widowControl/>
        <w:autoSpaceDE/>
        <w:autoSpaceDN/>
        <w:adjustRightInd/>
        <w:ind w:firstLine="0"/>
        <w:rPr>
          <w:rFonts w:ascii="Times New Roman" w:eastAsia="Times New Roman" w:hAnsi="Times New Roman" w:cs="Times New Roman"/>
          <w:sz w:val="28"/>
          <w:szCs w:val="20"/>
        </w:rPr>
      </w:pPr>
    </w:p>
    <w:p w:rsidR="00EB7B62" w:rsidRPr="00E93079" w:rsidRDefault="00EB7B62" w:rsidP="00E93079">
      <w:pPr>
        <w:widowControl/>
        <w:autoSpaceDE/>
        <w:autoSpaceDN/>
        <w:adjustRightInd/>
        <w:ind w:firstLine="0"/>
        <w:rPr>
          <w:rFonts w:ascii="Times New Roman" w:eastAsia="Times New Roman" w:hAnsi="Times New Roman" w:cs="Times New Roman"/>
          <w:sz w:val="28"/>
          <w:szCs w:val="20"/>
        </w:rPr>
      </w:pPr>
    </w:p>
    <w:p w:rsidR="00E93079" w:rsidRPr="00E93079" w:rsidRDefault="00E93079" w:rsidP="00E93079">
      <w:pPr>
        <w:widowControl/>
        <w:autoSpaceDE/>
        <w:autoSpaceDN/>
        <w:adjustRightInd/>
        <w:ind w:firstLine="0"/>
        <w:rPr>
          <w:rFonts w:ascii="Times New Roman" w:eastAsia="Times New Roman" w:hAnsi="Times New Roman" w:cs="Times New Roman"/>
          <w:sz w:val="28"/>
          <w:szCs w:val="20"/>
        </w:rPr>
      </w:pPr>
    </w:p>
    <w:p w:rsidR="00E93079" w:rsidRPr="00E93079" w:rsidRDefault="00E93079" w:rsidP="00E93079">
      <w:pPr>
        <w:widowControl/>
        <w:autoSpaceDE/>
        <w:autoSpaceDN/>
        <w:adjustRightInd/>
        <w:ind w:firstLine="0"/>
        <w:rPr>
          <w:rFonts w:ascii="Times New Roman" w:eastAsia="Times New Roman" w:hAnsi="Times New Roman" w:cs="Times New Roman"/>
          <w:sz w:val="28"/>
          <w:szCs w:val="20"/>
        </w:rPr>
      </w:pPr>
    </w:p>
    <w:p w:rsidR="00E93079" w:rsidRPr="00E93079" w:rsidRDefault="00E93079" w:rsidP="00E93079">
      <w:pPr>
        <w:widowControl/>
        <w:autoSpaceDE/>
        <w:autoSpaceDN/>
        <w:adjustRightInd/>
        <w:ind w:firstLine="0"/>
        <w:rPr>
          <w:rFonts w:ascii="Times New Roman" w:eastAsia="Times New Roman" w:hAnsi="Times New Roman" w:cs="Times New Roman"/>
          <w:sz w:val="28"/>
          <w:szCs w:val="20"/>
        </w:rPr>
      </w:pPr>
    </w:p>
    <w:p w:rsidR="0073793A" w:rsidRPr="0003099F" w:rsidRDefault="0073793A" w:rsidP="0073793A">
      <w:pPr>
        <w:rPr>
          <w:b/>
          <w:sz w:val="28"/>
          <w:szCs w:val="28"/>
        </w:rPr>
      </w:pPr>
    </w:p>
    <w:p w:rsidR="001B12BD" w:rsidRPr="006779AC" w:rsidRDefault="00146E93" w:rsidP="0073793A">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lastRenderedPageBreak/>
        <w:t>3. ОРГАНИЗАЦИОННЫЙ РАЗДЕЛ</w:t>
      </w:r>
    </w:p>
    <w:bookmarkEnd w:id="793"/>
    <w:p w:rsidR="001B12BD" w:rsidRPr="006779AC" w:rsidRDefault="001B12BD" w:rsidP="00146E93">
      <w:pPr>
        <w:ind w:firstLine="0"/>
        <w:rPr>
          <w:rFonts w:ascii="Times New Roman" w:hAnsi="Times New Roman" w:cs="Times New Roman"/>
          <w:sz w:val="28"/>
          <w:szCs w:val="28"/>
        </w:rPr>
      </w:pPr>
    </w:p>
    <w:p w:rsidR="001B12BD" w:rsidRDefault="00146E93" w:rsidP="003465EA">
      <w:pPr>
        <w:rPr>
          <w:rFonts w:ascii="Times New Roman" w:hAnsi="Times New Roman" w:cs="Times New Roman"/>
          <w:b/>
          <w:sz w:val="28"/>
          <w:szCs w:val="28"/>
        </w:rPr>
      </w:pPr>
      <w:bookmarkStart w:id="797" w:name="sub_1027"/>
      <w:r>
        <w:rPr>
          <w:rFonts w:ascii="Times New Roman" w:hAnsi="Times New Roman" w:cs="Times New Roman"/>
          <w:b/>
          <w:sz w:val="28"/>
          <w:szCs w:val="28"/>
        </w:rPr>
        <w:t>3.1.</w:t>
      </w:r>
      <w:r w:rsidRPr="006779AC">
        <w:rPr>
          <w:rFonts w:ascii="Times New Roman" w:hAnsi="Times New Roman" w:cs="Times New Roman"/>
          <w:b/>
          <w:sz w:val="28"/>
          <w:szCs w:val="28"/>
        </w:rPr>
        <w:t> </w:t>
      </w:r>
      <w:r>
        <w:rPr>
          <w:rFonts w:ascii="Times New Roman" w:hAnsi="Times New Roman" w:cs="Times New Roman"/>
          <w:b/>
          <w:sz w:val="28"/>
          <w:szCs w:val="28"/>
        </w:rPr>
        <w:t>УЧЕБНЫЙ ПЛАН</w:t>
      </w:r>
    </w:p>
    <w:p w:rsidR="00191F69" w:rsidRPr="006D0573" w:rsidRDefault="00191F69" w:rsidP="00191F69">
      <w:pPr>
        <w:spacing w:line="276" w:lineRule="auto"/>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Учебный план основного общего образования муниципальное бюджетное общеобразовательное учреждение "Гимназия "Юридическая" г.Волгодонска"</w:t>
      </w:r>
      <w:r w:rsidRPr="006D0573">
        <w:rPr>
          <w:rFonts w:asciiTheme="majorBidi" w:hAnsiTheme="majorBidi" w:cstheme="majorBidi"/>
          <w:sz w:val="28"/>
          <w:szCs w:val="28"/>
        </w:rPr>
        <w:t xml:space="preserve"> </w:t>
      </w:r>
      <w:r w:rsidRPr="006D0573">
        <w:rPr>
          <w:rStyle w:val="markedcontent"/>
          <w:rFonts w:asciiTheme="majorBidi" w:hAnsiTheme="majorBidi" w:cstheme="majorBidi"/>
          <w:sz w:val="28"/>
          <w:szCs w:val="28"/>
        </w:rPr>
        <w:t>(далее - учебный план) для 5-9 классов, реализующих основную образовательную программу основного общего образования, соответсвующую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определяет перечень учебных предметов, учебных курсов и время, отводимое на их освоение по классам и годам обучения.</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Учебный план является частью образовательной программы муниципальное бюджетное общеобразовательное учреждение "Гимназия "Юридическая" г.Волгодонска", разработанной в соответствии с ФГОС основного общего образования и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191F69" w:rsidRPr="006D0573" w:rsidRDefault="00191F69" w:rsidP="00191F69">
      <w:pPr>
        <w:spacing w:line="276" w:lineRule="auto"/>
        <w:ind w:firstLine="567"/>
        <w:rPr>
          <w:rFonts w:asciiTheme="majorBidi" w:hAnsiTheme="majorBidi" w:cstheme="majorBidi"/>
          <w:sz w:val="28"/>
          <w:szCs w:val="28"/>
        </w:rPr>
      </w:pPr>
      <w:r w:rsidRPr="006D0573">
        <w:rPr>
          <w:rStyle w:val="markedcontent"/>
          <w:rFonts w:asciiTheme="majorBidi" w:hAnsiTheme="majorBidi" w:cstheme="majorBidi"/>
          <w:sz w:val="28"/>
          <w:szCs w:val="28"/>
        </w:rPr>
        <w:t>Учебный год в муниципальное бюджетное общеобразовательное учреждение "Гимназия "Юридическая" г.Волгодонска"</w:t>
      </w:r>
      <w:r w:rsidRPr="006D0573">
        <w:rPr>
          <w:rFonts w:asciiTheme="majorBidi" w:hAnsiTheme="majorBidi" w:cstheme="majorBidi"/>
          <w:sz w:val="28"/>
          <w:szCs w:val="28"/>
        </w:rPr>
        <w:t xml:space="preserve"> </w:t>
      </w:r>
      <w:r w:rsidRPr="006D0573">
        <w:rPr>
          <w:rStyle w:val="markedcontent"/>
          <w:rFonts w:asciiTheme="majorBidi" w:hAnsiTheme="majorBidi" w:cstheme="majorBidi"/>
          <w:sz w:val="28"/>
          <w:szCs w:val="28"/>
        </w:rPr>
        <w:t xml:space="preserve">начинается </w:t>
      </w:r>
      <w:r w:rsidRPr="006D0573">
        <w:rPr>
          <w:rFonts w:asciiTheme="majorBidi" w:hAnsiTheme="majorBidi" w:cstheme="majorBidi"/>
          <w:sz w:val="28"/>
          <w:szCs w:val="28"/>
        </w:rPr>
        <w:t xml:space="preserve">01.09.2026 </w:t>
      </w:r>
      <w:r w:rsidRPr="006D0573">
        <w:rPr>
          <w:rStyle w:val="markedcontent"/>
          <w:rFonts w:asciiTheme="majorBidi" w:hAnsiTheme="majorBidi" w:cstheme="majorBidi"/>
          <w:sz w:val="28"/>
          <w:szCs w:val="28"/>
        </w:rPr>
        <w:t xml:space="preserve">и заканчивается </w:t>
      </w:r>
      <w:r w:rsidRPr="006D0573">
        <w:rPr>
          <w:rFonts w:asciiTheme="majorBidi" w:hAnsiTheme="majorBidi" w:cstheme="majorBidi"/>
          <w:sz w:val="28"/>
          <w:szCs w:val="28"/>
        </w:rPr>
        <w:t xml:space="preserve">26.05.2027. </w:t>
      </w:r>
    </w:p>
    <w:p w:rsidR="00191F69" w:rsidRPr="006D0573" w:rsidRDefault="00191F69" w:rsidP="00191F69">
      <w:pPr>
        <w:spacing w:line="276" w:lineRule="auto"/>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Продолжительность учебного года при получении основного общего образования составляет 34 учебные недели. </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Учебные занятия для учащихся 5-9 классов проводятся по 5-ти дневной учебной неделе.</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Максимальный объем аудиторной нагрузки обучающихся в неделю составляет  в  5 классе – 29 часов, в  6 классе – 30 часов, в 7 классе – 32 </w:t>
      </w:r>
      <w:r>
        <w:rPr>
          <w:rStyle w:val="markedcontent"/>
          <w:rFonts w:asciiTheme="majorBidi" w:hAnsiTheme="majorBidi" w:cstheme="majorBidi"/>
          <w:sz w:val="28"/>
          <w:szCs w:val="28"/>
        </w:rPr>
        <w:t xml:space="preserve">часа, в 8-9 классах – 33 часа. </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Продолжительность урока (академический час) составляет </w:t>
      </w:r>
      <w:r w:rsidRPr="006D0573">
        <w:rPr>
          <w:rFonts w:asciiTheme="majorBidi" w:hAnsiTheme="majorBidi" w:cstheme="majorBidi"/>
          <w:sz w:val="28"/>
          <w:szCs w:val="28"/>
        </w:rPr>
        <w:t>[не указано]</w:t>
      </w:r>
      <w:r w:rsidRPr="006D0573">
        <w:rPr>
          <w:rStyle w:val="markedcontent"/>
          <w:rFonts w:asciiTheme="majorBidi" w:hAnsiTheme="majorBidi" w:cstheme="majorBidi"/>
          <w:sz w:val="28"/>
          <w:szCs w:val="28"/>
        </w:rPr>
        <w:t xml:space="preserve"> минут.</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w:t>
      </w:r>
      <w:r w:rsidRPr="006D0573">
        <w:t xml:space="preserve"> </w:t>
      </w:r>
      <w:r w:rsidRPr="006D0573">
        <w:rPr>
          <w:rStyle w:val="markedcontent"/>
          <w:rFonts w:asciiTheme="majorBidi" w:hAnsiTheme="majorBidi" w:cstheme="majorBidi"/>
          <w:sz w:val="28"/>
          <w:szCs w:val="28"/>
        </w:rPr>
        <w:t>и учебное время, отводимое на их изучение по классам (годам) обучения.</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w:t>
      </w:r>
      <w:r w:rsidRPr="006D0573">
        <w:rPr>
          <w:rStyle w:val="markedcontent"/>
          <w:rFonts w:asciiTheme="majorBidi" w:hAnsiTheme="majorBidi" w:cstheme="majorBidi"/>
          <w:sz w:val="28"/>
          <w:szCs w:val="28"/>
        </w:rPr>
        <w:lastRenderedPageBreak/>
        <w:t>различные интересы обучающихся</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В муниципальное бюджетное общеобразовательное учреждение "Гимназия "Юридическая" г.Волгодонска"</w:t>
      </w:r>
      <w:r w:rsidRPr="006D0573">
        <w:rPr>
          <w:rFonts w:asciiTheme="majorBidi" w:hAnsiTheme="majorBidi" w:cstheme="majorBidi"/>
          <w:sz w:val="28"/>
          <w:szCs w:val="28"/>
        </w:rPr>
        <w:t xml:space="preserve"> </w:t>
      </w:r>
      <w:r w:rsidRPr="006D0573">
        <w:rPr>
          <w:rStyle w:val="markedcontent"/>
          <w:rFonts w:asciiTheme="majorBidi" w:hAnsiTheme="majorBidi" w:cstheme="majorBidi"/>
          <w:sz w:val="28"/>
          <w:szCs w:val="28"/>
        </w:rPr>
        <w:t xml:space="preserve">языком обучения является </w:t>
      </w:r>
      <w:r w:rsidRPr="006D0573">
        <w:rPr>
          <w:rFonts w:asciiTheme="majorBidi" w:hAnsiTheme="majorBidi" w:cstheme="majorBidi"/>
          <w:sz w:val="28"/>
          <w:szCs w:val="28"/>
        </w:rPr>
        <w:t>Русский язык язык.</w:t>
      </w:r>
      <w:r>
        <w:rPr>
          <w:rFonts w:asciiTheme="majorBidi" w:hAnsiTheme="majorBidi" w:cstheme="majorBidi"/>
          <w:sz w:val="28"/>
          <w:szCs w:val="28"/>
        </w:rPr>
        <w:t xml:space="preserve"> </w:t>
      </w:r>
      <w:r w:rsidRPr="006D0573">
        <w:rPr>
          <w:rStyle w:val="markedcontent"/>
          <w:rFonts w:asciiTheme="majorBidi" w:hAnsiTheme="majorBidi" w:cstheme="majorBidi"/>
          <w:sz w:val="28"/>
          <w:szCs w:val="28"/>
        </w:rPr>
        <w:t>При изучении предметов Английский язык, Информатика, Труд (Технология)</w:t>
      </w:r>
      <w:r w:rsidRPr="006D0573">
        <w:rPr>
          <w:rStyle w:val="markedcontent"/>
          <w:rFonts w:asciiTheme="majorBidi" w:hAnsiTheme="majorBidi" w:cstheme="majorBidi"/>
        </w:rPr>
        <w:t xml:space="preserve"> </w:t>
      </w:r>
      <w:r w:rsidRPr="006D0573">
        <w:rPr>
          <w:rStyle w:val="markedcontent"/>
          <w:rFonts w:asciiTheme="majorBidi" w:hAnsiTheme="majorBidi" w:cstheme="majorBidi"/>
          <w:sz w:val="28"/>
          <w:szCs w:val="28"/>
        </w:rPr>
        <w:t>осуществляется деление учащихся на подгруппы.</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Промежуточная аттестация – процедура, проводимая с целью оценки качества освоения обучающимися части содержания (четвертное (триместровое) оценивание) или всего объема учебной дисциплины за учебный год (годовое оценивание).</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Промежуточная аттестация за четверть (триместр) и годовая аттестация обучающихся осуществляется в соответствии с календарным учебным графиком.</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Все предметы обязательной части учебного плана оцениваются по четвертям (триместрам). Предметы из части, формируемой участниками образовательных отношений, являются безотметочными и оцениваются «зачет» или «незачет» по итогам четверти (триместра)/оцениваются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Промежуточная аттестация проходит на последней учебной неделе четверти (триместра).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"Гимназия "Юридическая" г.Волгодонска". </w:t>
      </w:r>
    </w:p>
    <w:p w:rsidR="00191F69" w:rsidRPr="006D0573"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 xml:space="preserve">Освоение основной образовательной программ основного общего образования завершается государственной итоговой аттестацией. </w:t>
      </w:r>
    </w:p>
    <w:p w:rsidR="00191F69" w:rsidRPr="00CC6B26" w:rsidRDefault="00191F69" w:rsidP="00191F69">
      <w:pPr>
        <w:ind w:firstLine="567"/>
        <w:rPr>
          <w:rStyle w:val="markedcontent"/>
          <w:rFonts w:asciiTheme="majorBidi" w:hAnsiTheme="majorBidi" w:cstheme="majorBidi"/>
          <w:sz w:val="28"/>
          <w:szCs w:val="28"/>
        </w:rPr>
      </w:pPr>
      <w:r w:rsidRPr="006D0573">
        <w:rPr>
          <w:rStyle w:val="markedcontent"/>
          <w:rFonts w:asciiTheme="majorBidi" w:hAnsiTheme="majorBidi" w:cstheme="majorBidi"/>
          <w:sz w:val="28"/>
          <w:szCs w:val="28"/>
        </w:rPr>
        <w:t>Нормативный срок освоения основной образовательной программы основного общего образования составляет 5 лет.</w:t>
      </w:r>
    </w:p>
    <w:p w:rsidR="00191F69" w:rsidRDefault="00191F69" w:rsidP="003465EA">
      <w:pPr>
        <w:rPr>
          <w:rFonts w:ascii="Times New Roman" w:hAnsi="Times New Roman" w:cs="Times New Roman"/>
          <w:b/>
          <w:sz w:val="28"/>
          <w:szCs w:val="28"/>
        </w:rPr>
      </w:pPr>
    </w:p>
    <w:p w:rsidR="003B7E2F" w:rsidRPr="00707CBE" w:rsidRDefault="003B7E2F" w:rsidP="003465EA">
      <w:pPr>
        <w:rPr>
          <w:rFonts w:ascii="Times New Roman" w:hAnsi="Times New Roman" w:cs="Times New Roman"/>
          <w:sz w:val="28"/>
          <w:szCs w:val="28"/>
        </w:rPr>
      </w:pPr>
      <w:bookmarkStart w:id="798" w:name="sub_102149"/>
      <w:bookmarkEnd w:id="797"/>
      <w:r>
        <w:rPr>
          <w:rFonts w:ascii="Times New Roman" w:hAnsi="Times New Roman" w:cs="Times New Roman"/>
          <w:sz w:val="28"/>
          <w:szCs w:val="28"/>
        </w:rPr>
        <w:t xml:space="preserve">ООО учебный план </w:t>
      </w:r>
      <w:hyperlink r:id="rId30" w:history="1">
        <w:r w:rsidRPr="0071084D">
          <w:rPr>
            <w:rStyle w:val="af5"/>
            <w:rFonts w:ascii="Times New Roman" w:hAnsi="Times New Roman"/>
            <w:sz w:val="28"/>
            <w:szCs w:val="28"/>
          </w:rPr>
          <w:t>https://disk.yandex.ru/i/hJlLzjR3NzUiNA</w:t>
        </w:r>
      </w:hyperlink>
      <w:r>
        <w:rPr>
          <w:rFonts w:ascii="Times New Roman" w:hAnsi="Times New Roman" w:cs="Times New Roman"/>
          <w:sz w:val="28"/>
          <w:szCs w:val="28"/>
        </w:rPr>
        <w:t xml:space="preserve"> </w:t>
      </w:r>
    </w:p>
    <w:bookmarkEnd w:id="798"/>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tbl>
      <w:tblPr>
        <w:tblStyle w:val="af4"/>
        <w:tblW w:w="0" w:type="auto"/>
        <w:tblLook w:val="04A0" w:firstRow="1" w:lastRow="0" w:firstColumn="1" w:lastColumn="0" w:noHBand="0" w:noVBand="1"/>
      </w:tblPr>
      <w:tblGrid>
        <w:gridCol w:w="4582"/>
        <w:gridCol w:w="1122"/>
        <w:gridCol w:w="1122"/>
        <w:gridCol w:w="1101"/>
        <w:gridCol w:w="1101"/>
        <w:gridCol w:w="1144"/>
        <w:gridCol w:w="1144"/>
        <w:gridCol w:w="1144"/>
        <w:gridCol w:w="1144"/>
        <w:gridCol w:w="1144"/>
      </w:tblGrid>
      <w:tr w:rsidR="00191F69" w:rsidTr="000C025D">
        <w:tc>
          <w:tcPr>
            <w:tcW w:w="6000" w:type="dxa"/>
            <w:vMerge w:val="restart"/>
            <w:shd w:val="clear" w:color="auto" w:fill="D9D9D9"/>
          </w:tcPr>
          <w:p w:rsidR="00191F69" w:rsidRDefault="00191F69" w:rsidP="000C025D">
            <w:r>
              <w:rPr>
                <w:b/>
              </w:rPr>
              <w:t>Учебный предмет/курс</w:t>
            </w:r>
          </w:p>
        </w:tc>
        <w:tc>
          <w:tcPr>
            <w:tcW w:w="13095" w:type="dxa"/>
            <w:gridSpan w:val="9"/>
            <w:shd w:val="clear" w:color="auto" w:fill="D9D9D9"/>
          </w:tcPr>
          <w:p w:rsidR="00191F69" w:rsidRDefault="00191F69" w:rsidP="000C025D">
            <w:pPr>
              <w:jc w:val="center"/>
            </w:pPr>
            <w:r>
              <w:rPr>
                <w:b/>
              </w:rPr>
              <w:t>Количество часов в неделю</w:t>
            </w:r>
          </w:p>
        </w:tc>
      </w:tr>
      <w:tr w:rsidR="00191F69" w:rsidTr="000C025D">
        <w:tc>
          <w:tcPr>
            <w:tcW w:w="1455" w:type="dxa"/>
            <w:vMerge/>
          </w:tcPr>
          <w:p w:rsidR="00191F69" w:rsidRDefault="00191F69" w:rsidP="000C025D"/>
        </w:tc>
        <w:tc>
          <w:tcPr>
            <w:tcW w:w="0" w:type="dxa"/>
            <w:shd w:val="clear" w:color="auto" w:fill="D9D9D9"/>
          </w:tcPr>
          <w:p w:rsidR="00191F69" w:rsidRDefault="00191F69" w:rsidP="000C025D">
            <w:pPr>
              <w:jc w:val="center"/>
            </w:pPr>
            <w:r>
              <w:rPr>
                <w:b/>
              </w:rPr>
              <w:t>5А</w:t>
            </w:r>
          </w:p>
        </w:tc>
        <w:tc>
          <w:tcPr>
            <w:tcW w:w="0" w:type="dxa"/>
            <w:shd w:val="clear" w:color="auto" w:fill="D9D9D9"/>
          </w:tcPr>
          <w:p w:rsidR="00191F69" w:rsidRDefault="00191F69" w:rsidP="000C025D">
            <w:pPr>
              <w:jc w:val="center"/>
            </w:pPr>
            <w:r>
              <w:rPr>
                <w:b/>
              </w:rPr>
              <w:t>5Б</w:t>
            </w:r>
          </w:p>
        </w:tc>
        <w:tc>
          <w:tcPr>
            <w:tcW w:w="0" w:type="dxa"/>
            <w:shd w:val="clear" w:color="auto" w:fill="D9D9D9"/>
          </w:tcPr>
          <w:p w:rsidR="00191F69" w:rsidRDefault="00191F69" w:rsidP="000C025D">
            <w:pPr>
              <w:jc w:val="center"/>
            </w:pPr>
            <w:r>
              <w:rPr>
                <w:b/>
              </w:rPr>
              <w:t>6А</w:t>
            </w:r>
          </w:p>
        </w:tc>
        <w:tc>
          <w:tcPr>
            <w:tcW w:w="0" w:type="dxa"/>
            <w:shd w:val="clear" w:color="auto" w:fill="D9D9D9"/>
          </w:tcPr>
          <w:p w:rsidR="00191F69" w:rsidRDefault="00191F69" w:rsidP="000C025D">
            <w:pPr>
              <w:jc w:val="center"/>
            </w:pPr>
            <w:r>
              <w:rPr>
                <w:b/>
              </w:rPr>
              <w:t>6Б</w:t>
            </w:r>
          </w:p>
        </w:tc>
        <w:tc>
          <w:tcPr>
            <w:tcW w:w="0" w:type="dxa"/>
            <w:shd w:val="clear" w:color="auto" w:fill="D9D9D9"/>
          </w:tcPr>
          <w:p w:rsidR="00191F69" w:rsidRDefault="00191F69" w:rsidP="000C025D">
            <w:pPr>
              <w:jc w:val="center"/>
            </w:pPr>
            <w:r>
              <w:rPr>
                <w:b/>
              </w:rPr>
              <w:t>7А</w:t>
            </w:r>
          </w:p>
        </w:tc>
        <w:tc>
          <w:tcPr>
            <w:tcW w:w="0" w:type="dxa"/>
            <w:shd w:val="clear" w:color="auto" w:fill="D9D9D9"/>
          </w:tcPr>
          <w:p w:rsidR="00191F69" w:rsidRDefault="00191F69" w:rsidP="000C025D">
            <w:pPr>
              <w:jc w:val="center"/>
            </w:pPr>
            <w:r>
              <w:rPr>
                <w:b/>
              </w:rPr>
              <w:t>7Б</w:t>
            </w:r>
          </w:p>
        </w:tc>
        <w:tc>
          <w:tcPr>
            <w:tcW w:w="0" w:type="dxa"/>
            <w:shd w:val="clear" w:color="auto" w:fill="D9D9D9"/>
          </w:tcPr>
          <w:p w:rsidR="00191F69" w:rsidRDefault="00191F69" w:rsidP="000C025D">
            <w:pPr>
              <w:jc w:val="center"/>
            </w:pPr>
            <w:r>
              <w:rPr>
                <w:b/>
              </w:rPr>
              <w:t>8А</w:t>
            </w:r>
          </w:p>
        </w:tc>
        <w:tc>
          <w:tcPr>
            <w:tcW w:w="0" w:type="dxa"/>
            <w:shd w:val="clear" w:color="auto" w:fill="D9D9D9"/>
          </w:tcPr>
          <w:p w:rsidR="00191F69" w:rsidRDefault="00191F69" w:rsidP="000C025D">
            <w:pPr>
              <w:jc w:val="center"/>
            </w:pPr>
            <w:r>
              <w:rPr>
                <w:b/>
              </w:rPr>
              <w:t>9А</w:t>
            </w:r>
          </w:p>
        </w:tc>
        <w:tc>
          <w:tcPr>
            <w:tcW w:w="0" w:type="dxa"/>
            <w:shd w:val="clear" w:color="auto" w:fill="D9D9D9"/>
          </w:tcPr>
          <w:p w:rsidR="00191F69" w:rsidRDefault="00191F69" w:rsidP="000C025D">
            <w:pPr>
              <w:jc w:val="center"/>
            </w:pPr>
            <w:r>
              <w:rPr>
                <w:b/>
              </w:rPr>
              <w:t>9Б</w:t>
            </w:r>
          </w:p>
        </w:tc>
      </w:tr>
      <w:tr w:rsidR="00191F69" w:rsidTr="000C025D">
        <w:tc>
          <w:tcPr>
            <w:tcW w:w="14550" w:type="dxa"/>
            <w:gridSpan w:val="10"/>
            <w:shd w:val="clear" w:color="auto" w:fill="FFFFB3"/>
          </w:tcPr>
          <w:p w:rsidR="00191F69" w:rsidRDefault="00191F69" w:rsidP="000C025D">
            <w:pPr>
              <w:jc w:val="center"/>
            </w:pPr>
            <w:r>
              <w:rPr>
                <w:b/>
              </w:rPr>
              <w:t>Обязательная часть</w:t>
            </w:r>
          </w:p>
        </w:tc>
      </w:tr>
      <w:tr w:rsidR="00191F69" w:rsidTr="000C025D">
        <w:tc>
          <w:tcPr>
            <w:tcW w:w="1455" w:type="dxa"/>
            <w:vMerge w:val="restart"/>
          </w:tcPr>
          <w:p w:rsidR="00191F69" w:rsidRDefault="00191F69" w:rsidP="000C025D">
            <w:r>
              <w:t>Русский язык</w:t>
            </w:r>
          </w:p>
          <w:p w:rsidR="00191F69" w:rsidRDefault="00191F69" w:rsidP="000C025D">
            <w:r>
              <w:t>Литература</w:t>
            </w:r>
          </w:p>
        </w:tc>
        <w:tc>
          <w:tcPr>
            <w:tcW w:w="1455" w:type="dxa"/>
          </w:tcPr>
          <w:p w:rsidR="00191F69" w:rsidRDefault="00191F69" w:rsidP="000C025D">
            <w:pPr>
              <w:jc w:val="center"/>
            </w:pPr>
            <w:r>
              <w:t>5</w:t>
            </w:r>
          </w:p>
        </w:tc>
        <w:tc>
          <w:tcPr>
            <w:tcW w:w="1455" w:type="dxa"/>
          </w:tcPr>
          <w:p w:rsidR="00191F69" w:rsidRDefault="00191F69" w:rsidP="000C025D">
            <w:pPr>
              <w:jc w:val="center"/>
            </w:pPr>
            <w:r>
              <w:t>5</w:t>
            </w:r>
          </w:p>
        </w:tc>
        <w:tc>
          <w:tcPr>
            <w:tcW w:w="1455" w:type="dxa"/>
          </w:tcPr>
          <w:p w:rsidR="00191F69" w:rsidRDefault="00191F69" w:rsidP="000C025D">
            <w:pPr>
              <w:jc w:val="center"/>
            </w:pPr>
            <w:r>
              <w:t>6</w:t>
            </w:r>
          </w:p>
        </w:tc>
        <w:tc>
          <w:tcPr>
            <w:tcW w:w="1455" w:type="dxa"/>
          </w:tcPr>
          <w:p w:rsidR="00191F69" w:rsidRDefault="00191F69" w:rsidP="000C025D">
            <w:pPr>
              <w:jc w:val="center"/>
            </w:pPr>
            <w:r>
              <w:t>6</w:t>
            </w:r>
          </w:p>
        </w:tc>
        <w:tc>
          <w:tcPr>
            <w:tcW w:w="1455" w:type="dxa"/>
          </w:tcPr>
          <w:p w:rsidR="00191F69" w:rsidRDefault="00191F69" w:rsidP="000C025D">
            <w:pPr>
              <w:jc w:val="center"/>
            </w:pPr>
            <w:r>
              <w:t>4</w:t>
            </w:r>
          </w:p>
        </w:tc>
        <w:tc>
          <w:tcPr>
            <w:tcW w:w="1455" w:type="dxa"/>
          </w:tcPr>
          <w:p w:rsidR="00191F69" w:rsidRDefault="00191F69" w:rsidP="000C025D">
            <w:pPr>
              <w:jc w:val="center"/>
            </w:pPr>
            <w:r>
              <w:t>4</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r>
      <w:tr w:rsidR="00191F69" w:rsidTr="000C025D">
        <w:tc>
          <w:tcPr>
            <w:tcW w:w="1455" w:type="dxa"/>
            <w:vMerge/>
          </w:tcPr>
          <w:p w:rsidR="00191F69" w:rsidRDefault="00191F69" w:rsidP="000C025D"/>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r>
      <w:tr w:rsidR="00191F69" w:rsidTr="000C025D">
        <w:tc>
          <w:tcPr>
            <w:tcW w:w="1455" w:type="dxa"/>
          </w:tcPr>
          <w:p w:rsidR="00191F69" w:rsidRDefault="00191F69" w:rsidP="000C025D">
            <w:r>
              <w:t>Иностранный язык</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r>
      <w:tr w:rsidR="00191F69" w:rsidTr="000C025D">
        <w:tc>
          <w:tcPr>
            <w:tcW w:w="1455" w:type="dxa"/>
            <w:vMerge w:val="restart"/>
          </w:tcPr>
          <w:p w:rsidR="00191F69" w:rsidRDefault="00191F69" w:rsidP="000C025D">
            <w:r>
              <w:lastRenderedPageBreak/>
              <w:t>Математика</w:t>
            </w:r>
          </w:p>
          <w:p w:rsidR="00191F69" w:rsidRDefault="00191F69" w:rsidP="000C025D">
            <w:r>
              <w:t>Алгебра</w:t>
            </w:r>
          </w:p>
          <w:p w:rsidR="00191F69" w:rsidRDefault="00191F69" w:rsidP="000C025D">
            <w:r>
              <w:t>Геометрия</w:t>
            </w:r>
          </w:p>
          <w:p w:rsidR="00191F69" w:rsidRDefault="00191F69" w:rsidP="000C025D">
            <w:r>
              <w:t>Вероятность и статистика</w:t>
            </w:r>
          </w:p>
          <w:p w:rsidR="00191F69" w:rsidRDefault="00191F69" w:rsidP="000C025D">
            <w:r>
              <w:t>Информатика</w:t>
            </w:r>
          </w:p>
        </w:tc>
        <w:tc>
          <w:tcPr>
            <w:tcW w:w="1455" w:type="dxa"/>
          </w:tcPr>
          <w:p w:rsidR="00191F69" w:rsidRDefault="00191F69" w:rsidP="000C025D">
            <w:pPr>
              <w:jc w:val="center"/>
            </w:pPr>
            <w:r>
              <w:t>5</w:t>
            </w:r>
          </w:p>
        </w:tc>
        <w:tc>
          <w:tcPr>
            <w:tcW w:w="1455" w:type="dxa"/>
          </w:tcPr>
          <w:p w:rsidR="00191F69" w:rsidRDefault="00191F69" w:rsidP="000C025D">
            <w:pPr>
              <w:jc w:val="center"/>
            </w:pPr>
            <w:r>
              <w:t>5</w:t>
            </w:r>
          </w:p>
        </w:tc>
        <w:tc>
          <w:tcPr>
            <w:tcW w:w="1455" w:type="dxa"/>
          </w:tcPr>
          <w:p w:rsidR="00191F69" w:rsidRDefault="00191F69" w:rsidP="000C025D">
            <w:pPr>
              <w:jc w:val="center"/>
            </w:pPr>
            <w:r>
              <w:t>5</w:t>
            </w:r>
          </w:p>
        </w:tc>
        <w:tc>
          <w:tcPr>
            <w:tcW w:w="1455" w:type="dxa"/>
          </w:tcPr>
          <w:p w:rsidR="00191F69" w:rsidRDefault="00191F69" w:rsidP="000C025D">
            <w:pPr>
              <w:jc w:val="center"/>
            </w:pPr>
            <w:r>
              <w:t>5</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vMerge/>
          </w:tcPr>
          <w:p w:rsidR="00191F69" w:rsidRDefault="00191F69" w:rsidP="000C025D"/>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r>
      <w:tr w:rsidR="00191F69" w:rsidTr="000C025D">
        <w:tc>
          <w:tcPr>
            <w:tcW w:w="1455" w:type="dxa"/>
            <w:vMerge/>
          </w:tcPr>
          <w:p w:rsidR="00191F69" w:rsidRDefault="00191F69" w:rsidP="000C025D"/>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r>
      <w:tr w:rsidR="00191F69" w:rsidTr="000C025D">
        <w:tc>
          <w:tcPr>
            <w:tcW w:w="1455" w:type="dxa"/>
            <w:vMerge/>
          </w:tcPr>
          <w:p w:rsidR="00191F69" w:rsidRDefault="00191F69" w:rsidP="000C025D"/>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r>
      <w:tr w:rsidR="00191F69" w:rsidTr="000C025D">
        <w:tc>
          <w:tcPr>
            <w:tcW w:w="1455" w:type="dxa"/>
            <w:vMerge/>
          </w:tcPr>
          <w:p w:rsidR="00191F69" w:rsidRDefault="00191F69" w:rsidP="000C025D"/>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r>
      <w:tr w:rsidR="00191F69" w:rsidTr="000C025D">
        <w:tc>
          <w:tcPr>
            <w:tcW w:w="1455" w:type="dxa"/>
            <w:vMerge w:val="restart"/>
          </w:tcPr>
          <w:p w:rsidR="00191F69" w:rsidRDefault="00191F69" w:rsidP="000C025D">
            <w:r>
              <w:t>История</w:t>
            </w:r>
          </w:p>
          <w:p w:rsidR="00191F69" w:rsidRDefault="00191F69" w:rsidP="000C025D">
            <w:r>
              <w:t>Обществознание</w:t>
            </w:r>
          </w:p>
          <w:p w:rsidR="00191F69" w:rsidRDefault="00191F69" w:rsidP="000C025D">
            <w:r>
              <w:t>География</w:t>
            </w:r>
          </w:p>
          <w:p w:rsidR="00191F69" w:rsidRDefault="00191F69" w:rsidP="000C025D">
            <w:r>
              <w:t>Духовно-нравственная культура России</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r>
      <w:tr w:rsidR="00191F69" w:rsidTr="000C025D">
        <w:tc>
          <w:tcPr>
            <w:tcW w:w="1455" w:type="dxa"/>
            <w:vMerge/>
          </w:tcPr>
          <w:p w:rsidR="00191F69" w:rsidRDefault="00191F69" w:rsidP="000C025D"/>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r>
      <w:tr w:rsidR="00191F69" w:rsidTr="000C025D">
        <w:tc>
          <w:tcPr>
            <w:tcW w:w="1455" w:type="dxa"/>
            <w:vMerge/>
          </w:tcPr>
          <w:p w:rsidR="00191F69" w:rsidRDefault="00191F69" w:rsidP="000C025D"/>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r>
      <w:tr w:rsidR="00191F69" w:rsidTr="000C025D">
        <w:tc>
          <w:tcPr>
            <w:tcW w:w="1455" w:type="dxa"/>
            <w:vMerge/>
          </w:tcPr>
          <w:p w:rsidR="00191F69" w:rsidRDefault="00191F69" w:rsidP="000C025D"/>
        </w:tc>
        <w:tc>
          <w:tcPr>
            <w:tcW w:w="1455" w:type="dxa"/>
          </w:tcPr>
          <w:p w:rsidR="00191F69" w:rsidRDefault="00191F69" w:rsidP="00191F69">
            <w:pPr>
              <w:ind w:firstLine="0"/>
            </w:pPr>
            <w:r>
              <w:t>0.5</w:t>
            </w:r>
          </w:p>
        </w:tc>
        <w:tc>
          <w:tcPr>
            <w:tcW w:w="1455" w:type="dxa"/>
          </w:tcPr>
          <w:p w:rsidR="00191F69" w:rsidRDefault="00191F69" w:rsidP="00191F69">
            <w:pPr>
              <w:ind w:firstLine="0"/>
            </w:pPr>
            <w:r>
              <w:t>0.5</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vMerge w:val="restart"/>
          </w:tcPr>
          <w:p w:rsidR="00191F69" w:rsidRDefault="00191F69" w:rsidP="000C025D">
            <w:r>
              <w:t>Физика</w:t>
            </w:r>
          </w:p>
          <w:p w:rsidR="00191F69" w:rsidRDefault="00191F69" w:rsidP="000C025D">
            <w:r>
              <w:t>Химия</w:t>
            </w:r>
          </w:p>
          <w:p w:rsidR="00191F69" w:rsidRDefault="00191F69" w:rsidP="000C025D">
            <w:r>
              <w:t>Биология</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3</w:t>
            </w:r>
          </w:p>
        </w:tc>
        <w:tc>
          <w:tcPr>
            <w:tcW w:w="1455" w:type="dxa"/>
          </w:tcPr>
          <w:p w:rsidR="00191F69" w:rsidRDefault="00191F69" w:rsidP="000C025D">
            <w:pPr>
              <w:jc w:val="center"/>
            </w:pPr>
            <w:r>
              <w:t>3</w:t>
            </w:r>
          </w:p>
        </w:tc>
      </w:tr>
      <w:tr w:rsidR="00191F69" w:rsidTr="000C025D">
        <w:tc>
          <w:tcPr>
            <w:tcW w:w="1455" w:type="dxa"/>
            <w:vMerge/>
          </w:tcPr>
          <w:p w:rsidR="00191F69" w:rsidRDefault="00191F69" w:rsidP="000C025D"/>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r>
      <w:tr w:rsidR="00191F69" w:rsidTr="000C025D">
        <w:tc>
          <w:tcPr>
            <w:tcW w:w="1455" w:type="dxa"/>
            <w:vMerge/>
          </w:tcPr>
          <w:p w:rsidR="00191F69" w:rsidRDefault="00191F69" w:rsidP="000C025D"/>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r>
      <w:tr w:rsidR="00191F69" w:rsidTr="000C025D">
        <w:tc>
          <w:tcPr>
            <w:tcW w:w="1455" w:type="dxa"/>
            <w:vMerge w:val="restart"/>
          </w:tcPr>
          <w:p w:rsidR="00191F69" w:rsidRDefault="00191F69" w:rsidP="000C025D">
            <w:r>
              <w:t>Изобразительное искусство</w:t>
            </w:r>
          </w:p>
          <w:p w:rsidR="00191F69" w:rsidRDefault="00191F69" w:rsidP="000C025D">
            <w:r>
              <w:t>Музыка</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vMerge/>
          </w:tcPr>
          <w:p w:rsidR="00191F69" w:rsidRDefault="00191F69" w:rsidP="000C025D"/>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tcPr>
          <w:p w:rsidR="00191F69" w:rsidRDefault="00191F69" w:rsidP="000C025D">
            <w:r>
              <w:t>Труд (технология)</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r>
      <w:tr w:rsidR="00191F69" w:rsidTr="000C025D">
        <w:tc>
          <w:tcPr>
            <w:tcW w:w="1455" w:type="dxa"/>
          </w:tcPr>
          <w:p w:rsidR="00191F69" w:rsidRDefault="00191F69" w:rsidP="000C025D">
            <w:r>
              <w:t>Физическая культура</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c>
          <w:tcPr>
            <w:tcW w:w="1455" w:type="dxa"/>
          </w:tcPr>
          <w:p w:rsidR="00191F69" w:rsidRDefault="00191F69" w:rsidP="000C025D">
            <w:pPr>
              <w:jc w:val="center"/>
            </w:pPr>
            <w:r>
              <w:t>2</w:t>
            </w:r>
          </w:p>
        </w:tc>
      </w:tr>
      <w:tr w:rsidR="00191F69" w:rsidTr="000C025D">
        <w:tc>
          <w:tcPr>
            <w:tcW w:w="1455" w:type="dxa"/>
          </w:tcPr>
          <w:p w:rsidR="00191F69" w:rsidRDefault="00191F69" w:rsidP="000C025D">
            <w:r>
              <w:t>Основы безопасности и защиты Родины</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r>
      <w:tr w:rsidR="00191F69" w:rsidTr="000C025D">
        <w:tc>
          <w:tcPr>
            <w:tcW w:w="1455" w:type="dxa"/>
            <w:shd w:val="clear" w:color="auto" w:fill="00FF00"/>
          </w:tcPr>
          <w:p w:rsidR="00191F69" w:rsidRDefault="00191F69" w:rsidP="000C025D">
            <w:r>
              <w:t>Итого</w:t>
            </w:r>
          </w:p>
        </w:tc>
        <w:tc>
          <w:tcPr>
            <w:tcW w:w="1455" w:type="dxa"/>
            <w:shd w:val="clear" w:color="auto" w:fill="00FF00"/>
          </w:tcPr>
          <w:p w:rsidR="00191F69" w:rsidRDefault="00191F69" w:rsidP="000C025D">
            <w:pPr>
              <w:jc w:val="center"/>
            </w:pPr>
            <w:r>
              <w:t>26.5</w:t>
            </w:r>
          </w:p>
        </w:tc>
        <w:tc>
          <w:tcPr>
            <w:tcW w:w="1455" w:type="dxa"/>
            <w:shd w:val="clear" w:color="auto" w:fill="00FF00"/>
          </w:tcPr>
          <w:p w:rsidR="00191F69" w:rsidRDefault="00191F69" w:rsidP="000C025D">
            <w:pPr>
              <w:jc w:val="center"/>
            </w:pPr>
            <w:r>
              <w:t>26.5</w:t>
            </w:r>
          </w:p>
        </w:tc>
        <w:tc>
          <w:tcPr>
            <w:tcW w:w="1455" w:type="dxa"/>
            <w:shd w:val="clear" w:color="auto" w:fill="00FF00"/>
          </w:tcPr>
          <w:p w:rsidR="00191F69" w:rsidRDefault="00191F69" w:rsidP="000C025D">
            <w:pPr>
              <w:jc w:val="center"/>
            </w:pPr>
            <w:r>
              <w:t>28</w:t>
            </w:r>
          </w:p>
        </w:tc>
        <w:tc>
          <w:tcPr>
            <w:tcW w:w="1455" w:type="dxa"/>
            <w:shd w:val="clear" w:color="auto" w:fill="00FF00"/>
          </w:tcPr>
          <w:p w:rsidR="00191F69" w:rsidRDefault="00191F69" w:rsidP="000C025D">
            <w:pPr>
              <w:jc w:val="center"/>
            </w:pPr>
            <w:r>
              <w:t>28</w:t>
            </w:r>
          </w:p>
        </w:tc>
        <w:tc>
          <w:tcPr>
            <w:tcW w:w="1455" w:type="dxa"/>
            <w:shd w:val="clear" w:color="auto" w:fill="00FF00"/>
          </w:tcPr>
          <w:p w:rsidR="00191F69" w:rsidRDefault="00191F69" w:rsidP="000C025D">
            <w:pPr>
              <w:jc w:val="center"/>
            </w:pPr>
            <w:r>
              <w:t>30</w:t>
            </w:r>
          </w:p>
        </w:tc>
        <w:tc>
          <w:tcPr>
            <w:tcW w:w="1455" w:type="dxa"/>
            <w:shd w:val="clear" w:color="auto" w:fill="00FF00"/>
          </w:tcPr>
          <w:p w:rsidR="00191F69" w:rsidRDefault="00191F69" w:rsidP="000C025D">
            <w:pPr>
              <w:jc w:val="center"/>
            </w:pPr>
            <w:r>
              <w:t>30</w:t>
            </w:r>
          </w:p>
        </w:tc>
        <w:tc>
          <w:tcPr>
            <w:tcW w:w="1455" w:type="dxa"/>
            <w:shd w:val="clear" w:color="auto" w:fill="00FF00"/>
          </w:tcPr>
          <w:p w:rsidR="00191F69" w:rsidRDefault="00191F69" w:rsidP="000C025D">
            <w:pPr>
              <w:jc w:val="center"/>
            </w:pPr>
            <w:r>
              <w:t>31</w:t>
            </w:r>
          </w:p>
        </w:tc>
        <w:tc>
          <w:tcPr>
            <w:tcW w:w="1455" w:type="dxa"/>
            <w:shd w:val="clear" w:color="auto" w:fill="00FF00"/>
          </w:tcPr>
          <w:p w:rsidR="00191F69" w:rsidRDefault="00191F69" w:rsidP="000C025D">
            <w:pPr>
              <w:jc w:val="center"/>
            </w:pPr>
            <w:r>
              <w:t>32</w:t>
            </w:r>
          </w:p>
        </w:tc>
        <w:tc>
          <w:tcPr>
            <w:tcW w:w="1455" w:type="dxa"/>
            <w:shd w:val="clear" w:color="auto" w:fill="00FF00"/>
          </w:tcPr>
          <w:p w:rsidR="00191F69" w:rsidRDefault="00191F69" w:rsidP="000C025D">
            <w:pPr>
              <w:jc w:val="center"/>
            </w:pPr>
            <w:r>
              <w:t>32</w:t>
            </w:r>
          </w:p>
        </w:tc>
      </w:tr>
      <w:tr w:rsidR="00191F69" w:rsidTr="000C025D">
        <w:tc>
          <w:tcPr>
            <w:tcW w:w="14550" w:type="dxa"/>
            <w:gridSpan w:val="10"/>
            <w:shd w:val="clear" w:color="auto" w:fill="FFFFB3"/>
          </w:tcPr>
          <w:p w:rsidR="00191F69" w:rsidRDefault="00191F69" w:rsidP="000C025D">
            <w:pPr>
              <w:jc w:val="center"/>
            </w:pPr>
            <w:r>
              <w:rPr>
                <w:b/>
              </w:rPr>
              <w:t>Часть, формируемая участниками образовательных отношений</w:t>
            </w:r>
          </w:p>
        </w:tc>
      </w:tr>
      <w:tr w:rsidR="00191F69" w:rsidTr="000C025D">
        <w:tc>
          <w:tcPr>
            <w:tcW w:w="1455" w:type="dxa"/>
            <w:shd w:val="clear" w:color="auto" w:fill="D9D9D9"/>
          </w:tcPr>
          <w:p w:rsidR="00191F69" w:rsidRDefault="00191F69" w:rsidP="000C025D">
            <w:r>
              <w:rPr>
                <w:b/>
              </w:rPr>
              <w:t>Наименование учебного курса</w:t>
            </w:r>
          </w:p>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c>
          <w:tcPr>
            <w:tcW w:w="1455" w:type="dxa"/>
            <w:shd w:val="clear" w:color="auto" w:fill="D9D9D9"/>
          </w:tcPr>
          <w:p w:rsidR="00191F69" w:rsidRDefault="00191F69" w:rsidP="000C025D"/>
        </w:tc>
      </w:tr>
      <w:tr w:rsidR="00191F69" w:rsidTr="000C025D">
        <w:tc>
          <w:tcPr>
            <w:tcW w:w="1455" w:type="dxa"/>
          </w:tcPr>
          <w:p w:rsidR="00191F69" w:rsidRDefault="00191F69" w:rsidP="000C025D">
            <w:r>
              <w:t>Культура Руси</w:t>
            </w:r>
          </w:p>
        </w:tc>
        <w:tc>
          <w:tcPr>
            <w:tcW w:w="1455" w:type="dxa"/>
          </w:tcPr>
          <w:p w:rsidR="00191F69" w:rsidRDefault="00191F69" w:rsidP="00191F69">
            <w:pPr>
              <w:ind w:firstLine="0"/>
            </w:pPr>
            <w:r>
              <w:t>0.5</w:t>
            </w:r>
          </w:p>
        </w:tc>
        <w:tc>
          <w:tcPr>
            <w:tcW w:w="1455" w:type="dxa"/>
          </w:tcPr>
          <w:p w:rsidR="00191F69" w:rsidRDefault="00191F69" w:rsidP="00191F69">
            <w:pPr>
              <w:ind w:firstLine="0"/>
            </w:pPr>
            <w:r>
              <w:t>0.5</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tcPr>
          <w:p w:rsidR="00191F69" w:rsidRDefault="00191F69" w:rsidP="000C025D">
            <w:r>
              <w:t>Практикум по биологии</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tcPr>
          <w:p w:rsidR="00191F69" w:rsidRDefault="00191F69" w:rsidP="000C025D">
            <w:r>
              <w:t>практикум по русскому языку</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tcPr>
          <w:p w:rsidR="00191F69" w:rsidRDefault="00191F69" w:rsidP="000C025D">
            <w:r>
              <w:t>История страны</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1</w:t>
            </w:r>
          </w:p>
        </w:tc>
      </w:tr>
      <w:tr w:rsidR="00191F69" w:rsidTr="000C025D">
        <w:tc>
          <w:tcPr>
            <w:tcW w:w="1455" w:type="dxa"/>
          </w:tcPr>
          <w:p w:rsidR="00191F69" w:rsidRDefault="00191F69" w:rsidP="000C025D">
            <w:r>
              <w:t>Основы обществоведения</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tcPr>
          <w:p w:rsidR="00191F69" w:rsidRDefault="00191F69" w:rsidP="000C025D">
            <w:r>
              <w:t>практикум по ОБЗР</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c>
          <w:tcPr>
            <w:tcW w:w="1455" w:type="dxa"/>
          </w:tcPr>
          <w:p w:rsidR="00191F69" w:rsidRDefault="00191F69" w:rsidP="000C025D">
            <w:pPr>
              <w:jc w:val="center"/>
            </w:pPr>
            <w:r>
              <w:t>1</w:t>
            </w:r>
          </w:p>
        </w:tc>
        <w:tc>
          <w:tcPr>
            <w:tcW w:w="1455" w:type="dxa"/>
          </w:tcPr>
          <w:p w:rsidR="00191F69" w:rsidRDefault="00191F69" w:rsidP="000C025D">
            <w:pPr>
              <w:jc w:val="center"/>
            </w:pPr>
            <w:r>
              <w:t>0</w:t>
            </w:r>
          </w:p>
        </w:tc>
        <w:tc>
          <w:tcPr>
            <w:tcW w:w="1455" w:type="dxa"/>
          </w:tcPr>
          <w:p w:rsidR="00191F69" w:rsidRDefault="00191F69" w:rsidP="000C025D">
            <w:pPr>
              <w:jc w:val="center"/>
            </w:pPr>
            <w:r>
              <w:t>0</w:t>
            </w:r>
          </w:p>
        </w:tc>
      </w:tr>
      <w:tr w:rsidR="00191F69" w:rsidTr="000C025D">
        <w:tc>
          <w:tcPr>
            <w:tcW w:w="1455" w:type="dxa"/>
            <w:shd w:val="clear" w:color="auto" w:fill="00FF00"/>
          </w:tcPr>
          <w:p w:rsidR="00191F69" w:rsidRDefault="00191F69" w:rsidP="000C025D">
            <w:r>
              <w:t>Итого</w:t>
            </w:r>
          </w:p>
        </w:tc>
        <w:tc>
          <w:tcPr>
            <w:tcW w:w="1455" w:type="dxa"/>
            <w:shd w:val="clear" w:color="auto" w:fill="00FF00"/>
          </w:tcPr>
          <w:p w:rsidR="00191F69" w:rsidRDefault="00191F69" w:rsidP="00191F69">
            <w:pPr>
              <w:ind w:firstLine="0"/>
            </w:pPr>
            <w:r>
              <w:t>0.5</w:t>
            </w:r>
          </w:p>
        </w:tc>
        <w:tc>
          <w:tcPr>
            <w:tcW w:w="1455" w:type="dxa"/>
            <w:shd w:val="clear" w:color="auto" w:fill="00FF00"/>
          </w:tcPr>
          <w:p w:rsidR="00191F69" w:rsidRDefault="00191F69" w:rsidP="00191F69">
            <w:pPr>
              <w:ind w:firstLine="0"/>
            </w:pPr>
            <w:r>
              <w:t>0.5</w:t>
            </w:r>
          </w:p>
        </w:tc>
        <w:tc>
          <w:tcPr>
            <w:tcW w:w="1455" w:type="dxa"/>
            <w:shd w:val="clear" w:color="auto" w:fill="00FF00"/>
          </w:tcPr>
          <w:p w:rsidR="00191F69" w:rsidRDefault="00191F69" w:rsidP="000C025D">
            <w:pPr>
              <w:jc w:val="center"/>
            </w:pPr>
            <w:r>
              <w:t>1</w:t>
            </w:r>
          </w:p>
        </w:tc>
        <w:tc>
          <w:tcPr>
            <w:tcW w:w="1455" w:type="dxa"/>
            <w:shd w:val="clear" w:color="auto" w:fill="00FF00"/>
          </w:tcPr>
          <w:p w:rsidR="00191F69" w:rsidRDefault="00191F69" w:rsidP="000C025D">
            <w:pPr>
              <w:jc w:val="center"/>
            </w:pPr>
            <w:r>
              <w:t>1</w:t>
            </w:r>
          </w:p>
        </w:tc>
        <w:tc>
          <w:tcPr>
            <w:tcW w:w="1455" w:type="dxa"/>
            <w:shd w:val="clear" w:color="auto" w:fill="00FF00"/>
          </w:tcPr>
          <w:p w:rsidR="00191F69" w:rsidRDefault="00191F69" w:rsidP="000C025D">
            <w:pPr>
              <w:jc w:val="center"/>
            </w:pPr>
            <w:r>
              <w:t>2</w:t>
            </w:r>
          </w:p>
        </w:tc>
        <w:tc>
          <w:tcPr>
            <w:tcW w:w="1455" w:type="dxa"/>
            <w:shd w:val="clear" w:color="auto" w:fill="00FF00"/>
          </w:tcPr>
          <w:p w:rsidR="00191F69" w:rsidRDefault="00191F69" w:rsidP="000C025D">
            <w:pPr>
              <w:jc w:val="center"/>
            </w:pPr>
            <w:r>
              <w:t>2</w:t>
            </w:r>
          </w:p>
        </w:tc>
        <w:tc>
          <w:tcPr>
            <w:tcW w:w="1455" w:type="dxa"/>
            <w:shd w:val="clear" w:color="auto" w:fill="00FF00"/>
          </w:tcPr>
          <w:p w:rsidR="00191F69" w:rsidRDefault="00191F69" w:rsidP="000C025D">
            <w:pPr>
              <w:jc w:val="center"/>
            </w:pPr>
            <w:r>
              <w:t>2</w:t>
            </w:r>
          </w:p>
        </w:tc>
        <w:tc>
          <w:tcPr>
            <w:tcW w:w="1455" w:type="dxa"/>
            <w:shd w:val="clear" w:color="auto" w:fill="00FF00"/>
          </w:tcPr>
          <w:p w:rsidR="00191F69" w:rsidRDefault="00191F69" w:rsidP="000C025D">
            <w:pPr>
              <w:jc w:val="center"/>
            </w:pPr>
            <w:r>
              <w:t>1</w:t>
            </w:r>
          </w:p>
        </w:tc>
        <w:tc>
          <w:tcPr>
            <w:tcW w:w="1455" w:type="dxa"/>
            <w:shd w:val="clear" w:color="auto" w:fill="00FF00"/>
          </w:tcPr>
          <w:p w:rsidR="00191F69" w:rsidRDefault="00191F69" w:rsidP="000C025D">
            <w:pPr>
              <w:jc w:val="center"/>
            </w:pPr>
            <w:r>
              <w:t>1</w:t>
            </w:r>
          </w:p>
        </w:tc>
      </w:tr>
      <w:tr w:rsidR="00191F69" w:rsidTr="000C025D">
        <w:tc>
          <w:tcPr>
            <w:tcW w:w="1455" w:type="dxa"/>
            <w:shd w:val="clear" w:color="auto" w:fill="00FF00"/>
          </w:tcPr>
          <w:p w:rsidR="00191F69" w:rsidRDefault="00191F69" w:rsidP="000C025D">
            <w:r>
              <w:t>ИТОГО недельная нагрузка</w:t>
            </w:r>
          </w:p>
        </w:tc>
        <w:tc>
          <w:tcPr>
            <w:tcW w:w="1455" w:type="dxa"/>
            <w:shd w:val="clear" w:color="auto" w:fill="00FF00"/>
          </w:tcPr>
          <w:p w:rsidR="00191F69" w:rsidRDefault="00191F69" w:rsidP="00191F69">
            <w:pPr>
              <w:ind w:firstLine="0"/>
            </w:pPr>
            <w:r>
              <w:t>27</w:t>
            </w:r>
          </w:p>
        </w:tc>
        <w:tc>
          <w:tcPr>
            <w:tcW w:w="1455" w:type="dxa"/>
            <w:shd w:val="clear" w:color="auto" w:fill="00FF00"/>
          </w:tcPr>
          <w:p w:rsidR="00191F69" w:rsidRDefault="00191F69" w:rsidP="00191F69">
            <w:pPr>
              <w:ind w:firstLine="0"/>
            </w:pPr>
            <w:r>
              <w:t>27</w:t>
            </w:r>
          </w:p>
        </w:tc>
        <w:tc>
          <w:tcPr>
            <w:tcW w:w="1455" w:type="dxa"/>
            <w:shd w:val="clear" w:color="auto" w:fill="00FF00"/>
          </w:tcPr>
          <w:p w:rsidR="00191F69" w:rsidRDefault="00191F69" w:rsidP="00191F69">
            <w:pPr>
              <w:ind w:firstLine="0"/>
            </w:pPr>
            <w:r>
              <w:t>29</w:t>
            </w:r>
          </w:p>
        </w:tc>
        <w:tc>
          <w:tcPr>
            <w:tcW w:w="1455" w:type="dxa"/>
            <w:shd w:val="clear" w:color="auto" w:fill="00FF00"/>
          </w:tcPr>
          <w:p w:rsidR="00191F69" w:rsidRDefault="00191F69" w:rsidP="00191F69">
            <w:pPr>
              <w:ind w:firstLine="0"/>
            </w:pPr>
            <w:r>
              <w:t>29</w:t>
            </w:r>
          </w:p>
        </w:tc>
        <w:tc>
          <w:tcPr>
            <w:tcW w:w="1455" w:type="dxa"/>
            <w:shd w:val="clear" w:color="auto" w:fill="00FF00"/>
          </w:tcPr>
          <w:p w:rsidR="00191F69" w:rsidRDefault="00191F69" w:rsidP="00191F69">
            <w:pPr>
              <w:ind w:firstLine="0"/>
            </w:pPr>
            <w:r>
              <w:t>32</w:t>
            </w:r>
          </w:p>
        </w:tc>
        <w:tc>
          <w:tcPr>
            <w:tcW w:w="1455" w:type="dxa"/>
            <w:shd w:val="clear" w:color="auto" w:fill="00FF00"/>
          </w:tcPr>
          <w:p w:rsidR="00191F69" w:rsidRDefault="00191F69" w:rsidP="00191F69">
            <w:pPr>
              <w:ind w:firstLine="0"/>
            </w:pPr>
            <w:r>
              <w:t>32</w:t>
            </w:r>
          </w:p>
        </w:tc>
        <w:tc>
          <w:tcPr>
            <w:tcW w:w="1455" w:type="dxa"/>
            <w:shd w:val="clear" w:color="auto" w:fill="00FF00"/>
          </w:tcPr>
          <w:p w:rsidR="00191F69" w:rsidRDefault="00191F69" w:rsidP="00191F69">
            <w:pPr>
              <w:ind w:firstLine="0"/>
            </w:pPr>
            <w:r>
              <w:t>33</w:t>
            </w:r>
          </w:p>
        </w:tc>
        <w:tc>
          <w:tcPr>
            <w:tcW w:w="1455" w:type="dxa"/>
            <w:shd w:val="clear" w:color="auto" w:fill="00FF00"/>
          </w:tcPr>
          <w:p w:rsidR="00191F69" w:rsidRDefault="00191F69" w:rsidP="00191F69">
            <w:pPr>
              <w:ind w:firstLine="0"/>
            </w:pPr>
            <w:r>
              <w:t>33</w:t>
            </w:r>
          </w:p>
        </w:tc>
        <w:tc>
          <w:tcPr>
            <w:tcW w:w="1455" w:type="dxa"/>
            <w:shd w:val="clear" w:color="auto" w:fill="00FF00"/>
          </w:tcPr>
          <w:p w:rsidR="00191F69" w:rsidRDefault="00191F69" w:rsidP="00191F69">
            <w:pPr>
              <w:ind w:firstLine="0"/>
            </w:pPr>
            <w:r>
              <w:t>33</w:t>
            </w:r>
          </w:p>
        </w:tc>
      </w:tr>
      <w:tr w:rsidR="00191F69" w:rsidTr="000C025D">
        <w:tc>
          <w:tcPr>
            <w:tcW w:w="1455" w:type="dxa"/>
            <w:shd w:val="clear" w:color="auto" w:fill="FCE3FC"/>
          </w:tcPr>
          <w:p w:rsidR="00191F69" w:rsidRDefault="00191F69" w:rsidP="000C025D">
            <w:r>
              <w:t>Количество учебных недель</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c>
          <w:tcPr>
            <w:tcW w:w="1455" w:type="dxa"/>
            <w:shd w:val="clear" w:color="auto" w:fill="FCE3FC"/>
          </w:tcPr>
          <w:p w:rsidR="00191F69" w:rsidRDefault="00191F69" w:rsidP="00191F69">
            <w:pPr>
              <w:ind w:firstLine="0"/>
            </w:pPr>
            <w:r>
              <w:t>34</w:t>
            </w:r>
          </w:p>
        </w:tc>
      </w:tr>
      <w:tr w:rsidR="00191F69" w:rsidTr="000C025D">
        <w:tc>
          <w:tcPr>
            <w:tcW w:w="1455" w:type="dxa"/>
            <w:shd w:val="clear" w:color="auto" w:fill="FCE3FC"/>
          </w:tcPr>
          <w:p w:rsidR="00191F69" w:rsidRDefault="00191F69" w:rsidP="000C025D">
            <w:r>
              <w:t>Всего часов в год</w:t>
            </w:r>
          </w:p>
        </w:tc>
        <w:tc>
          <w:tcPr>
            <w:tcW w:w="1455" w:type="dxa"/>
            <w:shd w:val="clear" w:color="auto" w:fill="FCE3FC"/>
          </w:tcPr>
          <w:p w:rsidR="00191F69" w:rsidRDefault="00191F69" w:rsidP="00191F69">
            <w:pPr>
              <w:ind w:firstLine="0"/>
            </w:pPr>
            <w:r>
              <w:t>918</w:t>
            </w:r>
          </w:p>
        </w:tc>
        <w:tc>
          <w:tcPr>
            <w:tcW w:w="1455" w:type="dxa"/>
            <w:shd w:val="clear" w:color="auto" w:fill="FCE3FC"/>
          </w:tcPr>
          <w:p w:rsidR="00191F69" w:rsidRDefault="00191F69" w:rsidP="00191F69">
            <w:pPr>
              <w:ind w:firstLine="0"/>
            </w:pPr>
            <w:r>
              <w:t>918</w:t>
            </w:r>
          </w:p>
        </w:tc>
        <w:tc>
          <w:tcPr>
            <w:tcW w:w="1455" w:type="dxa"/>
            <w:shd w:val="clear" w:color="auto" w:fill="FCE3FC"/>
          </w:tcPr>
          <w:p w:rsidR="00191F69" w:rsidRDefault="00191F69" w:rsidP="00191F69">
            <w:pPr>
              <w:ind w:firstLine="0"/>
            </w:pPr>
            <w:r>
              <w:t>986</w:t>
            </w:r>
          </w:p>
        </w:tc>
        <w:tc>
          <w:tcPr>
            <w:tcW w:w="1455" w:type="dxa"/>
            <w:shd w:val="clear" w:color="auto" w:fill="FCE3FC"/>
          </w:tcPr>
          <w:p w:rsidR="00191F69" w:rsidRDefault="00191F69" w:rsidP="00191F69">
            <w:pPr>
              <w:ind w:firstLine="0"/>
            </w:pPr>
            <w:r>
              <w:t>986</w:t>
            </w:r>
          </w:p>
        </w:tc>
        <w:tc>
          <w:tcPr>
            <w:tcW w:w="1455" w:type="dxa"/>
            <w:shd w:val="clear" w:color="auto" w:fill="FCE3FC"/>
          </w:tcPr>
          <w:p w:rsidR="00191F69" w:rsidRDefault="00191F69" w:rsidP="00191F69">
            <w:pPr>
              <w:ind w:firstLine="0"/>
            </w:pPr>
            <w:r>
              <w:t>1088</w:t>
            </w:r>
          </w:p>
        </w:tc>
        <w:tc>
          <w:tcPr>
            <w:tcW w:w="1455" w:type="dxa"/>
            <w:shd w:val="clear" w:color="auto" w:fill="FCE3FC"/>
          </w:tcPr>
          <w:p w:rsidR="00191F69" w:rsidRDefault="00191F69" w:rsidP="00191F69">
            <w:pPr>
              <w:ind w:firstLine="0"/>
            </w:pPr>
            <w:r>
              <w:t>1088</w:t>
            </w:r>
          </w:p>
        </w:tc>
        <w:tc>
          <w:tcPr>
            <w:tcW w:w="1455" w:type="dxa"/>
            <w:shd w:val="clear" w:color="auto" w:fill="FCE3FC"/>
          </w:tcPr>
          <w:p w:rsidR="00191F69" w:rsidRDefault="00191F69" w:rsidP="00191F69">
            <w:pPr>
              <w:ind w:firstLine="0"/>
            </w:pPr>
            <w:r>
              <w:t>1122</w:t>
            </w:r>
          </w:p>
        </w:tc>
        <w:tc>
          <w:tcPr>
            <w:tcW w:w="1455" w:type="dxa"/>
            <w:shd w:val="clear" w:color="auto" w:fill="FCE3FC"/>
          </w:tcPr>
          <w:p w:rsidR="00191F69" w:rsidRDefault="00191F69" w:rsidP="00191F69">
            <w:pPr>
              <w:ind w:firstLine="0"/>
            </w:pPr>
            <w:r>
              <w:t>1122</w:t>
            </w:r>
          </w:p>
        </w:tc>
        <w:tc>
          <w:tcPr>
            <w:tcW w:w="1455" w:type="dxa"/>
            <w:shd w:val="clear" w:color="auto" w:fill="FCE3FC"/>
          </w:tcPr>
          <w:p w:rsidR="00191F69" w:rsidRDefault="00191F69" w:rsidP="00191F69">
            <w:pPr>
              <w:ind w:firstLine="0"/>
            </w:pPr>
            <w:r>
              <w:t>1122</w:t>
            </w:r>
          </w:p>
        </w:tc>
      </w:tr>
    </w:tbl>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707CBE" w:rsidRDefault="00707CBE" w:rsidP="00707CBE">
      <w:pPr>
        <w:rPr>
          <w:rFonts w:ascii="Times New Roman" w:eastAsia="Times New Roman" w:hAnsi="Times New Roman" w:cs="Times New Roman"/>
        </w:rPr>
      </w:pPr>
    </w:p>
    <w:p w:rsidR="006E387E" w:rsidRPr="00E93079" w:rsidRDefault="006E387E" w:rsidP="006E387E">
      <w:pPr>
        <w:rPr>
          <w:rFonts w:ascii="Times New Roman" w:eastAsia="Times New Roman" w:hAnsi="Times New Roman" w:cs="Times New Roman"/>
          <w:color w:val="ED7D31" w:themeColor="accent2"/>
        </w:rPr>
      </w:pPr>
    </w:p>
    <w:p w:rsidR="006E387E" w:rsidRPr="00E93079" w:rsidRDefault="006E387E"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p>
    <w:p w:rsidR="004222D6" w:rsidRPr="00E93079" w:rsidRDefault="004222D6"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p>
    <w:p w:rsidR="004222D6" w:rsidRPr="00E93079" w:rsidRDefault="004222D6"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p>
    <w:p w:rsidR="004222D6" w:rsidRPr="00E93079" w:rsidRDefault="004222D6"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p>
    <w:p w:rsidR="004222D6" w:rsidRPr="00E93079" w:rsidRDefault="004222D6"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p>
    <w:p w:rsidR="004222D6" w:rsidRPr="00E93079" w:rsidRDefault="004222D6"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p>
    <w:p w:rsidR="004222D6" w:rsidRPr="00E93079" w:rsidRDefault="004222D6">
      <w:pPr>
        <w:widowControl/>
        <w:autoSpaceDE/>
        <w:autoSpaceDN/>
        <w:adjustRightInd/>
        <w:spacing w:after="160" w:line="259" w:lineRule="auto"/>
        <w:ind w:firstLine="0"/>
        <w:jc w:val="left"/>
        <w:rPr>
          <w:rFonts w:ascii="Times New Roman" w:hAnsi="Times New Roman" w:cs="Times New Roman"/>
          <w:color w:val="ED7D31" w:themeColor="accent2"/>
          <w:sz w:val="28"/>
          <w:szCs w:val="28"/>
        </w:rPr>
      </w:pPr>
      <w:r w:rsidRPr="00E93079">
        <w:rPr>
          <w:rFonts w:ascii="Times New Roman" w:hAnsi="Times New Roman" w:cs="Times New Roman"/>
          <w:color w:val="ED7D31" w:themeColor="accent2"/>
          <w:sz w:val="28"/>
          <w:szCs w:val="28"/>
        </w:rPr>
        <w:br w:type="page"/>
      </w:r>
    </w:p>
    <w:p w:rsidR="004222D6" w:rsidRPr="00E93079" w:rsidRDefault="004222D6" w:rsidP="00971B6B">
      <w:pPr>
        <w:widowControl/>
        <w:autoSpaceDE/>
        <w:autoSpaceDN/>
        <w:adjustRightInd/>
        <w:spacing w:after="160" w:line="259" w:lineRule="auto"/>
        <w:ind w:firstLine="0"/>
        <w:jc w:val="left"/>
        <w:rPr>
          <w:rFonts w:ascii="Times New Roman" w:hAnsi="Times New Roman" w:cs="Times New Roman"/>
          <w:color w:val="ED7D31" w:themeColor="accent2"/>
          <w:sz w:val="28"/>
          <w:szCs w:val="28"/>
        </w:rPr>
        <w:sectPr w:rsidR="004222D6" w:rsidRPr="00E93079" w:rsidSect="006E387E">
          <w:headerReference w:type="default" r:id="rId31"/>
          <w:footerReference w:type="default" r:id="rId32"/>
          <w:pgSz w:w="16800" w:h="11900" w:orient="landscape"/>
          <w:pgMar w:top="1134" w:right="1134" w:bottom="1134" w:left="1134" w:header="720" w:footer="720" w:gutter="0"/>
          <w:cols w:space="720"/>
          <w:noEndnote/>
          <w:docGrid w:linePitch="326"/>
        </w:sectPr>
      </w:pPr>
    </w:p>
    <w:p w:rsidR="004222D6" w:rsidRPr="006779AC" w:rsidRDefault="004222D6" w:rsidP="00971B6B">
      <w:pPr>
        <w:widowControl/>
        <w:autoSpaceDE/>
        <w:autoSpaceDN/>
        <w:adjustRightInd/>
        <w:spacing w:after="160" w:line="259" w:lineRule="auto"/>
        <w:ind w:firstLine="0"/>
        <w:jc w:val="left"/>
        <w:rPr>
          <w:rFonts w:ascii="Times New Roman" w:hAnsi="Times New Roman" w:cs="Times New Roman"/>
          <w:sz w:val="28"/>
          <w:szCs w:val="28"/>
        </w:rPr>
      </w:pPr>
    </w:p>
    <w:p w:rsidR="001B12BD" w:rsidRPr="004222D6" w:rsidRDefault="0046376E" w:rsidP="004222D6">
      <w:pPr>
        <w:ind w:firstLine="0"/>
        <w:rPr>
          <w:rFonts w:ascii="Times New Roman" w:hAnsi="Times New Roman" w:cs="Times New Roman"/>
        </w:rPr>
      </w:pPr>
      <w:bookmarkStart w:id="799" w:name="sub_1028"/>
      <w:r>
        <w:rPr>
          <w:rFonts w:ascii="Times New Roman" w:hAnsi="Times New Roman" w:cs="Times New Roman"/>
          <w:b/>
          <w:sz w:val="28"/>
          <w:szCs w:val="28"/>
        </w:rPr>
        <w:t>3.2. </w:t>
      </w:r>
      <w:r w:rsidR="0092551D" w:rsidRPr="006779AC">
        <w:rPr>
          <w:rFonts w:ascii="Times New Roman" w:hAnsi="Times New Roman" w:cs="Times New Roman"/>
          <w:b/>
          <w:sz w:val="28"/>
          <w:szCs w:val="28"/>
        </w:rPr>
        <w:t>КАЛЕНДАРНЫЙ УЧЕБНЫЙ ГРАФИК</w:t>
      </w:r>
    </w:p>
    <w:p w:rsidR="0092551D" w:rsidRDefault="0092551D" w:rsidP="003465EA">
      <w:pPr>
        <w:rPr>
          <w:rFonts w:ascii="Times New Roman" w:hAnsi="Times New Roman" w:cs="Times New Roman"/>
          <w:b/>
          <w:sz w:val="28"/>
          <w:szCs w:val="28"/>
        </w:rPr>
      </w:pPr>
    </w:p>
    <w:p w:rsidR="007618A0" w:rsidRPr="00B21BCC" w:rsidRDefault="007618A0" w:rsidP="007618A0">
      <w:pPr>
        <w:pStyle w:val="affc"/>
        <w:jc w:val="both"/>
        <w:rPr>
          <w:color w:val="000000" w:themeColor="text1"/>
          <w:sz w:val="28"/>
          <w:szCs w:val="28"/>
        </w:rPr>
      </w:pPr>
      <w:bookmarkStart w:id="800" w:name="sub_102168"/>
      <w:bookmarkEnd w:id="799"/>
      <w:r w:rsidRPr="00B21BCC">
        <w:rPr>
          <w:color w:val="000000" w:themeColor="text1"/>
          <w:sz w:val="28"/>
          <w:szCs w:val="28"/>
        </w:rPr>
        <w:t xml:space="preserve">1. Продолжительность </w:t>
      </w:r>
      <w:r w:rsidRPr="00B21BCC">
        <w:rPr>
          <w:color w:val="000000" w:themeColor="text1"/>
          <w:sz w:val="28"/>
          <w:szCs w:val="28"/>
          <w:u w:val="single"/>
          <w:lang w:val="en-US"/>
        </w:rPr>
        <w:t>I</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с </w:t>
      </w:r>
      <w:r w:rsidRPr="00B21BCC">
        <w:rPr>
          <w:b/>
          <w:color w:val="000000" w:themeColor="text1"/>
          <w:sz w:val="28"/>
          <w:szCs w:val="28"/>
        </w:rPr>
        <w:t>1 сентября 202</w:t>
      </w:r>
      <w:r>
        <w:rPr>
          <w:b/>
          <w:color w:val="000000" w:themeColor="text1"/>
          <w:sz w:val="28"/>
          <w:szCs w:val="28"/>
        </w:rPr>
        <w:t>6</w:t>
      </w:r>
      <w:r w:rsidRPr="00B21BCC">
        <w:rPr>
          <w:b/>
          <w:color w:val="000000" w:themeColor="text1"/>
          <w:sz w:val="28"/>
          <w:szCs w:val="28"/>
        </w:rPr>
        <w:t xml:space="preserve"> года</w:t>
      </w:r>
      <w:r w:rsidRPr="00B21BCC">
        <w:rPr>
          <w:color w:val="000000" w:themeColor="text1"/>
          <w:sz w:val="28"/>
          <w:szCs w:val="28"/>
        </w:rPr>
        <w:t xml:space="preserve"> (</w:t>
      </w:r>
      <w:r>
        <w:rPr>
          <w:color w:val="000000" w:themeColor="text1"/>
          <w:sz w:val="28"/>
          <w:szCs w:val="28"/>
        </w:rPr>
        <w:t>вт</w:t>
      </w:r>
      <w:r w:rsidRPr="00B21BCC">
        <w:rPr>
          <w:color w:val="000000" w:themeColor="text1"/>
          <w:sz w:val="28"/>
          <w:szCs w:val="28"/>
        </w:rPr>
        <w:t>)</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по</w:t>
      </w:r>
      <w:r w:rsidRPr="00B21BCC">
        <w:rPr>
          <w:rStyle w:val="afff4"/>
          <w:color w:val="000000" w:themeColor="text1"/>
          <w:sz w:val="28"/>
          <w:szCs w:val="28"/>
        </w:rPr>
        <w:t xml:space="preserve"> </w:t>
      </w:r>
      <w:r>
        <w:rPr>
          <w:rStyle w:val="afff4"/>
          <w:color w:val="000000" w:themeColor="text1"/>
          <w:sz w:val="28"/>
          <w:szCs w:val="28"/>
        </w:rPr>
        <w:t>23</w:t>
      </w:r>
      <w:r w:rsidRPr="00B21BCC">
        <w:rPr>
          <w:rStyle w:val="afff4"/>
          <w:color w:val="000000" w:themeColor="text1"/>
          <w:sz w:val="28"/>
          <w:szCs w:val="28"/>
        </w:rPr>
        <w:t xml:space="preserve"> октября 202</w:t>
      </w:r>
      <w:r>
        <w:rPr>
          <w:rStyle w:val="afff4"/>
          <w:color w:val="000000" w:themeColor="text1"/>
          <w:sz w:val="28"/>
          <w:szCs w:val="28"/>
        </w:rPr>
        <w:t xml:space="preserve">6 </w:t>
      </w:r>
      <w:r w:rsidRPr="00B21BCC">
        <w:rPr>
          <w:rStyle w:val="afff4"/>
          <w:color w:val="000000" w:themeColor="text1"/>
          <w:sz w:val="28"/>
          <w:szCs w:val="28"/>
        </w:rPr>
        <w:t>года</w:t>
      </w:r>
      <w:r w:rsidRPr="00B21BCC">
        <w:rPr>
          <w:color w:val="000000" w:themeColor="text1"/>
          <w:sz w:val="28"/>
          <w:szCs w:val="28"/>
        </w:rPr>
        <w:t xml:space="preserve"> (пт)</w:t>
      </w:r>
    </w:p>
    <w:p w:rsidR="007618A0" w:rsidRDefault="007618A0" w:rsidP="007618A0">
      <w:pPr>
        <w:pStyle w:val="affc"/>
        <w:jc w:val="both"/>
        <w:rPr>
          <w:color w:val="000000" w:themeColor="text1"/>
          <w:szCs w:val="28"/>
        </w:rPr>
      </w:pPr>
    </w:p>
    <w:p w:rsidR="007618A0" w:rsidRDefault="007618A0" w:rsidP="007618A0">
      <w:pPr>
        <w:pStyle w:val="affc"/>
        <w:jc w:val="both"/>
        <w:rPr>
          <w:color w:val="000000" w:themeColor="text1"/>
          <w:szCs w:val="28"/>
        </w:rPr>
      </w:pPr>
    </w:p>
    <w:p w:rsidR="007618A0" w:rsidRDefault="007618A0" w:rsidP="007618A0">
      <w:pPr>
        <w:pStyle w:val="affc"/>
        <w:jc w:val="both"/>
        <w:rPr>
          <w:color w:val="000000" w:themeColor="text1"/>
          <w:szCs w:val="28"/>
        </w:rPr>
      </w:pPr>
    </w:p>
    <w:p w:rsidR="007618A0" w:rsidRDefault="007618A0" w:rsidP="007618A0">
      <w:pPr>
        <w:pStyle w:val="affc"/>
        <w:jc w:val="both"/>
        <w:rPr>
          <w:color w:val="000000" w:themeColor="text1"/>
          <w:szCs w:val="28"/>
        </w:rPr>
      </w:pPr>
    </w:p>
    <w:p w:rsidR="007618A0" w:rsidRDefault="007618A0" w:rsidP="007618A0">
      <w:pPr>
        <w:pStyle w:val="affc"/>
        <w:jc w:val="both"/>
        <w:rPr>
          <w:color w:val="000000" w:themeColor="text1"/>
          <w:szCs w:val="28"/>
        </w:rPr>
      </w:pPr>
    </w:p>
    <w:p w:rsidR="007618A0" w:rsidRDefault="007618A0" w:rsidP="007618A0">
      <w:pPr>
        <w:pStyle w:val="affc"/>
        <w:jc w:val="both"/>
        <w:rPr>
          <w:color w:val="000000" w:themeColor="text1"/>
          <w:szCs w:val="28"/>
        </w:rPr>
      </w:pPr>
      <w:r w:rsidRPr="006934EF">
        <w:rPr>
          <w:color w:val="000000" w:themeColor="text1"/>
          <w:szCs w:val="28"/>
        </w:rPr>
        <w:t>(пятидневка – 39 дней) - 7 недель 4 дня</w:t>
      </w:r>
    </w:p>
    <w:p w:rsidR="007618A0" w:rsidRPr="006934EF" w:rsidRDefault="007618A0" w:rsidP="007618A0">
      <w:pPr>
        <w:pStyle w:val="affc"/>
        <w:jc w:val="both"/>
        <w:rPr>
          <w:color w:val="000000" w:themeColor="text1"/>
          <w:szCs w:val="28"/>
        </w:rPr>
      </w:pPr>
    </w:p>
    <w:p w:rsidR="007618A0" w:rsidRPr="00B21BCC" w:rsidRDefault="007618A0" w:rsidP="007618A0">
      <w:pPr>
        <w:rPr>
          <w:i/>
          <w:color w:val="000000" w:themeColor="text1"/>
          <w:sz w:val="28"/>
          <w:szCs w:val="28"/>
        </w:rPr>
      </w:pPr>
      <w:r w:rsidRPr="00B21BCC">
        <w:rPr>
          <w:i/>
          <w:color w:val="000000" w:themeColor="text1"/>
          <w:sz w:val="28"/>
          <w:szCs w:val="28"/>
        </w:rPr>
        <w:t xml:space="preserve">Осенние каникулы: </w:t>
      </w:r>
    </w:p>
    <w:p w:rsidR="007618A0" w:rsidRPr="00B21BCC" w:rsidRDefault="007618A0" w:rsidP="007618A0">
      <w:pPr>
        <w:rPr>
          <w:color w:val="000000" w:themeColor="text1"/>
          <w:sz w:val="28"/>
          <w:szCs w:val="28"/>
        </w:rPr>
      </w:pPr>
      <w:r w:rsidRPr="00B21BCC">
        <w:rPr>
          <w:color w:val="000000" w:themeColor="text1"/>
          <w:sz w:val="28"/>
          <w:szCs w:val="28"/>
        </w:rPr>
        <w:t xml:space="preserve">с </w:t>
      </w:r>
      <w:r w:rsidRPr="00B21BCC">
        <w:rPr>
          <w:b/>
          <w:color w:val="000000" w:themeColor="text1"/>
          <w:sz w:val="28"/>
          <w:szCs w:val="28"/>
        </w:rPr>
        <w:t>2</w:t>
      </w:r>
      <w:r>
        <w:rPr>
          <w:b/>
          <w:color w:val="000000" w:themeColor="text1"/>
          <w:sz w:val="28"/>
          <w:szCs w:val="28"/>
        </w:rPr>
        <w:t>6</w:t>
      </w:r>
      <w:r w:rsidRPr="00B21BCC">
        <w:rPr>
          <w:b/>
          <w:color w:val="000000" w:themeColor="text1"/>
          <w:sz w:val="28"/>
          <w:szCs w:val="28"/>
        </w:rPr>
        <w:t xml:space="preserve"> октября 202</w:t>
      </w:r>
      <w:r>
        <w:rPr>
          <w:b/>
          <w:color w:val="000000" w:themeColor="text1"/>
          <w:sz w:val="28"/>
          <w:szCs w:val="28"/>
        </w:rPr>
        <w:t>6</w:t>
      </w:r>
      <w:r w:rsidRPr="00B21BCC">
        <w:rPr>
          <w:b/>
          <w:color w:val="000000" w:themeColor="text1"/>
          <w:sz w:val="28"/>
          <w:szCs w:val="28"/>
        </w:rPr>
        <w:t xml:space="preserve"> года  </w:t>
      </w:r>
      <w:r w:rsidRPr="00B21BCC">
        <w:rPr>
          <w:color w:val="000000" w:themeColor="text1"/>
          <w:sz w:val="28"/>
          <w:szCs w:val="28"/>
        </w:rPr>
        <w:t>(</w:t>
      </w:r>
      <w:r>
        <w:rPr>
          <w:color w:val="000000" w:themeColor="text1"/>
          <w:sz w:val="28"/>
          <w:szCs w:val="28"/>
        </w:rPr>
        <w:t>пн</w:t>
      </w:r>
      <w:r w:rsidRPr="00B21BCC">
        <w:rPr>
          <w:color w:val="000000" w:themeColor="text1"/>
          <w:sz w:val="28"/>
          <w:szCs w:val="28"/>
        </w:rPr>
        <w:t>)</w:t>
      </w:r>
    </w:p>
    <w:p w:rsidR="007618A0" w:rsidRPr="00B21BCC" w:rsidRDefault="007618A0" w:rsidP="007618A0">
      <w:pPr>
        <w:rPr>
          <w:color w:val="000000" w:themeColor="text1"/>
          <w:sz w:val="28"/>
          <w:szCs w:val="28"/>
        </w:rPr>
      </w:pPr>
      <w:r w:rsidRPr="00B21BCC">
        <w:rPr>
          <w:color w:val="000000" w:themeColor="text1"/>
          <w:sz w:val="28"/>
          <w:szCs w:val="28"/>
        </w:rPr>
        <w:t xml:space="preserve">по </w:t>
      </w:r>
      <w:r>
        <w:rPr>
          <w:b/>
          <w:color w:val="000000" w:themeColor="text1"/>
          <w:sz w:val="28"/>
          <w:szCs w:val="28"/>
        </w:rPr>
        <w:t>3</w:t>
      </w:r>
      <w:r w:rsidRPr="00B21BCC">
        <w:rPr>
          <w:b/>
          <w:color w:val="000000" w:themeColor="text1"/>
          <w:sz w:val="28"/>
          <w:szCs w:val="28"/>
        </w:rPr>
        <w:t xml:space="preserve"> ноября</w:t>
      </w:r>
      <w:r w:rsidRPr="00B21BCC">
        <w:rPr>
          <w:color w:val="000000" w:themeColor="text1"/>
          <w:sz w:val="28"/>
          <w:szCs w:val="28"/>
        </w:rPr>
        <w:t xml:space="preserve"> </w:t>
      </w:r>
      <w:r w:rsidRPr="00B21BCC">
        <w:rPr>
          <w:b/>
          <w:color w:val="000000" w:themeColor="text1"/>
          <w:sz w:val="28"/>
          <w:szCs w:val="28"/>
        </w:rPr>
        <w:t>202</w:t>
      </w:r>
      <w:r>
        <w:rPr>
          <w:b/>
          <w:color w:val="000000" w:themeColor="text1"/>
          <w:sz w:val="28"/>
          <w:szCs w:val="28"/>
        </w:rPr>
        <w:t>6</w:t>
      </w:r>
      <w:r w:rsidRPr="00B21BCC">
        <w:rPr>
          <w:b/>
          <w:color w:val="000000" w:themeColor="text1"/>
          <w:sz w:val="28"/>
          <w:szCs w:val="28"/>
        </w:rPr>
        <w:t xml:space="preserve"> года</w:t>
      </w:r>
      <w:r w:rsidRPr="00B21BCC">
        <w:rPr>
          <w:color w:val="000000" w:themeColor="text1"/>
          <w:sz w:val="28"/>
          <w:szCs w:val="28"/>
        </w:rPr>
        <w:t xml:space="preserve"> (в</w:t>
      </w:r>
      <w:r>
        <w:rPr>
          <w:color w:val="000000" w:themeColor="text1"/>
          <w:sz w:val="28"/>
          <w:szCs w:val="28"/>
        </w:rPr>
        <w:t>т</w:t>
      </w:r>
      <w:r w:rsidRPr="00B21BCC">
        <w:rPr>
          <w:color w:val="000000" w:themeColor="text1"/>
          <w:sz w:val="28"/>
          <w:szCs w:val="28"/>
        </w:rPr>
        <w:t>)</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(9 календарных дней)</w:t>
      </w:r>
    </w:p>
    <w:p w:rsidR="007618A0" w:rsidRPr="00B21BCC" w:rsidRDefault="007618A0" w:rsidP="007618A0">
      <w:pPr>
        <w:pStyle w:val="affc"/>
        <w:ind w:firstLine="708"/>
        <w:jc w:val="both"/>
        <w:rPr>
          <w:color w:val="000000" w:themeColor="text1"/>
          <w:sz w:val="28"/>
          <w:szCs w:val="28"/>
        </w:rPr>
        <w:sectPr w:rsidR="007618A0" w:rsidRPr="00B21BCC" w:rsidSect="007618A0">
          <w:pgSz w:w="11906" w:h="16838"/>
          <w:pgMar w:top="1134" w:right="850" w:bottom="1134" w:left="1701" w:header="708" w:footer="708" w:gutter="0"/>
          <w:cols w:num="2" w:space="708"/>
          <w:docGrid w:linePitch="360"/>
        </w:sectPr>
      </w:pPr>
    </w:p>
    <w:p w:rsidR="007618A0" w:rsidRPr="00B21BCC" w:rsidRDefault="007618A0" w:rsidP="007618A0">
      <w:pPr>
        <w:pStyle w:val="affc"/>
        <w:ind w:firstLine="708"/>
        <w:jc w:val="both"/>
        <w:rPr>
          <w:color w:val="000000" w:themeColor="text1"/>
          <w:sz w:val="10"/>
          <w:szCs w:val="10"/>
        </w:rPr>
      </w:pPr>
    </w:p>
    <w:p w:rsidR="007618A0" w:rsidRPr="00B21BCC" w:rsidRDefault="007618A0" w:rsidP="007618A0">
      <w:pPr>
        <w:pStyle w:val="affc"/>
        <w:ind w:firstLine="708"/>
        <w:jc w:val="both"/>
        <w:rPr>
          <w:color w:val="000000" w:themeColor="text1"/>
          <w:sz w:val="10"/>
          <w:szCs w:val="10"/>
        </w:rPr>
      </w:pPr>
    </w:p>
    <w:p w:rsidR="007618A0" w:rsidRPr="00B21BCC" w:rsidRDefault="007618A0" w:rsidP="007618A0">
      <w:pPr>
        <w:pStyle w:val="affc"/>
        <w:ind w:firstLine="708"/>
        <w:jc w:val="both"/>
        <w:rPr>
          <w:color w:val="000000" w:themeColor="text1"/>
          <w:sz w:val="10"/>
          <w:szCs w:val="10"/>
        </w:rPr>
      </w:pPr>
    </w:p>
    <w:p w:rsidR="007618A0" w:rsidRPr="00B21BCC" w:rsidRDefault="007618A0" w:rsidP="007618A0">
      <w:pPr>
        <w:pStyle w:val="affc"/>
        <w:jc w:val="both"/>
        <w:rPr>
          <w:color w:val="000000" w:themeColor="text1"/>
          <w:sz w:val="10"/>
          <w:szCs w:val="10"/>
        </w:rPr>
        <w:sectPr w:rsidR="007618A0" w:rsidRPr="00B21BCC" w:rsidSect="003A3996">
          <w:type w:val="continuous"/>
          <w:pgSz w:w="11906" w:h="16838"/>
          <w:pgMar w:top="1134" w:right="850" w:bottom="1134" w:left="1701" w:header="708" w:footer="708" w:gutter="0"/>
          <w:cols w:space="708"/>
          <w:docGrid w:linePitch="360"/>
        </w:sectPr>
      </w:pPr>
    </w:p>
    <w:p w:rsidR="007618A0" w:rsidRPr="00B21BCC" w:rsidRDefault="007618A0" w:rsidP="007618A0">
      <w:pPr>
        <w:pStyle w:val="affc"/>
        <w:jc w:val="both"/>
        <w:rPr>
          <w:color w:val="000000" w:themeColor="text1"/>
          <w:sz w:val="28"/>
          <w:szCs w:val="28"/>
        </w:rPr>
      </w:pPr>
      <w:r w:rsidRPr="00B21BCC">
        <w:rPr>
          <w:color w:val="000000" w:themeColor="text1"/>
          <w:sz w:val="28"/>
          <w:szCs w:val="28"/>
        </w:rPr>
        <w:lastRenderedPageBreak/>
        <w:t xml:space="preserve">2. Продолжительность </w:t>
      </w:r>
      <w:r w:rsidRPr="00B21BCC">
        <w:rPr>
          <w:color w:val="000000" w:themeColor="text1"/>
          <w:sz w:val="28"/>
          <w:szCs w:val="28"/>
          <w:u w:val="single"/>
          <w:lang w:val="en-US"/>
        </w:rPr>
        <w:t>II</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с </w:t>
      </w:r>
      <w:r>
        <w:rPr>
          <w:b/>
          <w:color w:val="000000" w:themeColor="text1"/>
          <w:sz w:val="28"/>
          <w:szCs w:val="28"/>
        </w:rPr>
        <w:t>4</w:t>
      </w:r>
      <w:r w:rsidRPr="00B21BCC">
        <w:rPr>
          <w:rStyle w:val="afff4"/>
          <w:color w:val="000000" w:themeColor="text1"/>
          <w:sz w:val="28"/>
          <w:szCs w:val="28"/>
        </w:rPr>
        <w:t xml:space="preserve"> </w:t>
      </w:r>
      <w:r w:rsidRPr="00B21BCC">
        <w:rPr>
          <w:rStyle w:val="afff4"/>
          <w:b w:val="0"/>
          <w:color w:val="000000" w:themeColor="text1"/>
          <w:sz w:val="28"/>
          <w:szCs w:val="28"/>
        </w:rPr>
        <w:t>(</w:t>
      </w:r>
      <w:r w:rsidRPr="006934EF">
        <w:rPr>
          <w:rStyle w:val="afff4"/>
          <w:i/>
          <w:color w:val="000000" w:themeColor="text1"/>
          <w:szCs w:val="28"/>
        </w:rPr>
        <w:t>5 - по факту</w:t>
      </w:r>
      <w:r w:rsidRPr="00B21BCC">
        <w:rPr>
          <w:rStyle w:val="afff4"/>
          <w:b w:val="0"/>
          <w:color w:val="000000" w:themeColor="text1"/>
          <w:sz w:val="28"/>
          <w:szCs w:val="28"/>
        </w:rPr>
        <w:t>)</w:t>
      </w:r>
      <w:r w:rsidRPr="00B21BCC">
        <w:rPr>
          <w:rStyle w:val="afff4"/>
          <w:color w:val="000000" w:themeColor="text1"/>
          <w:sz w:val="28"/>
          <w:szCs w:val="28"/>
        </w:rPr>
        <w:t xml:space="preserve"> ноября 202</w:t>
      </w:r>
      <w:r>
        <w:rPr>
          <w:rStyle w:val="afff4"/>
          <w:color w:val="000000" w:themeColor="text1"/>
          <w:sz w:val="28"/>
          <w:szCs w:val="28"/>
        </w:rPr>
        <w:t>6</w:t>
      </w:r>
      <w:r w:rsidRPr="00B21BCC">
        <w:rPr>
          <w:rStyle w:val="afff4"/>
          <w:color w:val="000000" w:themeColor="text1"/>
          <w:sz w:val="28"/>
          <w:szCs w:val="28"/>
        </w:rPr>
        <w:t xml:space="preserve"> года</w:t>
      </w:r>
      <w:r w:rsidRPr="00B21BCC">
        <w:rPr>
          <w:color w:val="000000" w:themeColor="text1"/>
          <w:sz w:val="28"/>
          <w:szCs w:val="28"/>
        </w:rPr>
        <w:t xml:space="preserve"> (ср</w:t>
      </w:r>
      <w:r>
        <w:rPr>
          <w:color w:val="000000" w:themeColor="text1"/>
          <w:sz w:val="28"/>
          <w:szCs w:val="28"/>
        </w:rPr>
        <w:t>/</w:t>
      </w:r>
      <w:r w:rsidRPr="006934EF">
        <w:rPr>
          <w:color w:val="000000" w:themeColor="text1"/>
          <w:sz w:val="28"/>
          <w:szCs w:val="28"/>
          <w:u w:val="single"/>
        </w:rPr>
        <w:t>чт</w:t>
      </w:r>
      <w:r w:rsidRPr="00B21BCC">
        <w:rPr>
          <w:color w:val="000000" w:themeColor="text1"/>
          <w:sz w:val="28"/>
          <w:szCs w:val="28"/>
        </w:rPr>
        <w:t>)</w:t>
      </w:r>
    </w:p>
    <w:p w:rsidR="007618A0" w:rsidRPr="00B21BCC" w:rsidRDefault="007618A0" w:rsidP="007618A0">
      <w:pPr>
        <w:pStyle w:val="affc"/>
        <w:jc w:val="both"/>
        <w:rPr>
          <w:bCs/>
          <w:color w:val="000000" w:themeColor="text1"/>
          <w:sz w:val="28"/>
          <w:szCs w:val="28"/>
        </w:rPr>
      </w:pPr>
      <w:r w:rsidRPr="00B21BCC">
        <w:rPr>
          <w:color w:val="000000" w:themeColor="text1"/>
          <w:sz w:val="28"/>
          <w:szCs w:val="28"/>
        </w:rPr>
        <w:t xml:space="preserve">по </w:t>
      </w:r>
      <w:r>
        <w:rPr>
          <w:rStyle w:val="afff4"/>
          <w:color w:val="000000" w:themeColor="text1"/>
          <w:sz w:val="28"/>
          <w:szCs w:val="28"/>
        </w:rPr>
        <w:t>30</w:t>
      </w:r>
      <w:r w:rsidRPr="00B21BCC">
        <w:rPr>
          <w:rStyle w:val="afff4"/>
          <w:color w:val="000000" w:themeColor="text1"/>
          <w:sz w:val="28"/>
          <w:szCs w:val="28"/>
        </w:rPr>
        <w:t xml:space="preserve"> декабря 202</w:t>
      </w:r>
      <w:r>
        <w:rPr>
          <w:rStyle w:val="afff4"/>
          <w:color w:val="000000" w:themeColor="text1"/>
          <w:sz w:val="28"/>
          <w:szCs w:val="28"/>
        </w:rPr>
        <w:t>6</w:t>
      </w:r>
      <w:r w:rsidRPr="00B21BCC">
        <w:rPr>
          <w:rStyle w:val="afff4"/>
          <w:color w:val="000000" w:themeColor="text1"/>
          <w:sz w:val="28"/>
          <w:szCs w:val="28"/>
        </w:rPr>
        <w:t xml:space="preserve"> года</w:t>
      </w:r>
      <w:r w:rsidRPr="00B21BCC">
        <w:rPr>
          <w:rStyle w:val="afff4"/>
          <w:b w:val="0"/>
          <w:color w:val="000000" w:themeColor="text1"/>
          <w:sz w:val="28"/>
          <w:szCs w:val="28"/>
        </w:rPr>
        <w:t xml:space="preserve"> (</w:t>
      </w:r>
      <w:r>
        <w:rPr>
          <w:rStyle w:val="afff4"/>
          <w:b w:val="0"/>
          <w:color w:val="000000" w:themeColor="text1"/>
          <w:sz w:val="28"/>
          <w:szCs w:val="28"/>
        </w:rPr>
        <w:t>ср</w:t>
      </w:r>
      <w:r w:rsidRPr="00B21BCC">
        <w:rPr>
          <w:rStyle w:val="afff4"/>
          <w:b w:val="0"/>
          <w:color w:val="000000" w:themeColor="text1"/>
          <w:sz w:val="28"/>
          <w:szCs w:val="28"/>
        </w:rPr>
        <w:t>)</w:t>
      </w:r>
      <w:r w:rsidRPr="00B21BCC">
        <w:rPr>
          <w:b/>
          <w:color w:val="000000" w:themeColor="text1"/>
          <w:sz w:val="28"/>
          <w:szCs w:val="28"/>
        </w:rPr>
        <w:t xml:space="preserve"> </w:t>
      </w:r>
    </w:p>
    <w:p w:rsidR="007618A0" w:rsidRPr="006934EF" w:rsidRDefault="007618A0" w:rsidP="007618A0">
      <w:pPr>
        <w:pStyle w:val="affc"/>
        <w:jc w:val="both"/>
        <w:rPr>
          <w:b/>
          <w:color w:val="000000" w:themeColor="text1"/>
          <w:szCs w:val="20"/>
        </w:rPr>
      </w:pPr>
      <w:r w:rsidRPr="006934EF">
        <w:rPr>
          <w:color w:val="000000" w:themeColor="text1"/>
          <w:szCs w:val="20"/>
        </w:rPr>
        <w:t>(пятидневка – 4</w:t>
      </w:r>
      <w:r>
        <w:rPr>
          <w:color w:val="000000" w:themeColor="text1"/>
          <w:szCs w:val="20"/>
        </w:rPr>
        <w:t>1</w:t>
      </w:r>
      <w:r w:rsidRPr="006934EF">
        <w:rPr>
          <w:color w:val="000000" w:themeColor="text1"/>
          <w:szCs w:val="20"/>
        </w:rPr>
        <w:t xml:space="preserve"> д</w:t>
      </w:r>
      <w:r>
        <w:rPr>
          <w:color w:val="000000" w:themeColor="text1"/>
          <w:szCs w:val="20"/>
        </w:rPr>
        <w:t>ень</w:t>
      </w:r>
      <w:r w:rsidRPr="006934EF">
        <w:rPr>
          <w:color w:val="000000" w:themeColor="text1"/>
          <w:szCs w:val="20"/>
        </w:rPr>
        <w:t xml:space="preserve"> / 8 недель</w:t>
      </w:r>
      <w:r>
        <w:rPr>
          <w:color w:val="000000" w:themeColor="text1"/>
          <w:szCs w:val="20"/>
        </w:rPr>
        <w:t xml:space="preserve"> 1 день</w:t>
      </w:r>
      <w:r w:rsidRPr="006934EF">
        <w:rPr>
          <w:color w:val="000000" w:themeColor="text1"/>
          <w:szCs w:val="20"/>
        </w:rPr>
        <w:t xml:space="preserve">, минус 1 праздничный = </w:t>
      </w:r>
      <w:r>
        <w:rPr>
          <w:color w:val="000000" w:themeColor="text1"/>
          <w:szCs w:val="20"/>
        </w:rPr>
        <w:t>40 дней / 8 недель</w:t>
      </w:r>
      <w:r w:rsidRPr="006934EF">
        <w:rPr>
          <w:color w:val="000000" w:themeColor="text1"/>
          <w:szCs w:val="20"/>
        </w:rPr>
        <w:t xml:space="preserve">) </w:t>
      </w:r>
    </w:p>
    <w:p w:rsidR="007618A0" w:rsidRPr="00B21BCC" w:rsidRDefault="007618A0" w:rsidP="007618A0">
      <w:pPr>
        <w:rPr>
          <w:i/>
          <w:color w:val="000000" w:themeColor="text1"/>
          <w:sz w:val="28"/>
          <w:szCs w:val="28"/>
        </w:rPr>
      </w:pPr>
      <w:r w:rsidRPr="00B21BCC">
        <w:rPr>
          <w:i/>
          <w:color w:val="000000" w:themeColor="text1"/>
          <w:sz w:val="28"/>
          <w:szCs w:val="28"/>
        </w:rPr>
        <w:lastRenderedPageBreak/>
        <w:t>Зимние каникулы:</w:t>
      </w:r>
    </w:p>
    <w:p w:rsidR="007618A0" w:rsidRPr="00B21BCC" w:rsidRDefault="007618A0" w:rsidP="007618A0">
      <w:pPr>
        <w:rPr>
          <w:color w:val="000000" w:themeColor="text1"/>
          <w:sz w:val="28"/>
          <w:szCs w:val="28"/>
        </w:rPr>
      </w:pPr>
      <w:r w:rsidRPr="00B21BCC">
        <w:rPr>
          <w:color w:val="000000" w:themeColor="text1"/>
          <w:sz w:val="28"/>
          <w:szCs w:val="28"/>
        </w:rPr>
        <w:t>с</w:t>
      </w:r>
      <w:r w:rsidRPr="00B21BCC">
        <w:rPr>
          <w:b/>
          <w:color w:val="000000" w:themeColor="text1"/>
          <w:sz w:val="28"/>
          <w:szCs w:val="28"/>
        </w:rPr>
        <w:t xml:space="preserve"> 3</w:t>
      </w:r>
      <w:r>
        <w:rPr>
          <w:b/>
          <w:color w:val="000000" w:themeColor="text1"/>
          <w:sz w:val="28"/>
          <w:szCs w:val="28"/>
        </w:rPr>
        <w:t>1</w:t>
      </w:r>
      <w:r w:rsidRPr="00B21BCC">
        <w:rPr>
          <w:b/>
          <w:color w:val="000000" w:themeColor="text1"/>
          <w:sz w:val="28"/>
          <w:szCs w:val="28"/>
        </w:rPr>
        <w:t xml:space="preserve"> декабря 202</w:t>
      </w:r>
      <w:r>
        <w:rPr>
          <w:b/>
          <w:color w:val="000000" w:themeColor="text1"/>
          <w:sz w:val="28"/>
          <w:szCs w:val="28"/>
        </w:rPr>
        <w:t>6</w:t>
      </w:r>
      <w:r w:rsidRPr="00B21BCC">
        <w:rPr>
          <w:b/>
          <w:color w:val="000000" w:themeColor="text1"/>
          <w:sz w:val="28"/>
          <w:szCs w:val="28"/>
        </w:rPr>
        <w:t xml:space="preserve"> года </w:t>
      </w:r>
      <w:r w:rsidRPr="00B21BCC">
        <w:rPr>
          <w:color w:val="000000" w:themeColor="text1"/>
          <w:sz w:val="28"/>
          <w:szCs w:val="28"/>
        </w:rPr>
        <w:t>(</w:t>
      </w:r>
      <w:r>
        <w:rPr>
          <w:color w:val="000000" w:themeColor="text1"/>
          <w:sz w:val="28"/>
          <w:szCs w:val="28"/>
        </w:rPr>
        <w:t>чт</w:t>
      </w:r>
      <w:r w:rsidRPr="00B21BCC">
        <w:rPr>
          <w:color w:val="000000" w:themeColor="text1"/>
          <w:sz w:val="28"/>
          <w:szCs w:val="28"/>
        </w:rPr>
        <w:t>)</w:t>
      </w:r>
    </w:p>
    <w:p w:rsidR="007618A0" w:rsidRPr="00B21BCC" w:rsidRDefault="007618A0" w:rsidP="007618A0">
      <w:pPr>
        <w:rPr>
          <w:color w:val="000000" w:themeColor="text1"/>
          <w:sz w:val="28"/>
          <w:szCs w:val="28"/>
        </w:rPr>
      </w:pPr>
      <w:r w:rsidRPr="00B21BCC">
        <w:rPr>
          <w:color w:val="000000" w:themeColor="text1"/>
          <w:sz w:val="28"/>
          <w:szCs w:val="28"/>
        </w:rPr>
        <w:t xml:space="preserve">по </w:t>
      </w:r>
      <w:r w:rsidRPr="00B21BCC">
        <w:rPr>
          <w:b/>
          <w:color w:val="000000" w:themeColor="text1"/>
          <w:sz w:val="28"/>
          <w:szCs w:val="28"/>
        </w:rPr>
        <w:t>1</w:t>
      </w:r>
      <w:r>
        <w:rPr>
          <w:b/>
          <w:color w:val="000000" w:themeColor="text1"/>
          <w:sz w:val="28"/>
          <w:szCs w:val="28"/>
        </w:rPr>
        <w:t>0</w:t>
      </w:r>
      <w:r w:rsidRPr="00B21BCC">
        <w:rPr>
          <w:b/>
          <w:color w:val="000000" w:themeColor="text1"/>
          <w:sz w:val="28"/>
          <w:szCs w:val="28"/>
        </w:rPr>
        <w:t xml:space="preserve"> января 202</w:t>
      </w:r>
      <w:r>
        <w:rPr>
          <w:b/>
          <w:color w:val="000000" w:themeColor="text1"/>
          <w:sz w:val="28"/>
          <w:szCs w:val="28"/>
        </w:rPr>
        <w:t>7</w:t>
      </w:r>
      <w:r w:rsidRPr="00B21BCC">
        <w:rPr>
          <w:b/>
          <w:color w:val="000000" w:themeColor="text1"/>
          <w:sz w:val="28"/>
          <w:szCs w:val="28"/>
        </w:rPr>
        <w:t xml:space="preserve"> года </w:t>
      </w:r>
      <w:r w:rsidRPr="00B21BCC">
        <w:rPr>
          <w:color w:val="000000" w:themeColor="text1"/>
          <w:sz w:val="28"/>
          <w:szCs w:val="28"/>
        </w:rPr>
        <w:t>(вс)</w:t>
      </w:r>
    </w:p>
    <w:p w:rsidR="007618A0" w:rsidRPr="00B21BCC" w:rsidRDefault="007618A0" w:rsidP="007618A0">
      <w:pPr>
        <w:rPr>
          <w:b/>
          <w:color w:val="000000" w:themeColor="text1"/>
          <w:sz w:val="28"/>
          <w:szCs w:val="28"/>
        </w:rPr>
      </w:pPr>
      <w:r w:rsidRPr="00B21BCC">
        <w:rPr>
          <w:color w:val="000000" w:themeColor="text1"/>
          <w:sz w:val="28"/>
          <w:szCs w:val="28"/>
        </w:rPr>
        <w:t>(1</w:t>
      </w:r>
      <w:r>
        <w:rPr>
          <w:color w:val="000000" w:themeColor="text1"/>
          <w:sz w:val="28"/>
          <w:szCs w:val="28"/>
        </w:rPr>
        <w:t>1</w:t>
      </w:r>
      <w:r w:rsidRPr="00B21BCC">
        <w:rPr>
          <w:color w:val="000000" w:themeColor="text1"/>
          <w:sz w:val="28"/>
          <w:szCs w:val="28"/>
        </w:rPr>
        <w:t xml:space="preserve"> календарных дней)</w:t>
      </w:r>
    </w:p>
    <w:p w:rsidR="007618A0" w:rsidRPr="00B21BCC" w:rsidRDefault="007618A0" w:rsidP="007618A0">
      <w:pPr>
        <w:pStyle w:val="affc"/>
        <w:jc w:val="both"/>
        <w:rPr>
          <w:color w:val="000000" w:themeColor="text1"/>
          <w:sz w:val="28"/>
          <w:szCs w:val="28"/>
        </w:rPr>
        <w:sectPr w:rsidR="007618A0" w:rsidRPr="00B21BCC" w:rsidSect="003A3996">
          <w:type w:val="continuous"/>
          <w:pgSz w:w="11906" w:h="16838"/>
          <w:pgMar w:top="1134" w:right="850" w:bottom="1134" w:left="1701" w:header="708" w:footer="708" w:gutter="0"/>
          <w:cols w:num="2" w:space="708"/>
          <w:docGrid w:linePitch="360"/>
        </w:sectPr>
      </w:pPr>
    </w:p>
    <w:p w:rsidR="007618A0" w:rsidRPr="00B21BCC" w:rsidRDefault="007618A0" w:rsidP="007618A0">
      <w:pPr>
        <w:pStyle w:val="affc"/>
        <w:jc w:val="both"/>
        <w:rPr>
          <w:color w:val="000000" w:themeColor="text1"/>
          <w:sz w:val="16"/>
          <w:szCs w:val="16"/>
        </w:rPr>
      </w:pP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3. Продолжительность </w:t>
      </w:r>
      <w:r w:rsidRPr="00B21BCC">
        <w:rPr>
          <w:color w:val="000000" w:themeColor="text1"/>
          <w:sz w:val="28"/>
          <w:szCs w:val="28"/>
          <w:u w:val="single"/>
          <w:lang w:val="en-US"/>
        </w:rPr>
        <w:t>III</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с </w:t>
      </w:r>
      <w:r w:rsidRPr="00B21BCC">
        <w:rPr>
          <w:rStyle w:val="afff4"/>
          <w:color w:val="000000" w:themeColor="text1"/>
          <w:sz w:val="28"/>
          <w:szCs w:val="28"/>
        </w:rPr>
        <w:t>1</w:t>
      </w:r>
      <w:r>
        <w:rPr>
          <w:rStyle w:val="afff4"/>
          <w:color w:val="000000" w:themeColor="text1"/>
          <w:sz w:val="28"/>
          <w:szCs w:val="28"/>
        </w:rPr>
        <w:t>1</w:t>
      </w:r>
      <w:r w:rsidRPr="00B21BCC">
        <w:rPr>
          <w:rStyle w:val="afff4"/>
          <w:color w:val="000000" w:themeColor="text1"/>
          <w:sz w:val="28"/>
          <w:szCs w:val="28"/>
        </w:rPr>
        <w:t xml:space="preserve"> января 202</w:t>
      </w:r>
      <w:r>
        <w:rPr>
          <w:rStyle w:val="afff4"/>
          <w:color w:val="000000" w:themeColor="text1"/>
          <w:sz w:val="28"/>
          <w:szCs w:val="28"/>
        </w:rPr>
        <w:t>7</w:t>
      </w:r>
      <w:r w:rsidRPr="00B21BCC">
        <w:rPr>
          <w:rStyle w:val="afff4"/>
          <w:color w:val="000000" w:themeColor="text1"/>
          <w:sz w:val="28"/>
          <w:szCs w:val="28"/>
        </w:rPr>
        <w:t xml:space="preserve"> года</w:t>
      </w:r>
      <w:r w:rsidRPr="00B21BCC">
        <w:rPr>
          <w:color w:val="000000" w:themeColor="text1"/>
          <w:sz w:val="28"/>
          <w:szCs w:val="28"/>
        </w:rPr>
        <w:t xml:space="preserve"> (пн)</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по </w:t>
      </w:r>
      <w:r>
        <w:rPr>
          <w:rStyle w:val="afff4"/>
          <w:color w:val="000000" w:themeColor="text1"/>
          <w:sz w:val="28"/>
          <w:szCs w:val="28"/>
        </w:rPr>
        <w:t>26</w:t>
      </w:r>
      <w:r w:rsidRPr="00B21BCC">
        <w:rPr>
          <w:rStyle w:val="afff4"/>
          <w:color w:val="000000" w:themeColor="text1"/>
          <w:sz w:val="28"/>
          <w:szCs w:val="28"/>
        </w:rPr>
        <w:t xml:space="preserve"> марта 202</w:t>
      </w:r>
      <w:r>
        <w:rPr>
          <w:rStyle w:val="afff4"/>
          <w:color w:val="000000" w:themeColor="text1"/>
          <w:sz w:val="28"/>
          <w:szCs w:val="28"/>
        </w:rPr>
        <w:t>7</w:t>
      </w:r>
      <w:r w:rsidRPr="00B21BCC">
        <w:rPr>
          <w:rStyle w:val="afff4"/>
          <w:color w:val="000000" w:themeColor="text1"/>
          <w:sz w:val="28"/>
          <w:szCs w:val="28"/>
        </w:rPr>
        <w:t xml:space="preserve"> года</w:t>
      </w:r>
      <w:r w:rsidRPr="00B21BCC">
        <w:rPr>
          <w:color w:val="000000" w:themeColor="text1"/>
          <w:sz w:val="28"/>
          <w:szCs w:val="28"/>
        </w:rPr>
        <w:t xml:space="preserve"> (пт)</w:t>
      </w:r>
    </w:p>
    <w:p w:rsidR="007618A0" w:rsidRPr="00B21BCC" w:rsidRDefault="007618A0" w:rsidP="007618A0">
      <w:pPr>
        <w:pStyle w:val="affc"/>
        <w:jc w:val="both"/>
        <w:rPr>
          <w:color w:val="000000" w:themeColor="text1"/>
          <w:sz w:val="28"/>
          <w:szCs w:val="28"/>
        </w:rPr>
      </w:pPr>
      <w:r w:rsidRPr="006934EF">
        <w:rPr>
          <w:color w:val="000000" w:themeColor="text1"/>
          <w:szCs w:val="28"/>
        </w:rPr>
        <w:t xml:space="preserve">(пятидневка – 55 дней </w:t>
      </w:r>
      <w:r>
        <w:rPr>
          <w:color w:val="000000" w:themeColor="text1"/>
          <w:szCs w:val="28"/>
        </w:rPr>
        <w:t xml:space="preserve">/ </w:t>
      </w:r>
      <w:r w:rsidRPr="006934EF">
        <w:rPr>
          <w:color w:val="000000" w:themeColor="text1"/>
          <w:szCs w:val="28"/>
        </w:rPr>
        <w:t>11 недель</w:t>
      </w:r>
      <w:r>
        <w:rPr>
          <w:color w:val="000000" w:themeColor="text1"/>
          <w:szCs w:val="28"/>
        </w:rPr>
        <w:t>, минус</w:t>
      </w:r>
      <w:r w:rsidRPr="006934EF">
        <w:rPr>
          <w:color w:val="000000" w:themeColor="text1"/>
          <w:szCs w:val="28"/>
        </w:rPr>
        <w:t xml:space="preserve"> 2</w:t>
      </w:r>
      <w:r>
        <w:rPr>
          <w:color w:val="000000" w:themeColor="text1"/>
          <w:szCs w:val="28"/>
        </w:rPr>
        <w:t xml:space="preserve"> </w:t>
      </w:r>
      <w:r w:rsidRPr="006934EF">
        <w:rPr>
          <w:color w:val="000000" w:themeColor="text1"/>
          <w:szCs w:val="28"/>
        </w:rPr>
        <w:t xml:space="preserve">дня </w:t>
      </w:r>
      <w:r>
        <w:rPr>
          <w:color w:val="000000" w:themeColor="text1"/>
          <w:szCs w:val="28"/>
        </w:rPr>
        <w:t xml:space="preserve">праздничных </w:t>
      </w:r>
      <w:r w:rsidRPr="006934EF">
        <w:rPr>
          <w:color w:val="000000" w:themeColor="text1"/>
          <w:szCs w:val="28"/>
        </w:rPr>
        <w:t>= 53</w:t>
      </w:r>
      <w:r>
        <w:rPr>
          <w:color w:val="000000" w:themeColor="text1"/>
          <w:szCs w:val="28"/>
        </w:rPr>
        <w:t xml:space="preserve"> / </w:t>
      </w:r>
      <w:r w:rsidRPr="006934EF">
        <w:rPr>
          <w:color w:val="000000" w:themeColor="text1"/>
          <w:szCs w:val="28"/>
        </w:rPr>
        <w:t>10 недель 3 дня)</w:t>
      </w:r>
    </w:p>
    <w:p w:rsidR="007618A0" w:rsidRPr="00B21BCC" w:rsidRDefault="007618A0" w:rsidP="007618A0">
      <w:pPr>
        <w:rPr>
          <w:i/>
          <w:color w:val="000000" w:themeColor="text1"/>
          <w:sz w:val="28"/>
          <w:szCs w:val="28"/>
        </w:rPr>
      </w:pPr>
      <w:r w:rsidRPr="00B21BCC">
        <w:rPr>
          <w:i/>
          <w:color w:val="000000" w:themeColor="text1"/>
          <w:sz w:val="28"/>
          <w:szCs w:val="28"/>
        </w:rPr>
        <w:lastRenderedPageBreak/>
        <w:t>Весенние каникулы:</w:t>
      </w:r>
    </w:p>
    <w:p w:rsidR="007618A0" w:rsidRPr="00B21BCC" w:rsidRDefault="007618A0" w:rsidP="007618A0">
      <w:pPr>
        <w:rPr>
          <w:color w:val="000000" w:themeColor="text1"/>
          <w:sz w:val="28"/>
          <w:szCs w:val="28"/>
        </w:rPr>
      </w:pPr>
      <w:r w:rsidRPr="00B21BCC">
        <w:rPr>
          <w:color w:val="000000" w:themeColor="text1"/>
          <w:sz w:val="28"/>
          <w:szCs w:val="28"/>
        </w:rPr>
        <w:t xml:space="preserve">с </w:t>
      </w:r>
      <w:r w:rsidRPr="00B21BCC">
        <w:rPr>
          <w:b/>
          <w:color w:val="000000" w:themeColor="text1"/>
          <w:sz w:val="28"/>
          <w:szCs w:val="28"/>
        </w:rPr>
        <w:t>2</w:t>
      </w:r>
      <w:r>
        <w:rPr>
          <w:b/>
          <w:color w:val="000000" w:themeColor="text1"/>
          <w:sz w:val="28"/>
          <w:szCs w:val="28"/>
        </w:rPr>
        <w:t>7</w:t>
      </w:r>
      <w:r w:rsidRPr="00B21BCC">
        <w:rPr>
          <w:b/>
          <w:color w:val="000000" w:themeColor="text1"/>
          <w:sz w:val="28"/>
          <w:szCs w:val="28"/>
        </w:rPr>
        <w:t xml:space="preserve"> марта 202</w:t>
      </w:r>
      <w:r>
        <w:rPr>
          <w:b/>
          <w:color w:val="000000" w:themeColor="text1"/>
          <w:sz w:val="28"/>
          <w:szCs w:val="28"/>
        </w:rPr>
        <w:t>7</w:t>
      </w:r>
      <w:r w:rsidRPr="00B21BCC">
        <w:rPr>
          <w:b/>
          <w:color w:val="000000" w:themeColor="text1"/>
          <w:sz w:val="28"/>
          <w:szCs w:val="28"/>
        </w:rPr>
        <w:t xml:space="preserve"> года </w:t>
      </w:r>
      <w:r w:rsidRPr="00B21BCC">
        <w:rPr>
          <w:color w:val="000000" w:themeColor="text1"/>
          <w:sz w:val="28"/>
          <w:szCs w:val="28"/>
        </w:rPr>
        <w:t>(сб)</w:t>
      </w:r>
    </w:p>
    <w:p w:rsidR="007618A0" w:rsidRPr="00B21BCC" w:rsidRDefault="007618A0" w:rsidP="007618A0">
      <w:pPr>
        <w:rPr>
          <w:b/>
          <w:color w:val="000000" w:themeColor="text1"/>
          <w:sz w:val="28"/>
          <w:szCs w:val="28"/>
        </w:rPr>
      </w:pPr>
      <w:r w:rsidRPr="00B21BCC">
        <w:rPr>
          <w:color w:val="000000" w:themeColor="text1"/>
          <w:sz w:val="28"/>
          <w:szCs w:val="28"/>
        </w:rPr>
        <w:t>по</w:t>
      </w:r>
      <w:r w:rsidRPr="00B21BCC">
        <w:rPr>
          <w:b/>
          <w:color w:val="000000" w:themeColor="text1"/>
          <w:sz w:val="28"/>
          <w:szCs w:val="28"/>
        </w:rPr>
        <w:t xml:space="preserve"> </w:t>
      </w:r>
      <w:r>
        <w:rPr>
          <w:b/>
          <w:color w:val="000000" w:themeColor="text1"/>
          <w:sz w:val="28"/>
          <w:szCs w:val="28"/>
        </w:rPr>
        <w:t>4</w:t>
      </w:r>
      <w:r w:rsidRPr="00B21BCC">
        <w:rPr>
          <w:b/>
          <w:color w:val="000000" w:themeColor="text1"/>
          <w:sz w:val="28"/>
          <w:szCs w:val="28"/>
        </w:rPr>
        <w:t xml:space="preserve"> апреля 202</w:t>
      </w:r>
      <w:r>
        <w:rPr>
          <w:b/>
          <w:color w:val="000000" w:themeColor="text1"/>
          <w:sz w:val="28"/>
          <w:szCs w:val="28"/>
        </w:rPr>
        <w:t xml:space="preserve">7 </w:t>
      </w:r>
      <w:r w:rsidRPr="00B21BCC">
        <w:rPr>
          <w:b/>
          <w:color w:val="000000" w:themeColor="text1"/>
          <w:sz w:val="28"/>
          <w:szCs w:val="28"/>
        </w:rPr>
        <w:t xml:space="preserve">года </w:t>
      </w:r>
      <w:r w:rsidRPr="00B21BCC">
        <w:rPr>
          <w:color w:val="000000" w:themeColor="text1"/>
          <w:sz w:val="28"/>
          <w:szCs w:val="28"/>
        </w:rPr>
        <w:t>(вс)</w:t>
      </w:r>
    </w:p>
    <w:p w:rsidR="007618A0" w:rsidRPr="00B21BCC" w:rsidRDefault="007618A0" w:rsidP="007618A0">
      <w:pPr>
        <w:pStyle w:val="affc"/>
        <w:jc w:val="both"/>
        <w:rPr>
          <w:color w:val="000000" w:themeColor="text1"/>
          <w:sz w:val="28"/>
          <w:szCs w:val="28"/>
        </w:rPr>
      </w:pPr>
      <w:r>
        <w:rPr>
          <w:color w:val="000000" w:themeColor="text1"/>
          <w:sz w:val="28"/>
          <w:szCs w:val="28"/>
        </w:rPr>
        <w:t>(</w:t>
      </w:r>
      <w:r w:rsidRPr="00B21BCC">
        <w:rPr>
          <w:color w:val="000000" w:themeColor="text1"/>
          <w:sz w:val="28"/>
          <w:szCs w:val="28"/>
        </w:rPr>
        <w:t>9 календарных дней)</w:t>
      </w:r>
    </w:p>
    <w:p w:rsidR="007618A0" w:rsidRPr="00B21BCC" w:rsidRDefault="007618A0" w:rsidP="007618A0">
      <w:pPr>
        <w:pStyle w:val="affc"/>
        <w:ind w:firstLine="708"/>
        <w:jc w:val="both"/>
        <w:rPr>
          <w:color w:val="000000" w:themeColor="text1"/>
          <w:sz w:val="28"/>
          <w:szCs w:val="28"/>
        </w:rPr>
        <w:sectPr w:rsidR="007618A0" w:rsidRPr="00B21BCC" w:rsidSect="003A3996">
          <w:type w:val="continuous"/>
          <w:pgSz w:w="11906" w:h="16838"/>
          <w:pgMar w:top="1134" w:right="850" w:bottom="1134" w:left="1701" w:header="708" w:footer="708" w:gutter="0"/>
          <w:cols w:num="2" w:space="708"/>
          <w:docGrid w:linePitch="360"/>
        </w:sectPr>
      </w:pPr>
    </w:p>
    <w:p w:rsidR="007618A0" w:rsidRPr="00B21BCC" w:rsidRDefault="007618A0" w:rsidP="007618A0">
      <w:pPr>
        <w:pStyle w:val="affc"/>
        <w:ind w:firstLine="708"/>
        <w:jc w:val="both"/>
        <w:rPr>
          <w:color w:val="000000" w:themeColor="text1"/>
          <w:sz w:val="10"/>
          <w:szCs w:val="10"/>
        </w:rPr>
      </w:pPr>
    </w:p>
    <w:p w:rsidR="007618A0" w:rsidRPr="00B21BCC" w:rsidRDefault="007618A0" w:rsidP="007618A0">
      <w:pPr>
        <w:pStyle w:val="affc"/>
        <w:jc w:val="both"/>
        <w:rPr>
          <w:color w:val="000000" w:themeColor="text1"/>
          <w:sz w:val="20"/>
          <w:szCs w:val="20"/>
        </w:rPr>
      </w:pP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4. Продолжительность </w:t>
      </w:r>
      <w:r w:rsidRPr="00B21BCC">
        <w:rPr>
          <w:color w:val="000000" w:themeColor="text1"/>
          <w:sz w:val="28"/>
          <w:szCs w:val="28"/>
          <w:u w:val="single"/>
          <w:lang w:val="en-US"/>
        </w:rPr>
        <w:t>IV</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7618A0" w:rsidRPr="00B21BCC" w:rsidRDefault="007618A0" w:rsidP="007618A0">
      <w:pPr>
        <w:pStyle w:val="affc"/>
        <w:jc w:val="both"/>
        <w:rPr>
          <w:color w:val="000000" w:themeColor="text1"/>
          <w:sz w:val="28"/>
          <w:szCs w:val="28"/>
        </w:rPr>
      </w:pPr>
      <w:r w:rsidRPr="00B21BCC">
        <w:rPr>
          <w:color w:val="000000" w:themeColor="text1"/>
          <w:sz w:val="28"/>
          <w:szCs w:val="28"/>
        </w:rPr>
        <w:t xml:space="preserve">с </w:t>
      </w:r>
      <w:r>
        <w:rPr>
          <w:b/>
          <w:color w:val="000000" w:themeColor="text1"/>
          <w:sz w:val="28"/>
          <w:szCs w:val="28"/>
        </w:rPr>
        <w:t>5</w:t>
      </w:r>
      <w:r w:rsidRPr="00B21BCC">
        <w:rPr>
          <w:b/>
          <w:color w:val="000000" w:themeColor="text1"/>
          <w:sz w:val="28"/>
          <w:szCs w:val="28"/>
        </w:rPr>
        <w:t xml:space="preserve"> апреля</w:t>
      </w:r>
      <w:r w:rsidRPr="00B21BCC">
        <w:rPr>
          <w:rStyle w:val="afff4"/>
          <w:color w:val="000000" w:themeColor="text1"/>
          <w:sz w:val="28"/>
          <w:szCs w:val="28"/>
        </w:rPr>
        <w:t xml:space="preserve"> 202</w:t>
      </w:r>
      <w:r>
        <w:rPr>
          <w:rStyle w:val="afff4"/>
          <w:color w:val="000000" w:themeColor="text1"/>
          <w:sz w:val="28"/>
          <w:szCs w:val="28"/>
        </w:rPr>
        <w:t>7</w:t>
      </w:r>
      <w:r w:rsidRPr="00B21BCC">
        <w:rPr>
          <w:color w:val="000000" w:themeColor="text1"/>
          <w:sz w:val="28"/>
          <w:szCs w:val="28"/>
        </w:rPr>
        <w:t xml:space="preserve"> </w:t>
      </w:r>
      <w:r w:rsidRPr="00B21BCC">
        <w:rPr>
          <w:b/>
          <w:color w:val="000000" w:themeColor="text1"/>
          <w:sz w:val="28"/>
          <w:szCs w:val="28"/>
        </w:rPr>
        <w:t>года</w:t>
      </w:r>
      <w:r w:rsidRPr="00B21BCC">
        <w:rPr>
          <w:color w:val="000000" w:themeColor="text1"/>
          <w:sz w:val="28"/>
          <w:szCs w:val="28"/>
        </w:rPr>
        <w:t xml:space="preserve"> (пн)</w:t>
      </w:r>
    </w:p>
    <w:p w:rsidR="007618A0" w:rsidRPr="00B21BCC" w:rsidRDefault="007618A0" w:rsidP="007618A0">
      <w:pPr>
        <w:pStyle w:val="affc"/>
        <w:jc w:val="both"/>
        <w:rPr>
          <w:b/>
          <w:color w:val="000000" w:themeColor="text1"/>
          <w:sz w:val="28"/>
          <w:szCs w:val="28"/>
        </w:rPr>
      </w:pPr>
      <w:r w:rsidRPr="00B21BCC">
        <w:rPr>
          <w:color w:val="000000" w:themeColor="text1"/>
          <w:sz w:val="28"/>
          <w:szCs w:val="28"/>
        </w:rPr>
        <w:t xml:space="preserve">по </w:t>
      </w:r>
      <w:r w:rsidRPr="00B21BCC">
        <w:rPr>
          <w:rStyle w:val="afff4"/>
          <w:color w:val="000000" w:themeColor="text1"/>
          <w:sz w:val="28"/>
          <w:szCs w:val="28"/>
        </w:rPr>
        <w:t>26 мая 202</w:t>
      </w:r>
      <w:r>
        <w:rPr>
          <w:rStyle w:val="afff4"/>
          <w:color w:val="000000" w:themeColor="text1"/>
          <w:sz w:val="28"/>
          <w:szCs w:val="28"/>
        </w:rPr>
        <w:t>7</w:t>
      </w:r>
      <w:r w:rsidRPr="00B21BCC">
        <w:rPr>
          <w:rStyle w:val="afff4"/>
          <w:color w:val="000000" w:themeColor="text1"/>
          <w:sz w:val="28"/>
          <w:szCs w:val="28"/>
        </w:rPr>
        <w:t xml:space="preserve"> года </w:t>
      </w:r>
      <w:r w:rsidRPr="006934EF">
        <w:rPr>
          <w:rStyle w:val="afff4"/>
          <w:b w:val="0"/>
          <w:color w:val="000000" w:themeColor="text1"/>
          <w:sz w:val="28"/>
          <w:szCs w:val="28"/>
        </w:rPr>
        <w:t>(ср)</w:t>
      </w:r>
    </w:p>
    <w:p w:rsidR="007618A0" w:rsidRPr="008A1C69" w:rsidRDefault="007618A0" w:rsidP="007618A0">
      <w:pPr>
        <w:pStyle w:val="affc"/>
        <w:jc w:val="both"/>
        <w:rPr>
          <w:i/>
          <w:color w:val="000000" w:themeColor="text1"/>
          <w:szCs w:val="20"/>
        </w:rPr>
      </w:pPr>
      <w:r w:rsidRPr="008A1C69">
        <w:rPr>
          <w:color w:val="000000" w:themeColor="text1"/>
          <w:szCs w:val="20"/>
        </w:rPr>
        <w:t>(пятидневка – 3</w:t>
      </w:r>
      <w:r>
        <w:rPr>
          <w:color w:val="000000" w:themeColor="text1"/>
          <w:szCs w:val="20"/>
        </w:rPr>
        <w:t>8</w:t>
      </w:r>
      <w:r w:rsidRPr="008A1C69">
        <w:rPr>
          <w:color w:val="000000" w:themeColor="text1"/>
          <w:szCs w:val="20"/>
        </w:rPr>
        <w:t xml:space="preserve"> дней</w:t>
      </w:r>
      <w:r>
        <w:rPr>
          <w:color w:val="000000" w:themeColor="text1"/>
          <w:szCs w:val="20"/>
        </w:rPr>
        <w:t xml:space="preserve"> / 7 недель 3 дня, минус </w:t>
      </w:r>
      <w:r w:rsidRPr="008A1C69">
        <w:rPr>
          <w:color w:val="000000" w:themeColor="text1"/>
          <w:szCs w:val="20"/>
        </w:rPr>
        <w:t>2</w:t>
      </w:r>
      <w:r>
        <w:rPr>
          <w:color w:val="000000" w:themeColor="text1"/>
          <w:szCs w:val="20"/>
        </w:rPr>
        <w:t xml:space="preserve"> </w:t>
      </w:r>
      <w:r w:rsidRPr="006934EF">
        <w:rPr>
          <w:color w:val="000000" w:themeColor="text1"/>
          <w:szCs w:val="28"/>
        </w:rPr>
        <w:t xml:space="preserve">дня </w:t>
      </w:r>
      <w:r>
        <w:rPr>
          <w:color w:val="000000" w:themeColor="text1"/>
          <w:szCs w:val="28"/>
        </w:rPr>
        <w:t xml:space="preserve">праздничных </w:t>
      </w:r>
      <w:r>
        <w:rPr>
          <w:color w:val="000000" w:themeColor="text1"/>
          <w:szCs w:val="20"/>
        </w:rPr>
        <w:t>= 36 / 7 недель 1 день</w:t>
      </w:r>
      <w:r w:rsidRPr="008A1C69">
        <w:rPr>
          <w:color w:val="000000" w:themeColor="text1"/>
          <w:szCs w:val="20"/>
        </w:rPr>
        <w:t xml:space="preserve">) </w:t>
      </w:r>
    </w:p>
    <w:p w:rsidR="007618A0" w:rsidRDefault="007618A0" w:rsidP="007618A0">
      <w:pPr>
        <w:pStyle w:val="affc"/>
        <w:jc w:val="both"/>
        <w:rPr>
          <w:i/>
          <w:color w:val="000000" w:themeColor="text1"/>
          <w:sz w:val="28"/>
          <w:szCs w:val="28"/>
        </w:rPr>
      </w:pPr>
    </w:p>
    <w:p w:rsidR="007618A0" w:rsidRPr="00B21BCC" w:rsidRDefault="007618A0" w:rsidP="007618A0">
      <w:pPr>
        <w:pStyle w:val="affc"/>
        <w:jc w:val="both"/>
        <w:rPr>
          <w:color w:val="000000" w:themeColor="text1"/>
          <w:sz w:val="28"/>
          <w:szCs w:val="28"/>
        </w:rPr>
      </w:pPr>
      <w:r w:rsidRPr="00B21BCC">
        <w:rPr>
          <w:i/>
          <w:color w:val="000000" w:themeColor="text1"/>
          <w:sz w:val="28"/>
          <w:szCs w:val="28"/>
        </w:rPr>
        <w:t>Летние каникулы</w:t>
      </w:r>
      <w:r w:rsidRPr="00B21BCC">
        <w:rPr>
          <w:color w:val="000000" w:themeColor="text1"/>
          <w:sz w:val="28"/>
          <w:szCs w:val="28"/>
        </w:rPr>
        <w:t>:</w:t>
      </w:r>
    </w:p>
    <w:p w:rsidR="007618A0" w:rsidRDefault="007618A0" w:rsidP="007618A0">
      <w:pPr>
        <w:pStyle w:val="affc"/>
        <w:rPr>
          <w:color w:val="000000" w:themeColor="text1"/>
          <w:sz w:val="28"/>
          <w:szCs w:val="28"/>
        </w:rPr>
      </w:pPr>
      <w:r w:rsidRPr="00B21BCC">
        <w:rPr>
          <w:color w:val="000000" w:themeColor="text1"/>
          <w:sz w:val="28"/>
          <w:szCs w:val="28"/>
        </w:rPr>
        <w:t xml:space="preserve">С </w:t>
      </w:r>
      <w:r w:rsidRPr="00B21BCC">
        <w:rPr>
          <w:b/>
          <w:color w:val="000000" w:themeColor="text1"/>
          <w:sz w:val="28"/>
          <w:szCs w:val="28"/>
        </w:rPr>
        <w:t>27 мая</w:t>
      </w:r>
      <w:r w:rsidRPr="00B21BCC">
        <w:rPr>
          <w:color w:val="000000" w:themeColor="text1"/>
          <w:sz w:val="28"/>
          <w:szCs w:val="28"/>
        </w:rPr>
        <w:t xml:space="preserve"> (</w:t>
      </w:r>
      <w:r>
        <w:rPr>
          <w:color w:val="000000" w:themeColor="text1"/>
          <w:sz w:val="28"/>
          <w:szCs w:val="28"/>
        </w:rPr>
        <w:t>чт</w:t>
      </w:r>
      <w:r w:rsidRPr="00B21BCC">
        <w:rPr>
          <w:color w:val="000000" w:themeColor="text1"/>
          <w:sz w:val="28"/>
          <w:szCs w:val="28"/>
        </w:rPr>
        <w:t xml:space="preserve">) по </w:t>
      </w:r>
      <w:r w:rsidRPr="00B21BCC">
        <w:rPr>
          <w:rStyle w:val="afff4"/>
          <w:color w:val="000000" w:themeColor="text1"/>
          <w:sz w:val="28"/>
          <w:szCs w:val="28"/>
        </w:rPr>
        <w:t>31 августа 202</w:t>
      </w:r>
      <w:r>
        <w:rPr>
          <w:rStyle w:val="afff4"/>
          <w:color w:val="000000" w:themeColor="text1"/>
          <w:sz w:val="28"/>
          <w:szCs w:val="28"/>
        </w:rPr>
        <w:t>7</w:t>
      </w:r>
      <w:r w:rsidRPr="00B21BCC">
        <w:rPr>
          <w:rStyle w:val="afff4"/>
          <w:color w:val="000000" w:themeColor="text1"/>
          <w:sz w:val="28"/>
          <w:szCs w:val="28"/>
        </w:rPr>
        <w:t xml:space="preserve"> года</w:t>
      </w:r>
      <w:r w:rsidRPr="00B21BCC">
        <w:rPr>
          <w:color w:val="000000" w:themeColor="text1"/>
          <w:sz w:val="28"/>
          <w:szCs w:val="28"/>
        </w:rPr>
        <w:t xml:space="preserve"> (</w:t>
      </w:r>
      <w:r>
        <w:rPr>
          <w:color w:val="000000" w:themeColor="text1"/>
          <w:sz w:val="28"/>
          <w:szCs w:val="28"/>
        </w:rPr>
        <w:t>вт</w:t>
      </w:r>
      <w:r w:rsidRPr="00B21BCC">
        <w:rPr>
          <w:color w:val="000000" w:themeColor="text1"/>
          <w:sz w:val="28"/>
          <w:szCs w:val="28"/>
        </w:rPr>
        <w:t>)</w:t>
      </w:r>
    </w:p>
    <w:p w:rsidR="007618A0" w:rsidRDefault="007618A0" w:rsidP="007618A0">
      <w:pPr>
        <w:pStyle w:val="affc"/>
        <w:rPr>
          <w:color w:val="000000" w:themeColor="text1"/>
          <w:sz w:val="28"/>
          <w:szCs w:val="28"/>
        </w:rPr>
      </w:pPr>
    </w:p>
    <w:p w:rsidR="007618A0" w:rsidRDefault="007618A0" w:rsidP="007618A0">
      <w:pPr>
        <w:pStyle w:val="affc"/>
        <w:rPr>
          <w:color w:val="000000" w:themeColor="text1"/>
          <w:sz w:val="28"/>
          <w:szCs w:val="28"/>
        </w:rPr>
      </w:pPr>
    </w:p>
    <w:p w:rsidR="007618A0" w:rsidRPr="00B21BCC" w:rsidRDefault="007618A0" w:rsidP="007618A0">
      <w:pPr>
        <w:pStyle w:val="affc"/>
        <w:rPr>
          <w:color w:val="000000" w:themeColor="text1"/>
          <w:sz w:val="28"/>
          <w:szCs w:val="28"/>
        </w:rPr>
        <w:sectPr w:rsidR="007618A0" w:rsidRPr="00B21BCC" w:rsidSect="003A3996">
          <w:type w:val="continuous"/>
          <w:pgSz w:w="11906" w:h="16838"/>
          <w:pgMar w:top="284" w:right="851" w:bottom="289" w:left="1701" w:header="709" w:footer="709" w:gutter="0"/>
          <w:cols w:num="2" w:space="708"/>
          <w:docGrid w:linePitch="360"/>
        </w:sectPr>
      </w:pPr>
    </w:p>
    <w:p w:rsidR="007618A0" w:rsidRPr="00B21BCC" w:rsidRDefault="007618A0" w:rsidP="007618A0">
      <w:pPr>
        <w:pStyle w:val="affc"/>
        <w:ind w:firstLine="284"/>
        <w:jc w:val="center"/>
        <w:rPr>
          <w:color w:val="000000" w:themeColor="text1"/>
          <w:sz w:val="28"/>
          <w:szCs w:val="28"/>
        </w:rPr>
      </w:pPr>
      <w:r w:rsidRPr="00B21BCC">
        <w:rPr>
          <w:i/>
          <w:color w:val="000000" w:themeColor="text1"/>
          <w:sz w:val="28"/>
          <w:szCs w:val="28"/>
          <w:u w:val="single"/>
        </w:rPr>
        <w:lastRenderedPageBreak/>
        <w:t>Дополнительные каникулы</w:t>
      </w:r>
      <w:r w:rsidRPr="00B21BCC">
        <w:rPr>
          <w:color w:val="000000" w:themeColor="text1"/>
          <w:sz w:val="28"/>
          <w:szCs w:val="28"/>
        </w:rPr>
        <w:t xml:space="preserve"> для учащихся 1 классов:</w:t>
      </w:r>
    </w:p>
    <w:p w:rsidR="007618A0" w:rsidRPr="00B21BCC" w:rsidRDefault="007618A0" w:rsidP="007618A0">
      <w:pPr>
        <w:pStyle w:val="affc"/>
        <w:jc w:val="center"/>
        <w:rPr>
          <w:color w:val="000000" w:themeColor="text1"/>
          <w:sz w:val="28"/>
          <w:szCs w:val="28"/>
        </w:rPr>
      </w:pPr>
      <w:r w:rsidRPr="00530E84">
        <w:rPr>
          <w:color w:val="000000" w:themeColor="text1"/>
          <w:sz w:val="28"/>
          <w:szCs w:val="28"/>
        </w:rPr>
        <w:t xml:space="preserve">с </w:t>
      </w:r>
      <w:r>
        <w:rPr>
          <w:rStyle w:val="afff4"/>
          <w:color w:val="000000" w:themeColor="text1"/>
          <w:sz w:val="28"/>
          <w:szCs w:val="28"/>
        </w:rPr>
        <w:t>15</w:t>
      </w:r>
      <w:r w:rsidRPr="00530E84">
        <w:rPr>
          <w:rStyle w:val="afff4"/>
          <w:color w:val="000000" w:themeColor="text1"/>
          <w:sz w:val="28"/>
          <w:szCs w:val="28"/>
        </w:rPr>
        <w:t xml:space="preserve"> февраля 202</w:t>
      </w:r>
      <w:r>
        <w:rPr>
          <w:rStyle w:val="afff4"/>
          <w:color w:val="000000" w:themeColor="text1"/>
          <w:sz w:val="28"/>
          <w:szCs w:val="28"/>
        </w:rPr>
        <w:t>7</w:t>
      </w:r>
      <w:r w:rsidRPr="00530E84">
        <w:rPr>
          <w:rStyle w:val="afff4"/>
          <w:color w:val="000000" w:themeColor="text1"/>
          <w:sz w:val="28"/>
          <w:szCs w:val="28"/>
        </w:rPr>
        <w:t xml:space="preserve"> года</w:t>
      </w:r>
      <w:r w:rsidRPr="00530E84">
        <w:rPr>
          <w:color w:val="000000" w:themeColor="text1"/>
          <w:sz w:val="28"/>
          <w:szCs w:val="28"/>
        </w:rPr>
        <w:t xml:space="preserve"> по </w:t>
      </w:r>
      <w:r>
        <w:rPr>
          <w:rStyle w:val="afff4"/>
          <w:color w:val="000000" w:themeColor="text1"/>
          <w:sz w:val="28"/>
          <w:szCs w:val="28"/>
        </w:rPr>
        <w:t>21</w:t>
      </w:r>
      <w:r w:rsidRPr="00530E84">
        <w:rPr>
          <w:rStyle w:val="afff4"/>
          <w:color w:val="000000" w:themeColor="text1"/>
          <w:sz w:val="28"/>
          <w:szCs w:val="28"/>
        </w:rPr>
        <w:t xml:space="preserve"> февраля 202</w:t>
      </w:r>
      <w:r>
        <w:rPr>
          <w:rStyle w:val="afff4"/>
          <w:color w:val="000000" w:themeColor="text1"/>
          <w:sz w:val="28"/>
          <w:szCs w:val="28"/>
        </w:rPr>
        <w:t>7</w:t>
      </w:r>
      <w:r w:rsidRPr="00530E84">
        <w:rPr>
          <w:rStyle w:val="afff4"/>
          <w:color w:val="000000" w:themeColor="text1"/>
          <w:sz w:val="28"/>
          <w:szCs w:val="28"/>
        </w:rPr>
        <w:t xml:space="preserve"> года</w:t>
      </w:r>
      <w:r w:rsidRPr="00530E84">
        <w:rPr>
          <w:color w:val="000000" w:themeColor="text1"/>
          <w:sz w:val="28"/>
          <w:szCs w:val="28"/>
        </w:rPr>
        <w:t>.</w:t>
      </w:r>
    </w:p>
    <w:p w:rsidR="007618A0" w:rsidRPr="00B21BCC" w:rsidRDefault="007618A0" w:rsidP="007618A0">
      <w:pPr>
        <w:rPr>
          <w:b/>
          <w:color w:val="000000" w:themeColor="text1"/>
          <w:sz w:val="10"/>
          <w:szCs w:val="10"/>
          <w:u w:val="single"/>
        </w:rPr>
      </w:pPr>
    </w:p>
    <w:p w:rsidR="007618A0" w:rsidRPr="00B21BCC" w:rsidRDefault="007618A0" w:rsidP="007618A0">
      <w:pPr>
        <w:jc w:val="center"/>
        <w:rPr>
          <w:b/>
          <w:color w:val="000000" w:themeColor="text1"/>
          <w:sz w:val="28"/>
          <w:szCs w:val="28"/>
        </w:rPr>
      </w:pPr>
    </w:p>
    <w:p w:rsidR="007618A0" w:rsidRPr="00B21BCC" w:rsidRDefault="007618A0" w:rsidP="007618A0">
      <w:pPr>
        <w:jc w:val="center"/>
        <w:rPr>
          <w:b/>
          <w:color w:val="000000" w:themeColor="text1"/>
          <w:sz w:val="28"/>
          <w:szCs w:val="28"/>
        </w:rPr>
      </w:pPr>
      <w:r w:rsidRPr="00B21BCC">
        <w:rPr>
          <w:b/>
          <w:color w:val="000000" w:themeColor="text1"/>
          <w:sz w:val="28"/>
          <w:szCs w:val="28"/>
        </w:rPr>
        <w:t>Праздничные дни, в т.ч. с учетом переноса</w:t>
      </w:r>
    </w:p>
    <w:p w:rsidR="007618A0" w:rsidRPr="00B21BCC" w:rsidRDefault="007618A0" w:rsidP="007618A0">
      <w:pPr>
        <w:rPr>
          <w:b/>
          <w:color w:val="000000" w:themeColor="text1"/>
          <w:sz w:val="10"/>
          <w:szCs w:val="10"/>
        </w:rPr>
      </w:pPr>
    </w:p>
    <w:tbl>
      <w:tblPr>
        <w:tblStyle w:val="af4"/>
        <w:tblW w:w="9889" w:type="dxa"/>
        <w:tblLook w:val="04A0" w:firstRow="1" w:lastRow="0" w:firstColumn="1" w:lastColumn="0" w:noHBand="0" w:noVBand="1"/>
      </w:tblPr>
      <w:tblGrid>
        <w:gridCol w:w="1809"/>
        <w:gridCol w:w="1276"/>
        <w:gridCol w:w="6804"/>
      </w:tblGrid>
      <w:tr w:rsidR="007618A0" w:rsidRPr="00B21BCC" w:rsidTr="003A3996">
        <w:tc>
          <w:tcPr>
            <w:tcW w:w="1809" w:type="dxa"/>
          </w:tcPr>
          <w:p w:rsidR="007618A0" w:rsidRPr="00B21BCC" w:rsidRDefault="007618A0" w:rsidP="003A3996">
            <w:pPr>
              <w:rPr>
                <w:color w:val="000000" w:themeColor="text1"/>
                <w:sz w:val="28"/>
                <w:szCs w:val="28"/>
              </w:rPr>
            </w:pPr>
            <w:r w:rsidRPr="00B21BCC">
              <w:rPr>
                <w:color w:val="000000" w:themeColor="text1"/>
                <w:sz w:val="28"/>
                <w:szCs w:val="28"/>
              </w:rPr>
              <w:t>2 четверть</w:t>
            </w:r>
          </w:p>
        </w:tc>
        <w:tc>
          <w:tcPr>
            <w:tcW w:w="1276" w:type="dxa"/>
          </w:tcPr>
          <w:p w:rsidR="007618A0" w:rsidRPr="00B21BCC" w:rsidRDefault="007618A0" w:rsidP="003A3996">
            <w:pPr>
              <w:rPr>
                <w:color w:val="000000" w:themeColor="text1"/>
                <w:sz w:val="28"/>
                <w:szCs w:val="28"/>
              </w:rPr>
            </w:pPr>
            <w:r w:rsidRPr="00B21BCC">
              <w:rPr>
                <w:color w:val="000000" w:themeColor="text1"/>
                <w:sz w:val="28"/>
                <w:szCs w:val="28"/>
              </w:rPr>
              <w:t>5-дневка</w:t>
            </w:r>
          </w:p>
        </w:tc>
        <w:tc>
          <w:tcPr>
            <w:tcW w:w="6804" w:type="dxa"/>
          </w:tcPr>
          <w:p w:rsidR="007618A0" w:rsidRPr="008A1C69" w:rsidRDefault="007618A0" w:rsidP="003A3996">
            <w:pPr>
              <w:rPr>
                <w:color w:val="000000" w:themeColor="text1"/>
                <w:sz w:val="28"/>
                <w:szCs w:val="28"/>
              </w:rPr>
            </w:pPr>
            <w:r w:rsidRPr="008A1C69">
              <w:rPr>
                <w:color w:val="000000" w:themeColor="text1"/>
                <w:sz w:val="28"/>
                <w:szCs w:val="28"/>
              </w:rPr>
              <w:t>04.11</w:t>
            </w:r>
            <w:r>
              <w:rPr>
                <w:color w:val="000000" w:themeColor="text1"/>
                <w:sz w:val="28"/>
                <w:szCs w:val="28"/>
              </w:rPr>
              <w:t>.2026</w:t>
            </w:r>
            <w:r w:rsidRPr="008A1C69">
              <w:rPr>
                <w:color w:val="000000" w:themeColor="text1"/>
                <w:sz w:val="28"/>
                <w:szCs w:val="28"/>
              </w:rPr>
              <w:t xml:space="preserve"> (ср) – праздничный день</w:t>
            </w:r>
          </w:p>
          <w:p w:rsidR="007618A0" w:rsidRPr="00B21BCC" w:rsidRDefault="007618A0" w:rsidP="003A3996">
            <w:pPr>
              <w:rPr>
                <w:color w:val="000000" w:themeColor="text1"/>
                <w:sz w:val="28"/>
                <w:szCs w:val="28"/>
              </w:rPr>
            </w:pPr>
            <w:r>
              <w:rPr>
                <w:color w:val="000000" w:themeColor="text1"/>
                <w:sz w:val="28"/>
                <w:szCs w:val="28"/>
              </w:rPr>
              <w:t>31.12.2026 (</w:t>
            </w:r>
            <w:r w:rsidRPr="008A1C69">
              <w:rPr>
                <w:color w:val="000000" w:themeColor="text1"/>
                <w:sz w:val="28"/>
                <w:szCs w:val="28"/>
              </w:rPr>
              <w:t>чт) – выходной день за 04.01.2026</w:t>
            </w:r>
          </w:p>
        </w:tc>
      </w:tr>
      <w:tr w:rsidR="007618A0" w:rsidRPr="00B21BCC" w:rsidTr="003A3996">
        <w:tc>
          <w:tcPr>
            <w:tcW w:w="1809" w:type="dxa"/>
          </w:tcPr>
          <w:p w:rsidR="007618A0" w:rsidRPr="00B21BCC" w:rsidRDefault="007618A0" w:rsidP="003A3996">
            <w:pPr>
              <w:rPr>
                <w:color w:val="000000" w:themeColor="text1"/>
                <w:sz w:val="28"/>
                <w:szCs w:val="28"/>
              </w:rPr>
            </w:pPr>
            <w:r w:rsidRPr="00B21BCC">
              <w:rPr>
                <w:color w:val="000000" w:themeColor="text1"/>
                <w:sz w:val="28"/>
                <w:szCs w:val="28"/>
              </w:rPr>
              <w:t>3 четверть</w:t>
            </w:r>
          </w:p>
        </w:tc>
        <w:tc>
          <w:tcPr>
            <w:tcW w:w="1276" w:type="dxa"/>
          </w:tcPr>
          <w:p w:rsidR="007618A0" w:rsidRPr="00B21BCC" w:rsidRDefault="007618A0" w:rsidP="003A3996">
            <w:pPr>
              <w:rPr>
                <w:color w:val="000000" w:themeColor="text1"/>
                <w:sz w:val="28"/>
                <w:szCs w:val="28"/>
              </w:rPr>
            </w:pPr>
            <w:r w:rsidRPr="00B21BCC">
              <w:rPr>
                <w:color w:val="000000" w:themeColor="text1"/>
                <w:sz w:val="28"/>
                <w:szCs w:val="28"/>
              </w:rPr>
              <w:t>5-дневка</w:t>
            </w:r>
          </w:p>
        </w:tc>
        <w:tc>
          <w:tcPr>
            <w:tcW w:w="6804" w:type="dxa"/>
          </w:tcPr>
          <w:p w:rsidR="007618A0" w:rsidRDefault="007618A0" w:rsidP="003A3996">
            <w:pPr>
              <w:rPr>
                <w:color w:val="000000" w:themeColor="text1"/>
                <w:sz w:val="28"/>
                <w:szCs w:val="28"/>
              </w:rPr>
            </w:pPr>
            <w:r>
              <w:rPr>
                <w:color w:val="000000" w:themeColor="text1"/>
                <w:sz w:val="28"/>
                <w:szCs w:val="28"/>
              </w:rPr>
              <w:t>20.02.2027 (сб) – рабочий день за 22.02.2027</w:t>
            </w:r>
          </w:p>
          <w:p w:rsidR="007618A0" w:rsidRDefault="007618A0" w:rsidP="003A3996">
            <w:pPr>
              <w:rPr>
                <w:color w:val="000000" w:themeColor="text1"/>
                <w:sz w:val="28"/>
                <w:szCs w:val="28"/>
              </w:rPr>
            </w:pPr>
            <w:r>
              <w:rPr>
                <w:color w:val="000000" w:themeColor="text1"/>
                <w:sz w:val="28"/>
                <w:szCs w:val="28"/>
              </w:rPr>
              <w:t>22.02.2027 (пн) – 23.02 (вт) 2027 года  - выходные дни</w:t>
            </w:r>
          </w:p>
          <w:p w:rsidR="007618A0" w:rsidRPr="00B21BCC" w:rsidRDefault="007618A0" w:rsidP="003A3996">
            <w:pPr>
              <w:rPr>
                <w:color w:val="000000" w:themeColor="text1"/>
                <w:sz w:val="28"/>
                <w:szCs w:val="28"/>
              </w:rPr>
            </w:pPr>
            <w:r>
              <w:rPr>
                <w:color w:val="000000" w:themeColor="text1"/>
                <w:sz w:val="28"/>
                <w:szCs w:val="28"/>
              </w:rPr>
              <w:t>08.03.2027 (пн) – праздничный день</w:t>
            </w:r>
          </w:p>
        </w:tc>
      </w:tr>
      <w:tr w:rsidR="007618A0" w:rsidRPr="00B21BCC" w:rsidTr="003A3996">
        <w:tc>
          <w:tcPr>
            <w:tcW w:w="1809" w:type="dxa"/>
          </w:tcPr>
          <w:p w:rsidR="007618A0" w:rsidRPr="00B21BCC" w:rsidRDefault="007618A0" w:rsidP="003A3996">
            <w:pPr>
              <w:rPr>
                <w:color w:val="000000" w:themeColor="text1"/>
                <w:sz w:val="28"/>
                <w:szCs w:val="28"/>
              </w:rPr>
            </w:pPr>
            <w:r w:rsidRPr="00B21BCC">
              <w:rPr>
                <w:color w:val="000000" w:themeColor="text1"/>
                <w:sz w:val="28"/>
                <w:szCs w:val="28"/>
              </w:rPr>
              <w:t>4 четверть</w:t>
            </w:r>
          </w:p>
        </w:tc>
        <w:tc>
          <w:tcPr>
            <w:tcW w:w="1276" w:type="dxa"/>
          </w:tcPr>
          <w:p w:rsidR="007618A0" w:rsidRPr="00B21BCC" w:rsidRDefault="007618A0" w:rsidP="003A3996">
            <w:pPr>
              <w:rPr>
                <w:color w:val="000000" w:themeColor="text1"/>
                <w:sz w:val="28"/>
                <w:szCs w:val="28"/>
              </w:rPr>
            </w:pPr>
            <w:r w:rsidRPr="00B21BCC">
              <w:rPr>
                <w:color w:val="000000" w:themeColor="text1"/>
                <w:sz w:val="28"/>
                <w:szCs w:val="28"/>
              </w:rPr>
              <w:t>5-дневка</w:t>
            </w:r>
          </w:p>
        </w:tc>
        <w:tc>
          <w:tcPr>
            <w:tcW w:w="6804" w:type="dxa"/>
          </w:tcPr>
          <w:p w:rsidR="007618A0" w:rsidRDefault="007618A0" w:rsidP="003A3996">
            <w:pPr>
              <w:rPr>
                <w:color w:val="000000" w:themeColor="text1"/>
                <w:sz w:val="28"/>
                <w:szCs w:val="28"/>
              </w:rPr>
            </w:pPr>
            <w:r>
              <w:rPr>
                <w:color w:val="000000" w:themeColor="text1"/>
                <w:sz w:val="28"/>
                <w:szCs w:val="28"/>
              </w:rPr>
              <w:t>01.05.2027 (сб) – 03.05 (пн) – выходные дни</w:t>
            </w:r>
          </w:p>
          <w:p w:rsidR="007618A0" w:rsidRPr="00B21BCC" w:rsidRDefault="007618A0" w:rsidP="003A3996">
            <w:pPr>
              <w:rPr>
                <w:color w:val="000000" w:themeColor="text1"/>
                <w:sz w:val="28"/>
                <w:szCs w:val="28"/>
              </w:rPr>
            </w:pPr>
            <w:r>
              <w:rPr>
                <w:color w:val="000000" w:themeColor="text1"/>
                <w:sz w:val="28"/>
                <w:szCs w:val="28"/>
              </w:rPr>
              <w:t>08.05.2027 (сб) – 10.05 (пн) – выходные дни</w:t>
            </w:r>
          </w:p>
        </w:tc>
      </w:tr>
    </w:tbl>
    <w:p w:rsidR="007618A0" w:rsidRDefault="007618A0" w:rsidP="007618A0">
      <w:pPr>
        <w:pStyle w:val="affc"/>
        <w:rPr>
          <w:color w:val="000000" w:themeColor="text1"/>
          <w:sz w:val="28"/>
          <w:szCs w:val="28"/>
        </w:rPr>
      </w:pPr>
    </w:p>
    <w:p w:rsidR="007618A0" w:rsidRDefault="007618A0" w:rsidP="007618A0">
      <w:pPr>
        <w:pStyle w:val="affc"/>
        <w:rPr>
          <w:color w:val="000000" w:themeColor="text1"/>
          <w:sz w:val="28"/>
          <w:szCs w:val="28"/>
        </w:rPr>
      </w:pPr>
    </w:p>
    <w:p w:rsidR="007618A0" w:rsidRPr="00B21BCC" w:rsidRDefault="007618A0" w:rsidP="007618A0">
      <w:pPr>
        <w:pStyle w:val="affc"/>
        <w:rPr>
          <w:color w:val="000000" w:themeColor="text1"/>
          <w:sz w:val="28"/>
          <w:szCs w:val="28"/>
        </w:rPr>
      </w:pPr>
      <w:r>
        <w:rPr>
          <w:color w:val="000000" w:themeColor="text1"/>
          <w:sz w:val="28"/>
          <w:szCs w:val="28"/>
        </w:rPr>
        <w:t>173 дня без  учета  праздничных дней / 168 дней с учетом праздничных дней.</w:t>
      </w:r>
    </w:p>
    <w:p w:rsidR="004222D6" w:rsidRDefault="004222D6" w:rsidP="003465EA">
      <w:pPr>
        <w:rPr>
          <w:rFonts w:ascii="Times New Roman" w:hAnsi="Times New Roman" w:cs="Times New Roman"/>
          <w:sz w:val="28"/>
          <w:szCs w:val="28"/>
        </w:rPr>
      </w:pPr>
    </w:p>
    <w:p w:rsidR="00B10173" w:rsidRDefault="00B10173" w:rsidP="004222D6">
      <w:pPr>
        <w:pStyle w:val="affc"/>
        <w:jc w:val="center"/>
        <w:rPr>
          <w:rFonts w:ascii="Times New Roman" w:hAnsi="Times New Roman" w:cs="Times New Roman"/>
          <w:b/>
          <w:color w:val="ED7D31" w:themeColor="accent2"/>
          <w:sz w:val="24"/>
          <w:szCs w:val="24"/>
        </w:rPr>
      </w:pPr>
    </w:p>
    <w:p w:rsidR="00B10173" w:rsidRDefault="00B10173" w:rsidP="004222D6">
      <w:pPr>
        <w:pStyle w:val="affc"/>
        <w:jc w:val="center"/>
        <w:rPr>
          <w:rFonts w:ascii="Times New Roman" w:hAnsi="Times New Roman" w:cs="Times New Roman"/>
          <w:b/>
          <w:color w:val="ED7D31" w:themeColor="accent2"/>
          <w:sz w:val="24"/>
          <w:szCs w:val="24"/>
        </w:rPr>
      </w:pPr>
    </w:p>
    <w:p w:rsidR="00B10173" w:rsidRDefault="00B10173" w:rsidP="004222D6">
      <w:pPr>
        <w:pStyle w:val="affc"/>
        <w:jc w:val="center"/>
        <w:rPr>
          <w:rFonts w:ascii="Times New Roman" w:hAnsi="Times New Roman" w:cs="Times New Roman"/>
          <w:b/>
          <w:color w:val="ED7D31" w:themeColor="accent2"/>
          <w:sz w:val="24"/>
          <w:szCs w:val="24"/>
        </w:rPr>
      </w:pPr>
    </w:p>
    <w:p w:rsidR="00B10173" w:rsidRDefault="00B10173" w:rsidP="004222D6">
      <w:pPr>
        <w:pStyle w:val="affc"/>
        <w:jc w:val="center"/>
        <w:rPr>
          <w:rFonts w:ascii="Times New Roman" w:hAnsi="Times New Roman" w:cs="Times New Roman"/>
          <w:b/>
          <w:color w:val="ED7D31" w:themeColor="accent2"/>
          <w:sz w:val="24"/>
          <w:szCs w:val="24"/>
        </w:rPr>
      </w:pPr>
    </w:p>
    <w:p w:rsidR="00B10173" w:rsidRDefault="00B10173" w:rsidP="004222D6">
      <w:pPr>
        <w:pStyle w:val="affc"/>
        <w:jc w:val="center"/>
        <w:rPr>
          <w:rFonts w:ascii="Times New Roman" w:hAnsi="Times New Roman" w:cs="Times New Roman"/>
          <w:b/>
          <w:color w:val="ED7D31" w:themeColor="accent2"/>
          <w:sz w:val="24"/>
          <w:szCs w:val="24"/>
        </w:rPr>
      </w:pPr>
    </w:p>
    <w:p w:rsidR="00B10173" w:rsidRDefault="00B10173" w:rsidP="004222D6">
      <w:pPr>
        <w:pStyle w:val="affc"/>
        <w:jc w:val="center"/>
        <w:rPr>
          <w:rFonts w:ascii="Times New Roman" w:hAnsi="Times New Roman" w:cs="Times New Roman"/>
          <w:b/>
          <w:color w:val="ED7D31" w:themeColor="accent2"/>
          <w:sz w:val="24"/>
          <w:szCs w:val="24"/>
        </w:rPr>
      </w:pPr>
    </w:p>
    <w:p w:rsidR="004222D6" w:rsidRPr="00E93079" w:rsidRDefault="004222D6" w:rsidP="003465EA">
      <w:pPr>
        <w:rPr>
          <w:rFonts w:ascii="Times New Roman" w:hAnsi="Times New Roman" w:cs="Times New Roman"/>
          <w:color w:val="ED7D31" w:themeColor="accent2"/>
          <w:sz w:val="28"/>
          <w:szCs w:val="28"/>
        </w:rPr>
      </w:pPr>
    </w:p>
    <w:p w:rsidR="00B10173" w:rsidRDefault="00B10173" w:rsidP="00B10173">
      <w:pPr>
        <w:spacing w:after="160" w:line="259" w:lineRule="auto"/>
        <w:jc w:val="right"/>
        <w:rPr>
          <w:rFonts w:ascii="Times New Roman" w:eastAsia="Calibri" w:hAnsi="Times New Roman" w:cs="Times New Roman"/>
          <w:b/>
          <w:lang w:eastAsia="en-US"/>
        </w:rPr>
      </w:pPr>
      <w:r>
        <w:rPr>
          <w:rFonts w:ascii="Times New Roman" w:eastAsia="Calibri" w:hAnsi="Times New Roman" w:cs="Times New Roman"/>
          <w:lang w:eastAsia="en-US"/>
        </w:rPr>
        <w:t xml:space="preserve">                                                                                            </w:t>
      </w:r>
    </w:p>
    <w:p w:rsidR="007618A0" w:rsidRDefault="007618A0" w:rsidP="00B10173">
      <w:pPr>
        <w:pStyle w:val="affc"/>
        <w:jc w:val="center"/>
        <w:rPr>
          <w:rFonts w:ascii="Times New Roman" w:hAnsi="Times New Roman" w:cs="Times New Roman"/>
          <w:b/>
          <w:sz w:val="24"/>
          <w:szCs w:val="24"/>
        </w:rPr>
      </w:pPr>
    </w:p>
    <w:p w:rsidR="007618A0" w:rsidRDefault="007618A0" w:rsidP="00B10173">
      <w:pPr>
        <w:pStyle w:val="affc"/>
        <w:jc w:val="center"/>
        <w:rPr>
          <w:rFonts w:ascii="Times New Roman" w:hAnsi="Times New Roman" w:cs="Times New Roman"/>
          <w:b/>
          <w:sz w:val="24"/>
          <w:szCs w:val="24"/>
        </w:rPr>
      </w:pPr>
    </w:p>
    <w:p w:rsidR="007618A0" w:rsidRDefault="007618A0" w:rsidP="00B10173">
      <w:pPr>
        <w:pStyle w:val="affc"/>
        <w:jc w:val="center"/>
        <w:rPr>
          <w:rFonts w:ascii="Times New Roman" w:hAnsi="Times New Roman" w:cs="Times New Roman"/>
          <w:b/>
          <w:sz w:val="24"/>
          <w:szCs w:val="24"/>
        </w:rPr>
      </w:pPr>
    </w:p>
    <w:p w:rsidR="007618A0" w:rsidRDefault="007618A0" w:rsidP="00B10173">
      <w:pPr>
        <w:pStyle w:val="affc"/>
        <w:jc w:val="center"/>
        <w:rPr>
          <w:rFonts w:ascii="Times New Roman" w:hAnsi="Times New Roman" w:cs="Times New Roman"/>
          <w:b/>
          <w:sz w:val="24"/>
          <w:szCs w:val="24"/>
        </w:rPr>
      </w:pPr>
    </w:p>
    <w:p w:rsidR="007618A0" w:rsidRDefault="007618A0" w:rsidP="00B10173">
      <w:pPr>
        <w:pStyle w:val="affc"/>
        <w:jc w:val="center"/>
        <w:rPr>
          <w:rFonts w:ascii="Times New Roman" w:hAnsi="Times New Roman" w:cs="Times New Roman"/>
          <w:b/>
          <w:sz w:val="24"/>
          <w:szCs w:val="24"/>
        </w:rPr>
      </w:pPr>
    </w:p>
    <w:p w:rsidR="001B12BD" w:rsidRDefault="00116D25" w:rsidP="003465EA">
      <w:pPr>
        <w:rPr>
          <w:rFonts w:ascii="Times New Roman" w:hAnsi="Times New Roman" w:cs="Times New Roman"/>
          <w:b/>
          <w:sz w:val="28"/>
          <w:szCs w:val="28"/>
        </w:rPr>
      </w:pPr>
      <w:bookmarkStart w:id="801" w:name="sub_1029"/>
      <w:bookmarkEnd w:id="800"/>
      <w:r>
        <w:rPr>
          <w:rFonts w:ascii="Times New Roman" w:hAnsi="Times New Roman" w:cs="Times New Roman"/>
          <w:b/>
          <w:sz w:val="28"/>
          <w:szCs w:val="28"/>
        </w:rPr>
        <w:lastRenderedPageBreak/>
        <w:t>3.3. </w:t>
      </w:r>
      <w:r w:rsidR="0092551D">
        <w:rPr>
          <w:rFonts w:ascii="Times New Roman" w:hAnsi="Times New Roman" w:cs="Times New Roman"/>
          <w:b/>
          <w:sz w:val="28"/>
          <w:szCs w:val="28"/>
        </w:rPr>
        <w:t>ПЛАН ВНЕУРОЧНОЙ ДЕЯТЕЛЬНОСТИ</w:t>
      </w:r>
    </w:p>
    <w:p w:rsidR="0092551D" w:rsidRDefault="0092551D" w:rsidP="003465EA">
      <w:pPr>
        <w:rPr>
          <w:rFonts w:ascii="Times New Roman" w:hAnsi="Times New Roman" w:cs="Times New Roman"/>
          <w:b/>
          <w:sz w:val="28"/>
          <w:szCs w:val="28"/>
        </w:rPr>
      </w:pPr>
    </w:p>
    <w:p w:rsidR="00E73A59" w:rsidRDefault="0035603D" w:rsidP="00E73A59">
      <w:pPr>
        <w:rPr>
          <w:rFonts w:ascii="Times New Roman" w:hAnsi="Times New Roman"/>
          <w:b/>
          <w:sz w:val="28"/>
          <w:szCs w:val="28"/>
        </w:rPr>
      </w:pPr>
      <w:r>
        <w:rPr>
          <w:rFonts w:ascii="Times New Roman" w:hAnsi="Times New Roman"/>
          <w:b/>
          <w:sz w:val="28"/>
          <w:szCs w:val="28"/>
        </w:rPr>
        <w:t>3.3</w:t>
      </w:r>
      <w:r w:rsidR="00E73A59">
        <w:rPr>
          <w:rFonts w:ascii="Times New Roman" w:hAnsi="Times New Roman"/>
          <w:b/>
          <w:sz w:val="28"/>
          <w:szCs w:val="28"/>
        </w:rPr>
        <w:t>.1. Цели и задачи внеурочной деятельности на уровне ООО</w:t>
      </w:r>
    </w:p>
    <w:p w:rsidR="009F1815" w:rsidRDefault="009F1815" w:rsidP="009F1815">
      <w:pPr>
        <w:ind w:firstLine="709"/>
        <w:rPr>
          <w:rFonts w:ascii="Times New Roman" w:hAnsi="Times New Roman" w:cs="Times New Roman"/>
          <w:sz w:val="28"/>
          <w:szCs w:val="28"/>
        </w:rPr>
      </w:pPr>
      <w:r w:rsidRPr="009F1815">
        <w:rPr>
          <w:rFonts w:ascii="Times New Roman" w:hAnsi="Times New Roman" w:cs="Times New Roman"/>
          <w:sz w:val="28"/>
          <w:szCs w:val="28"/>
        </w:rPr>
        <w:t>Под внеурочной деятельностью понимается образовательная деятельность, направленная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9F1815" w:rsidRPr="009F1815" w:rsidRDefault="009F1815" w:rsidP="009F1815">
      <w:pPr>
        <w:rPr>
          <w:rFonts w:ascii="Times New Roman" w:hAnsi="Times New Roman" w:cs="Times New Roman"/>
          <w:sz w:val="28"/>
          <w:szCs w:val="28"/>
        </w:rPr>
      </w:pPr>
      <w:bookmarkStart w:id="802" w:name="sub_1292"/>
      <w:r w:rsidRPr="009F1815">
        <w:rPr>
          <w:rFonts w:ascii="Times New Roman" w:hAnsi="Times New Roman" w:cs="Times New Roman"/>
          <w:sz w:val="28"/>
          <w:szCs w:val="28"/>
        </w:rPr>
        <w:t>Внеурочная деятельность является неотъемлемой и обязательной частью основной общеобразовательной программы.</w:t>
      </w:r>
      <w:bookmarkEnd w:id="802"/>
    </w:p>
    <w:p w:rsidR="009F1815" w:rsidRDefault="00E73A59" w:rsidP="009F1815">
      <w:pPr>
        <w:rPr>
          <w:rFonts w:ascii="Times New Roman" w:hAnsi="Times New Roman"/>
          <w:sz w:val="28"/>
          <w:szCs w:val="28"/>
        </w:rPr>
      </w:pPr>
      <w:r w:rsidRPr="005C363B">
        <w:rPr>
          <w:rFonts w:ascii="Times New Roman" w:hAnsi="Times New Roman"/>
          <w:b/>
          <w:i/>
          <w:sz w:val="28"/>
          <w:szCs w:val="28"/>
        </w:rPr>
        <w:t xml:space="preserve">Цели внеурочной деятельности </w:t>
      </w:r>
      <w:r w:rsidRPr="00C0606D">
        <w:rPr>
          <w:rFonts w:ascii="Times New Roman" w:hAnsi="Times New Roman"/>
          <w:i/>
          <w:sz w:val="28"/>
          <w:szCs w:val="28"/>
        </w:rPr>
        <w:t>-</w:t>
      </w:r>
      <w:r w:rsidRPr="00C0606D">
        <w:rPr>
          <w:rFonts w:ascii="Times New Roman" w:hAnsi="Times New Roman"/>
          <w:sz w:val="28"/>
          <w:szCs w:val="28"/>
        </w:rPr>
        <w:t xml:space="preserve"> </w:t>
      </w:r>
      <w:r w:rsidRPr="003E6673">
        <w:rPr>
          <w:rFonts w:ascii="Times New Roman" w:hAnsi="Times New Roman"/>
          <w:sz w:val="28"/>
          <w:szCs w:val="28"/>
        </w:rPr>
        <w:t xml:space="preserve">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w:t>
      </w:r>
      <w:r w:rsidR="00B00542">
        <w:rPr>
          <w:rFonts w:ascii="Times New Roman" w:hAnsi="Times New Roman"/>
          <w:sz w:val="28"/>
          <w:szCs w:val="28"/>
        </w:rPr>
        <w:t>образова</w:t>
      </w:r>
      <w:r w:rsidR="009F1815">
        <w:rPr>
          <w:rFonts w:ascii="Times New Roman" w:hAnsi="Times New Roman"/>
          <w:sz w:val="28"/>
          <w:szCs w:val="28"/>
        </w:rPr>
        <w:t>тельных потребностей.</w:t>
      </w:r>
    </w:p>
    <w:p w:rsidR="00E73A59" w:rsidRPr="007C7FE6" w:rsidRDefault="00E73A59" w:rsidP="00E73A59">
      <w:pPr>
        <w:rPr>
          <w:rFonts w:ascii="Times New Roman" w:hAnsi="Times New Roman"/>
          <w:i/>
          <w:sz w:val="28"/>
          <w:szCs w:val="28"/>
        </w:rPr>
      </w:pPr>
      <w:r w:rsidRPr="007C7FE6">
        <w:rPr>
          <w:rFonts w:ascii="Times New Roman" w:hAnsi="Times New Roman"/>
          <w:sz w:val="28"/>
          <w:szCs w:val="28"/>
        </w:rPr>
        <w:t xml:space="preserve">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w:t>
      </w:r>
    </w:p>
    <w:p w:rsidR="00E73A59" w:rsidRPr="00162E10" w:rsidRDefault="00385A86" w:rsidP="00E73A59">
      <w:pPr>
        <w:rPr>
          <w:rFonts w:ascii="Times New Roman" w:hAnsi="Times New Roman"/>
          <w:b/>
          <w:i/>
          <w:sz w:val="28"/>
          <w:szCs w:val="28"/>
        </w:rPr>
      </w:pPr>
      <w:r>
        <w:rPr>
          <w:rFonts w:ascii="Times New Roman" w:hAnsi="Times New Roman"/>
          <w:b/>
          <w:i/>
          <w:sz w:val="28"/>
          <w:szCs w:val="28"/>
        </w:rPr>
        <w:t>Задачи</w:t>
      </w:r>
      <w:r w:rsidR="00E73A59" w:rsidRPr="00162E10">
        <w:rPr>
          <w:rFonts w:ascii="Times New Roman" w:hAnsi="Times New Roman"/>
          <w:b/>
          <w:i/>
          <w:sz w:val="28"/>
          <w:szCs w:val="28"/>
        </w:rPr>
        <w:t xml:space="preserve"> организации внеурочной деятельности:</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поддержка учебной деятельности обучающихся в достижении планируемых результатов освоения программы</w:t>
      </w:r>
      <w:r w:rsidR="009F1815">
        <w:rPr>
          <w:rFonts w:ascii="Times New Roman" w:hAnsi="Times New Roman"/>
          <w:sz w:val="28"/>
          <w:szCs w:val="28"/>
        </w:rPr>
        <w:t xml:space="preserve"> основного</w:t>
      </w:r>
      <w:r w:rsidRPr="003E6673">
        <w:rPr>
          <w:rFonts w:ascii="Times New Roman" w:hAnsi="Times New Roman"/>
          <w:sz w:val="28"/>
          <w:szCs w:val="28"/>
        </w:rPr>
        <w:t xml:space="preserve"> общего образования;</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xml:space="preserve">- совершенствование навыков общения со сверстниками и коммуникативных умений в разновозрастной школьной среде; </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формирование навыков организации своей жизнедеятельности с учетом правил безопасного образа жизни;</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xml:space="preserve">- 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 </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поддержка детских объединений, формирование умений ученического самоуправления;</w:t>
      </w:r>
    </w:p>
    <w:p w:rsidR="00E73A59" w:rsidRPr="003E6673" w:rsidRDefault="00E73A59" w:rsidP="00E73A59">
      <w:pPr>
        <w:rPr>
          <w:rFonts w:ascii="Times New Roman" w:hAnsi="Times New Roman"/>
          <w:sz w:val="28"/>
          <w:szCs w:val="28"/>
        </w:rPr>
      </w:pPr>
      <w:r w:rsidRPr="003E6673">
        <w:rPr>
          <w:rFonts w:ascii="Times New Roman" w:hAnsi="Times New Roman"/>
          <w:sz w:val="28"/>
          <w:szCs w:val="28"/>
        </w:rPr>
        <w:t>- формирование культуры поведения в информационной среде.</w:t>
      </w:r>
    </w:p>
    <w:p w:rsidR="00E73A59" w:rsidRDefault="00E73A59" w:rsidP="00885E04">
      <w:pPr>
        <w:ind w:firstLine="0"/>
        <w:rPr>
          <w:rFonts w:ascii="Times New Roman" w:hAnsi="Times New Roman"/>
          <w:b/>
          <w:sz w:val="28"/>
          <w:szCs w:val="28"/>
        </w:rPr>
      </w:pPr>
    </w:p>
    <w:p w:rsidR="003B7E2F" w:rsidRDefault="003B7E2F" w:rsidP="00E73A59">
      <w:pPr>
        <w:rPr>
          <w:rFonts w:ascii="Times New Roman" w:hAnsi="Times New Roman"/>
          <w:sz w:val="28"/>
          <w:szCs w:val="28"/>
        </w:rPr>
      </w:pPr>
      <w:r w:rsidRPr="003B7E2F">
        <w:rPr>
          <w:rFonts w:ascii="Times New Roman" w:hAnsi="Times New Roman"/>
          <w:sz w:val="28"/>
          <w:szCs w:val="28"/>
        </w:rPr>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w:t>
      </w:r>
      <w:r w:rsidRPr="003B7E2F">
        <w:rPr>
          <w:rFonts w:ascii="Times New Roman" w:hAnsi="Times New Roman"/>
          <w:sz w:val="28"/>
          <w:szCs w:val="28"/>
        </w:rPr>
        <w:lastRenderedPageBreak/>
        <w:t xml:space="preserve">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поездках и другие). </w:t>
      </w:r>
    </w:p>
    <w:p w:rsidR="003B7E2F" w:rsidRDefault="003B7E2F" w:rsidP="00E73A59">
      <w:pPr>
        <w:rPr>
          <w:rFonts w:ascii="Times New Roman" w:hAnsi="Times New Roman"/>
          <w:sz w:val="28"/>
          <w:szCs w:val="28"/>
        </w:rPr>
      </w:pPr>
      <w:r w:rsidRPr="003B7E2F">
        <w:rPr>
          <w:rFonts w:ascii="Times New Roman" w:hAnsi="Times New Roman"/>
          <w:sz w:val="28"/>
          <w:szCs w:val="28"/>
        </w:rPr>
        <w:t>При этом расходы времени на отдельные направления плана внеурочной деятельности могут отличаться: 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r>
        <w:rPr>
          <w:rFonts w:ascii="Times New Roman" w:hAnsi="Times New Roman"/>
          <w:sz w:val="28"/>
          <w:szCs w:val="28"/>
        </w:rPr>
        <w:t>.</w:t>
      </w:r>
      <w:r w:rsidRPr="003B7E2F">
        <w:t xml:space="preserve"> </w:t>
      </w:r>
      <w:r w:rsidRPr="003B7E2F">
        <w:rPr>
          <w:rFonts w:ascii="Times New Roman" w:hAnsi="Times New Roman"/>
          <w:sz w:val="28"/>
          <w:szCs w:val="28"/>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w:t>
      </w:r>
      <w:r>
        <w:rPr>
          <w:rFonts w:ascii="Times New Roman" w:hAnsi="Times New Roman"/>
          <w:sz w:val="28"/>
          <w:szCs w:val="28"/>
        </w:rPr>
        <w:t xml:space="preserve">льно - от 2 до 3 часов. </w:t>
      </w:r>
    </w:p>
    <w:p w:rsidR="00E73A59" w:rsidRPr="003B7E2F" w:rsidRDefault="003B7E2F" w:rsidP="00E73A59">
      <w:pPr>
        <w:rPr>
          <w:rFonts w:ascii="Times New Roman" w:hAnsi="Times New Roman"/>
          <w:sz w:val="28"/>
          <w:szCs w:val="28"/>
        </w:rPr>
      </w:pPr>
      <w:r>
        <w:rPr>
          <w:rFonts w:ascii="Times New Roman" w:hAnsi="Times New Roman"/>
          <w:sz w:val="28"/>
          <w:szCs w:val="28"/>
        </w:rPr>
        <w:t xml:space="preserve"> О</w:t>
      </w:r>
      <w:r w:rsidRPr="003B7E2F">
        <w:rPr>
          <w:rFonts w:ascii="Times New Roman" w:hAnsi="Times New Roman"/>
          <w:sz w:val="28"/>
          <w:szCs w:val="28"/>
        </w:rPr>
        <w:t>дин час в неделю для обучающихся 6 - 9 классов рекомендуется отводить на 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7C7FE6" w:rsidRDefault="007C7FE6" w:rsidP="00E73A59">
      <w:pPr>
        <w:rPr>
          <w:rFonts w:ascii="Times New Roman" w:hAnsi="Times New Roman"/>
          <w:b/>
          <w:sz w:val="28"/>
          <w:szCs w:val="28"/>
        </w:rPr>
      </w:pPr>
    </w:p>
    <w:p w:rsidR="007C7FE6" w:rsidRDefault="007C7FE6" w:rsidP="00E73A59">
      <w:pPr>
        <w:rPr>
          <w:rFonts w:ascii="Times New Roman" w:hAnsi="Times New Roman"/>
          <w:b/>
          <w:sz w:val="28"/>
          <w:szCs w:val="28"/>
        </w:rPr>
      </w:pPr>
    </w:p>
    <w:p w:rsidR="007C7FE6" w:rsidRDefault="007C7FE6" w:rsidP="00E73A59">
      <w:pPr>
        <w:rPr>
          <w:rFonts w:ascii="Times New Roman" w:hAnsi="Times New Roman"/>
          <w:b/>
          <w:sz w:val="28"/>
          <w:szCs w:val="28"/>
        </w:rPr>
      </w:pPr>
    </w:p>
    <w:p w:rsidR="007C7FE6" w:rsidRPr="00630E56" w:rsidRDefault="007C7FE6" w:rsidP="00E73A59">
      <w:pPr>
        <w:rPr>
          <w:rFonts w:ascii="Times New Roman" w:hAnsi="Times New Roman" w:cs="Times New Roman"/>
        </w:rPr>
      </w:pPr>
      <w:r w:rsidRPr="00630E56">
        <w:rPr>
          <w:rFonts w:ascii="Times New Roman" w:hAnsi="Times New Roman" w:cs="Times New Roman"/>
        </w:rPr>
        <w:t>Планирование внеурочной</w:t>
      </w:r>
      <w:r w:rsidR="00630E56" w:rsidRPr="00630E56">
        <w:rPr>
          <w:rFonts w:ascii="Times New Roman" w:hAnsi="Times New Roman" w:cs="Times New Roman"/>
        </w:rPr>
        <w:t xml:space="preserve"> деятельности</w:t>
      </w:r>
      <w:r w:rsidR="000C025D">
        <w:rPr>
          <w:rFonts w:ascii="Times New Roman" w:hAnsi="Times New Roman" w:cs="Times New Roman"/>
        </w:rPr>
        <w:t xml:space="preserve"> обучающихся 5-9 классов на 2026-2027</w:t>
      </w:r>
      <w:r w:rsidRPr="00630E56">
        <w:rPr>
          <w:rFonts w:ascii="Times New Roman" w:hAnsi="Times New Roman" w:cs="Times New Roman"/>
        </w:rPr>
        <w:t xml:space="preserve"> учебный год.</w:t>
      </w:r>
    </w:p>
    <w:p w:rsidR="007C7FE6" w:rsidRPr="003B7E2F" w:rsidRDefault="007C7FE6" w:rsidP="00630E56">
      <w:pPr>
        <w:ind w:firstLine="0"/>
        <w:rPr>
          <w:rFonts w:ascii="Times New Roman" w:hAnsi="Times New Roman"/>
          <w:b/>
          <w:color w:val="ED7D31" w:themeColor="accent2"/>
          <w:sz w:val="28"/>
          <w:szCs w:val="28"/>
        </w:rPr>
      </w:pPr>
    </w:p>
    <w:tbl>
      <w:tblPr>
        <w:tblStyle w:val="47"/>
        <w:tblW w:w="0" w:type="auto"/>
        <w:tblLook w:val="04A0" w:firstRow="1" w:lastRow="0" w:firstColumn="1" w:lastColumn="0" w:noHBand="0" w:noVBand="1"/>
      </w:tblPr>
      <w:tblGrid>
        <w:gridCol w:w="2646"/>
        <w:gridCol w:w="1323"/>
        <w:gridCol w:w="1323"/>
        <w:gridCol w:w="1323"/>
        <w:gridCol w:w="1323"/>
        <w:gridCol w:w="1323"/>
        <w:gridCol w:w="1323"/>
        <w:gridCol w:w="1323"/>
        <w:gridCol w:w="1323"/>
        <w:gridCol w:w="1323"/>
      </w:tblGrid>
      <w:tr w:rsidR="000C025D" w:rsidRPr="000C025D" w:rsidTr="000C025D">
        <w:tc>
          <w:tcPr>
            <w:tcW w:w="2646" w:type="dxa"/>
            <w:vMerge w:val="restart"/>
            <w:shd w:val="clear" w:color="auto" w:fill="D9D9D9"/>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b/>
              </w:rPr>
              <w:t>Учебные курсы</w:t>
            </w:r>
          </w:p>
          <w:p w:rsidR="000C025D" w:rsidRPr="000C025D" w:rsidRDefault="000C025D" w:rsidP="000C025D">
            <w:pPr>
              <w:widowControl/>
              <w:autoSpaceDE/>
              <w:autoSpaceDN/>
              <w:adjustRightInd/>
              <w:ind w:firstLine="0"/>
              <w:jc w:val="left"/>
              <w:rPr>
                <w:rFonts w:ascii="Calibri" w:hAnsi="Calibri" w:cs="Times New Roman"/>
              </w:rPr>
            </w:pPr>
          </w:p>
        </w:tc>
        <w:tc>
          <w:tcPr>
            <w:tcW w:w="11907" w:type="dxa"/>
            <w:gridSpan w:val="9"/>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Количество часов в неделю</w:t>
            </w:r>
          </w:p>
        </w:tc>
      </w:tr>
      <w:tr w:rsidR="000C025D" w:rsidRPr="000C025D" w:rsidTr="000C025D">
        <w:tc>
          <w:tcPr>
            <w:tcW w:w="2646" w:type="dxa"/>
            <w:vMerge/>
          </w:tcPr>
          <w:p w:rsidR="000C025D" w:rsidRPr="000C025D" w:rsidRDefault="000C025D" w:rsidP="000C025D">
            <w:pPr>
              <w:widowControl/>
              <w:autoSpaceDE/>
              <w:autoSpaceDN/>
              <w:adjustRightInd/>
              <w:ind w:firstLine="0"/>
              <w:jc w:val="left"/>
              <w:rPr>
                <w:rFonts w:ascii="Calibri" w:hAnsi="Calibri" w:cs="Times New Roman"/>
              </w:rPr>
            </w:pP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5А</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5Б</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6А</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6Б</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7А</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7Б</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8А</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9А</w:t>
            </w:r>
          </w:p>
        </w:tc>
        <w:tc>
          <w:tcPr>
            <w:tcW w:w="1323" w:type="dxa"/>
            <w:shd w:val="clear" w:color="auto" w:fill="D9D9D9"/>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b/>
              </w:rPr>
              <w:t>9Б</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Разговоры о важном</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Россия-мои горизонты</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 xml:space="preserve">Основы финансовой </w:t>
            </w:r>
            <w:r w:rsidRPr="000C025D">
              <w:rPr>
                <w:rFonts w:ascii="Calibri" w:hAnsi="Calibri" w:cs="Times New Roman"/>
              </w:rPr>
              <w:lastRenderedPageBreak/>
              <w:t>грамотности</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lastRenderedPageBreak/>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lastRenderedPageBreak/>
              <w:t>Обучение служением. Движение первых</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Азбука питания</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Азбука питания и химия</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Клуб интеллектуалов</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Урок Цыфры</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Билет в будущее. профориентация</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Начальная военная подготовка</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Территория безопасности</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родной русский язык</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r>
      <w:tr w:rsidR="000C025D" w:rsidRPr="000C025D" w:rsidTr="000C025D">
        <w:tc>
          <w:tcPr>
            <w:tcW w:w="2646" w:type="dxa"/>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Я.ты.он,она</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c>
          <w:tcPr>
            <w:tcW w:w="1323" w:type="dxa"/>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0</w:t>
            </w:r>
          </w:p>
        </w:tc>
      </w:tr>
      <w:tr w:rsidR="000C025D" w:rsidRPr="000C025D" w:rsidTr="000C025D">
        <w:tc>
          <w:tcPr>
            <w:tcW w:w="2646" w:type="dxa"/>
            <w:shd w:val="clear" w:color="auto" w:fill="00FF00"/>
          </w:tcPr>
          <w:p w:rsidR="000C025D" w:rsidRPr="000C025D" w:rsidRDefault="000C025D" w:rsidP="000C025D">
            <w:pPr>
              <w:widowControl/>
              <w:autoSpaceDE/>
              <w:autoSpaceDN/>
              <w:adjustRightInd/>
              <w:ind w:firstLine="0"/>
              <w:jc w:val="left"/>
              <w:rPr>
                <w:rFonts w:ascii="Calibri" w:hAnsi="Calibri" w:cs="Times New Roman"/>
              </w:rPr>
            </w:pPr>
            <w:r w:rsidRPr="000C025D">
              <w:rPr>
                <w:rFonts w:ascii="Calibri" w:hAnsi="Calibri" w:cs="Times New Roman"/>
              </w:rPr>
              <w:t>ИТОГО недельная нагрузка</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c>
          <w:tcPr>
            <w:tcW w:w="1323" w:type="dxa"/>
            <w:shd w:val="clear" w:color="auto" w:fill="00FF00"/>
          </w:tcPr>
          <w:p w:rsidR="000C025D" w:rsidRPr="000C025D" w:rsidRDefault="000C025D" w:rsidP="000C025D">
            <w:pPr>
              <w:widowControl/>
              <w:autoSpaceDE/>
              <w:autoSpaceDN/>
              <w:adjustRightInd/>
              <w:ind w:firstLine="0"/>
              <w:jc w:val="center"/>
              <w:rPr>
                <w:rFonts w:ascii="Calibri" w:hAnsi="Calibri" w:cs="Times New Roman"/>
              </w:rPr>
            </w:pPr>
            <w:r w:rsidRPr="000C025D">
              <w:rPr>
                <w:rFonts w:ascii="Calibri" w:hAnsi="Calibri" w:cs="Times New Roman"/>
              </w:rPr>
              <w:t>10</w:t>
            </w:r>
          </w:p>
        </w:tc>
      </w:tr>
    </w:tbl>
    <w:p w:rsidR="00E73A59" w:rsidRPr="003B7E2F" w:rsidRDefault="00E73A59" w:rsidP="00C36F0B">
      <w:pPr>
        <w:ind w:firstLine="0"/>
        <w:rPr>
          <w:rFonts w:ascii="Times New Roman" w:hAnsi="Times New Roman" w:cs="Times New Roman"/>
          <w:b/>
          <w:color w:val="ED7D31" w:themeColor="accent2"/>
          <w:sz w:val="28"/>
          <w:szCs w:val="28"/>
        </w:rPr>
        <w:sectPr w:rsidR="00E73A59" w:rsidRPr="003B7E2F" w:rsidSect="000C025D">
          <w:pgSz w:w="16800" w:h="11900" w:orient="landscape"/>
          <w:pgMar w:top="1134" w:right="1134" w:bottom="1134" w:left="1134" w:header="720" w:footer="720" w:gutter="0"/>
          <w:cols w:space="720"/>
          <w:noEndnote/>
          <w:docGrid w:linePitch="326"/>
        </w:sectPr>
      </w:pPr>
    </w:p>
    <w:p w:rsidR="001B12BD" w:rsidRDefault="00E73A59" w:rsidP="00C36F0B">
      <w:pPr>
        <w:ind w:firstLine="0"/>
        <w:rPr>
          <w:rFonts w:ascii="Times New Roman" w:hAnsi="Times New Roman" w:cs="Times New Roman"/>
          <w:b/>
          <w:sz w:val="28"/>
          <w:szCs w:val="28"/>
        </w:rPr>
      </w:pPr>
      <w:bookmarkStart w:id="803" w:name="sub_1030"/>
      <w:bookmarkEnd w:id="801"/>
      <w:r>
        <w:rPr>
          <w:rFonts w:ascii="Times New Roman" w:hAnsi="Times New Roman" w:cs="Times New Roman"/>
          <w:b/>
          <w:sz w:val="28"/>
          <w:szCs w:val="28"/>
        </w:rPr>
        <w:lastRenderedPageBreak/>
        <w:t>3.4. </w:t>
      </w:r>
      <w:r w:rsidR="0092551D" w:rsidRPr="006779AC">
        <w:rPr>
          <w:rFonts w:ascii="Times New Roman" w:hAnsi="Times New Roman" w:cs="Times New Roman"/>
          <w:b/>
          <w:sz w:val="28"/>
          <w:szCs w:val="28"/>
        </w:rPr>
        <w:t>КАЛЕНДА</w:t>
      </w:r>
      <w:r w:rsidR="001859B4">
        <w:rPr>
          <w:rFonts w:ascii="Times New Roman" w:hAnsi="Times New Roman" w:cs="Times New Roman"/>
          <w:b/>
          <w:sz w:val="28"/>
          <w:szCs w:val="28"/>
        </w:rPr>
        <w:t>РНЫЙ ПЛАН ВОСПИТАТЕЛЬНОЙ РАБОТЫ</w:t>
      </w:r>
    </w:p>
    <w:p w:rsidR="0092551D" w:rsidRDefault="0092551D" w:rsidP="003465EA">
      <w:pPr>
        <w:rPr>
          <w:rFonts w:ascii="Times New Roman" w:hAnsi="Times New Roman" w:cs="Times New Roman"/>
          <w:b/>
          <w:sz w:val="28"/>
          <w:szCs w:val="28"/>
        </w:rPr>
      </w:pPr>
    </w:p>
    <w:bookmarkEnd w:id="803"/>
    <w:p w:rsidR="00B33533" w:rsidRPr="00C36F0B" w:rsidRDefault="00B33533" w:rsidP="00B33533">
      <w:pPr>
        <w:rPr>
          <w:rFonts w:ascii="Times New Roman" w:hAnsi="Times New Roman" w:cs="Times New Roman"/>
          <w:sz w:val="28"/>
          <w:szCs w:val="28"/>
        </w:rPr>
      </w:pPr>
      <w:r w:rsidRPr="00C36F0B">
        <w:rPr>
          <w:rFonts w:ascii="Times New Roman" w:hAnsi="Times New Roman" w:cs="Times New Roman"/>
          <w:sz w:val="28"/>
          <w:szCs w:val="28"/>
        </w:rPr>
        <w:t>Календарный план воспитательной работы размещается в организационном разделе основной образовательной программы ООО.</w:t>
      </w:r>
    </w:p>
    <w:p w:rsidR="00B33533" w:rsidRPr="00B33533" w:rsidRDefault="00B33533" w:rsidP="00B33533">
      <w:pPr>
        <w:widowControl/>
        <w:autoSpaceDE/>
        <w:autoSpaceDN/>
        <w:adjustRightInd/>
        <w:ind w:firstLine="709"/>
        <w:rPr>
          <w:rFonts w:ascii="Times New Roman" w:hAnsi="Times New Roman" w:cs="Times New Roman"/>
          <w:iCs/>
          <w:sz w:val="28"/>
          <w:szCs w:val="28"/>
          <w:lang w:eastAsia="en-US"/>
        </w:rPr>
      </w:pPr>
      <w:r w:rsidRPr="00B33533">
        <w:rPr>
          <w:rFonts w:ascii="Times New Roman" w:hAnsi="Times New Roman" w:cs="Times New Roman"/>
          <w:iCs/>
          <w:sz w:val="28"/>
          <w:szCs w:val="28"/>
          <w:lang w:eastAsia="en-US"/>
        </w:rPr>
        <w:t>Календар</w:t>
      </w:r>
      <w:r w:rsidR="00C36F0B">
        <w:rPr>
          <w:rFonts w:ascii="Times New Roman" w:hAnsi="Times New Roman" w:cs="Times New Roman"/>
          <w:iCs/>
          <w:sz w:val="28"/>
          <w:szCs w:val="28"/>
          <w:lang w:eastAsia="en-US"/>
        </w:rPr>
        <w:t xml:space="preserve">ный план воспитательной рабо МБОУ «Гимназия «Юридическая» г. Волгодонска </w:t>
      </w:r>
      <w:r w:rsidRPr="00B33533">
        <w:rPr>
          <w:rFonts w:ascii="Times New Roman" w:hAnsi="Times New Roman" w:cs="Times New Roman"/>
          <w:iCs/>
          <w:sz w:val="28"/>
          <w:szCs w:val="28"/>
          <w:lang w:eastAsia="en-US"/>
        </w:rPr>
        <w:t>(далее – план воспитательной работы) соответствует требованиям ФГОС ООО.</w:t>
      </w:r>
    </w:p>
    <w:tbl>
      <w:tblPr>
        <w:tblpPr w:leftFromText="180" w:rightFromText="180" w:vertAnchor="page" w:horzAnchor="margin" w:tblpX="-34" w:tblpY="4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142"/>
        <w:gridCol w:w="850"/>
        <w:gridCol w:w="1985"/>
        <w:gridCol w:w="21"/>
        <w:gridCol w:w="1538"/>
        <w:gridCol w:w="2126"/>
      </w:tblGrid>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djustRightInd/>
              <w:ind w:firstLine="0"/>
              <w:jc w:val="right"/>
              <w:rPr>
                <w:rFonts w:ascii="Times New Roman" w:eastAsia="№Е" w:hAnsi="Times New Roman" w:cs="Times New Roman"/>
                <w:kern w:val="2"/>
                <w:sz w:val="26"/>
                <w:szCs w:val="26"/>
                <w:lang w:eastAsia="ko-KR"/>
              </w:rPr>
            </w:pPr>
            <w:r w:rsidRPr="007618A0">
              <w:rPr>
                <w:rFonts w:ascii="Times New Roman" w:eastAsia="№Е" w:hAnsi="Times New Roman" w:cs="Times New Roman"/>
                <w:kern w:val="2"/>
                <w:sz w:val="26"/>
                <w:szCs w:val="26"/>
                <w:lang w:eastAsia="ko-KR"/>
              </w:rPr>
              <w:t>Приложение к Программе воспитания</w:t>
            </w:r>
          </w:p>
          <w:p w:rsidR="007618A0" w:rsidRPr="007618A0" w:rsidRDefault="007618A0" w:rsidP="007618A0">
            <w:pPr>
              <w:wordWrap w:val="0"/>
              <w:adjustRightInd/>
              <w:ind w:firstLine="0"/>
              <w:jc w:val="right"/>
              <w:rPr>
                <w:rFonts w:ascii="Times New Roman" w:eastAsia="№Е" w:hAnsi="Times New Roman" w:cs="Times New Roman"/>
                <w:kern w:val="2"/>
                <w:sz w:val="26"/>
                <w:szCs w:val="26"/>
                <w:lang w:eastAsia="ko-KR"/>
              </w:rPr>
            </w:pPr>
            <w:r w:rsidRPr="007618A0">
              <w:rPr>
                <w:rFonts w:ascii="Times New Roman" w:eastAsia="№Е" w:hAnsi="Times New Roman" w:cs="Times New Roman"/>
                <w:kern w:val="2"/>
                <w:sz w:val="26"/>
                <w:szCs w:val="26"/>
                <w:lang w:eastAsia="ko-KR"/>
              </w:rPr>
              <w:t>МБОУ «Гимназия «Юридическая»</w:t>
            </w:r>
          </w:p>
          <w:p w:rsidR="007618A0" w:rsidRPr="007618A0" w:rsidRDefault="007618A0" w:rsidP="007618A0">
            <w:pPr>
              <w:wordWrap w:val="0"/>
              <w:adjustRightInd/>
              <w:ind w:firstLine="0"/>
              <w:jc w:val="right"/>
              <w:rPr>
                <w:rFonts w:ascii="Times New Roman" w:eastAsia="№Е" w:hAnsi="Times New Roman" w:cs="Times New Roman"/>
                <w:kern w:val="2"/>
                <w:sz w:val="26"/>
                <w:szCs w:val="26"/>
                <w:lang w:eastAsia="ko-KR"/>
              </w:rPr>
            </w:pPr>
            <w:r w:rsidRPr="007618A0">
              <w:rPr>
                <w:rFonts w:ascii="Times New Roman" w:eastAsia="№Е" w:hAnsi="Times New Roman" w:cs="Times New Roman"/>
                <w:kern w:val="2"/>
                <w:sz w:val="26"/>
                <w:szCs w:val="26"/>
                <w:lang w:eastAsia="ko-KR"/>
              </w:rPr>
              <w:lastRenderedPageBreak/>
              <w:t>на 2026-2027 учебный год</w:t>
            </w:r>
          </w:p>
          <w:p w:rsidR="007618A0" w:rsidRPr="007618A0" w:rsidRDefault="007618A0" w:rsidP="007618A0">
            <w:pPr>
              <w:wordWrap w:val="0"/>
              <w:adjustRightInd/>
              <w:ind w:firstLine="0"/>
              <w:rPr>
                <w:rFonts w:ascii="Times New Roman" w:eastAsia="№Е" w:hAnsi="Times New Roman" w:cs="Times New Roman"/>
                <w:kern w:val="2"/>
                <w:sz w:val="26"/>
                <w:szCs w:val="26"/>
                <w:lang w:eastAsia="ko-KR"/>
              </w:rPr>
            </w:pPr>
          </w:p>
          <w:p w:rsidR="007618A0" w:rsidRPr="007618A0" w:rsidRDefault="007618A0" w:rsidP="007618A0">
            <w:pPr>
              <w:wordWrap w:val="0"/>
              <w:adjustRightInd/>
              <w:ind w:firstLine="0"/>
              <w:jc w:val="center"/>
              <w:rPr>
                <w:rFonts w:ascii="Times New Roman" w:eastAsia="№Е" w:hAnsi="Times New Roman" w:cs="Times New Roman"/>
                <w:b/>
                <w:bCs/>
                <w:kern w:val="2"/>
                <w:sz w:val="26"/>
                <w:szCs w:val="26"/>
                <w:lang w:eastAsia="ko-KR"/>
              </w:rPr>
            </w:pPr>
            <w:r w:rsidRPr="007618A0">
              <w:rPr>
                <w:rFonts w:ascii="Times New Roman" w:eastAsia="№Е" w:hAnsi="Times New Roman" w:cs="Times New Roman"/>
                <w:b/>
                <w:bCs/>
                <w:kern w:val="2"/>
                <w:sz w:val="26"/>
                <w:szCs w:val="26"/>
                <w:lang w:eastAsia="ko-KR"/>
              </w:rPr>
              <w:t>КАЛЕНДАРНЫЙ ПЛАН ВОСПИТАТЕЛЬНОЙ РАБОТЫ</w:t>
            </w:r>
          </w:p>
          <w:p w:rsidR="007618A0" w:rsidRPr="007618A0" w:rsidRDefault="007618A0" w:rsidP="007618A0">
            <w:pPr>
              <w:wordWrap w:val="0"/>
              <w:adjustRightInd/>
              <w:ind w:firstLine="0"/>
              <w:jc w:val="center"/>
              <w:rPr>
                <w:rFonts w:ascii="Times New Roman" w:eastAsia="№Е" w:hAnsi="Times New Roman" w:cs="Times New Roman"/>
                <w:b/>
                <w:bCs/>
                <w:kern w:val="2"/>
                <w:sz w:val="26"/>
                <w:szCs w:val="26"/>
                <w:lang w:eastAsia="ko-KR"/>
              </w:rPr>
            </w:pPr>
            <w:r w:rsidRPr="007618A0">
              <w:rPr>
                <w:rFonts w:ascii="Times New Roman" w:eastAsia="№Е" w:hAnsi="Times New Roman" w:cs="Times New Roman"/>
                <w:b/>
                <w:bCs/>
                <w:kern w:val="2"/>
                <w:sz w:val="26"/>
                <w:szCs w:val="26"/>
                <w:lang w:eastAsia="ko-KR"/>
              </w:rPr>
              <w:t>на 2026/2027 УЧЕБНЫЙ ГОД</w:t>
            </w:r>
          </w:p>
          <w:p w:rsidR="007618A0" w:rsidRPr="007618A0" w:rsidRDefault="007618A0" w:rsidP="007618A0">
            <w:pPr>
              <w:wordWrap w:val="0"/>
              <w:adjustRightInd/>
              <w:ind w:firstLine="0"/>
              <w:rPr>
                <w:rFonts w:ascii="Times New Roman" w:eastAsia="№Е" w:hAnsi="Times New Roman" w:cs="Times New Roman"/>
                <w:kern w:val="2"/>
                <w:sz w:val="26"/>
                <w:szCs w:val="26"/>
                <w:lang w:eastAsia="ko-KR"/>
              </w:rPr>
            </w:pP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Е" w:hAnsi="Times New Roman" w:cs="Times New Roman"/>
                <w:color w:val="000000"/>
                <w:sz w:val="26"/>
                <w:szCs w:val="26"/>
              </w:rPr>
            </w:pPr>
          </w:p>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sz w:val="26"/>
                <w:szCs w:val="26"/>
              </w:rPr>
              <w:t>Мероприятие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Участники</w:t>
            </w:r>
          </w:p>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Ориентировочное</w:t>
            </w:r>
          </w:p>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 xml:space="preserve">время </w:t>
            </w:r>
          </w:p>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проведения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Ответственные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Направления воспитательной деятельности</w:t>
            </w:r>
          </w:p>
        </w:tc>
      </w:tr>
      <w:tr w:rsidR="007618A0" w:rsidRPr="007618A0" w:rsidTr="003A3996">
        <w:trPr>
          <w:trHeight w:val="198"/>
        </w:trPr>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8"/>
                <w:szCs w:val="28"/>
              </w:rPr>
            </w:pPr>
            <w:r w:rsidRPr="007618A0">
              <w:rPr>
                <w:rFonts w:ascii="Times New Roman" w:eastAsia="№Е" w:hAnsi="Times New Roman" w:cs="Times New Roman"/>
                <w:b/>
                <w:color w:val="000000"/>
                <w:sz w:val="28"/>
                <w:szCs w:val="28"/>
              </w:rPr>
              <w:t>Сентябрь</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1.День знаний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плану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эстетической</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 День окончания Второй мировой войны.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 День солидарности в борьбе с терроризмом</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плану,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 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4.100 лет со дня рождения Е.П. Леонова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 Участие в городской акции «Согрей своим теплом»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6.День Бородинского сражения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7-9</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 День образования Ростовской области (РО)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 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8.День зарождения российской государственности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4-11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21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Batang" w:hAnsi="Times New Roman" w:cs="Times New Roman"/>
                <w:color w:val="000000"/>
                <w:sz w:val="26"/>
                <w:szCs w:val="26"/>
              </w:rPr>
              <w:t xml:space="preserve">Гражданское, патриотическое, </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9.120 лет со дня рождения Д.Д. Шостаковича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5-9</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25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Учитель музыки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 xml:space="preserve">10.День работников дошкольного образования.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27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 xml:space="preserve">11.День здоровья и спорта (гимназия)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25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Педагогический коллектив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 xml:space="preserve">12.Выборы в органы самоуправления </w:t>
            </w:r>
            <w:r w:rsidRPr="007618A0">
              <w:rPr>
                <w:rFonts w:ascii="Times New Roman" w:eastAsia="№Е" w:hAnsi="Times New Roman" w:cs="Times New Roman"/>
                <w:b/>
                <w:color w:val="000000"/>
                <w:sz w:val="26"/>
                <w:szCs w:val="26"/>
              </w:rPr>
              <w:lastRenderedPageBreak/>
              <w:t>класса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lastRenderedPageBreak/>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Сентябрь</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lastRenderedPageBreak/>
              <w:t>13.Участие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14.Проведение родительских собраний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С 7 по 11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15. Участие в городских спортивных соревнованиях (Кросс нации)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16.Неделя безопасности дорожного движения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21-25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rPr>
            </w:pPr>
            <w:r w:rsidRPr="007618A0">
              <w:rPr>
                <w:rFonts w:ascii="Times New Roman" w:eastAsia="Batang" w:hAnsi="Times New Roman" w:cs="Times New Roman"/>
                <w:color w:val="000000"/>
                <w:sz w:val="22"/>
                <w:szCs w:val="22"/>
              </w:rPr>
              <w:t xml:space="preserve">Кл. руководители, учителя по физ. культуре, рук. отрядов ЮИД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17.Участие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rPr>
            </w:pPr>
            <w:r w:rsidRPr="007618A0">
              <w:rPr>
                <w:rFonts w:ascii="Times New Roman" w:eastAsia="Batang" w:hAnsi="Times New Roman" w:cs="Times New Roman"/>
                <w:color w:val="000000"/>
                <w:sz w:val="22"/>
                <w:szCs w:val="22"/>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Октябрь</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1.Международный день пожилых людей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2.День сухопутных войск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10-11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3.День космических войск. День начала космической эры человечества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4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 нравственное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4. Международный день учителя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отдельному плану,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Эстетическое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5.День воинской славы. День разгрома советскими войсками немецко-фашистских войск на Кавказе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Batang" w:hAnsi="Times New Roman" w:cs="Times New Roman"/>
                <w:color w:val="000000"/>
                <w:sz w:val="26"/>
                <w:szCs w:val="26"/>
              </w:rPr>
              <w:t>Гражданско-патриотическое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6.Всероссийский день чтения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7.День отца в России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 xml:space="preserve">8.Всероссийский день лицеиста. День лицея. Проводится в </w:t>
            </w:r>
            <w:r w:rsidRPr="007618A0">
              <w:rPr>
                <w:rFonts w:ascii="Times New Roman" w:eastAsia="№Е" w:hAnsi="Times New Roman" w:cs="Times New Roman"/>
                <w:b/>
                <w:bCs/>
                <w:color w:val="000000"/>
                <w:sz w:val="26"/>
                <w:szCs w:val="26"/>
              </w:rPr>
              <w:lastRenderedPageBreak/>
              <w:t>день основания знаменитого царскосельского лицея (1811 г.).День гимназии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20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Педагогический коллектив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 xml:space="preserve">Духовно-нравственное, эстетическое </w:t>
            </w:r>
            <w:r w:rsidRPr="007618A0">
              <w:rPr>
                <w:rFonts w:ascii="Times New Roman" w:eastAsia="Batang" w:hAnsi="Times New Roman" w:cs="Times New Roman"/>
                <w:b/>
                <w:color w:val="000000"/>
                <w:sz w:val="26"/>
                <w:szCs w:val="26"/>
              </w:rPr>
              <w:lastRenderedPageBreak/>
              <w:t>гражданское, патриотическое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9 Международный день школьных библиотек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25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10.День символов Ростовской области :герба, флага гимна (РО)</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28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Гражданско-патриотическое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11.130 лет со дня рождения А.Г. Новикова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28 сентября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Times New Roman" w:hAnsi="Times New Roman" w:cs="Times New Roman"/>
                <w:sz w:val="26"/>
                <w:szCs w:val="26"/>
              </w:rPr>
              <w:t>12.День памяти жертв политических репрессий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30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13.Участие в акции «Чистый двор»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14.Участие в акции «Чистый кабинет»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15.Участие в городских спортивных соревнованиях (муниципалитет)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по физической культуре (по отдельному плану)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16. Декадник «Безопасность на каникулах»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плану,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17.Профилактические беседы с работниками ГИДД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 xml:space="preserve">По согласованию с инспектором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Физическое</w:t>
            </w:r>
          </w:p>
        </w:tc>
      </w:tr>
      <w:tr w:rsidR="007618A0" w:rsidRPr="007618A0" w:rsidTr="003A399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18.Участие в городских мероприятиях экологической направленности (муниципалитет)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rPr>
            </w:pPr>
            <w:r w:rsidRPr="007618A0">
              <w:rPr>
                <w:rFonts w:ascii="Times New Roman" w:eastAsia="Batang" w:hAnsi="Times New Roman" w:cs="Times New Roman"/>
                <w:color w:val="000000"/>
                <w:sz w:val="22"/>
                <w:szCs w:val="22"/>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Ноябрь</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color w:val="000000"/>
                <w:sz w:val="26"/>
                <w:szCs w:val="26"/>
              </w:rPr>
              <w:t>1..</w:t>
            </w:r>
            <w:r w:rsidRPr="007618A0">
              <w:rPr>
                <w:rFonts w:ascii="Times New Roman" w:eastAsia="№Е" w:hAnsi="Times New Roman" w:cs="Times New Roman"/>
                <w:bCs/>
                <w:color w:val="000000"/>
                <w:sz w:val="26"/>
                <w:szCs w:val="26"/>
              </w:rPr>
              <w:t xml:space="preserve"> День воинской славы России: День народного единства.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 xml:space="preserve">4 ноября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приказу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lastRenderedPageBreak/>
              <w:t>2.Брейн ринги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10-11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3.День воинской славы России. День согласия и примирения. Памятная дата России: День памятного парада на Красной площади 1941 г</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7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4 ДЕНЬ сотрудников внутренних дел</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10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5.Международный день слепых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13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6.День сыновей 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22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7. 225 лет со дня рождения В.И. Даля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22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8.День матери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26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9.Проведение совета профилактики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26 ноября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10.Родительсие собрания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С 16 по 20 ноября</w:t>
            </w:r>
          </w:p>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20 ноября-общегимназическое</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11.День государственного герба РФ</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30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Классные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sz w:val="26"/>
                <w:szCs w:val="26"/>
              </w:rPr>
            </w:pPr>
            <w:r w:rsidRPr="007618A0">
              <w:rPr>
                <w:rFonts w:ascii="Times New Roman" w:eastAsia="№Е" w:hAnsi="Times New Roman" w:cs="Times New Roman"/>
                <w:b/>
                <w:sz w:val="26"/>
                <w:szCs w:val="26"/>
              </w:rPr>
              <w:t>12.Тематическая экскурсия по профориентации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sz w:val="26"/>
                <w:szCs w:val="26"/>
              </w:rPr>
            </w:pPr>
            <w:r w:rsidRPr="007618A0">
              <w:rPr>
                <w:rFonts w:ascii="Times New Roman" w:eastAsia="№Е" w:hAnsi="Times New Roman" w:cs="Times New Roman"/>
                <w:b/>
                <w:sz w:val="26"/>
                <w:szCs w:val="26"/>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sz w:val="26"/>
                <w:szCs w:val="26"/>
              </w:rPr>
            </w:pPr>
            <w:r w:rsidRPr="007618A0">
              <w:rPr>
                <w:rFonts w:ascii="Times New Roman" w:eastAsia="№Е" w:hAnsi="Times New Roman" w:cs="Times New Roman"/>
                <w:b/>
                <w:sz w:val="26"/>
                <w:szCs w:val="26"/>
              </w:rPr>
              <w:t>ноябрь</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sz w:val="26"/>
                <w:szCs w:val="26"/>
              </w:rPr>
            </w:pPr>
            <w:r w:rsidRPr="007618A0">
              <w:rPr>
                <w:rFonts w:ascii="Times New Roman" w:eastAsia="№Е" w:hAnsi="Times New Roman" w:cs="Times New Roman"/>
                <w:b/>
                <w:sz w:val="26"/>
                <w:szCs w:val="26"/>
              </w:rPr>
              <w:t>Кл. руководитель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sz w:val="26"/>
                <w:szCs w:val="26"/>
              </w:rPr>
            </w:pPr>
            <w:r w:rsidRPr="007618A0">
              <w:rPr>
                <w:rFonts w:ascii="Times New Roman" w:eastAsia="№Е" w:hAnsi="Times New Roman" w:cs="Times New Roman"/>
                <w:b/>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sz w:val="26"/>
                <w:szCs w:val="26"/>
              </w:rPr>
            </w:pPr>
            <w:r w:rsidRPr="007618A0">
              <w:rPr>
                <w:rFonts w:ascii="Times New Roman" w:eastAsia="№Е" w:hAnsi="Times New Roman" w:cs="Times New Roman"/>
                <w:sz w:val="26"/>
                <w:szCs w:val="26"/>
              </w:rPr>
              <w:t>13.Ярмарка образовательных организаций     «Куда пойти учиться»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sz w:val="26"/>
                <w:szCs w:val="26"/>
              </w:rPr>
            </w:pPr>
            <w:r w:rsidRPr="007618A0">
              <w:rPr>
                <w:rFonts w:ascii="Times New Roman" w:eastAsia="№Е" w:hAnsi="Times New Roman" w:cs="Times New Roman"/>
                <w:sz w:val="26"/>
                <w:szCs w:val="26"/>
              </w:rPr>
              <w:t>9-10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sz w:val="26"/>
                <w:szCs w:val="26"/>
              </w:rPr>
            </w:pPr>
            <w:r w:rsidRPr="007618A0">
              <w:rPr>
                <w:rFonts w:ascii="Times New Roman" w:eastAsia="№Е" w:hAnsi="Times New Roman" w:cs="Times New Roman"/>
                <w:sz w:val="26"/>
                <w:szCs w:val="26"/>
              </w:rPr>
              <w:t>ноябрь</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sz w:val="26"/>
                <w:szCs w:val="26"/>
              </w:rPr>
            </w:pPr>
            <w:r w:rsidRPr="007618A0">
              <w:rPr>
                <w:rFonts w:ascii="Times New Roman" w:eastAsia="№Е" w:hAnsi="Times New Roman" w:cs="Times New Roman"/>
                <w:sz w:val="26"/>
                <w:szCs w:val="26"/>
              </w:rPr>
              <w:t>Кл. руководитель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sz w:val="26"/>
                <w:szCs w:val="26"/>
              </w:rPr>
            </w:pPr>
            <w:r w:rsidRPr="007618A0">
              <w:rPr>
                <w:rFonts w:ascii="Times New Roman" w:eastAsia="№Е" w:hAnsi="Times New Roman" w:cs="Times New Roman"/>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14.Участие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15.Участие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lastRenderedPageBreak/>
              <w:t>16.Профилактические беседы с работниками УВД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 xml:space="preserve">По согласованию с инспектором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17.Участие в городских соревнованиях «Президентские состязания»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18.Участие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rPr>
            </w:pPr>
            <w:r w:rsidRPr="007618A0">
              <w:rPr>
                <w:rFonts w:ascii="Times New Roman" w:eastAsia="Batang" w:hAnsi="Times New Roman" w:cs="Times New Roman"/>
                <w:color w:val="000000"/>
                <w:sz w:val="22"/>
                <w:szCs w:val="22"/>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Декабрь</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1.Всемирныйдень борьбы со СПИДом</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1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По отдельному плану,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bCs/>
                <w:sz w:val="26"/>
                <w:szCs w:val="26"/>
              </w:rPr>
            </w:pPr>
            <w:r w:rsidRPr="007618A0">
              <w:rPr>
                <w:rFonts w:ascii="Times New Roman" w:eastAsia="Times New Roman" w:hAnsi="Times New Roman" w:cs="Times New Roman"/>
                <w:bCs/>
                <w:sz w:val="26"/>
                <w:szCs w:val="26"/>
              </w:rPr>
              <w:t>2.День воинской славы России: День победы русской эскадры под командованием П.С. Нахимова над турецкой эскадрой у мыса Синоп (1853 г.).</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bCs/>
                <w:sz w:val="26"/>
                <w:szCs w:val="26"/>
              </w:rPr>
              <w:t>1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Times New Roman" w:hAnsi="Times New Roman" w:cs="Times New Roman"/>
                <w:sz w:val="26"/>
                <w:szCs w:val="26"/>
              </w:rPr>
              <w:t>3.Международный день инвалидов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4.День неизвестного солдата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3декабря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По отдельному плану,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5.День юриста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3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6.День начала контр наступления под Москвой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7.Международный день добровольца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7-10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8.День Героев Отечества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9.День прав человека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10.День Конституции РФ</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графику, кл. руководи</w:t>
            </w:r>
            <w:r w:rsidRPr="007618A0">
              <w:rPr>
                <w:rFonts w:ascii="Times New Roman" w:eastAsia="Batang" w:hAnsi="Times New Roman" w:cs="Times New Roman"/>
                <w:color w:val="000000"/>
                <w:sz w:val="26"/>
                <w:szCs w:val="26"/>
              </w:rPr>
              <w:lastRenderedPageBreak/>
              <w:t>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lastRenderedPageBreak/>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bCs/>
                <w:sz w:val="26"/>
                <w:szCs w:val="26"/>
              </w:rPr>
            </w:pPr>
            <w:r w:rsidRPr="007618A0">
              <w:rPr>
                <w:rFonts w:ascii="Times New Roman" w:eastAsia="Times New Roman" w:hAnsi="Times New Roman" w:cs="Times New Roman"/>
                <w:bCs/>
                <w:sz w:val="26"/>
                <w:szCs w:val="26"/>
              </w:rPr>
              <w:lastRenderedPageBreak/>
              <w:t>11. 260 лет со дня рождения Н.М. Карамзина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Times New Roman" w:hAnsi="Times New Roman" w:cs="Times New Roman"/>
                <w:bCs/>
                <w:sz w:val="26"/>
                <w:szCs w:val="26"/>
              </w:rPr>
              <w:t>12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bCs/>
                <w:sz w:val="26"/>
                <w:szCs w:val="26"/>
              </w:rPr>
            </w:pPr>
            <w:r w:rsidRPr="007618A0">
              <w:rPr>
                <w:rFonts w:ascii="Times New Roman" w:eastAsia="Times New Roman" w:hAnsi="Times New Roman" w:cs="Times New Roman"/>
                <w:bCs/>
                <w:sz w:val="26"/>
                <w:szCs w:val="26"/>
              </w:rPr>
              <w:t>12.ДЕНЬ работников органа безопасности 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bCs/>
                <w:sz w:val="26"/>
                <w:szCs w:val="26"/>
              </w:rPr>
            </w:pPr>
            <w:r w:rsidRPr="007618A0">
              <w:rPr>
                <w:rFonts w:ascii="Times New Roman" w:eastAsia="Times New Roman" w:hAnsi="Times New Roman" w:cs="Times New Roman"/>
                <w:bCs/>
                <w:sz w:val="26"/>
                <w:szCs w:val="26"/>
              </w:rPr>
              <w:t>20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bCs/>
                <w:sz w:val="26"/>
                <w:szCs w:val="26"/>
              </w:rPr>
            </w:pPr>
            <w:r w:rsidRPr="007618A0">
              <w:rPr>
                <w:rFonts w:ascii="Times New Roman" w:eastAsia="Times New Roman" w:hAnsi="Times New Roman" w:cs="Times New Roman"/>
                <w:bCs/>
                <w:sz w:val="26"/>
                <w:szCs w:val="26"/>
              </w:rPr>
              <w:t>13 День энергетика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Times New Roman" w:hAnsi="Times New Roman" w:cs="Times New Roman"/>
                <w:bCs/>
                <w:sz w:val="26"/>
                <w:szCs w:val="26"/>
              </w:rPr>
            </w:pPr>
            <w:r w:rsidRPr="007618A0">
              <w:rPr>
                <w:rFonts w:ascii="Times New Roman" w:eastAsia="Times New Roman" w:hAnsi="Times New Roman" w:cs="Times New Roman"/>
                <w:bCs/>
                <w:sz w:val="26"/>
                <w:szCs w:val="26"/>
              </w:rPr>
              <w:t>22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14.День воинской славы России: День взятия турецкой крепости Измаил русскими войсками под командованием А.В. Суворова (1790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24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Духовно-нравст венное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15.Днь государственных символов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 xml:space="preserve">16.День спасателя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27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17. Международный день кино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28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18. Новогодние праздники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отдельному плану и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19.Участие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20.Участие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 xml:space="preserve">21.Городская акция «Безопасные каникулы»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22.Участие в городских соревнованиях «Президентские состязания»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23.Участие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Январь</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 xml:space="preserve">1.Новогодний </w:t>
            </w:r>
            <w:r w:rsidRPr="007618A0">
              <w:rPr>
                <w:rFonts w:ascii="Times New Roman" w:eastAsia="№Е" w:hAnsi="Times New Roman" w:cs="Times New Roman"/>
                <w:bCs/>
                <w:color w:val="000000"/>
                <w:sz w:val="26"/>
                <w:szCs w:val="26"/>
              </w:rPr>
              <w:lastRenderedPageBreak/>
              <w:t>праздник. Указом Петра I от 15 декабря 1699 года повелевалось отмечать Новый Год</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 xml:space="preserve">Классные </w:t>
            </w:r>
            <w:r w:rsidRPr="007618A0">
              <w:rPr>
                <w:rFonts w:ascii="Times New Roman" w:eastAsia="Batang" w:hAnsi="Times New Roman" w:cs="Times New Roman"/>
                <w:color w:val="000000"/>
                <w:sz w:val="26"/>
                <w:szCs w:val="26"/>
              </w:rPr>
              <w:lastRenderedPageBreak/>
              <w:t>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lastRenderedPageBreak/>
              <w:t xml:space="preserve">Познавательное, </w:t>
            </w:r>
            <w:r w:rsidRPr="007618A0">
              <w:rPr>
                <w:rFonts w:ascii="Times New Roman" w:eastAsia="Batang" w:hAnsi="Times New Roman" w:cs="Times New Roman"/>
                <w:color w:val="000000"/>
                <w:sz w:val="26"/>
                <w:szCs w:val="26"/>
              </w:rPr>
              <w:lastRenderedPageBreak/>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lastRenderedPageBreak/>
              <w:t>2. Православный праздник Рождество Христово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7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3.День национальных заповедников и парков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4.День российской печати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13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5.День российского студенчества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25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6.195 лет со дня рождения И.И. Шишкина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25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ИЗО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7. Международный день без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26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8.Международный день памяти жертв холокоста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27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9.Родительские собрания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С 18 по 22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10.День полного освобождения Ленинграда от фашистской блокады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27.января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11.Междунродный день защиты персональных данных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28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12.130 лет со дня рождения В.П. Катаева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28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 и начальной школы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13 Международный день без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 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14.Участие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15.Участие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rPr>
            </w:pPr>
            <w:r w:rsidRPr="007618A0">
              <w:rPr>
                <w:rFonts w:ascii="Times New Roman" w:eastAsia="Batang" w:hAnsi="Times New Roman" w:cs="Times New Roman"/>
                <w:b/>
                <w:color w:val="000000"/>
                <w:sz w:val="22"/>
                <w:szCs w:val="22"/>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16. Городской конкурс «Неопалимая купина»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физической культуры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17.Участие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rPr>
            </w:pPr>
            <w:r w:rsidRPr="007618A0">
              <w:rPr>
                <w:rFonts w:ascii="Times New Roman" w:eastAsia="Batang" w:hAnsi="Times New Roman" w:cs="Times New Roman"/>
                <w:color w:val="000000"/>
                <w:sz w:val="22"/>
                <w:szCs w:val="22"/>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Февраль</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w:t>
            </w:r>
            <w:r w:rsidRPr="007618A0">
              <w:rPr>
                <w:rFonts w:ascii="Times New Roman" w:eastAsia="Times New Roman" w:hAnsi="Times New Roman" w:cs="Times New Roman"/>
                <w:sz w:val="26"/>
                <w:szCs w:val="26"/>
              </w:rPr>
              <w:t xml:space="preserve"> День воинской славы России. Сталинградская битва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2.День зимних видов спорта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3.День российской науки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4.День гражданской авиации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6-8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Times New Roman" w:hAnsi="Times New Roman" w:cs="Times New Roman"/>
                <w:sz w:val="26"/>
                <w:szCs w:val="26"/>
              </w:rPr>
            </w:pPr>
            <w:r w:rsidRPr="007618A0">
              <w:rPr>
                <w:rFonts w:ascii="Times New Roman" w:eastAsia="Times New Roman" w:hAnsi="Times New Roman" w:cs="Times New Roman"/>
                <w:sz w:val="26"/>
                <w:szCs w:val="26"/>
              </w:rPr>
              <w:t>5. Международный день книгодарения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6. День памяти о россиянах, исполнявших долг за пределами Отечества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15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 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Times New Roman" w:hAnsi="Times New Roman" w:cs="Times New Roman"/>
                <w:sz w:val="26"/>
                <w:szCs w:val="26"/>
              </w:rPr>
              <w:t>7.Международный день родного языка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21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color w:val="000000"/>
                <w:sz w:val="26"/>
                <w:szCs w:val="26"/>
              </w:rPr>
              <w:t>8.День защитника Отечества</w:t>
            </w:r>
            <w:r w:rsidRPr="007618A0">
              <w:rPr>
                <w:rFonts w:ascii="inherit" w:eastAsia="Times New Roman" w:hAnsi="inherit" w:cs="Arial"/>
                <w:bCs/>
                <w:color w:val="5F8A96"/>
                <w:sz w:val="21"/>
                <w:szCs w:val="21"/>
                <w:bdr w:val="none" w:sz="0" w:space="0" w:color="auto" w:frame="1"/>
              </w:rPr>
              <w:t xml:space="preserve"> </w:t>
            </w:r>
            <w:r w:rsidRPr="007618A0">
              <w:rPr>
                <w:rFonts w:ascii="Times New Roman" w:eastAsia="№Е" w:hAnsi="Times New Roman" w:cs="Times New Roman"/>
                <w:bCs/>
                <w:color w:val="000000"/>
                <w:sz w:val="26"/>
                <w:szCs w:val="26"/>
              </w:rPr>
              <w:t>День защитника Отечества. В 1922 году эта дата была официально объявлена Днём Красной Армии. Позднее 23 февраля ежегодно отмечался в СССР как всенародный праздник - День Советской Армии и Военно-Морского Флота. После распада Советского Союза в 1993 году дата была переименована.</w:t>
            </w:r>
          </w:p>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23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графику,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9.105 лет со дня рождения Ю.М. Лотмана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28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lastRenderedPageBreak/>
              <w:t>10.Участие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12.Конкурс «А, ну-ка, мальчики!»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отдельному плану мероприятий</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13.Участие в городских соревнованиях «Президентские состязания»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1-14</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Март</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1.День наставника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2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 Всемирный день писателя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3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3.Международный женский день</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По отдельному плану,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Гражданское</w:t>
            </w:r>
          </w:p>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4. День искусственного интеллекта.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13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информатики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5.День воссоединения Крыма и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6. День выхода человека в космос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7.Профилактическая беседа с инспектором ГИБДД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19 марта (По согласованию с инспектором)</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8.Общегимназическое родительское собрание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Директор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 xml:space="preserve">9.Всемирный день </w:t>
            </w:r>
            <w:r w:rsidRPr="007618A0">
              <w:rPr>
                <w:rFonts w:ascii="Times New Roman" w:eastAsia="№Е" w:hAnsi="Times New Roman" w:cs="Times New Roman"/>
                <w:bCs/>
                <w:color w:val="000000"/>
                <w:sz w:val="26"/>
                <w:szCs w:val="26"/>
              </w:rPr>
              <w:lastRenderedPageBreak/>
              <w:t>поэзии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21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 xml:space="preserve">Учителя </w:t>
            </w:r>
            <w:r w:rsidRPr="007618A0">
              <w:rPr>
                <w:rFonts w:ascii="Times New Roman" w:eastAsia="Batang" w:hAnsi="Times New Roman" w:cs="Times New Roman"/>
                <w:color w:val="000000"/>
                <w:sz w:val="26"/>
                <w:szCs w:val="26"/>
              </w:rPr>
              <w:lastRenderedPageBreak/>
              <w:t>литературы, нач. школы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lastRenderedPageBreak/>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lastRenderedPageBreak/>
              <w:t>10. Международный день лесов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21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 и учитель биологии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11.Междунардная акция «Час Земли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22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 и учитель биологии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12. День работника культуры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13.Всемирный день театра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27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14.145 лет со дня рождения К.И. Чуковского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31марта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15.Участие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16.Участие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17.«А, ну-ка, девочки!»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плану мероприятий</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18.Участие в городских соревнованиях «Президентские состязания»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19.Профилактические мероприятия, в связи с уходом на каникулы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графику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20.Участие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Апрель</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1.Международный день спорта на благо мира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7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физкультуры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2.День космонавтики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12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w:t>
            </w:r>
            <w:r w:rsidRPr="007618A0">
              <w:rPr>
                <w:rFonts w:ascii="Times New Roman" w:eastAsia="Batang" w:hAnsi="Times New Roman" w:cs="Times New Roman"/>
                <w:color w:val="000000"/>
                <w:sz w:val="26"/>
                <w:szCs w:val="26"/>
              </w:rPr>
              <w:lastRenderedPageBreak/>
              <w:t>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lastRenderedPageBreak/>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lastRenderedPageBreak/>
              <w:t xml:space="preserve">3. Родительские собрания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С 12 по 15 апреля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4.Деь памяти о геноциде советского народа нацистами и их пособниками в годы ВОВ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 xml:space="preserve">19 апреля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5.Международный день Земли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22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6.Проведение совета профилактики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23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bCs/>
                <w:color w:val="000000"/>
                <w:sz w:val="26"/>
                <w:szCs w:val="26"/>
              </w:rPr>
            </w:pPr>
            <w:r w:rsidRPr="007618A0">
              <w:rPr>
                <w:rFonts w:ascii="Times New Roman" w:eastAsia="№Е" w:hAnsi="Times New Roman" w:cs="Times New Roman"/>
                <w:b/>
                <w:bCs/>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7.День памяти погибших в радиационных авариях и катастрофах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26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8.День пожарной охраны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color w:val="000000"/>
                <w:sz w:val="26"/>
                <w:szCs w:val="26"/>
              </w:rPr>
              <w:t>30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9.Участие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10.Участие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1-10</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 Городская акция «Мы выбираем здоровье»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12.Участие в городских соревнованиях «Президентские состязания»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13.Участие в городски спортивных мероприятиях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Приказ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14.Участие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rPr>
            </w:pPr>
            <w:r w:rsidRPr="007618A0">
              <w:rPr>
                <w:rFonts w:ascii="Times New Roman" w:eastAsia="Batang" w:hAnsi="Times New Roman" w:cs="Times New Roman"/>
                <w:color w:val="000000"/>
                <w:sz w:val="22"/>
                <w:szCs w:val="22"/>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r w:rsidR="007618A0" w:rsidRPr="007618A0" w:rsidTr="003A399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Batang" w:hAnsi="Times New Roman" w:cs="Times New Roman"/>
                <w:b/>
                <w:color w:val="000000"/>
                <w:sz w:val="28"/>
                <w:szCs w:val="28"/>
              </w:rPr>
            </w:pPr>
            <w:r w:rsidRPr="007618A0">
              <w:rPr>
                <w:rFonts w:ascii="Times New Roman" w:eastAsia="Batang" w:hAnsi="Times New Roman" w:cs="Times New Roman"/>
                <w:b/>
                <w:color w:val="000000"/>
                <w:sz w:val="28"/>
                <w:szCs w:val="28"/>
              </w:rPr>
              <w:t>Май</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1.Праздник Весны и труда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2.День радио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6-8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Гражданское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3.День Победы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 отдельному пла</w:t>
            </w:r>
            <w:r w:rsidRPr="007618A0">
              <w:rPr>
                <w:rFonts w:ascii="Times New Roman" w:eastAsia="Batang" w:hAnsi="Times New Roman" w:cs="Times New Roman"/>
                <w:color w:val="000000"/>
                <w:sz w:val="26"/>
                <w:szCs w:val="26"/>
              </w:rPr>
              <w:lastRenderedPageBreak/>
              <w:t>ну, 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lastRenderedPageBreak/>
              <w:t xml:space="preserve">Гражданское </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4.День Черноморского флота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13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 xml:space="preserve">Гражданское </w:t>
            </w:r>
          </w:p>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Патриотическое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5.День российского телевидения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 xml:space="preserve">13 мая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6.День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Учитель информатики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7.Международный день музеев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18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8. День детских общественных объединений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19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9.День славянской письменности и культуры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24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 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10.Общероссийский день библиотек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27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11.Праздник Последнего звонка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26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Эстетическое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Cs/>
                <w:color w:val="000000"/>
                <w:sz w:val="26"/>
                <w:szCs w:val="26"/>
              </w:rPr>
            </w:pPr>
            <w:r w:rsidRPr="007618A0">
              <w:rPr>
                <w:rFonts w:ascii="Times New Roman" w:eastAsia="№Е" w:hAnsi="Times New Roman" w:cs="Times New Roman"/>
                <w:bCs/>
                <w:color w:val="000000"/>
                <w:sz w:val="26"/>
                <w:szCs w:val="26"/>
              </w:rPr>
              <w:t>12.Общероссийский день библиотек (День библиотекаря) является и профессиональным праздником российских библиотекарей.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bCs/>
                <w:color w:val="000000"/>
                <w:sz w:val="26"/>
                <w:szCs w:val="26"/>
              </w:rPr>
              <w:t>27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Познавательное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13.Участие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5-10</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14.Участие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b/>
                <w:color w:val="000000"/>
                <w:sz w:val="26"/>
                <w:szCs w:val="26"/>
              </w:rPr>
            </w:pPr>
            <w:r w:rsidRPr="007618A0">
              <w:rPr>
                <w:rFonts w:ascii="Times New Roman" w:eastAsia="№Е" w:hAnsi="Times New Roman" w:cs="Times New Roman"/>
                <w:b/>
                <w:color w:val="000000"/>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b/>
                <w:color w:val="000000"/>
                <w:sz w:val="26"/>
                <w:szCs w:val="26"/>
              </w:rPr>
            </w:pPr>
            <w:r w:rsidRPr="007618A0">
              <w:rPr>
                <w:rFonts w:ascii="Times New Roman" w:eastAsia="Batang" w:hAnsi="Times New Roman" w:cs="Times New Roman"/>
                <w:b/>
                <w:color w:val="000000"/>
                <w:sz w:val="26"/>
                <w:szCs w:val="26"/>
              </w:rPr>
              <w:t>Трудовое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15.Участие в городских соревнованиях «Президентские состязания»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16. Мероприятия, посвященные уходу детей на летние ка</w:t>
            </w:r>
            <w:r w:rsidRPr="007618A0">
              <w:rPr>
                <w:rFonts w:ascii="Times New Roman" w:eastAsia="№Е" w:hAnsi="Times New Roman" w:cs="Times New Roman"/>
                <w:color w:val="000000"/>
                <w:sz w:val="26"/>
                <w:szCs w:val="26"/>
              </w:rPr>
              <w:lastRenderedPageBreak/>
              <w:t>никулы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26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Физическое</w:t>
            </w:r>
          </w:p>
        </w:tc>
      </w:tr>
      <w:tr w:rsidR="007618A0" w:rsidRPr="007618A0" w:rsidTr="003A399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left"/>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lastRenderedPageBreak/>
              <w:t>17.Участие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ordWrap w:val="0"/>
              <w:autoSpaceDE/>
              <w:autoSpaceDN/>
              <w:adjustRightInd/>
              <w:ind w:right="-1"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jc w:val="center"/>
              <w:rPr>
                <w:rFonts w:ascii="Times New Roman" w:eastAsia="№Е" w:hAnsi="Times New Roman" w:cs="Times New Roman"/>
                <w:color w:val="000000"/>
                <w:sz w:val="26"/>
                <w:szCs w:val="26"/>
              </w:rPr>
            </w:pPr>
            <w:r w:rsidRPr="007618A0">
              <w:rPr>
                <w:rFonts w:ascii="Times New Roman" w:eastAsia="№Е" w:hAnsi="Times New Roman" w:cs="Times New Roman"/>
                <w:color w:val="000000"/>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618A0" w:rsidRPr="007618A0" w:rsidRDefault="007618A0" w:rsidP="007618A0">
            <w:pPr>
              <w:widowControl/>
              <w:autoSpaceDE/>
              <w:autoSpaceDN/>
              <w:adjustRightInd/>
              <w:ind w:firstLine="0"/>
              <w:rPr>
                <w:rFonts w:ascii="Times New Roman" w:eastAsia="Batang" w:hAnsi="Times New Roman" w:cs="Times New Roman"/>
                <w:color w:val="000000"/>
                <w:sz w:val="26"/>
                <w:szCs w:val="26"/>
              </w:rPr>
            </w:pPr>
            <w:r w:rsidRPr="007618A0">
              <w:rPr>
                <w:rFonts w:ascii="Times New Roman" w:eastAsia="Batang" w:hAnsi="Times New Roman" w:cs="Times New Roman"/>
                <w:color w:val="000000"/>
                <w:sz w:val="26"/>
                <w:szCs w:val="26"/>
              </w:rPr>
              <w:t>Экологическое</w:t>
            </w:r>
          </w:p>
        </w:tc>
      </w:tr>
    </w:tbl>
    <w:p w:rsidR="007618A0" w:rsidRDefault="007618A0" w:rsidP="007618A0">
      <w:pPr>
        <w:ind w:firstLine="0"/>
        <w:rPr>
          <w:rFonts w:ascii="Times New Roman" w:hAnsi="Times New Roman"/>
          <w:b/>
          <w:sz w:val="28"/>
          <w:szCs w:val="28"/>
        </w:rPr>
      </w:pPr>
    </w:p>
    <w:p w:rsidR="00885E04" w:rsidRDefault="00885E04" w:rsidP="007618A0">
      <w:pPr>
        <w:ind w:firstLine="0"/>
        <w:rPr>
          <w:rFonts w:ascii="Times New Roman" w:hAnsi="Times New Roman"/>
          <w:b/>
          <w:sz w:val="28"/>
          <w:szCs w:val="28"/>
        </w:rPr>
      </w:pPr>
      <w:r w:rsidRPr="0051381A">
        <w:rPr>
          <w:rFonts w:ascii="Times New Roman" w:hAnsi="Times New Roman"/>
          <w:b/>
          <w:sz w:val="28"/>
          <w:szCs w:val="28"/>
        </w:rPr>
        <w:t>3.5.</w:t>
      </w:r>
      <w:r w:rsidRPr="0051381A">
        <w:rPr>
          <w:rFonts w:ascii="Times New Roman" w:hAnsi="Times New Roman"/>
          <w:b/>
          <w:sz w:val="28"/>
          <w:szCs w:val="28"/>
          <w:lang w:val="en-US"/>
        </w:rPr>
        <w:t> </w:t>
      </w:r>
      <w:r w:rsidRPr="0051381A">
        <w:rPr>
          <w:rFonts w:ascii="Times New Roman" w:hAnsi="Times New Roman"/>
          <w:b/>
          <w:sz w:val="28"/>
          <w:szCs w:val="28"/>
        </w:rPr>
        <w:t xml:space="preserve">ХАРАКТЕРИСТИКА УСЛОВИЙ РЕАЛИЗАЦИИ ПРОГРАММЫ </w:t>
      </w:r>
    </w:p>
    <w:p w:rsidR="00885E04" w:rsidRPr="0051381A" w:rsidRDefault="00885E04" w:rsidP="00885E04">
      <w:pPr>
        <w:rPr>
          <w:rFonts w:ascii="Times New Roman" w:hAnsi="Times New Roman"/>
          <w:b/>
          <w:sz w:val="28"/>
          <w:szCs w:val="28"/>
        </w:rPr>
      </w:pPr>
    </w:p>
    <w:p w:rsidR="00885E04" w:rsidRPr="00C415D1" w:rsidRDefault="00885E04" w:rsidP="00885E04">
      <w:pPr>
        <w:rPr>
          <w:rFonts w:ascii="Times New Roman" w:hAnsi="Times New Roman"/>
          <w:i/>
          <w:sz w:val="28"/>
          <w:szCs w:val="28"/>
        </w:rPr>
      </w:pPr>
      <w:r w:rsidRPr="00C415D1">
        <w:rPr>
          <w:rFonts w:ascii="Times New Roman" w:hAnsi="Times New Roman"/>
          <w:i/>
          <w:sz w:val="28"/>
          <w:szCs w:val="28"/>
        </w:rPr>
        <w:t xml:space="preserve">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 </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w:t>
      </w:r>
      <w:r w:rsidRPr="0051381A">
        <w:rPr>
          <w:rFonts w:ascii="Times New Roman" w:hAnsi="Times New Roman"/>
          <w:sz w:val="28"/>
          <w:szCs w:val="28"/>
          <w:lang w:val="en-US"/>
        </w:rPr>
        <w:t> </w:t>
      </w:r>
      <w:r w:rsidRPr="0051381A">
        <w:rPr>
          <w:rFonts w:ascii="Times New Roman" w:hAnsi="Times New Roman"/>
          <w:sz w:val="28"/>
          <w:szCs w:val="28"/>
        </w:rPr>
        <w:t xml:space="preserve">достижение планируемых результатов освоения программы основного общего образования, </w:t>
      </w:r>
      <w:r>
        <w:rPr>
          <w:rFonts w:ascii="Times New Roman" w:hAnsi="Times New Roman"/>
          <w:sz w:val="28"/>
          <w:szCs w:val="28"/>
        </w:rPr>
        <w:t>в т.ч.</w:t>
      </w:r>
      <w:r w:rsidRPr="0051381A">
        <w:rPr>
          <w:rFonts w:ascii="Times New Roman" w:hAnsi="Times New Roman"/>
          <w:sz w:val="28"/>
          <w:szCs w:val="28"/>
        </w:rPr>
        <w:t xml:space="preserve"> адаптированной, обучающимися, </w:t>
      </w:r>
      <w:r>
        <w:rPr>
          <w:rFonts w:ascii="Times New Roman" w:hAnsi="Times New Roman"/>
          <w:sz w:val="28"/>
          <w:szCs w:val="28"/>
        </w:rPr>
        <w:t>в т.ч.</w:t>
      </w:r>
      <w:r w:rsidRPr="0051381A">
        <w:rPr>
          <w:rFonts w:ascii="Times New Roman" w:hAnsi="Times New Roman"/>
          <w:sz w:val="28"/>
          <w:szCs w:val="28"/>
        </w:rPr>
        <w:t xml:space="preserve"> обучающимися с ОВЗ;</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w:t>
      </w:r>
      <w:r w:rsidRPr="0051381A">
        <w:rPr>
          <w:rFonts w:ascii="Times New Roman" w:hAnsi="Times New Roman"/>
          <w:sz w:val="28"/>
          <w:szCs w:val="28"/>
          <w:lang w:val="en-US"/>
        </w:rPr>
        <w:t> </w:t>
      </w:r>
      <w:r w:rsidRPr="0051381A">
        <w:rPr>
          <w:rFonts w:ascii="Times New Roman" w:hAnsi="Times New Roman"/>
          <w:sz w:val="28"/>
          <w:szCs w:val="28"/>
        </w:rPr>
        <w:t xml:space="preserve">развитие личности, ее способностей, удовлетворения образовательных потребностей и интересов, самореализации обучающихся, </w:t>
      </w:r>
      <w:r>
        <w:rPr>
          <w:rFonts w:ascii="Times New Roman" w:hAnsi="Times New Roman"/>
          <w:sz w:val="28"/>
          <w:szCs w:val="28"/>
        </w:rPr>
        <w:t>в т.ч.</w:t>
      </w:r>
      <w:r w:rsidRPr="0051381A">
        <w:rPr>
          <w:rFonts w:ascii="Times New Roman" w:hAnsi="Times New Roman"/>
          <w:sz w:val="28"/>
          <w:szCs w:val="28"/>
        </w:rPr>
        <w:t xml:space="preserve">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w:t>
      </w:r>
      <w:r w:rsidRPr="0051381A">
        <w:rPr>
          <w:rFonts w:ascii="Times New Roman" w:hAnsi="Times New Roman"/>
          <w:sz w:val="28"/>
          <w:szCs w:val="28"/>
          <w:lang w:val="en-US"/>
        </w:rPr>
        <w:t> </w:t>
      </w:r>
      <w:r w:rsidRPr="0051381A">
        <w:rPr>
          <w:rFonts w:ascii="Times New Roman" w:hAnsi="Times New Roman"/>
          <w:sz w:val="28"/>
          <w:szCs w:val="28"/>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w:t>
      </w:r>
      <w:r w:rsidRPr="0051381A">
        <w:rPr>
          <w:rFonts w:ascii="Times New Roman" w:hAnsi="Times New Roman"/>
          <w:sz w:val="28"/>
          <w:szCs w:val="28"/>
          <w:lang w:val="en-US"/>
        </w:rPr>
        <w:t> </w:t>
      </w:r>
      <w:r w:rsidRPr="0051381A">
        <w:rPr>
          <w:rFonts w:ascii="Times New Roman" w:hAnsi="Times New Roman"/>
          <w:sz w:val="28"/>
          <w:szCs w:val="28"/>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w:t>
      </w:r>
      <w:r w:rsidRPr="0051381A">
        <w:rPr>
          <w:rFonts w:ascii="Times New Roman" w:hAnsi="Times New Roman"/>
          <w:sz w:val="28"/>
          <w:szCs w:val="28"/>
          <w:lang w:val="en-US"/>
        </w:rPr>
        <w:t> </w:t>
      </w:r>
      <w:r w:rsidRPr="0051381A">
        <w:rPr>
          <w:rFonts w:ascii="Times New Roman" w:hAnsi="Times New Roman"/>
          <w:sz w:val="28"/>
          <w:szCs w:val="28"/>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xml:space="preserve">- 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w:t>
      </w:r>
      <w:r>
        <w:rPr>
          <w:rFonts w:ascii="Times New Roman" w:hAnsi="Times New Roman"/>
          <w:sz w:val="28"/>
          <w:szCs w:val="28"/>
        </w:rPr>
        <w:t>в т.ч.</w:t>
      </w:r>
      <w:r w:rsidRPr="0051381A">
        <w:rPr>
          <w:rFonts w:ascii="Times New Roman" w:hAnsi="Times New Roman"/>
          <w:sz w:val="28"/>
          <w:szCs w:val="28"/>
        </w:rPr>
        <w:t xml:space="preserve"> в качестве волонтеров;</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формирование у обучающихся опыта самостоятельной образовательной, общественной, проектной, учебно-исследовательской, спортив</w:t>
      </w:r>
      <w:r w:rsidRPr="0051381A">
        <w:rPr>
          <w:rFonts w:ascii="Times New Roman" w:hAnsi="Times New Roman"/>
          <w:sz w:val="28"/>
          <w:szCs w:val="28"/>
        </w:rPr>
        <w:lastRenderedPageBreak/>
        <w:t>но-оздоровительной и творческой деятельности;</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формирование у обучающихся экологической грамотности, навыков здорового и безопасного для человека и окружающей его среды образа жизни;</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xml:space="preserve">- использование в образовательной деятельности современных образовательных технологий, направленных </w:t>
      </w:r>
      <w:r>
        <w:rPr>
          <w:rFonts w:ascii="Times New Roman" w:hAnsi="Times New Roman"/>
          <w:sz w:val="28"/>
          <w:szCs w:val="28"/>
        </w:rPr>
        <w:t>в т.ч.</w:t>
      </w:r>
      <w:r w:rsidRPr="0051381A">
        <w:rPr>
          <w:rFonts w:ascii="Times New Roman" w:hAnsi="Times New Roman"/>
          <w:sz w:val="28"/>
          <w:szCs w:val="28"/>
        </w:rPr>
        <w:t xml:space="preserve"> на воспитание обучающихся и развитие различных форм наставничества;</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w:t>
      </w:r>
      <w:r w:rsidRPr="0051381A">
        <w:rPr>
          <w:rFonts w:ascii="Times New Roman" w:hAnsi="Times New Roman"/>
          <w:sz w:val="28"/>
          <w:szCs w:val="28"/>
          <w:lang w:val="en-US"/>
        </w:rPr>
        <w:t> </w:t>
      </w:r>
      <w:r w:rsidRPr="0051381A">
        <w:rPr>
          <w:rFonts w:ascii="Times New Roman" w:hAnsi="Times New Roman"/>
          <w:sz w:val="28"/>
          <w:szCs w:val="28"/>
        </w:rPr>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885E04" w:rsidRPr="0051381A" w:rsidRDefault="00885E04" w:rsidP="00885E04">
      <w:pPr>
        <w:rPr>
          <w:rFonts w:ascii="Times New Roman" w:hAnsi="Times New Roman"/>
          <w:sz w:val="28"/>
          <w:szCs w:val="28"/>
        </w:rPr>
      </w:pPr>
      <w:r w:rsidRPr="0051381A">
        <w:rPr>
          <w:rFonts w:ascii="Times New Roman" w:hAnsi="Times New Roman"/>
          <w:sz w:val="28"/>
          <w:szCs w:val="28"/>
        </w:rPr>
        <w:t>-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sectPr w:rsidR="00885E04" w:rsidRPr="0051381A" w:rsidSect="00885E04">
      <w:pgSz w:w="11900" w:h="16800"/>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996" w:rsidRDefault="003A3996">
      <w:r>
        <w:separator/>
      </w:r>
    </w:p>
  </w:endnote>
  <w:endnote w:type="continuationSeparator" w:id="0">
    <w:p w:rsidR="003A3996" w:rsidRDefault="003A3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Е">
    <w:altName w:val="Calibri"/>
    <w:charset w:val="00"/>
    <w:family w:val="roman"/>
    <w:pitch w:val="variable"/>
    <w:sig w:usb0="00000000" w:usb1="09060000" w:usb2="00000010" w:usb3="00000000" w:csb0="0008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atang">
    <w:altName w:val="Arial Unicode MS"/>
    <w:panose1 w:val="02030600000101010101"/>
    <w:charset w:val="81"/>
    <w:family w:val="auto"/>
    <w:notTrueType/>
    <w:pitch w:val="fixed"/>
    <w:sig w:usb0="00000000" w:usb1="09060000" w:usb2="00000010" w:usb3="00000000" w:csb0="0008000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Times New Roman-Italic">
    <w:panose1 w:val="00000000000000000000"/>
    <w:charset w:val="CC"/>
    <w:family w:val="auto"/>
    <w:notTrueType/>
    <w:pitch w:val="default"/>
    <w:sig w:usb0="00000201" w:usb1="00000000" w:usb2="00000000" w:usb3="00000000" w:csb0="00000004" w:csb1="00000000"/>
  </w:font>
  <w:font w:name="Times New Roman-Bold">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79131"/>
      <w:docPartObj>
        <w:docPartGallery w:val="Page Numbers (Bottom of Page)"/>
        <w:docPartUnique/>
      </w:docPartObj>
    </w:sdtPr>
    <w:sdtEndPr/>
    <w:sdtContent>
      <w:p w:rsidR="003A3996" w:rsidRDefault="003A3996">
        <w:pPr>
          <w:pStyle w:val="af"/>
          <w:jc w:val="center"/>
        </w:pPr>
        <w:r>
          <w:fldChar w:fldCharType="begin"/>
        </w:r>
        <w:r>
          <w:instrText xml:space="preserve"> PAGE   \* MERGEFORMAT </w:instrText>
        </w:r>
        <w:r>
          <w:fldChar w:fldCharType="separate"/>
        </w:r>
        <w:r w:rsidR="00F06F7C">
          <w:rPr>
            <w:noProof/>
          </w:rPr>
          <w:t>542</w:t>
        </w:r>
        <w:r>
          <w:rPr>
            <w:noProof/>
          </w:rPr>
          <w:fldChar w:fldCharType="end"/>
        </w:r>
      </w:p>
    </w:sdtContent>
  </w:sdt>
  <w:p w:rsidR="003A3996" w:rsidRDefault="003A3996" w:rsidP="00357C2A">
    <w:pPr>
      <w:pStyle w:val="af"/>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996" w:rsidRDefault="003A3996">
      <w:r>
        <w:separator/>
      </w:r>
    </w:p>
  </w:footnote>
  <w:footnote w:type="continuationSeparator" w:id="0">
    <w:p w:rsidR="003A3996" w:rsidRDefault="003A39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3996" w:rsidRDefault="003A3996">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95DC5"/>
    <w:multiLevelType w:val="multilevel"/>
    <w:tmpl w:val="539E5C4E"/>
    <w:lvl w:ilvl="0">
      <w:start w:val="1"/>
      <w:numFmt w:val="decimal"/>
      <w:lvlText w:val="168.4.15.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4D94"/>
    <w:multiLevelType w:val="multilevel"/>
    <w:tmpl w:val="D9D4383E"/>
    <w:lvl w:ilvl="0">
      <w:start w:val="1"/>
      <w:numFmt w:val="decimal"/>
      <w:lvlText w:val="168.4.14.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312C17"/>
    <w:multiLevelType w:val="hybridMultilevel"/>
    <w:tmpl w:val="26F84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012320"/>
    <w:multiLevelType w:val="multilevel"/>
    <w:tmpl w:val="74D22100"/>
    <w:lvl w:ilvl="0">
      <w:start w:val="2"/>
      <w:numFmt w:val="decimal"/>
      <w:lvlText w:val="168.4.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971D56"/>
    <w:multiLevelType w:val="multilevel"/>
    <w:tmpl w:val="2FA67D6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70C68C0"/>
    <w:multiLevelType w:val="multilevel"/>
    <w:tmpl w:val="9E3E4FB4"/>
    <w:lvl w:ilvl="0">
      <w:start w:val="1"/>
      <w:numFmt w:val="decimal"/>
      <w:lvlText w:val="168.4.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3C72AD"/>
    <w:multiLevelType w:val="multilevel"/>
    <w:tmpl w:val="5E4E6B5E"/>
    <w:lvl w:ilvl="0">
      <w:start w:val="1"/>
      <w:numFmt w:val="decimal"/>
      <w:lvlText w:val="168.4.1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DC65DB"/>
    <w:multiLevelType w:val="hybridMultilevel"/>
    <w:tmpl w:val="402AE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2F61EA"/>
    <w:multiLevelType w:val="multilevel"/>
    <w:tmpl w:val="283AC142"/>
    <w:lvl w:ilvl="0">
      <w:start w:val="1"/>
      <w:numFmt w:val="decimal"/>
      <w:lvlText w:val="168.4.10.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6E5E35"/>
    <w:multiLevelType w:val="multilevel"/>
    <w:tmpl w:val="AFB084E4"/>
    <w:lvl w:ilvl="0">
      <w:start w:val="1"/>
      <w:numFmt w:val="decimal"/>
      <w:lvlText w:val="168.4.1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CC79C2"/>
    <w:multiLevelType w:val="multilevel"/>
    <w:tmpl w:val="B1F23146"/>
    <w:lvl w:ilvl="0">
      <w:start w:val="1"/>
      <w:numFmt w:val="decimal"/>
      <w:lvlText w:val="168.4.1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A06336"/>
    <w:multiLevelType w:val="hybridMultilevel"/>
    <w:tmpl w:val="A3AEE8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A23A28"/>
    <w:multiLevelType w:val="hybridMultilevel"/>
    <w:tmpl w:val="8FC86C14"/>
    <w:lvl w:ilvl="0" w:tplc="DCFC3FAC">
      <w:start w:val="1"/>
      <w:numFmt w:val="decimal"/>
      <w:lvlText w:val="%1)"/>
      <w:lvlJc w:val="left"/>
      <w:pPr>
        <w:ind w:left="990" w:hanging="311"/>
      </w:pPr>
      <w:rPr>
        <w:rFonts w:ascii="Times New Roman" w:eastAsia="Times New Roman" w:hAnsi="Times New Roman" w:cs="Times New Roman" w:hint="default"/>
        <w:b/>
        <w:bCs/>
        <w:i w:val="0"/>
        <w:iCs w:val="0"/>
        <w:spacing w:val="0"/>
        <w:w w:val="100"/>
        <w:sz w:val="28"/>
        <w:szCs w:val="28"/>
        <w:lang w:val="ru-RU" w:eastAsia="en-US" w:bidi="ar-SA"/>
      </w:rPr>
    </w:lvl>
    <w:lvl w:ilvl="1" w:tplc="061EF474">
      <w:numFmt w:val="bullet"/>
      <w:lvlText w:val="•"/>
      <w:lvlJc w:val="left"/>
      <w:pPr>
        <w:ind w:left="1914" w:hanging="311"/>
      </w:pPr>
      <w:rPr>
        <w:lang w:val="ru-RU" w:eastAsia="en-US" w:bidi="ar-SA"/>
      </w:rPr>
    </w:lvl>
    <w:lvl w:ilvl="2" w:tplc="B7D88912">
      <w:numFmt w:val="bullet"/>
      <w:lvlText w:val="•"/>
      <w:lvlJc w:val="left"/>
      <w:pPr>
        <w:ind w:left="2829" w:hanging="311"/>
      </w:pPr>
      <w:rPr>
        <w:lang w:val="ru-RU" w:eastAsia="en-US" w:bidi="ar-SA"/>
      </w:rPr>
    </w:lvl>
    <w:lvl w:ilvl="3" w:tplc="E6FC05BE">
      <w:numFmt w:val="bullet"/>
      <w:lvlText w:val="•"/>
      <w:lvlJc w:val="left"/>
      <w:pPr>
        <w:ind w:left="3744" w:hanging="311"/>
      </w:pPr>
      <w:rPr>
        <w:lang w:val="ru-RU" w:eastAsia="en-US" w:bidi="ar-SA"/>
      </w:rPr>
    </w:lvl>
    <w:lvl w:ilvl="4" w:tplc="ADD2C284">
      <w:numFmt w:val="bullet"/>
      <w:lvlText w:val="•"/>
      <w:lvlJc w:val="left"/>
      <w:pPr>
        <w:ind w:left="4659" w:hanging="311"/>
      </w:pPr>
      <w:rPr>
        <w:lang w:val="ru-RU" w:eastAsia="en-US" w:bidi="ar-SA"/>
      </w:rPr>
    </w:lvl>
    <w:lvl w:ilvl="5" w:tplc="D30C0562">
      <w:numFmt w:val="bullet"/>
      <w:lvlText w:val="•"/>
      <w:lvlJc w:val="left"/>
      <w:pPr>
        <w:ind w:left="5574" w:hanging="311"/>
      </w:pPr>
      <w:rPr>
        <w:lang w:val="ru-RU" w:eastAsia="en-US" w:bidi="ar-SA"/>
      </w:rPr>
    </w:lvl>
    <w:lvl w:ilvl="6" w:tplc="DD40846A">
      <w:numFmt w:val="bullet"/>
      <w:lvlText w:val="•"/>
      <w:lvlJc w:val="left"/>
      <w:pPr>
        <w:ind w:left="6489" w:hanging="311"/>
      </w:pPr>
      <w:rPr>
        <w:lang w:val="ru-RU" w:eastAsia="en-US" w:bidi="ar-SA"/>
      </w:rPr>
    </w:lvl>
    <w:lvl w:ilvl="7" w:tplc="7BEC8616">
      <w:numFmt w:val="bullet"/>
      <w:lvlText w:val="•"/>
      <w:lvlJc w:val="left"/>
      <w:pPr>
        <w:ind w:left="7404" w:hanging="311"/>
      </w:pPr>
      <w:rPr>
        <w:lang w:val="ru-RU" w:eastAsia="en-US" w:bidi="ar-SA"/>
      </w:rPr>
    </w:lvl>
    <w:lvl w:ilvl="8" w:tplc="72BC2266">
      <w:numFmt w:val="bullet"/>
      <w:lvlText w:val="•"/>
      <w:lvlJc w:val="left"/>
      <w:pPr>
        <w:ind w:left="8319" w:hanging="311"/>
      </w:pPr>
      <w:rPr>
        <w:lang w:val="ru-RU" w:eastAsia="en-US" w:bidi="ar-SA"/>
      </w:rPr>
    </w:lvl>
  </w:abstractNum>
  <w:abstractNum w:abstractNumId="13">
    <w:nsid w:val="2DCB09EE"/>
    <w:multiLevelType w:val="hybridMultilevel"/>
    <w:tmpl w:val="44C6D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3C7CAC"/>
    <w:multiLevelType w:val="multilevel"/>
    <w:tmpl w:val="6BE46C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5">
    <w:nsid w:val="2FC260E5"/>
    <w:multiLevelType w:val="multilevel"/>
    <w:tmpl w:val="D6646358"/>
    <w:lvl w:ilvl="0">
      <w:start w:val="2"/>
      <w:numFmt w:val="decimal"/>
      <w:lvlText w:val="168.4.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113126"/>
    <w:multiLevelType w:val="hybridMultilevel"/>
    <w:tmpl w:val="230A8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05727E"/>
    <w:multiLevelType w:val="multilevel"/>
    <w:tmpl w:val="3B48C99E"/>
    <w:lvl w:ilvl="0">
      <w:start w:val="7"/>
      <w:numFmt w:val="decimal"/>
      <w:lvlText w:val="168.4.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A86192"/>
    <w:multiLevelType w:val="hybridMultilevel"/>
    <w:tmpl w:val="BABE99B8"/>
    <w:lvl w:ilvl="0" w:tplc="6B9EFF96">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975640"/>
    <w:multiLevelType w:val="multilevel"/>
    <w:tmpl w:val="4BB82BF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0">
    <w:nsid w:val="41BB65D7"/>
    <w:multiLevelType w:val="multilevel"/>
    <w:tmpl w:val="74FC4AC2"/>
    <w:lvl w:ilvl="0">
      <w:start w:val="1"/>
      <w:numFmt w:val="decimal"/>
      <w:lvlText w:val="168.4.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5934914"/>
    <w:multiLevelType w:val="multilevel"/>
    <w:tmpl w:val="9B046F12"/>
    <w:lvl w:ilvl="0">
      <w:start w:val="2"/>
      <w:numFmt w:val="decimal"/>
      <w:lvlText w:val="168.4.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5A2668"/>
    <w:multiLevelType w:val="multilevel"/>
    <w:tmpl w:val="33943F7E"/>
    <w:lvl w:ilvl="0">
      <w:start w:val="1"/>
      <w:numFmt w:val="decimal"/>
      <w:lvlText w:val="168.4.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B14869"/>
    <w:multiLevelType w:val="multilevel"/>
    <w:tmpl w:val="4956B660"/>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7A25262"/>
    <w:multiLevelType w:val="hybridMultilevel"/>
    <w:tmpl w:val="D03899A4"/>
    <w:lvl w:ilvl="0" w:tplc="B2B093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B5F311C"/>
    <w:multiLevelType w:val="hybridMultilevel"/>
    <w:tmpl w:val="941EEA3A"/>
    <w:lvl w:ilvl="0" w:tplc="0419000F">
      <w:start w:val="1"/>
      <w:numFmt w:val="decimal"/>
      <w:lvlText w:val="%1."/>
      <w:lvlJc w:val="left"/>
      <w:pPr>
        <w:ind w:left="720" w:hanging="360"/>
      </w:pPr>
    </w:lvl>
    <w:lvl w:ilvl="1" w:tplc="32FA21E8">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5F3888"/>
    <w:multiLevelType w:val="multilevel"/>
    <w:tmpl w:val="CFF687FE"/>
    <w:lvl w:ilvl="0">
      <w:start w:val="1"/>
      <w:numFmt w:val="decimal"/>
      <w:lvlText w:val="168.4.8.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CFF16E5"/>
    <w:multiLevelType w:val="hybridMultilevel"/>
    <w:tmpl w:val="C7746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763757"/>
    <w:multiLevelType w:val="hybridMultilevel"/>
    <w:tmpl w:val="50706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6D39DF"/>
    <w:multiLevelType w:val="multilevel"/>
    <w:tmpl w:val="D2D241DA"/>
    <w:lvl w:ilvl="0">
      <w:start w:val="1"/>
      <w:numFmt w:val="decimal"/>
      <w:lvlText w:val="168.4.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8D76F87"/>
    <w:multiLevelType w:val="multilevel"/>
    <w:tmpl w:val="E1729082"/>
    <w:lvl w:ilvl="0">
      <w:start w:val="1"/>
      <w:numFmt w:val="decimal"/>
      <w:lvlText w:val="168.4.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9851CCC"/>
    <w:multiLevelType w:val="hybridMultilevel"/>
    <w:tmpl w:val="CCDA6FBE"/>
    <w:lvl w:ilvl="0" w:tplc="28BE7C02">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D0962E2"/>
    <w:multiLevelType w:val="multilevel"/>
    <w:tmpl w:val="7BB2D6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3">
    <w:nsid w:val="5E2169F7"/>
    <w:multiLevelType w:val="multilevel"/>
    <w:tmpl w:val="DD12ABEE"/>
    <w:lvl w:ilvl="0">
      <w:start w:val="1"/>
      <w:numFmt w:val="decimal"/>
      <w:lvlText w:val="168.4.16.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17E5EC0"/>
    <w:multiLevelType w:val="multilevel"/>
    <w:tmpl w:val="83E803E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67F54FF"/>
    <w:multiLevelType w:val="multilevel"/>
    <w:tmpl w:val="E8D01594"/>
    <w:lvl w:ilvl="0">
      <w:start w:val="1"/>
      <w:numFmt w:val="decimal"/>
      <w:lvlText w:val="168.4.9.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C4D0BE7"/>
    <w:multiLevelType w:val="multilevel"/>
    <w:tmpl w:val="9E7A22FE"/>
    <w:lvl w:ilvl="0">
      <w:start w:val="8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D5356F5"/>
    <w:multiLevelType w:val="multilevel"/>
    <w:tmpl w:val="9ABA4106"/>
    <w:lvl w:ilvl="0">
      <w:start w:val="1"/>
      <w:numFmt w:val="decimal"/>
      <w:lvlText w:val="168.4.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1354E50"/>
    <w:multiLevelType w:val="multilevel"/>
    <w:tmpl w:val="2D346FDC"/>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9">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nsid w:val="73D3366F"/>
    <w:multiLevelType w:val="hybridMultilevel"/>
    <w:tmpl w:val="92D0DC28"/>
    <w:lvl w:ilvl="0" w:tplc="83D2A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87D23D5"/>
    <w:multiLevelType w:val="hybridMultilevel"/>
    <w:tmpl w:val="DB922F5E"/>
    <w:lvl w:ilvl="0" w:tplc="A6940096">
      <w:start w:val="1"/>
      <w:numFmt w:val="decimal"/>
      <w:lvlText w:val="%1)"/>
      <w:lvlJc w:val="left"/>
      <w:pPr>
        <w:ind w:left="110"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750AD22">
      <w:numFmt w:val="bullet"/>
      <w:lvlText w:val="•"/>
      <w:lvlJc w:val="left"/>
      <w:pPr>
        <w:ind w:left="1122" w:hanging="426"/>
      </w:pPr>
      <w:rPr>
        <w:lang w:val="ru-RU" w:eastAsia="en-US" w:bidi="ar-SA"/>
      </w:rPr>
    </w:lvl>
    <w:lvl w:ilvl="2" w:tplc="8306EF80">
      <w:numFmt w:val="bullet"/>
      <w:lvlText w:val="•"/>
      <w:lvlJc w:val="left"/>
      <w:pPr>
        <w:ind w:left="2125" w:hanging="426"/>
      </w:pPr>
      <w:rPr>
        <w:lang w:val="ru-RU" w:eastAsia="en-US" w:bidi="ar-SA"/>
      </w:rPr>
    </w:lvl>
    <w:lvl w:ilvl="3" w:tplc="A078BD9E">
      <w:numFmt w:val="bullet"/>
      <w:lvlText w:val="•"/>
      <w:lvlJc w:val="left"/>
      <w:pPr>
        <w:ind w:left="3128" w:hanging="426"/>
      </w:pPr>
      <w:rPr>
        <w:lang w:val="ru-RU" w:eastAsia="en-US" w:bidi="ar-SA"/>
      </w:rPr>
    </w:lvl>
    <w:lvl w:ilvl="4" w:tplc="F7EA5272">
      <w:numFmt w:val="bullet"/>
      <w:lvlText w:val="•"/>
      <w:lvlJc w:val="left"/>
      <w:pPr>
        <w:ind w:left="4131" w:hanging="426"/>
      </w:pPr>
      <w:rPr>
        <w:lang w:val="ru-RU" w:eastAsia="en-US" w:bidi="ar-SA"/>
      </w:rPr>
    </w:lvl>
    <w:lvl w:ilvl="5" w:tplc="39A60FB8">
      <w:numFmt w:val="bullet"/>
      <w:lvlText w:val="•"/>
      <w:lvlJc w:val="left"/>
      <w:pPr>
        <w:ind w:left="5134" w:hanging="426"/>
      </w:pPr>
      <w:rPr>
        <w:lang w:val="ru-RU" w:eastAsia="en-US" w:bidi="ar-SA"/>
      </w:rPr>
    </w:lvl>
    <w:lvl w:ilvl="6" w:tplc="56A0973C">
      <w:numFmt w:val="bullet"/>
      <w:lvlText w:val="•"/>
      <w:lvlJc w:val="left"/>
      <w:pPr>
        <w:ind w:left="6137" w:hanging="426"/>
      </w:pPr>
      <w:rPr>
        <w:lang w:val="ru-RU" w:eastAsia="en-US" w:bidi="ar-SA"/>
      </w:rPr>
    </w:lvl>
    <w:lvl w:ilvl="7" w:tplc="685E7248">
      <w:numFmt w:val="bullet"/>
      <w:lvlText w:val="•"/>
      <w:lvlJc w:val="left"/>
      <w:pPr>
        <w:ind w:left="7140" w:hanging="426"/>
      </w:pPr>
      <w:rPr>
        <w:lang w:val="ru-RU" w:eastAsia="en-US" w:bidi="ar-SA"/>
      </w:rPr>
    </w:lvl>
    <w:lvl w:ilvl="8" w:tplc="AF3C1BCA">
      <w:numFmt w:val="bullet"/>
      <w:lvlText w:val="•"/>
      <w:lvlJc w:val="left"/>
      <w:pPr>
        <w:ind w:left="8143" w:hanging="426"/>
      </w:pPr>
      <w:rPr>
        <w:lang w:val="ru-RU" w:eastAsia="en-US" w:bidi="ar-SA"/>
      </w:rPr>
    </w:lvl>
  </w:abstractNum>
  <w:num w:numId="1">
    <w:abstractNumId w:val="36"/>
  </w:num>
  <w:num w:numId="2">
    <w:abstractNumId w:val="34"/>
  </w:num>
  <w:num w:numId="3">
    <w:abstractNumId w:val="4"/>
  </w:num>
  <w:num w:numId="4">
    <w:abstractNumId w:val="40"/>
  </w:num>
  <w:num w:numId="5">
    <w:abstractNumId w:val="12"/>
  </w:num>
  <w:num w:numId="6">
    <w:abstractNumId w:val="12"/>
    <w:lvlOverride w:ilvl="0">
      <w:startOverride w:val="1"/>
    </w:lvlOverride>
    <w:lvlOverride w:ilvl="1"/>
    <w:lvlOverride w:ilvl="2"/>
    <w:lvlOverride w:ilvl="3"/>
    <w:lvlOverride w:ilvl="4"/>
    <w:lvlOverride w:ilvl="5"/>
    <w:lvlOverride w:ilvl="6"/>
    <w:lvlOverride w:ilvl="7"/>
    <w:lvlOverride w:ilvl="8"/>
  </w:num>
  <w:num w:numId="7">
    <w:abstractNumId w:val="41"/>
  </w:num>
  <w:num w:numId="8">
    <w:abstractNumId w:val="41"/>
    <w:lvlOverride w:ilvl="0">
      <w:startOverride w:val="1"/>
    </w:lvlOverride>
    <w:lvlOverride w:ilvl="1"/>
    <w:lvlOverride w:ilvl="2"/>
    <w:lvlOverride w:ilvl="3"/>
    <w:lvlOverride w:ilvl="4"/>
    <w:lvlOverride w:ilvl="5"/>
    <w:lvlOverride w:ilvl="6"/>
    <w:lvlOverride w:ilvl="7"/>
    <w:lvlOverride w:ilvl="8"/>
  </w:num>
  <w:num w:numId="9">
    <w:abstractNumId w:val="31"/>
  </w:num>
  <w:num w:numId="10">
    <w:abstractNumId w:val="26"/>
  </w:num>
  <w:num w:numId="11">
    <w:abstractNumId w:val="29"/>
  </w:num>
  <w:num w:numId="12">
    <w:abstractNumId w:val="35"/>
  </w:num>
  <w:num w:numId="13">
    <w:abstractNumId w:val="3"/>
  </w:num>
  <w:num w:numId="14">
    <w:abstractNumId w:val="8"/>
  </w:num>
  <w:num w:numId="15">
    <w:abstractNumId w:val="21"/>
  </w:num>
  <w:num w:numId="16">
    <w:abstractNumId w:val="17"/>
  </w:num>
  <w:num w:numId="17">
    <w:abstractNumId w:val="6"/>
  </w:num>
  <w:num w:numId="18">
    <w:abstractNumId w:val="22"/>
  </w:num>
  <w:num w:numId="19">
    <w:abstractNumId w:val="9"/>
  </w:num>
  <w:num w:numId="20">
    <w:abstractNumId w:val="20"/>
  </w:num>
  <w:num w:numId="21">
    <w:abstractNumId w:val="10"/>
  </w:num>
  <w:num w:numId="22">
    <w:abstractNumId w:val="37"/>
  </w:num>
  <w:num w:numId="23">
    <w:abstractNumId w:val="1"/>
  </w:num>
  <w:num w:numId="24">
    <w:abstractNumId w:val="5"/>
  </w:num>
  <w:num w:numId="25">
    <w:abstractNumId w:val="0"/>
  </w:num>
  <w:num w:numId="26">
    <w:abstractNumId w:val="30"/>
  </w:num>
  <w:num w:numId="27">
    <w:abstractNumId w:val="15"/>
  </w:num>
  <w:num w:numId="28">
    <w:abstractNumId w:val="33"/>
  </w:num>
  <w:num w:numId="29">
    <w:abstractNumId w:val="18"/>
  </w:num>
  <w:num w:numId="30">
    <w:abstractNumId w:val="25"/>
  </w:num>
  <w:num w:numId="31">
    <w:abstractNumId w:val="11"/>
  </w:num>
  <w:num w:numId="32">
    <w:abstractNumId w:val="24"/>
  </w:num>
  <w:num w:numId="33">
    <w:abstractNumId w:val="23"/>
  </w:num>
  <w:num w:numId="34">
    <w:abstractNumId w:val="27"/>
  </w:num>
  <w:num w:numId="35">
    <w:abstractNumId w:val="2"/>
  </w:num>
  <w:num w:numId="36">
    <w:abstractNumId w:val="13"/>
  </w:num>
  <w:num w:numId="37">
    <w:abstractNumId w:val="28"/>
  </w:num>
  <w:num w:numId="38">
    <w:abstractNumId w:val="16"/>
  </w:num>
  <w:num w:numId="39">
    <w:abstractNumId w:val="7"/>
  </w:num>
  <w:num w:numId="40">
    <w:abstractNumId w:val="19"/>
  </w:num>
  <w:num w:numId="41">
    <w:abstractNumId w:val="32"/>
  </w:num>
  <w:num w:numId="42">
    <w:abstractNumId w:val="39"/>
  </w:num>
  <w:num w:numId="43">
    <w:abstractNumId w:val="14"/>
  </w:num>
  <w:num w:numId="44">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defaultTabStop w:val="720"/>
  <w:autoHyphenation/>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269E8"/>
    <w:rsid w:val="0000045E"/>
    <w:rsid w:val="00001810"/>
    <w:rsid w:val="0000585B"/>
    <w:rsid w:val="000070E4"/>
    <w:rsid w:val="00010024"/>
    <w:rsid w:val="00011425"/>
    <w:rsid w:val="0001433A"/>
    <w:rsid w:val="00017D96"/>
    <w:rsid w:val="00017E9D"/>
    <w:rsid w:val="000209E4"/>
    <w:rsid w:val="00021C36"/>
    <w:rsid w:val="00021D01"/>
    <w:rsid w:val="00022467"/>
    <w:rsid w:val="00026A72"/>
    <w:rsid w:val="00037375"/>
    <w:rsid w:val="0004112C"/>
    <w:rsid w:val="00050176"/>
    <w:rsid w:val="00051C14"/>
    <w:rsid w:val="00052C97"/>
    <w:rsid w:val="00054218"/>
    <w:rsid w:val="00055A59"/>
    <w:rsid w:val="00055D9F"/>
    <w:rsid w:val="0005664C"/>
    <w:rsid w:val="00057DA6"/>
    <w:rsid w:val="00063B87"/>
    <w:rsid w:val="0006416D"/>
    <w:rsid w:val="00064CC1"/>
    <w:rsid w:val="00066036"/>
    <w:rsid w:val="0007021D"/>
    <w:rsid w:val="00070518"/>
    <w:rsid w:val="00071852"/>
    <w:rsid w:val="00076D30"/>
    <w:rsid w:val="0008270B"/>
    <w:rsid w:val="00082CB7"/>
    <w:rsid w:val="00091C09"/>
    <w:rsid w:val="00094BA1"/>
    <w:rsid w:val="00094DCF"/>
    <w:rsid w:val="00095266"/>
    <w:rsid w:val="0009717D"/>
    <w:rsid w:val="000A0841"/>
    <w:rsid w:val="000A737A"/>
    <w:rsid w:val="000B0D60"/>
    <w:rsid w:val="000B1C0E"/>
    <w:rsid w:val="000B21C8"/>
    <w:rsid w:val="000B23A4"/>
    <w:rsid w:val="000B35C6"/>
    <w:rsid w:val="000C025D"/>
    <w:rsid w:val="000C232E"/>
    <w:rsid w:val="000C4AB8"/>
    <w:rsid w:val="000C53CF"/>
    <w:rsid w:val="000D0EFB"/>
    <w:rsid w:val="000D1B2B"/>
    <w:rsid w:val="000D283D"/>
    <w:rsid w:val="000D537D"/>
    <w:rsid w:val="000E036C"/>
    <w:rsid w:val="000E2EF5"/>
    <w:rsid w:val="000E475F"/>
    <w:rsid w:val="000E4DDA"/>
    <w:rsid w:val="000E4E53"/>
    <w:rsid w:val="000E4F74"/>
    <w:rsid w:val="000E7999"/>
    <w:rsid w:val="000F1386"/>
    <w:rsid w:val="000F1A0F"/>
    <w:rsid w:val="000F2509"/>
    <w:rsid w:val="000F6863"/>
    <w:rsid w:val="000F69BB"/>
    <w:rsid w:val="000F730C"/>
    <w:rsid w:val="00110A51"/>
    <w:rsid w:val="00114A97"/>
    <w:rsid w:val="0011568D"/>
    <w:rsid w:val="00116D25"/>
    <w:rsid w:val="001307F8"/>
    <w:rsid w:val="00133173"/>
    <w:rsid w:val="001354B4"/>
    <w:rsid w:val="001402F5"/>
    <w:rsid w:val="00141881"/>
    <w:rsid w:val="00141CD2"/>
    <w:rsid w:val="00146E93"/>
    <w:rsid w:val="00150D25"/>
    <w:rsid w:val="00151EE7"/>
    <w:rsid w:val="00153747"/>
    <w:rsid w:val="00153912"/>
    <w:rsid w:val="00156B27"/>
    <w:rsid w:val="00156FDE"/>
    <w:rsid w:val="00161A8C"/>
    <w:rsid w:val="00162E10"/>
    <w:rsid w:val="00163D96"/>
    <w:rsid w:val="00166185"/>
    <w:rsid w:val="00174B68"/>
    <w:rsid w:val="00175E09"/>
    <w:rsid w:val="00181790"/>
    <w:rsid w:val="00182CCC"/>
    <w:rsid w:val="00183C4D"/>
    <w:rsid w:val="00185094"/>
    <w:rsid w:val="001859B4"/>
    <w:rsid w:val="00186F6F"/>
    <w:rsid w:val="00191F69"/>
    <w:rsid w:val="00193717"/>
    <w:rsid w:val="00194D57"/>
    <w:rsid w:val="00195BD5"/>
    <w:rsid w:val="001A26A5"/>
    <w:rsid w:val="001A2D09"/>
    <w:rsid w:val="001A4260"/>
    <w:rsid w:val="001A5244"/>
    <w:rsid w:val="001A7C81"/>
    <w:rsid w:val="001B12BD"/>
    <w:rsid w:val="001B17C7"/>
    <w:rsid w:val="001B1F5B"/>
    <w:rsid w:val="001B2043"/>
    <w:rsid w:val="001B2EA9"/>
    <w:rsid w:val="001C0A7F"/>
    <w:rsid w:val="001C271D"/>
    <w:rsid w:val="001C6DE6"/>
    <w:rsid w:val="001D0F3E"/>
    <w:rsid w:val="001D45F1"/>
    <w:rsid w:val="001D7E52"/>
    <w:rsid w:val="001E1A8F"/>
    <w:rsid w:val="001E1E77"/>
    <w:rsid w:val="001E22EA"/>
    <w:rsid w:val="001E50CB"/>
    <w:rsid w:val="001E54AD"/>
    <w:rsid w:val="001E5D58"/>
    <w:rsid w:val="001E618B"/>
    <w:rsid w:val="001E6FF5"/>
    <w:rsid w:val="001E7889"/>
    <w:rsid w:val="001F5495"/>
    <w:rsid w:val="001F5575"/>
    <w:rsid w:val="00200DC2"/>
    <w:rsid w:val="00206E04"/>
    <w:rsid w:val="002071A1"/>
    <w:rsid w:val="00210B3B"/>
    <w:rsid w:val="00213688"/>
    <w:rsid w:val="002136FC"/>
    <w:rsid w:val="0021556D"/>
    <w:rsid w:val="00217DE2"/>
    <w:rsid w:val="00222D5B"/>
    <w:rsid w:val="00234989"/>
    <w:rsid w:val="00240E78"/>
    <w:rsid w:val="00240FCE"/>
    <w:rsid w:val="00243642"/>
    <w:rsid w:val="00243D5F"/>
    <w:rsid w:val="002448E8"/>
    <w:rsid w:val="00247CBF"/>
    <w:rsid w:val="00251012"/>
    <w:rsid w:val="0025421B"/>
    <w:rsid w:val="00257974"/>
    <w:rsid w:val="002645DA"/>
    <w:rsid w:val="00266AFA"/>
    <w:rsid w:val="002672ED"/>
    <w:rsid w:val="00272AB0"/>
    <w:rsid w:val="00280C0A"/>
    <w:rsid w:val="00280DC6"/>
    <w:rsid w:val="00284DCD"/>
    <w:rsid w:val="00285075"/>
    <w:rsid w:val="002874DF"/>
    <w:rsid w:val="00292DD0"/>
    <w:rsid w:val="0029510E"/>
    <w:rsid w:val="002A0864"/>
    <w:rsid w:val="002A134F"/>
    <w:rsid w:val="002B0D4C"/>
    <w:rsid w:val="002B3DA7"/>
    <w:rsid w:val="002B552B"/>
    <w:rsid w:val="002B6264"/>
    <w:rsid w:val="002C0097"/>
    <w:rsid w:val="002C041F"/>
    <w:rsid w:val="002D01FC"/>
    <w:rsid w:val="002D3CA4"/>
    <w:rsid w:val="002E3AF1"/>
    <w:rsid w:val="002E7292"/>
    <w:rsid w:val="002E7B2C"/>
    <w:rsid w:val="002F0AF6"/>
    <w:rsid w:val="002F3B4F"/>
    <w:rsid w:val="002F7ABF"/>
    <w:rsid w:val="003000C5"/>
    <w:rsid w:val="0030487F"/>
    <w:rsid w:val="00306555"/>
    <w:rsid w:val="00307183"/>
    <w:rsid w:val="0032333E"/>
    <w:rsid w:val="0032551D"/>
    <w:rsid w:val="003261E3"/>
    <w:rsid w:val="003274D0"/>
    <w:rsid w:val="00327985"/>
    <w:rsid w:val="00337D52"/>
    <w:rsid w:val="003409A4"/>
    <w:rsid w:val="003420B4"/>
    <w:rsid w:val="003422DF"/>
    <w:rsid w:val="00344285"/>
    <w:rsid w:val="00344BC6"/>
    <w:rsid w:val="003465EA"/>
    <w:rsid w:val="00346CCA"/>
    <w:rsid w:val="00353FFA"/>
    <w:rsid w:val="00354133"/>
    <w:rsid w:val="003550DA"/>
    <w:rsid w:val="0035580E"/>
    <w:rsid w:val="0035603D"/>
    <w:rsid w:val="00356288"/>
    <w:rsid w:val="00357C2A"/>
    <w:rsid w:val="00360439"/>
    <w:rsid w:val="00361222"/>
    <w:rsid w:val="003617E0"/>
    <w:rsid w:val="00362471"/>
    <w:rsid w:val="00364CF9"/>
    <w:rsid w:val="0036730C"/>
    <w:rsid w:val="0036754C"/>
    <w:rsid w:val="00370428"/>
    <w:rsid w:val="0037087E"/>
    <w:rsid w:val="003737ED"/>
    <w:rsid w:val="00375DC4"/>
    <w:rsid w:val="00377953"/>
    <w:rsid w:val="00385A86"/>
    <w:rsid w:val="003871D7"/>
    <w:rsid w:val="00396755"/>
    <w:rsid w:val="003A2B23"/>
    <w:rsid w:val="003A2E36"/>
    <w:rsid w:val="003A3219"/>
    <w:rsid w:val="003A3993"/>
    <w:rsid w:val="003A3996"/>
    <w:rsid w:val="003A775F"/>
    <w:rsid w:val="003B1EC5"/>
    <w:rsid w:val="003B2BC3"/>
    <w:rsid w:val="003B5756"/>
    <w:rsid w:val="003B5BA9"/>
    <w:rsid w:val="003B781F"/>
    <w:rsid w:val="003B7E2F"/>
    <w:rsid w:val="003C3A56"/>
    <w:rsid w:val="003C5315"/>
    <w:rsid w:val="003C77DC"/>
    <w:rsid w:val="003D1BC2"/>
    <w:rsid w:val="003D619E"/>
    <w:rsid w:val="003E6673"/>
    <w:rsid w:val="003E7406"/>
    <w:rsid w:val="003E7926"/>
    <w:rsid w:val="003F16E7"/>
    <w:rsid w:val="003F1EB6"/>
    <w:rsid w:val="003F3F45"/>
    <w:rsid w:val="003F4E76"/>
    <w:rsid w:val="003F5382"/>
    <w:rsid w:val="003F7698"/>
    <w:rsid w:val="004020D9"/>
    <w:rsid w:val="0040382F"/>
    <w:rsid w:val="00404118"/>
    <w:rsid w:val="004047F4"/>
    <w:rsid w:val="00405B0E"/>
    <w:rsid w:val="004105E6"/>
    <w:rsid w:val="004164CC"/>
    <w:rsid w:val="004168CA"/>
    <w:rsid w:val="0042151E"/>
    <w:rsid w:val="004222D6"/>
    <w:rsid w:val="00426E59"/>
    <w:rsid w:val="00426EDD"/>
    <w:rsid w:val="00432FE3"/>
    <w:rsid w:val="004347B5"/>
    <w:rsid w:val="00435A27"/>
    <w:rsid w:val="00444259"/>
    <w:rsid w:val="00447A54"/>
    <w:rsid w:val="00453959"/>
    <w:rsid w:val="004550D2"/>
    <w:rsid w:val="004609CD"/>
    <w:rsid w:val="0046376E"/>
    <w:rsid w:val="0046418D"/>
    <w:rsid w:val="004650A0"/>
    <w:rsid w:val="004841D0"/>
    <w:rsid w:val="00484321"/>
    <w:rsid w:val="00484374"/>
    <w:rsid w:val="004876FC"/>
    <w:rsid w:val="00490066"/>
    <w:rsid w:val="00490AD2"/>
    <w:rsid w:val="00491F3E"/>
    <w:rsid w:val="00495CCC"/>
    <w:rsid w:val="004A018D"/>
    <w:rsid w:val="004A22B8"/>
    <w:rsid w:val="004A3AAE"/>
    <w:rsid w:val="004B068D"/>
    <w:rsid w:val="004B2095"/>
    <w:rsid w:val="004B3CA2"/>
    <w:rsid w:val="004B6C3E"/>
    <w:rsid w:val="004C0B65"/>
    <w:rsid w:val="004C2660"/>
    <w:rsid w:val="004C47EB"/>
    <w:rsid w:val="004C698F"/>
    <w:rsid w:val="004D2E9A"/>
    <w:rsid w:val="004D33AA"/>
    <w:rsid w:val="004D3AAB"/>
    <w:rsid w:val="004D5AE4"/>
    <w:rsid w:val="004D70BC"/>
    <w:rsid w:val="004E5C87"/>
    <w:rsid w:val="004F08D1"/>
    <w:rsid w:val="004F5290"/>
    <w:rsid w:val="005013DB"/>
    <w:rsid w:val="0050401C"/>
    <w:rsid w:val="00507F4F"/>
    <w:rsid w:val="00507F82"/>
    <w:rsid w:val="0051005B"/>
    <w:rsid w:val="0051059D"/>
    <w:rsid w:val="00511F40"/>
    <w:rsid w:val="0051381A"/>
    <w:rsid w:val="00514D2C"/>
    <w:rsid w:val="00517228"/>
    <w:rsid w:val="005206B7"/>
    <w:rsid w:val="00524820"/>
    <w:rsid w:val="00525BDF"/>
    <w:rsid w:val="00525F53"/>
    <w:rsid w:val="00527912"/>
    <w:rsid w:val="0053135A"/>
    <w:rsid w:val="0053497F"/>
    <w:rsid w:val="00534C88"/>
    <w:rsid w:val="00537E55"/>
    <w:rsid w:val="00540762"/>
    <w:rsid w:val="00540811"/>
    <w:rsid w:val="00543FCE"/>
    <w:rsid w:val="0054432A"/>
    <w:rsid w:val="00544B38"/>
    <w:rsid w:val="00547974"/>
    <w:rsid w:val="00550D86"/>
    <w:rsid w:val="00550E0C"/>
    <w:rsid w:val="00553D1A"/>
    <w:rsid w:val="00557E70"/>
    <w:rsid w:val="00563BF4"/>
    <w:rsid w:val="00570F73"/>
    <w:rsid w:val="00581965"/>
    <w:rsid w:val="00581D96"/>
    <w:rsid w:val="00590509"/>
    <w:rsid w:val="00590CF6"/>
    <w:rsid w:val="005A13D3"/>
    <w:rsid w:val="005A29A1"/>
    <w:rsid w:val="005A62A1"/>
    <w:rsid w:val="005B0404"/>
    <w:rsid w:val="005B3997"/>
    <w:rsid w:val="005B5F09"/>
    <w:rsid w:val="005B7EE7"/>
    <w:rsid w:val="005C3203"/>
    <w:rsid w:val="005C363B"/>
    <w:rsid w:val="005C3E92"/>
    <w:rsid w:val="005C650F"/>
    <w:rsid w:val="005D0F3E"/>
    <w:rsid w:val="005D1913"/>
    <w:rsid w:val="005D20B5"/>
    <w:rsid w:val="005D5AE9"/>
    <w:rsid w:val="005E0FCA"/>
    <w:rsid w:val="005E1AE0"/>
    <w:rsid w:val="005E54D3"/>
    <w:rsid w:val="005E5611"/>
    <w:rsid w:val="005F3A9A"/>
    <w:rsid w:val="005F45D3"/>
    <w:rsid w:val="005F668B"/>
    <w:rsid w:val="005F6C47"/>
    <w:rsid w:val="00607250"/>
    <w:rsid w:val="0060740B"/>
    <w:rsid w:val="00607BE0"/>
    <w:rsid w:val="00610E0A"/>
    <w:rsid w:val="00611F8B"/>
    <w:rsid w:val="00614CEB"/>
    <w:rsid w:val="00615671"/>
    <w:rsid w:val="00625C91"/>
    <w:rsid w:val="00627C61"/>
    <w:rsid w:val="00630E56"/>
    <w:rsid w:val="00631241"/>
    <w:rsid w:val="00641761"/>
    <w:rsid w:val="006600C7"/>
    <w:rsid w:val="006602E0"/>
    <w:rsid w:val="00661E77"/>
    <w:rsid w:val="0066266B"/>
    <w:rsid w:val="00664071"/>
    <w:rsid w:val="00670B20"/>
    <w:rsid w:val="0067146B"/>
    <w:rsid w:val="00674429"/>
    <w:rsid w:val="0067512C"/>
    <w:rsid w:val="006752E5"/>
    <w:rsid w:val="006754D8"/>
    <w:rsid w:val="00676199"/>
    <w:rsid w:val="006779AC"/>
    <w:rsid w:val="006822CD"/>
    <w:rsid w:val="0068340C"/>
    <w:rsid w:val="006877A8"/>
    <w:rsid w:val="006912D9"/>
    <w:rsid w:val="00691409"/>
    <w:rsid w:val="0069502A"/>
    <w:rsid w:val="006969BB"/>
    <w:rsid w:val="006A02AF"/>
    <w:rsid w:val="006A0595"/>
    <w:rsid w:val="006A1D9E"/>
    <w:rsid w:val="006A2095"/>
    <w:rsid w:val="006A64E5"/>
    <w:rsid w:val="006B0FC0"/>
    <w:rsid w:val="006B2664"/>
    <w:rsid w:val="006B3446"/>
    <w:rsid w:val="006B569C"/>
    <w:rsid w:val="006B5D74"/>
    <w:rsid w:val="006B70F1"/>
    <w:rsid w:val="006C1B22"/>
    <w:rsid w:val="006D19BB"/>
    <w:rsid w:val="006D22EF"/>
    <w:rsid w:val="006E387E"/>
    <w:rsid w:val="006E6E47"/>
    <w:rsid w:val="006E7980"/>
    <w:rsid w:val="006F569F"/>
    <w:rsid w:val="006F6F05"/>
    <w:rsid w:val="006F7AE9"/>
    <w:rsid w:val="0070086C"/>
    <w:rsid w:val="00706A41"/>
    <w:rsid w:val="00707720"/>
    <w:rsid w:val="00707CBE"/>
    <w:rsid w:val="00714779"/>
    <w:rsid w:val="00716142"/>
    <w:rsid w:val="00722D2C"/>
    <w:rsid w:val="007269E8"/>
    <w:rsid w:val="00730DF5"/>
    <w:rsid w:val="007356F5"/>
    <w:rsid w:val="0073793A"/>
    <w:rsid w:val="00745C0B"/>
    <w:rsid w:val="00746473"/>
    <w:rsid w:val="00755C9C"/>
    <w:rsid w:val="007618A0"/>
    <w:rsid w:val="00762015"/>
    <w:rsid w:val="007620A8"/>
    <w:rsid w:val="00770840"/>
    <w:rsid w:val="00770FDF"/>
    <w:rsid w:val="00776AC3"/>
    <w:rsid w:val="00776E26"/>
    <w:rsid w:val="0078118B"/>
    <w:rsid w:val="007815E6"/>
    <w:rsid w:val="007873C8"/>
    <w:rsid w:val="007874D7"/>
    <w:rsid w:val="00787D34"/>
    <w:rsid w:val="00794C4D"/>
    <w:rsid w:val="00795C50"/>
    <w:rsid w:val="00796BB6"/>
    <w:rsid w:val="00796D34"/>
    <w:rsid w:val="00797BFE"/>
    <w:rsid w:val="007A1408"/>
    <w:rsid w:val="007A1C80"/>
    <w:rsid w:val="007A723F"/>
    <w:rsid w:val="007A7FE8"/>
    <w:rsid w:val="007B25AF"/>
    <w:rsid w:val="007B3641"/>
    <w:rsid w:val="007B4CB1"/>
    <w:rsid w:val="007C1515"/>
    <w:rsid w:val="007C2251"/>
    <w:rsid w:val="007C2AD0"/>
    <w:rsid w:val="007C79FA"/>
    <w:rsid w:val="007C7FE6"/>
    <w:rsid w:val="007D1182"/>
    <w:rsid w:val="007D2C3C"/>
    <w:rsid w:val="007D3A11"/>
    <w:rsid w:val="007D754A"/>
    <w:rsid w:val="007E2F7C"/>
    <w:rsid w:val="007E57E8"/>
    <w:rsid w:val="007E5EEA"/>
    <w:rsid w:val="007E7960"/>
    <w:rsid w:val="007F03B0"/>
    <w:rsid w:val="007F37DA"/>
    <w:rsid w:val="007F5D40"/>
    <w:rsid w:val="008016FF"/>
    <w:rsid w:val="00802EB3"/>
    <w:rsid w:val="008054C1"/>
    <w:rsid w:val="00807E3B"/>
    <w:rsid w:val="008109C5"/>
    <w:rsid w:val="00812944"/>
    <w:rsid w:val="00813BC4"/>
    <w:rsid w:val="00816D5A"/>
    <w:rsid w:val="00816D93"/>
    <w:rsid w:val="00821057"/>
    <w:rsid w:val="008220BA"/>
    <w:rsid w:val="0082419C"/>
    <w:rsid w:val="008249BF"/>
    <w:rsid w:val="00825B25"/>
    <w:rsid w:val="00826CE3"/>
    <w:rsid w:val="00827EDF"/>
    <w:rsid w:val="00830D1E"/>
    <w:rsid w:val="008369B1"/>
    <w:rsid w:val="00850A38"/>
    <w:rsid w:val="008535A8"/>
    <w:rsid w:val="00853CC6"/>
    <w:rsid w:val="008548FB"/>
    <w:rsid w:val="00861D54"/>
    <w:rsid w:val="00865EFC"/>
    <w:rsid w:val="00866A56"/>
    <w:rsid w:val="008748B2"/>
    <w:rsid w:val="00876F19"/>
    <w:rsid w:val="00880701"/>
    <w:rsid w:val="00882D4A"/>
    <w:rsid w:val="00882F53"/>
    <w:rsid w:val="00883254"/>
    <w:rsid w:val="008847BE"/>
    <w:rsid w:val="00884F2B"/>
    <w:rsid w:val="00885E04"/>
    <w:rsid w:val="00886ED8"/>
    <w:rsid w:val="00887982"/>
    <w:rsid w:val="00891EB0"/>
    <w:rsid w:val="00895056"/>
    <w:rsid w:val="008B647A"/>
    <w:rsid w:val="008C21D1"/>
    <w:rsid w:val="008C4740"/>
    <w:rsid w:val="008C5412"/>
    <w:rsid w:val="008D179E"/>
    <w:rsid w:val="008D6B44"/>
    <w:rsid w:val="008E1663"/>
    <w:rsid w:val="008E189D"/>
    <w:rsid w:val="008E2743"/>
    <w:rsid w:val="008E2A85"/>
    <w:rsid w:val="008E51A2"/>
    <w:rsid w:val="008E51E5"/>
    <w:rsid w:val="008E73C1"/>
    <w:rsid w:val="008F39E6"/>
    <w:rsid w:val="008F5AB4"/>
    <w:rsid w:val="008F6A6A"/>
    <w:rsid w:val="008F7DF6"/>
    <w:rsid w:val="00901B5D"/>
    <w:rsid w:val="009021B4"/>
    <w:rsid w:val="00902963"/>
    <w:rsid w:val="009046B5"/>
    <w:rsid w:val="00907765"/>
    <w:rsid w:val="00911360"/>
    <w:rsid w:val="00912FFF"/>
    <w:rsid w:val="0092066E"/>
    <w:rsid w:val="00921291"/>
    <w:rsid w:val="0092214F"/>
    <w:rsid w:val="00923015"/>
    <w:rsid w:val="00923DBA"/>
    <w:rsid w:val="0092551D"/>
    <w:rsid w:val="00925DEB"/>
    <w:rsid w:val="00926DFC"/>
    <w:rsid w:val="00930196"/>
    <w:rsid w:val="00936DAE"/>
    <w:rsid w:val="0093783C"/>
    <w:rsid w:val="00944199"/>
    <w:rsid w:val="009472B5"/>
    <w:rsid w:val="00950975"/>
    <w:rsid w:val="00952426"/>
    <w:rsid w:val="009528E5"/>
    <w:rsid w:val="00960C04"/>
    <w:rsid w:val="00971B6B"/>
    <w:rsid w:val="00975307"/>
    <w:rsid w:val="009760D4"/>
    <w:rsid w:val="00980470"/>
    <w:rsid w:val="00982069"/>
    <w:rsid w:val="009824EC"/>
    <w:rsid w:val="0098406D"/>
    <w:rsid w:val="009856D7"/>
    <w:rsid w:val="00987CA1"/>
    <w:rsid w:val="00990090"/>
    <w:rsid w:val="009911AD"/>
    <w:rsid w:val="0099671B"/>
    <w:rsid w:val="009974EF"/>
    <w:rsid w:val="009A1933"/>
    <w:rsid w:val="009A2762"/>
    <w:rsid w:val="009A4BE5"/>
    <w:rsid w:val="009A76FE"/>
    <w:rsid w:val="009B000F"/>
    <w:rsid w:val="009B1D7F"/>
    <w:rsid w:val="009B45E9"/>
    <w:rsid w:val="009C386F"/>
    <w:rsid w:val="009D2E3C"/>
    <w:rsid w:val="009D45DA"/>
    <w:rsid w:val="009D57FF"/>
    <w:rsid w:val="009D6288"/>
    <w:rsid w:val="009D79CF"/>
    <w:rsid w:val="009E0241"/>
    <w:rsid w:val="009F1815"/>
    <w:rsid w:val="009F4D09"/>
    <w:rsid w:val="009F680C"/>
    <w:rsid w:val="00A01238"/>
    <w:rsid w:val="00A0132E"/>
    <w:rsid w:val="00A039EB"/>
    <w:rsid w:val="00A107BD"/>
    <w:rsid w:val="00A2074F"/>
    <w:rsid w:val="00A21D6D"/>
    <w:rsid w:val="00A25BF6"/>
    <w:rsid w:val="00A27E6F"/>
    <w:rsid w:val="00A33BCA"/>
    <w:rsid w:val="00A355BC"/>
    <w:rsid w:val="00A35996"/>
    <w:rsid w:val="00A40A27"/>
    <w:rsid w:val="00A46FF2"/>
    <w:rsid w:val="00A532BD"/>
    <w:rsid w:val="00A536E5"/>
    <w:rsid w:val="00A53FED"/>
    <w:rsid w:val="00A56130"/>
    <w:rsid w:val="00A567B1"/>
    <w:rsid w:val="00A5690D"/>
    <w:rsid w:val="00A61698"/>
    <w:rsid w:val="00A62D0F"/>
    <w:rsid w:val="00A6478B"/>
    <w:rsid w:val="00A70DDA"/>
    <w:rsid w:val="00A710CB"/>
    <w:rsid w:val="00A75C33"/>
    <w:rsid w:val="00A77E79"/>
    <w:rsid w:val="00A801BF"/>
    <w:rsid w:val="00A86209"/>
    <w:rsid w:val="00AA3DBC"/>
    <w:rsid w:val="00AA546F"/>
    <w:rsid w:val="00AA7D30"/>
    <w:rsid w:val="00AC1613"/>
    <w:rsid w:val="00AC40AD"/>
    <w:rsid w:val="00AC4105"/>
    <w:rsid w:val="00AC607A"/>
    <w:rsid w:val="00AD34F8"/>
    <w:rsid w:val="00AD6D62"/>
    <w:rsid w:val="00AE4737"/>
    <w:rsid w:val="00AE52CB"/>
    <w:rsid w:val="00AF2D78"/>
    <w:rsid w:val="00AF495D"/>
    <w:rsid w:val="00AF5496"/>
    <w:rsid w:val="00B00542"/>
    <w:rsid w:val="00B01EBF"/>
    <w:rsid w:val="00B029E4"/>
    <w:rsid w:val="00B037AC"/>
    <w:rsid w:val="00B03CF8"/>
    <w:rsid w:val="00B04465"/>
    <w:rsid w:val="00B04ACD"/>
    <w:rsid w:val="00B05D90"/>
    <w:rsid w:val="00B10173"/>
    <w:rsid w:val="00B101C4"/>
    <w:rsid w:val="00B20304"/>
    <w:rsid w:val="00B22D68"/>
    <w:rsid w:val="00B256EC"/>
    <w:rsid w:val="00B25ED7"/>
    <w:rsid w:val="00B30C18"/>
    <w:rsid w:val="00B32F30"/>
    <w:rsid w:val="00B332EF"/>
    <w:rsid w:val="00B33533"/>
    <w:rsid w:val="00B339F9"/>
    <w:rsid w:val="00B357A3"/>
    <w:rsid w:val="00B35FF4"/>
    <w:rsid w:val="00B41F9E"/>
    <w:rsid w:val="00B43D66"/>
    <w:rsid w:val="00B447B8"/>
    <w:rsid w:val="00B45F24"/>
    <w:rsid w:val="00B51A40"/>
    <w:rsid w:val="00B51EC4"/>
    <w:rsid w:val="00B52D96"/>
    <w:rsid w:val="00B535BE"/>
    <w:rsid w:val="00B61052"/>
    <w:rsid w:val="00B612F6"/>
    <w:rsid w:val="00B63993"/>
    <w:rsid w:val="00B73453"/>
    <w:rsid w:val="00B81B8B"/>
    <w:rsid w:val="00B8207D"/>
    <w:rsid w:val="00B83B2F"/>
    <w:rsid w:val="00B8433A"/>
    <w:rsid w:val="00B87F37"/>
    <w:rsid w:val="00B90E35"/>
    <w:rsid w:val="00B912D5"/>
    <w:rsid w:val="00B913D5"/>
    <w:rsid w:val="00B91B12"/>
    <w:rsid w:val="00B93071"/>
    <w:rsid w:val="00B93818"/>
    <w:rsid w:val="00B93DCC"/>
    <w:rsid w:val="00B97B2A"/>
    <w:rsid w:val="00BA564D"/>
    <w:rsid w:val="00BB0228"/>
    <w:rsid w:val="00BB3DDD"/>
    <w:rsid w:val="00BB4E39"/>
    <w:rsid w:val="00BB557A"/>
    <w:rsid w:val="00BB61DB"/>
    <w:rsid w:val="00BC0B02"/>
    <w:rsid w:val="00BC13EE"/>
    <w:rsid w:val="00BC150A"/>
    <w:rsid w:val="00BC22A7"/>
    <w:rsid w:val="00BC2851"/>
    <w:rsid w:val="00BC51EB"/>
    <w:rsid w:val="00BC67D5"/>
    <w:rsid w:val="00BC6A5B"/>
    <w:rsid w:val="00BD0766"/>
    <w:rsid w:val="00BD2A44"/>
    <w:rsid w:val="00BD3131"/>
    <w:rsid w:val="00BD50A0"/>
    <w:rsid w:val="00BD595C"/>
    <w:rsid w:val="00BE2504"/>
    <w:rsid w:val="00BE3DBC"/>
    <w:rsid w:val="00BF13A1"/>
    <w:rsid w:val="00BF4E8E"/>
    <w:rsid w:val="00BF7144"/>
    <w:rsid w:val="00C00305"/>
    <w:rsid w:val="00C025FD"/>
    <w:rsid w:val="00C0382F"/>
    <w:rsid w:val="00C03947"/>
    <w:rsid w:val="00C0606D"/>
    <w:rsid w:val="00C07A4E"/>
    <w:rsid w:val="00C13FF0"/>
    <w:rsid w:val="00C20CEB"/>
    <w:rsid w:val="00C21738"/>
    <w:rsid w:val="00C21B65"/>
    <w:rsid w:val="00C36F0B"/>
    <w:rsid w:val="00C4135B"/>
    <w:rsid w:val="00C415D1"/>
    <w:rsid w:val="00C41D9D"/>
    <w:rsid w:val="00C43339"/>
    <w:rsid w:val="00C43B69"/>
    <w:rsid w:val="00C51628"/>
    <w:rsid w:val="00C51D0E"/>
    <w:rsid w:val="00C56F76"/>
    <w:rsid w:val="00C61298"/>
    <w:rsid w:val="00C612FB"/>
    <w:rsid w:val="00C613EB"/>
    <w:rsid w:val="00C61EB5"/>
    <w:rsid w:val="00C666C5"/>
    <w:rsid w:val="00C74004"/>
    <w:rsid w:val="00C76057"/>
    <w:rsid w:val="00C80675"/>
    <w:rsid w:val="00C80863"/>
    <w:rsid w:val="00C80FF8"/>
    <w:rsid w:val="00C81644"/>
    <w:rsid w:val="00C8198C"/>
    <w:rsid w:val="00C853DF"/>
    <w:rsid w:val="00C95552"/>
    <w:rsid w:val="00CA0CE6"/>
    <w:rsid w:val="00CA0E95"/>
    <w:rsid w:val="00CA2CE9"/>
    <w:rsid w:val="00CA4AFD"/>
    <w:rsid w:val="00CA55AE"/>
    <w:rsid w:val="00CA7802"/>
    <w:rsid w:val="00CB08D4"/>
    <w:rsid w:val="00CB2E44"/>
    <w:rsid w:val="00CB3B52"/>
    <w:rsid w:val="00CB48E6"/>
    <w:rsid w:val="00CC2466"/>
    <w:rsid w:val="00CC45EF"/>
    <w:rsid w:val="00CC525B"/>
    <w:rsid w:val="00CC58CA"/>
    <w:rsid w:val="00CC76F7"/>
    <w:rsid w:val="00CD0585"/>
    <w:rsid w:val="00CD06BB"/>
    <w:rsid w:val="00CD23A2"/>
    <w:rsid w:val="00CD3BD2"/>
    <w:rsid w:val="00CD4B9B"/>
    <w:rsid w:val="00CD50A0"/>
    <w:rsid w:val="00CD74BF"/>
    <w:rsid w:val="00CD7E67"/>
    <w:rsid w:val="00CE0FB3"/>
    <w:rsid w:val="00CE2997"/>
    <w:rsid w:val="00CE2A27"/>
    <w:rsid w:val="00CE7280"/>
    <w:rsid w:val="00CE7794"/>
    <w:rsid w:val="00CF2E55"/>
    <w:rsid w:val="00CF4401"/>
    <w:rsid w:val="00CF55BC"/>
    <w:rsid w:val="00D00850"/>
    <w:rsid w:val="00D032AC"/>
    <w:rsid w:val="00D06EA3"/>
    <w:rsid w:val="00D102F3"/>
    <w:rsid w:val="00D12BF8"/>
    <w:rsid w:val="00D15943"/>
    <w:rsid w:val="00D211E5"/>
    <w:rsid w:val="00D21813"/>
    <w:rsid w:val="00D276AF"/>
    <w:rsid w:val="00D31AF6"/>
    <w:rsid w:val="00D3310C"/>
    <w:rsid w:val="00D40974"/>
    <w:rsid w:val="00D40C4F"/>
    <w:rsid w:val="00D434B9"/>
    <w:rsid w:val="00D44EB8"/>
    <w:rsid w:val="00D4690A"/>
    <w:rsid w:val="00D5368E"/>
    <w:rsid w:val="00D536A5"/>
    <w:rsid w:val="00D54F78"/>
    <w:rsid w:val="00D73B18"/>
    <w:rsid w:val="00D772D2"/>
    <w:rsid w:val="00D772D9"/>
    <w:rsid w:val="00D82CC5"/>
    <w:rsid w:val="00D82CE0"/>
    <w:rsid w:val="00D87336"/>
    <w:rsid w:val="00D87569"/>
    <w:rsid w:val="00D879DF"/>
    <w:rsid w:val="00D90ECF"/>
    <w:rsid w:val="00D94823"/>
    <w:rsid w:val="00D95B45"/>
    <w:rsid w:val="00DA4272"/>
    <w:rsid w:val="00DA705C"/>
    <w:rsid w:val="00DB6AA2"/>
    <w:rsid w:val="00DC180C"/>
    <w:rsid w:val="00DC6E2B"/>
    <w:rsid w:val="00DC7209"/>
    <w:rsid w:val="00DC7ED5"/>
    <w:rsid w:val="00DD0FE1"/>
    <w:rsid w:val="00DD4DE9"/>
    <w:rsid w:val="00DD5069"/>
    <w:rsid w:val="00DD74C8"/>
    <w:rsid w:val="00DE019C"/>
    <w:rsid w:val="00DE1A1D"/>
    <w:rsid w:val="00DE5903"/>
    <w:rsid w:val="00DF03BC"/>
    <w:rsid w:val="00DF440D"/>
    <w:rsid w:val="00DF614E"/>
    <w:rsid w:val="00E00D90"/>
    <w:rsid w:val="00E017DF"/>
    <w:rsid w:val="00E06FA2"/>
    <w:rsid w:val="00E133CE"/>
    <w:rsid w:val="00E158CB"/>
    <w:rsid w:val="00E2239E"/>
    <w:rsid w:val="00E23023"/>
    <w:rsid w:val="00E264C6"/>
    <w:rsid w:val="00E268DF"/>
    <w:rsid w:val="00E33747"/>
    <w:rsid w:val="00E34466"/>
    <w:rsid w:val="00E37259"/>
    <w:rsid w:val="00E43C5B"/>
    <w:rsid w:val="00E553A9"/>
    <w:rsid w:val="00E605A0"/>
    <w:rsid w:val="00E647D7"/>
    <w:rsid w:val="00E73A59"/>
    <w:rsid w:val="00E77E83"/>
    <w:rsid w:val="00E80E17"/>
    <w:rsid w:val="00E830DA"/>
    <w:rsid w:val="00E8334C"/>
    <w:rsid w:val="00E85792"/>
    <w:rsid w:val="00E90544"/>
    <w:rsid w:val="00E929BE"/>
    <w:rsid w:val="00E93079"/>
    <w:rsid w:val="00E94777"/>
    <w:rsid w:val="00E94D5B"/>
    <w:rsid w:val="00E95377"/>
    <w:rsid w:val="00EA477B"/>
    <w:rsid w:val="00EB27BD"/>
    <w:rsid w:val="00EB5535"/>
    <w:rsid w:val="00EB6F6A"/>
    <w:rsid w:val="00EB7B62"/>
    <w:rsid w:val="00EC0CB2"/>
    <w:rsid w:val="00EC1656"/>
    <w:rsid w:val="00EC2B7D"/>
    <w:rsid w:val="00EC316E"/>
    <w:rsid w:val="00EC3698"/>
    <w:rsid w:val="00EC56FD"/>
    <w:rsid w:val="00EC6DF0"/>
    <w:rsid w:val="00ED49A0"/>
    <w:rsid w:val="00ED4A1D"/>
    <w:rsid w:val="00ED526B"/>
    <w:rsid w:val="00ED6276"/>
    <w:rsid w:val="00ED7047"/>
    <w:rsid w:val="00EE36F9"/>
    <w:rsid w:val="00EE3723"/>
    <w:rsid w:val="00EE4D9E"/>
    <w:rsid w:val="00EE722A"/>
    <w:rsid w:val="00EF0161"/>
    <w:rsid w:val="00EF0958"/>
    <w:rsid w:val="00EF1AC7"/>
    <w:rsid w:val="00EF6956"/>
    <w:rsid w:val="00F018D8"/>
    <w:rsid w:val="00F03496"/>
    <w:rsid w:val="00F05292"/>
    <w:rsid w:val="00F06F7C"/>
    <w:rsid w:val="00F12285"/>
    <w:rsid w:val="00F1429D"/>
    <w:rsid w:val="00F1549D"/>
    <w:rsid w:val="00F223AF"/>
    <w:rsid w:val="00F25EC0"/>
    <w:rsid w:val="00F34BEB"/>
    <w:rsid w:val="00F35EA8"/>
    <w:rsid w:val="00F4216D"/>
    <w:rsid w:val="00F42E5F"/>
    <w:rsid w:val="00F43D57"/>
    <w:rsid w:val="00F51A14"/>
    <w:rsid w:val="00F57A87"/>
    <w:rsid w:val="00F62B49"/>
    <w:rsid w:val="00F63FBC"/>
    <w:rsid w:val="00F66A7E"/>
    <w:rsid w:val="00F66E90"/>
    <w:rsid w:val="00F727C8"/>
    <w:rsid w:val="00F72B62"/>
    <w:rsid w:val="00F74E6E"/>
    <w:rsid w:val="00F759D7"/>
    <w:rsid w:val="00F76F23"/>
    <w:rsid w:val="00F77F57"/>
    <w:rsid w:val="00F8312B"/>
    <w:rsid w:val="00F85304"/>
    <w:rsid w:val="00F8552C"/>
    <w:rsid w:val="00F934CB"/>
    <w:rsid w:val="00F97DF8"/>
    <w:rsid w:val="00FA0025"/>
    <w:rsid w:val="00FA0912"/>
    <w:rsid w:val="00FA0926"/>
    <w:rsid w:val="00FA267D"/>
    <w:rsid w:val="00FB0BFD"/>
    <w:rsid w:val="00FB5199"/>
    <w:rsid w:val="00FB5DC5"/>
    <w:rsid w:val="00FC2DFB"/>
    <w:rsid w:val="00FD0DE5"/>
    <w:rsid w:val="00FE02F9"/>
    <w:rsid w:val="00FE1C4A"/>
    <w:rsid w:val="00FE7688"/>
    <w:rsid w:val="00FF08F5"/>
    <w:rsid w:val="00FF1A08"/>
    <w:rsid w:val="00FF228C"/>
    <w:rsid w:val="00FF5631"/>
    <w:rsid w:val="00FF6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89A8BB-39E7-4309-8FAF-A631E32A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552B"/>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2B552B"/>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885E04"/>
    <w:pPr>
      <w:keepNext/>
      <w:keepLines/>
      <w:widowControl/>
      <w:autoSpaceDE/>
      <w:autoSpaceDN/>
      <w:adjustRightInd/>
      <w:ind w:firstLine="709"/>
      <w:outlineLvl w:val="1"/>
    </w:pPr>
    <w:rPr>
      <w:rFonts w:ascii="Calibri" w:hAnsi="Calibri" w:cs="Times New Roman"/>
      <w:b/>
      <w:color w:val="181717"/>
    </w:rPr>
  </w:style>
  <w:style w:type="paragraph" w:styleId="3">
    <w:name w:val="heading 3"/>
    <w:basedOn w:val="a"/>
    <w:next w:val="a"/>
    <w:link w:val="30"/>
    <w:uiPriority w:val="1"/>
    <w:unhideWhenUsed/>
    <w:qFormat/>
    <w:rsid w:val="00885E04"/>
    <w:pPr>
      <w:widowControl/>
      <w:autoSpaceDE/>
      <w:autoSpaceDN/>
      <w:adjustRightInd/>
      <w:ind w:firstLine="709"/>
      <w:outlineLvl w:val="2"/>
    </w:pPr>
    <w:rPr>
      <w:rFonts w:ascii="Calibri" w:hAnsi="Calibri" w:cs="Times New Roman"/>
      <w:b/>
      <w:color w:val="181717"/>
    </w:rPr>
  </w:style>
  <w:style w:type="paragraph" w:styleId="4">
    <w:name w:val="heading 4"/>
    <w:basedOn w:val="a"/>
    <w:next w:val="a"/>
    <w:link w:val="40"/>
    <w:uiPriority w:val="9"/>
    <w:unhideWhenUsed/>
    <w:qFormat/>
    <w:rsid w:val="00885E04"/>
    <w:pPr>
      <w:keepNext/>
      <w:keepLines/>
      <w:widowControl/>
      <w:autoSpaceDE/>
      <w:autoSpaceDN/>
      <w:adjustRightInd/>
      <w:spacing w:after="5" w:line="266" w:lineRule="auto"/>
      <w:ind w:left="11" w:hanging="10"/>
      <w:jc w:val="left"/>
      <w:outlineLvl w:val="3"/>
    </w:pPr>
    <w:rPr>
      <w:rFonts w:ascii="Calibri" w:hAnsi="Calibri" w:cs="Times New Roman"/>
      <w:b/>
      <w:color w:val="181717"/>
      <w:sz w:val="22"/>
      <w:szCs w:val="20"/>
    </w:rPr>
  </w:style>
  <w:style w:type="paragraph" w:styleId="5">
    <w:name w:val="heading 5"/>
    <w:basedOn w:val="a"/>
    <w:next w:val="a"/>
    <w:link w:val="50"/>
    <w:uiPriority w:val="9"/>
    <w:unhideWhenUsed/>
    <w:qFormat/>
    <w:rsid w:val="00885E04"/>
    <w:pPr>
      <w:keepNext/>
      <w:keepLines/>
      <w:widowControl/>
      <w:autoSpaceDE/>
      <w:autoSpaceDN/>
      <w:adjustRightInd/>
      <w:spacing w:after="5" w:line="251" w:lineRule="auto"/>
      <w:ind w:left="10" w:hanging="10"/>
      <w:outlineLvl w:val="4"/>
    </w:pPr>
    <w:rPr>
      <w:rFonts w:ascii="Times New Roman" w:hAnsi="Times New Roman" w:cs="Times New Roman"/>
      <w:b/>
      <w:color w:val="181717"/>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B552B"/>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885E04"/>
    <w:rPr>
      <w:rFonts w:ascii="Calibri" w:hAnsi="Calibri" w:cs="Times New Roman"/>
      <w:b/>
      <w:color w:val="181717"/>
      <w:sz w:val="24"/>
      <w:szCs w:val="24"/>
    </w:rPr>
  </w:style>
  <w:style w:type="character" w:customStyle="1" w:styleId="30">
    <w:name w:val="Заголовок 3 Знак"/>
    <w:basedOn w:val="a0"/>
    <w:link w:val="3"/>
    <w:uiPriority w:val="1"/>
    <w:locked/>
    <w:rsid w:val="00885E04"/>
    <w:rPr>
      <w:rFonts w:ascii="Calibri" w:hAnsi="Calibri" w:cs="Times New Roman"/>
      <w:b/>
      <w:color w:val="181717"/>
      <w:sz w:val="24"/>
      <w:szCs w:val="24"/>
    </w:rPr>
  </w:style>
  <w:style w:type="character" w:customStyle="1" w:styleId="40">
    <w:name w:val="Заголовок 4 Знак"/>
    <w:basedOn w:val="a0"/>
    <w:link w:val="4"/>
    <w:uiPriority w:val="9"/>
    <w:locked/>
    <w:rsid w:val="00885E04"/>
    <w:rPr>
      <w:rFonts w:ascii="Calibri" w:hAnsi="Calibri" w:cs="Times New Roman"/>
      <w:b/>
      <w:color w:val="181717"/>
      <w:sz w:val="20"/>
      <w:szCs w:val="20"/>
    </w:rPr>
  </w:style>
  <w:style w:type="character" w:customStyle="1" w:styleId="50">
    <w:name w:val="Заголовок 5 Знак"/>
    <w:basedOn w:val="a0"/>
    <w:link w:val="5"/>
    <w:uiPriority w:val="9"/>
    <w:locked/>
    <w:rsid w:val="00885E04"/>
    <w:rPr>
      <w:rFonts w:ascii="Times New Roman" w:hAnsi="Times New Roman" w:cs="Times New Roman"/>
      <w:b/>
      <w:color w:val="181717"/>
      <w:sz w:val="20"/>
      <w:szCs w:val="20"/>
    </w:rPr>
  </w:style>
  <w:style w:type="character" w:customStyle="1" w:styleId="a3">
    <w:name w:val="Цветовое выделение"/>
    <w:uiPriority w:val="99"/>
    <w:rsid w:val="002B552B"/>
    <w:rPr>
      <w:b/>
      <w:color w:val="26282F"/>
    </w:rPr>
  </w:style>
  <w:style w:type="character" w:customStyle="1" w:styleId="a4">
    <w:name w:val="Гипертекстовая ссылка"/>
    <w:basedOn w:val="a3"/>
    <w:uiPriority w:val="99"/>
    <w:rsid w:val="002B552B"/>
    <w:rPr>
      <w:rFonts w:cs="Times New Roman"/>
      <w:b/>
      <w:color w:val="106BBE"/>
    </w:rPr>
  </w:style>
  <w:style w:type="paragraph" w:customStyle="1" w:styleId="a5">
    <w:name w:val="Текст (справка)"/>
    <w:basedOn w:val="a"/>
    <w:next w:val="a"/>
    <w:uiPriority w:val="99"/>
    <w:rsid w:val="002B552B"/>
    <w:pPr>
      <w:ind w:left="170" w:right="170" w:firstLine="0"/>
      <w:jc w:val="left"/>
    </w:pPr>
  </w:style>
  <w:style w:type="paragraph" w:customStyle="1" w:styleId="a6">
    <w:name w:val="Комментарий"/>
    <w:basedOn w:val="a5"/>
    <w:next w:val="a"/>
    <w:uiPriority w:val="99"/>
    <w:rsid w:val="002B552B"/>
    <w:pPr>
      <w:spacing w:before="75"/>
      <w:ind w:right="0"/>
      <w:jc w:val="both"/>
    </w:pPr>
    <w:rPr>
      <w:color w:val="353842"/>
    </w:rPr>
  </w:style>
  <w:style w:type="paragraph" w:customStyle="1" w:styleId="a7">
    <w:name w:val="Нормальный (таблица)"/>
    <w:basedOn w:val="a"/>
    <w:next w:val="a"/>
    <w:uiPriority w:val="99"/>
    <w:rsid w:val="002B552B"/>
    <w:pPr>
      <w:ind w:firstLine="0"/>
    </w:pPr>
  </w:style>
  <w:style w:type="paragraph" w:customStyle="1" w:styleId="a8">
    <w:name w:val="Таблицы (моноширинный)"/>
    <w:basedOn w:val="a"/>
    <w:next w:val="a"/>
    <w:uiPriority w:val="99"/>
    <w:rsid w:val="002B552B"/>
    <w:pPr>
      <w:ind w:firstLine="0"/>
      <w:jc w:val="left"/>
    </w:pPr>
    <w:rPr>
      <w:rFonts w:ascii="Courier New" w:hAnsi="Courier New" w:cs="Courier New"/>
    </w:rPr>
  </w:style>
  <w:style w:type="paragraph" w:customStyle="1" w:styleId="a9">
    <w:name w:val="Прижатый влево"/>
    <w:basedOn w:val="a"/>
    <w:next w:val="a"/>
    <w:uiPriority w:val="99"/>
    <w:rsid w:val="002B552B"/>
    <w:pPr>
      <w:ind w:firstLine="0"/>
      <w:jc w:val="left"/>
    </w:pPr>
  </w:style>
  <w:style w:type="paragraph" w:customStyle="1" w:styleId="aa">
    <w:name w:val="Сноска"/>
    <w:basedOn w:val="a"/>
    <w:next w:val="a"/>
    <w:link w:val="ab"/>
    <w:rsid w:val="002B552B"/>
    <w:rPr>
      <w:sz w:val="20"/>
      <w:szCs w:val="20"/>
    </w:rPr>
  </w:style>
  <w:style w:type="character" w:customStyle="1" w:styleId="ab">
    <w:name w:val="Сноска_"/>
    <w:basedOn w:val="a0"/>
    <w:link w:val="aa"/>
    <w:locked/>
    <w:rsid w:val="008E2A85"/>
    <w:rPr>
      <w:rFonts w:ascii="Times New Roman CYR" w:hAnsi="Times New Roman CYR" w:cs="Times New Roman CYR"/>
      <w:sz w:val="20"/>
      <w:szCs w:val="20"/>
    </w:rPr>
  </w:style>
  <w:style w:type="character" w:customStyle="1" w:styleId="ac">
    <w:name w:val="Цветовое выделение для Текст"/>
    <w:uiPriority w:val="99"/>
    <w:rsid w:val="002B552B"/>
    <w:rPr>
      <w:rFonts w:ascii="Times New Roman CYR" w:hAnsi="Times New Roman CYR"/>
    </w:rPr>
  </w:style>
  <w:style w:type="paragraph" w:styleId="ad">
    <w:name w:val="header"/>
    <w:basedOn w:val="a"/>
    <w:link w:val="ae"/>
    <w:uiPriority w:val="99"/>
    <w:unhideWhenUsed/>
    <w:rsid w:val="002B552B"/>
    <w:pPr>
      <w:tabs>
        <w:tab w:val="center" w:pos="4677"/>
        <w:tab w:val="right" w:pos="9355"/>
      </w:tabs>
    </w:pPr>
  </w:style>
  <w:style w:type="character" w:customStyle="1" w:styleId="ae">
    <w:name w:val="Верхний колонтитул Знак"/>
    <w:basedOn w:val="a0"/>
    <w:link w:val="ad"/>
    <w:uiPriority w:val="99"/>
    <w:locked/>
    <w:rsid w:val="002B552B"/>
    <w:rPr>
      <w:rFonts w:ascii="Times New Roman CYR" w:hAnsi="Times New Roman CYR" w:cs="Times New Roman CYR"/>
      <w:sz w:val="24"/>
      <w:szCs w:val="24"/>
    </w:rPr>
  </w:style>
  <w:style w:type="paragraph" w:styleId="af">
    <w:name w:val="footer"/>
    <w:basedOn w:val="a"/>
    <w:link w:val="af0"/>
    <w:uiPriority w:val="99"/>
    <w:unhideWhenUsed/>
    <w:rsid w:val="002B552B"/>
    <w:pPr>
      <w:tabs>
        <w:tab w:val="center" w:pos="4677"/>
        <w:tab w:val="right" w:pos="9355"/>
      </w:tabs>
    </w:pPr>
  </w:style>
  <w:style w:type="character" w:customStyle="1" w:styleId="af0">
    <w:name w:val="Нижний колонтитул Знак"/>
    <w:basedOn w:val="a0"/>
    <w:link w:val="af"/>
    <w:uiPriority w:val="99"/>
    <w:locked/>
    <w:rsid w:val="002B552B"/>
    <w:rPr>
      <w:rFonts w:ascii="Times New Roman CYR" w:hAnsi="Times New Roman CYR" w:cs="Times New Roman CYR"/>
      <w:sz w:val="24"/>
      <w:szCs w:val="24"/>
    </w:rPr>
  </w:style>
  <w:style w:type="paragraph" w:styleId="af1">
    <w:name w:val="List Paragraph"/>
    <w:basedOn w:val="a"/>
    <w:link w:val="af2"/>
    <w:uiPriority w:val="34"/>
    <w:qFormat/>
    <w:rsid w:val="004B068D"/>
    <w:pPr>
      <w:widowControl/>
      <w:autoSpaceDE/>
      <w:autoSpaceDN/>
      <w:adjustRightInd/>
      <w:ind w:left="720" w:firstLine="0"/>
      <w:contextualSpacing/>
      <w:jc w:val="left"/>
    </w:pPr>
    <w:rPr>
      <w:rFonts w:ascii="Calibri" w:hAnsi="Calibri" w:cs="Times New Roman"/>
      <w:sz w:val="22"/>
      <w:szCs w:val="22"/>
      <w:lang w:eastAsia="en-US"/>
    </w:rPr>
  </w:style>
  <w:style w:type="character" w:customStyle="1" w:styleId="af2">
    <w:name w:val="Абзац списка Знак"/>
    <w:link w:val="af1"/>
    <w:uiPriority w:val="34"/>
    <w:qFormat/>
    <w:locked/>
    <w:rsid w:val="004B068D"/>
    <w:rPr>
      <w:rFonts w:ascii="Calibri" w:hAnsi="Calibri"/>
      <w:lang w:eastAsia="en-US"/>
    </w:rPr>
  </w:style>
  <w:style w:type="paragraph" w:customStyle="1" w:styleId="Default">
    <w:name w:val="Default"/>
    <w:rsid w:val="00B101C4"/>
    <w:pPr>
      <w:autoSpaceDE w:val="0"/>
      <w:autoSpaceDN w:val="0"/>
      <w:adjustRightInd w:val="0"/>
      <w:spacing w:after="0" w:line="240" w:lineRule="auto"/>
    </w:pPr>
    <w:rPr>
      <w:rFonts w:ascii="Times New Roman" w:hAnsi="Times New Roman"/>
      <w:color w:val="000000"/>
      <w:sz w:val="24"/>
      <w:szCs w:val="24"/>
    </w:rPr>
  </w:style>
  <w:style w:type="character" w:customStyle="1" w:styleId="af3">
    <w:name w:val="Основной текст_"/>
    <w:link w:val="11"/>
    <w:locked/>
    <w:rsid w:val="00E73A59"/>
    <w:rPr>
      <w:rFonts w:ascii="Times New Roman" w:hAnsi="Times New Roman"/>
      <w:color w:val="231E20"/>
    </w:rPr>
  </w:style>
  <w:style w:type="paragraph" w:customStyle="1" w:styleId="11">
    <w:name w:val="Основной текст1"/>
    <w:basedOn w:val="a"/>
    <w:link w:val="af3"/>
    <w:rsid w:val="00E73A59"/>
    <w:pPr>
      <w:autoSpaceDE/>
      <w:autoSpaceDN/>
      <w:adjustRightInd/>
      <w:spacing w:line="254" w:lineRule="auto"/>
      <w:ind w:firstLine="240"/>
      <w:jc w:val="left"/>
    </w:pPr>
    <w:rPr>
      <w:rFonts w:ascii="Times New Roman" w:hAnsi="Times New Roman" w:cs="Times New Roman"/>
      <w:color w:val="231E20"/>
      <w:sz w:val="22"/>
      <w:szCs w:val="22"/>
    </w:rPr>
  </w:style>
  <w:style w:type="table" w:styleId="af4">
    <w:name w:val="Table Grid"/>
    <w:basedOn w:val="a1"/>
    <w:rsid w:val="00885E04"/>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description">
    <w:name w:val="footnote description"/>
    <w:next w:val="a"/>
    <w:link w:val="footnotedescriptionChar"/>
    <w:hidden/>
    <w:rsid w:val="00885E04"/>
    <w:pPr>
      <w:spacing w:after="0" w:line="242" w:lineRule="auto"/>
      <w:ind w:left="227" w:hanging="227"/>
      <w:jc w:val="both"/>
    </w:pPr>
    <w:rPr>
      <w:rFonts w:ascii="Times New Roman" w:hAnsi="Times New Roman"/>
      <w:color w:val="181717"/>
      <w:sz w:val="18"/>
      <w:szCs w:val="20"/>
    </w:rPr>
  </w:style>
  <w:style w:type="character" w:customStyle="1" w:styleId="footnotedescriptionChar">
    <w:name w:val="footnote description Char"/>
    <w:link w:val="footnotedescription"/>
    <w:locked/>
    <w:rsid w:val="00885E04"/>
    <w:rPr>
      <w:rFonts w:ascii="Times New Roman" w:hAnsi="Times New Roman"/>
      <w:color w:val="181717"/>
      <w:sz w:val="20"/>
    </w:rPr>
  </w:style>
  <w:style w:type="character" w:customStyle="1" w:styleId="footnotemark">
    <w:name w:val="footnote mark"/>
    <w:hidden/>
    <w:rsid w:val="00885E04"/>
    <w:rPr>
      <w:rFonts w:ascii="Times New Roman" w:hAnsi="Times New Roman"/>
      <w:color w:val="181717"/>
      <w:sz w:val="18"/>
      <w:vertAlign w:val="superscript"/>
    </w:rPr>
  </w:style>
  <w:style w:type="table" w:customStyle="1" w:styleId="TableGrid">
    <w:name w:val="TableGrid"/>
    <w:rsid w:val="00885E04"/>
    <w:pPr>
      <w:spacing w:after="0" w:line="240" w:lineRule="auto"/>
    </w:pPr>
    <w:rPr>
      <w:rFonts w:ascii="Calibri" w:hAnsi="Calibri"/>
    </w:rPr>
    <w:tblPr>
      <w:tblCellMar>
        <w:top w:w="0" w:type="dxa"/>
        <w:left w:w="0" w:type="dxa"/>
        <w:bottom w:w="0" w:type="dxa"/>
        <w:right w:w="0" w:type="dxa"/>
      </w:tblCellMar>
    </w:tblPr>
  </w:style>
  <w:style w:type="character" w:styleId="af5">
    <w:name w:val="Hyperlink"/>
    <w:basedOn w:val="a0"/>
    <w:unhideWhenUsed/>
    <w:rsid w:val="00885E04"/>
    <w:rPr>
      <w:rFonts w:cs="Times New Roman"/>
      <w:color w:val="0563C1"/>
      <w:u w:val="single"/>
    </w:rPr>
  </w:style>
  <w:style w:type="paragraph" w:styleId="af6">
    <w:name w:val="Balloon Text"/>
    <w:basedOn w:val="a"/>
    <w:link w:val="af7"/>
    <w:uiPriority w:val="99"/>
    <w:unhideWhenUsed/>
    <w:rsid w:val="00885E04"/>
    <w:pPr>
      <w:widowControl/>
      <w:autoSpaceDE/>
      <w:autoSpaceDN/>
      <w:adjustRightInd/>
      <w:ind w:firstLine="709"/>
    </w:pPr>
    <w:rPr>
      <w:rFonts w:ascii="Tahoma" w:hAnsi="Tahoma" w:cs="Times New Roman"/>
      <w:color w:val="181717"/>
      <w:sz w:val="16"/>
      <w:szCs w:val="16"/>
    </w:rPr>
  </w:style>
  <w:style w:type="character" w:customStyle="1" w:styleId="af7">
    <w:name w:val="Текст выноски Знак"/>
    <w:basedOn w:val="a0"/>
    <w:link w:val="af6"/>
    <w:uiPriority w:val="99"/>
    <w:locked/>
    <w:rsid w:val="00885E04"/>
    <w:rPr>
      <w:rFonts w:ascii="Tahoma" w:hAnsi="Tahoma" w:cs="Times New Roman"/>
      <w:color w:val="181717"/>
      <w:sz w:val="16"/>
      <w:szCs w:val="16"/>
    </w:rPr>
  </w:style>
  <w:style w:type="paragraph" w:styleId="af8">
    <w:name w:val="Revision"/>
    <w:hidden/>
    <w:uiPriority w:val="99"/>
    <w:semiHidden/>
    <w:rsid w:val="00885E04"/>
    <w:pPr>
      <w:spacing w:after="0" w:line="240" w:lineRule="auto"/>
    </w:pPr>
    <w:rPr>
      <w:rFonts w:ascii="Calibri" w:hAnsi="Calibri"/>
      <w:color w:val="181717"/>
      <w:sz w:val="24"/>
      <w:szCs w:val="24"/>
    </w:rPr>
  </w:style>
  <w:style w:type="paragraph" w:customStyle="1" w:styleId="TableParagraph">
    <w:name w:val="Table Paragraph"/>
    <w:basedOn w:val="a"/>
    <w:uiPriority w:val="1"/>
    <w:qFormat/>
    <w:rsid w:val="00885E04"/>
    <w:pPr>
      <w:adjustRightInd/>
      <w:ind w:firstLine="0"/>
      <w:jc w:val="left"/>
    </w:pPr>
    <w:rPr>
      <w:rFonts w:ascii="Times New Roman" w:hAnsi="Times New Roman" w:cs="Times New Roman"/>
      <w:sz w:val="22"/>
      <w:szCs w:val="22"/>
      <w:lang w:eastAsia="en-US"/>
    </w:rPr>
  </w:style>
  <w:style w:type="paragraph" w:customStyle="1" w:styleId="ConsPlusNormal">
    <w:name w:val="ConsPlusNormal"/>
    <w:rsid w:val="00885E04"/>
    <w:pPr>
      <w:widowControl w:val="0"/>
      <w:autoSpaceDE w:val="0"/>
      <w:autoSpaceDN w:val="0"/>
      <w:spacing w:after="0" w:line="240" w:lineRule="auto"/>
    </w:pPr>
    <w:rPr>
      <w:rFonts w:ascii="Calibri" w:hAnsi="Calibri" w:cs="Calibri"/>
      <w:szCs w:val="20"/>
    </w:rPr>
  </w:style>
  <w:style w:type="table" w:customStyle="1" w:styleId="12">
    <w:name w:val="Сетка таблицы1"/>
    <w:basedOn w:val="a1"/>
    <w:next w:val="af4"/>
    <w:qFormat/>
    <w:rsid w:val="00885E04"/>
    <w:pPr>
      <w:spacing w:after="0" w:line="240" w:lineRule="auto"/>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annotation reference"/>
    <w:basedOn w:val="a0"/>
    <w:uiPriority w:val="99"/>
    <w:unhideWhenUsed/>
    <w:rsid w:val="00885E04"/>
    <w:rPr>
      <w:rFonts w:cs="Times New Roman"/>
      <w:sz w:val="16"/>
    </w:rPr>
  </w:style>
  <w:style w:type="paragraph" w:styleId="afa">
    <w:name w:val="annotation text"/>
    <w:basedOn w:val="a"/>
    <w:link w:val="afb"/>
    <w:uiPriority w:val="99"/>
    <w:unhideWhenUsed/>
    <w:rsid w:val="00885E04"/>
    <w:pPr>
      <w:widowControl/>
      <w:autoSpaceDE/>
      <w:autoSpaceDN/>
      <w:adjustRightInd/>
      <w:ind w:firstLine="709"/>
    </w:pPr>
    <w:rPr>
      <w:rFonts w:ascii="Calibri" w:hAnsi="Calibri" w:cs="Times New Roman"/>
      <w:color w:val="181717"/>
      <w:sz w:val="20"/>
      <w:szCs w:val="20"/>
    </w:rPr>
  </w:style>
  <w:style w:type="character" w:customStyle="1" w:styleId="afb">
    <w:name w:val="Текст примечания Знак"/>
    <w:basedOn w:val="a0"/>
    <w:link w:val="afa"/>
    <w:uiPriority w:val="99"/>
    <w:locked/>
    <w:rsid w:val="00885E04"/>
    <w:rPr>
      <w:rFonts w:ascii="Calibri" w:hAnsi="Calibri" w:cs="Times New Roman"/>
      <w:color w:val="181717"/>
      <w:sz w:val="20"/>
      <w:szCs w:val="20"/>
    </w:rPr>
  </w:style>
  <w:style w:type="paragraph" w:styleId="afc">
    <w:name w:val="annotation subject"/>
    <w:basedOn w:val="afa"/>
    <w:next w:val="afa"/>
    <w:link w:val="afd"/>
    <w:uiPriority w:val="99"/>
    <w:unhideWhenUsed/>
    <w:rsid w:val="00885E04"/>
    <w:rPr>
      <w:b/>
      <w:bCs/>
    </w:rPr>
  </w:style>
  <w:style w:type="character" w:customStyle="1" w:styleId="afd">
    <w:name w:val="Тема примечания Знак"/>
    <w:basedOn w:val="afb"/>
    <w:link w:val="afc"/>
    <w:uiPriority w:val="99"/>
    <w:locked/>
    <w:rsid w:val="00885E04"/>
    <w:rPr>
      <w:rFonts w:ascii="Calibri" w:hAnsi="Calibri" w:cs="Times New Roman"/>
      <w:b/>
      <w:bCs/>
      <w:color w:val="181717"/>
      <w:sz w:val="20"/>
      <w:szCs w:val="20"/>
    </w:rPr>
  </w:style>
  <w:style w:type="table" w:customStyle="1" w:styleId="21">
    <w:name w:val="Сетка таблицы2"/>
    <w:basedOn w:val="a1"/>
    <w:next w:val="af4"/>
    <w:uiPriority w:val="59"/>
    <w:rsid w:val="00885E04"/>
    <w:pPr>
      <w:spacing w:after="0" w:line="240" w:lineRule="auto"/>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0"/>
    <w:uiPriority w:val="20"/>
    <w:qFormat/>
    <w:rsid w:val="00885E04"/>
    <w:rPr>
      <w:rFonts w:cs="Times New Roman"/>
      <w:i/>
    </w:rPr>
  </w:style>
  <w:style w:type="table" w:customStyle="1" w:styleId="7">
    <w:name w:val="Сетка таблицы7"/>
    <w:basedOn w:val="a1"/>
    <w:next w:val="af4"/>
    <w:uiPriority w:val="59"/>
    <w:rsid w:val="00885E04"/>
    <w:pPr>
      <w:spacing w:after="0" w:line="240" w:lineRule="auto"/>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B33533"/>
    <w:pPr>
      <w:spacing w:after="0" w:line="240" w:lineRule="auto"/>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basedOn w:val="a0"/>
    <w:link w:val="23"/>
    <w:locked/>
    <w:rsid w:val="00370428"/>
    <w:rPr>
      <w:rFonts w:ascii="Times New Roman" w:hAnsi="Times New Roman" w:cs="Times New Roman"/>
      <w:sz w:val="28"/>
      <w:szCs w:val="28"/>
      <w:shd w:val="clear" w:color="auto" w:fill="FFFFFF"/>
    </w:rPr>
  </w:style>
  <w:style w:type="paragraph" w:customStyle="1" w:styleId="23">
    <w:name w:val="Основной текст (2)"/>
    <w:basedOn w:val="a"/>
    <w:link w:val="22"/>
    <w:rsid w:val="00370428"/>
    <w:pPr>
      <w:shd w:val="clear" w:color="auto" w:fill="FFFFFF"/>
      <w:autoSpaceDE/>
      <w:autoSpaceDN/>
      <w:adjustRightInd/>
      <w:spacing w:before="240" w:after="120" w:line="240" w:lineRule="atLeast"/>
      <w:ind w:firstLine="0"/>
    </w:pPr>
    <w:rPr>
      <w:rFonts w:ascii="Times New Roman" w:hAnsi="Times New Roman" w:cs="Times New Roman"/>
      <w:sz w:val="28"/>
      <w:szCs w:val="28"/>
    </w:rPr>
  </w:style>
  <w:style w:type="character" w:customStyle="1" w:styleId="24">
    <w:name w:val="Основной текст (2) + Курсив"/>
    <w:basedOn w:val="22"/>
    <w:rsid w:val="00370428"/>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26">
    <w:name w:val="Основной текст (2) + Курсив6"/>
    <w:aliases w:val="Интервал 2 pt"/>
    <w:basedOn w:val="22"/>
    <w:rsid w:val="00370428"/>
    <w:rPr>
      <w:rFonts w:ascii="Times New Roman" w:hAnsi="Times New Roman" w:cs="Times New Roman"/>
      <w:i/>
      <w:iCs/>
      <w:color w:val="000000"/>
      <w:spacing w:val="50"/>
      <w:w w:val="100"/>
      <w:position w:val="0"/>
      <w:sz w:val="28"/>
      <w:szCs w:val="28"/>
      <w:shd w:val="clear" w:color="auto" w:fill="FFFFFF"/>
      <w:lang w:val="ru-RU" w:eastAsia="ru-RU"/>
    </w:rPr>
  </w:style>
  <w:style w:type="character" w:customStyle="1" w:styleId="1pt">
    <w:name w:val="Сноска + Интервал 1 pt"/>
    <w:basedOn w:val="ab"/>
    <w:rsid w:val="008E2A85"/>
    <w:rPr>
      <w:rFonts w:ascii="Times New Roman CYR" w:hAnsi="Times New Roman CYR" w:cs="Times New Roman CYR"/>
      <w:color w:val="000000"/>
      <w:spacing w:val="30"/>
      <w:w w:val="100"/>
      <w:position w:val="0"/>
      <w:sz w:val="20"/>
      <w:szCs w:val="20"/>
      <w:lang w:val="ru-RU" w:eastAsia="ru-RU"/>
    </w:rPr>
  </w:style>
  <w:style w:type="character" w:customStyle="1" w:styleId="2Exact">
    <w:name w:val="Подпись к картинке (2) Exact"/>
    <w:basedOn w:val="a0"/>
    <w:link w:val="25"/>
    <w:locked/>
    <w:rsid w:val="008E2A85"/>
    <w:rPr>
      <w:rFonts w:ascii="Cambria" w:hAnsi="Cambria" w:cs="Cambria"/>
      <w:b/>
      <w:bCs/>
      <w:spacing w:val="-10"/>
      <w:sz w:val="30"/>
      <w:szCs w:val="30"/>
      <w:shd w:val="clear" w:color="auto" w:fill="FFFFFF"/>
    </w:rPr>
  </w:style>
  <w:style w:type="paragraph" w:customStyle="1" w:styleId="25">
    <w:name w:val="Подпись к картинке (2)"/>
    <w:basedOn w:val="a"/>
    <w:link w:val="2Exact"/>
    <w:rsid w:val="008E2A85"/>
    <w:pPr>
      <w:shd w:val="clear" w:color="auto" w:fill="FFFFFF"/>
      <w:autoSpaceDE/>
      <w:autoSpaceDN/>
      <w:adjustRightInd/>
      <w:spacing w:line="240" w:lineRule="atLeast"/>
      <w:ind w:firstLine="0"/>
      <w:jc w:val="left"/>
    </w:pPr>
    <w:rPr>
      <w:rFonts w:ascii="Cambria" w:hAnsi="Cambria" w:cs="Cambria"/>
      <w:b/>
      <w:bCs/>
      <w:spacing w:val="-10"/>
      <w:sz w:val="30"/>
      <w:szCs w:val="30"/>
    </w:rPr>
  </w:style>
  <w:style w:type="character" w:customStyle="1" w:styleId="Exact">
    <w:name w:val="Подпись к картинке Exact"/>
    <w:basedOn w:val="a0"/>
    <w:link w:val="aff"/>
    <w:locked/>
    <w:rsid w:val="008E2A85"/>
    <w:rPr>
      <w:rFonts w:ascii="Times New Roman" w:hAnsi="Times New Roman" w:cs="Times New Roman"/>
      <w:b/>
      <w:bCs/>
      <w:w w:val="75"/>
      <w:sz w:val="28"/>
      <w:szCs w:val="28"/>
      <w:shd w:val="clear" w:color="auto" w:fill="FFFFFF"/>
    </w:rPr>
  </w:style>
  <w:style w:type="paragraph" w:customStyle="1" w:styleId="aff">
    <w:name w:val="Подпись к картинке"/>
    <w:basedOn w:val="a"/>
    <w:link w:val="Exact"/>
    <w:rsid w:val="008E2A85"/>
    <w:pPr>
      <w:shd w:val="clear" w:color="auto" w:fill="FFFFFF"/>
      <w:autoSpaceDE/>
      <w:autoSpaceDN/>
      <w:adjustRightInd/>
      <w:spacing w:line="240" w:lineRule="atLeast"/>
      <w:ind w:firstLine="0"/>
      <w:jc w:val="left"/>
    </w:pPr>
    <w:rPr>
      <w:rFonts w:ascii="Times New Roman" w:hAnsi="Times New Roman" w:cs="Times New Roman"/>
      <w:b/>
      <w:bCs/>
      <w:w w:val="75"/>
      <w:sz w:val="28"/>
      <w:szCs w:val="28"/>
    </w:rPr>
  </w:style>
  <w:style w:type="character" w:customStyle="1" w:styleId="5Exact">
    <w:name w:val="Основной текст (5) Exact"/>
    <w:basedOn w:val="a0"/>
    <w:link w:val="51"/>
    <w:locked/>
    <w:rsid w:val="008E2A85"/>
    <w:rPr>
      <w:rFonts w:ascii="Times New Roman" w:hAnsi="Times New Roman" w:cs="Times New Roman"/>
      <w:b/>
      <w:bCs/>
      <w:i/>
      <w:iCs/>
      <w:spacing w:val="-20"/>
      <w:sz w:val="36"/>
      <w:szCs w:val="36"/>
      <w:shd w:val="clear" w:color="auto" w:fill="FFFFFF"/>
      <w:lang w:val="en-US" w:eastAsia="en-US"/>
    </w:rPr>
  </w:style>
  <w:style w:type="paragraph" w:customStyle="1" w:styleId="51">
    <w:name w:val="Основной текст (5)"/>
    <w:basedOn w:val="a"/>
    <w:link w:val="5Exact"/>
    <w:rsid w:val="008E2A85"/>
    <w:pPr>
      <w:shd w:val="clear" w:color="auto" w:fill="FFFFFF"/>
      <w:autoSpaceDE/>
      <w:autoSpaceDN/>
      <w:adjustRightInd/>
      <w:spacing w:line="240" w:lineRule="atLeast"/>
      <w:ind w:firstLine="0"/>
      <w:jc w:val="left"/>
    </w:pPr>
    <w:rPr>
      <w:rFonts w:ascii="Times New Roman" w:hAnsi="Times New Roman" w:cs="Times New Roman"/>
      <w:b/>
      <w:bCs/>
      <w:i/>
      <w:iCs/>
      <w:spacing w:val="-20"/>
      <w:sz w:val="36"/>
      <w:szCs w:val="36"/>
      <w:lang w:val="en-US" w:eastAsia="en-US"/>
    </w:rPr>
  </w:style>
  <w:style w:type="character" w:customStyle="1" w:styleId="5Candara">
    <w:name w:val="Основной текст (5) + Candara"/>
    <w:aliases w:val="15 pt,Не полужирный,Не курсив,Интервал 0 pt Exact"/>
    <w:basedOn w:val="5Exact"/>
    <w:rsid w:val="008E2A85"/>
    <w:rPr>
      <w:rFonts w:ascii="Candara" w:hAnsi="Candara" w:cs="Candara"/>
      <w:b/>
      <w:bCs/>
      <w:i/>
      <w:iCs/>
      <w:color w:val="000000"/>
      <w:spacing w:val="0"/>
      <w:w w:val="100"/>
      <w:position w:val="0"/>
      <w:sz w:val="30"/>
      <w:szCs w:val="30"/>
      <w:shd w:val="clear" w:color="auto" w:fill="FFFFFF"/>
      <w:lang w:val="ru-RU" w:eastAsia="ru-RU"/>
    </w:rPr>
  </w:style>
  <w:style w:type="character" w:customStyle="1" w:styleId="2Exact0">
    <w:name w:val="Основной текст (2) Exact"/>
    <w:basedOn w:val="a0"/>
    <w:rsid w:val="008E2A85"/>
    <w:rPr>
      <w:rFonts w:ascii="Times New Roman" w:hAnsi="Times New Roman" w:cs="Times New Roman"/>
      <w:sz w:val="28"/>
      <w:szCs w:val="28"/>
      <w:u w:val="none"/>
    </w:rPr>
  </w:style>
  <w:style w:type="character" w:customStyle="1" w:styleId="31">
    <w:name w:val="Основной текст (3)_"/>
    <w:basedOn w:val="a0"/>
    <w:link w:val="32"/>
    <w:locked/>
    <w:rsid w:val="008E2A85"/>
    <w:rPr>
      <w:rFonts w:ascii="Times New Roman" w:hAnsi="Times New Roman" w:cs="Times New Roman"/>
      <w:b/>
      <w:bCs/>
      <w:shd w:val="clear" w:color="auto" w:fill="FFFFFF"/>
    </w:rPr>
  </w:style>
  <w:style w:type="paragraph" w:customStyle="1" w:styleId="32">
    <w:name w:val="Основной текст (3)"/>
    <w:basedOn w:val="a"/>
    <w:link w:val="31"/>
    <w:rsid w:val="008E2A85"/>
    <w:pPr>
      <w:shd w:val="clear" w:color="auto" w:fill="FFFFFF"/>
      <w:autoSpaceDE/>
      <w:autoSpaceDN/>
      <w:adjustRightInd/>
      <w:spacing w:after="120" w:line="283" w:lineRule="exact"/>
      <w:ind w:firstLine="0"/>
      <w:jc w:val="center"/>
    </w:pPr>
    <w:rPr>
      <w:rFonts w:ascii="Times New Roman" w:hAnsi="Times New Roman" w:cs="Times New Roman"/>
      <w:b/>
      <w:bCs/>
      <w:sz w:val="22"/>
      <w:szCs w:val="22"/>
    </w:rPr>
  </w:style>
  <w:style w:type="character" w:customStyle="1" w:styleId="31pt">
    <w:name w:val="Основной текст (3) + Интервал 1 pt"/>
    <w:basedOn w:val="31"/>
    <w:rsid w:val="008E2A85"/>
    <w:rPr>
      <w:rFonts w:ascii="Times New Roman" w:hAnsi="Times New Roman" w:cs="Times New Roman"/>
      <w:b/>
      <w:bCs/>
      <w:color w:val="000000"/>
      <w:spacing w:val="30"/>
      <w:w w:val="100"/>
      <w:position w:val="0"/>
      <w:shd w:val="clear" w:color="auto" w:fill="FFFFFF"/>
      <w:lang w:val="ru-RU" w:eastAsia="ru-RU"/>
    </w:rPr>
  </w:style>
  <w:style w:type="character" w:customStyle="1" w:styleId="aff0">
    <w:name w:val="Колонтитул_"/>
    <w:basedOn w:val="a0"/>
    <w:rsid w:val="008E2A85"/>
    <w:rPr>
      <w:rFonts w:ascii="Times New Roman" w:hAnsi="Times New Roman" w:cs="Times New Roman"/>
      <w:b/>
      <w:bCs/>
      <w:sz w:val="14"/>
      <w:szCs w:val="14"/>
      <w:u w:val="none"/>
    </w:rPr>
  </w:style>
  <w:style w:type="character" w:customStyle="1" w:styleId="aff1">
    <w:name w:val="Колонтитул"/>
    <w:basedOn w:val="aff0"/>
    <w:rsid w:val="008E2A85"/>
    <w:rPr>
      <w:rFonts w:ascii="Times New Roman" w:hAnsi="Times New Roman" w:cs="Times New Roman"/>
      <w:b/>
      <w:bCs/>
      <w:color w:val="000000"/>
      <w:spacing w:val="0"/>
      <w:w w:val="100"/>
      <w:position w:val="0"/>
      <w:sz w:val="14"/>
      <w:szCs w:val="14"/>
      <w:u w:val="none"/>
      <w:lang w:val="ru-RU" w:eastAsia="ru-RU"/>
    </w:rPr>
  </w:style>
  <w:style w:type="character" w:customStyle="1" w:styleId="41">
    <w:name w:val="Заголовок №4_"/>
    <w:basedOn w:val="a0"/>
    <w:link w:val="42"/>
    <w:locked/>
    <w:rsid w:val="008E2A85"/>
    <w:rPr>
      <w:rFonts w:ascii="Times New Roman" w:hAnsi="Times New Roman" w:cs="Times New Roman"/>
      <w:b/>
      <w:bCs/>
      <w:spacing w:val="120"/>
      <w:sz w:val="36"/>
      <w:szCs w:val="36"/>
      <w:shd w:val="clear" w:color="auto" w:fill="FFFFFF"/>
    </w:rPr>
  </w:style>
  <w:style w:type="paragraph" w:customStyle="1" w:styleId="42">
    <w:name w:val="Заголовок №4"/>
    <w:basedOn w:val="a"/>
    <w:link w:val="41"/>
    <w:rsid w:val="008E2A85"/>
    <w:pPr>
      <w:shd w:val="clear" w:color="auto" w:fill="FFFFFF"/>
      <w:autoSpaceDE/>
      <w:autoSpaceDN/>
      <w:adjustRightInd/>
      <w:spacing w:before="420" w:after="240" w:line="240" w:lineRule="atLeast"/>
      <w:ind w:firstLine="0"/>
      <w:jc w:val="center"/>
      <w:outlineLvl w:val="3"/>
    </w:pPr>
    <w:rPr>
      <w:rFonts w:ascii="Times New Roman" w:hAnsi="Times New Roman" w:cs="Times New Roman"/>
      <w:b/>
      <w:bCs/>
      <w:spacing w:val="120"/>
      <w:sz w:val="36"/>
      <w:szCs w:val="36"/>
    </w:rPr>
  </w:style>
  <w:style w:type="character" w:customStyle="1" w:styleId="52">
    <w:name w:val="Заголовок №5_"/>
    <w:basedOn w:val="a0"/>
    <w:link w:val="53"/>
    <w:locked/>
    <w:rsid w:val="008E2A85"/>
    <w:rPr>
      <w:rFonts w:ascii="Times New Roman" w:hAnsi="Times New Roman" w:cs="Times New Roman"/>
      <w:b/>
      <w:bCs/>
      <w:sz w:val="26"/>
      <w:szCs w:val="26"/>
      <w:shd w:val="clear" w:color="auto" w:fill="FFFFFF"/>
    </w:rPr>
  </w:style>
  <w:style w:type="paragraph" w:customStyle="1" w:styleId="53">
    <w:name w:val="Заголовок №5"/>
    <w:basedOn w:val="a"/>
    <w:link w:val="52"/>
    <w:rsid w:val="008E2A85"/>
    <w:pPr>
      <w:shd w:val="clear" w:color="auto" w:fill="FFFFFF"/>
      <w:autoSpaceDE/>
      <w:autoSpaceDN/>
      <w:adjustRightInd/>
      <w:spacing w:before="600" w:after="240" w:line="326" w:lineRule="exact"/>
      <w:ind w:hanging="1820"/>
      <w:jc w:val="left"/>
      <w:outlineLvl w:val="4"/>
    </w:pPr>
    <w:rPr>
      <w:rFonts w:ascii="Times New Roman" w:hAnsi="Times New Roman" w:cs="Times New Roman"/>
      <w:b/>
      <w:bCs/>
      <w:sz w:val="26"/>
      <w:szCs w:val="26"/>
    </w:rPr>
  </w:style>
  <w:style w:type="character" w:customStyle="1" w:styleId="43">
    <w:name w:val="Основной текст (4)_"/>
    <w:basedOn w:val="a0"/>
    <w:link w:val="44"/>
    <w:locked/>
    <w:rsid w:val="008E2A85"/>
    <w:rPr>
      <w:rFonts w:ascii="Times New Roman" w:hAnsi="Times New Roman" w:cs="Times New Roman"/>
      <w:sz w:val="8"/>
      <w:szCs w:val="8"/>
      <w:shd w:val="clear" w:color="auto" w:fill="FFFFFF"/>
    </w:rPr>
  </w:style>
  <w:style w:type="paragraph" w:customStyle="1" w:styleId="44">
    <w:name w:val="Основной текст (4)"/>
    <w:basedOn w:val="a"/>
    <w:link w:val="43"/>
    <w:rsid w:val="008E2A85"/>
    <w:pPr>
      <w:shd w:val="clear" w:color="auto" w:fill="FFFFFF"/>
      <w:autoSpaceDE/>
      <w:autoSpaceDN/>
      <w:adjustRightInd/>
      <w:spacing w:line="240" w:lineRule="atLeast"/>
      <w:ind w:firstLine="0"/>
      <w:jc w:val="left"/>
    </w:pPr>
    <w:rPr>
      <w:rFonts w:ascii="Times New Roman" w:hAnsi="Times New Roman" w:cs="Times New Roman"/>
      <w:sz w:val="8"/>
      <w:szCs w:val="8"/>
    </w:rPr>
  </w:style>
  <w:style w:type="character" w:customStyle="1" w:styleId="22pt">
    <w:name w:val="Основной текст (2) + Интервал 2 pt"/>
    <w:basedOn w:val="22"/>
    <w:rsid w:val="008E2A85"/>
    <w:rPr>
      <w:rFonts w:ascii="Times New Roman" w:hAnsi="Times New Roman" w:cs="Times New Roman"/>
      <w:color w:val="000000"/>
      <w:spacing w:val="50"/>
      <w:w w:val="100"/>
      <w:position w:val="0"/>
      <w:sz w:val="28"/>
      <w:szCs w:val="28"/>
      <w:u w:val="none"/>
      <w:shd w:val="clear" w:color="auto" w:fill="FFFFFF"/>
      <w:lang w:val="ru-RU" w:eastAsia="ru-RU"/>
    </w:rPr>
  </w:style>
  <w:style w:type="character" w:customStyle="1" w:styleId="SegoeUI">
    <w:name w:val="Колонтитул + Segoe UI"/>
    <w:aliases w:val="11 pt,Не полужирный11"/>
    <w:basedOn w:val="aff0"/>
    <w:rsid w:val="008E2A85"/>
    <w:rPr>
      <w:rFonts w:ascii="Segoe UI" w:hAnsi="Segoe UI" w:cs="Segoe UI"/>
      <w:b/>
      <w:bCs/>
      <w:color w:val="000000"/>
      <w:spacing w:val="0"/>
      <w:w w:val="100"/>
      <w:position w:val="0"/>
      <w:sz w:val="22"/>
      <w:szCs w:val="22"/>
      <w:u w:val="none"/>
      <w:lang w:val="ru-RU" w:eastAsia="ru-RU"/>
    </w:rPr>
  </w:style>
  <w:style w:type="character" w:customStyle="1" w:styleId="6">
    <w:name w:val="Основной текст (6)_"/>
    <w:basedOn w:val="a0"/>
    <w:link w:val="60"/>
    <w:locked/>
    <w:rsid w:val="008E2A85"/>
    <w:rPr>
      <w:rFonts w:ascii="Cambria" w:hAnsi="Cambria" w:cs="Cambria"/>
      <w:w w:val="150"/>
      <w:sz w:val="10"/>
      <w:szCs w:val="10"/>
      <w:shd w:val="clear" w:color="auto" w:fill="FFFFFF"/>
    </w:rPr>
  </w:style>
  <w:style w:type="paragraph" w:customStyle="1" w:styleId="60">
    <w:name w:val="Основной текст (6)"/>
    <w:basedOn w:val="a"/>
    <w:link w:val="6"/>
    <w:rsid w:val="008E2A85"/>
    <w:pPr>
      <w:shd w:val="clear" w:color="auto" w:fill="FFFFFF"/>
      <w:autoSpaceDE/>
      <w:autoSpaceDN/>
      <w:adjustRightInd/>
      <w:spacing w:line="240" w:lineRule="atLeast"/>
      <w:ind w:firstLine="0"/>
      <w:jc w:val="left"/>
    </w:pPr>
    <w:rPr>
      <w:rFonts w:ascii="Cambria" w:hAnsi="Cambria" w:cs="Cambria"/>
      <w:w w:val="150"/>
      <w:sz w:val="10"/>
      <w:szCs w:val="10"/>
    </w:rPr>
  </w:style>
  <w:style w:type="character" w:customStyle="1" w:styleId="29pt">
    <w:name w:val="Основной текст (2) + 9 pt"/>
    <w:aliases w:val="Полужирный"/>
    <w:basedOn w:val="22"/>
    <w:rsid w:val="008E2A85"/>
    <w:rPr>
      <w:rFonts w:ascii="Times New Roman" w:hAnsi="Times New Roman" w:cs="Times New Roman"/>
      <w:b/>
      <w:bCs/>
      <w:color w:val="000000"/>
      <w:spacing w:val="0"/>
      <w:w w:val="100"/>
      <w:position w:val="0"/>
      <w:sz w:val="18"/>
      <w:szCs w:val="18"/>
      <w:u w:val="none"/>
      <w:shd w:val="clear" w:color="auto" w:fill="FFFFFF"/>
      <w:lang w:val="ru-RU" w:eastAsia="ru-RU"/>
    </w:rPr>
  </w:style>
  <w:style w:type="character" w:customStyle="1" w:styleId="70">
    <w:name w:val="Основной текст (7)_"/>
    <w:basedOn w:val="a0"/>
    <w:link w:val="71"/>
    <w:locked/>
    <w:rsid w:val="008E2A85"/>
    <w:rPr>
      <w:rFonts w:ascii="Times New Roman" w:hAnsi="Times New Roman" w:cs="Times New Roman"/>
      <w:spacing w:val="20"/>
      <w:sz w:val="36"/>
      <w:szCs w:val="36"/>
      <w:shd w:val="clear" w:color="auto" w:fill="FFFFFF"/>
    </w:rPr>
  </w:style>
  <w:style w:type="paragraph" w:customStyle="1" w:styleId="71">
    <w:name w:val="Основной текст (7)"/>
    <w:basedOn w:val="a"/>
    <w:link w:val="70"/>
    <w:rsid w:val="008E2A85"/>
    <w:pPr>
      <w:shd w:val="clear" w:color="auto" w:fill="FFFFFF"/>
      <w:autoSpaceDE/>
      <w:autoSpaceDN/>
      <w:adjustRightInd/>
      <w:spacing w:after="420" w:line="240" w:lineRule="atLeast"/>
      <w:ind w:firstLine="0"/>
      <w:jc w:val="center"/>
    </w:pPr>
    <w:rPr>
      <w:rFonts w:ascii="Times New Roman" w:hAnsi="Times New Roman" w:cs="Times New Roman"/>
      <w:spacing w:val="20"/>
      <w:sz w:val="36"/>
      <w:szCs w:val="36"/>
    </w:rPr>
  </w:style>
  <w:style w:type="character" w:customStyle="1" w:styleId="11pt">
    <w:name w:val="Колонтитул + 11 pt"/>
    <w:aliases w:val="Не полужирный10"/>
    <w:basedOn w:val="aff0"/>
    <w:rsid w:val="008E2A85"/>
    <w:rPr>
      <w:rFonts w:ascii="Times New Roman" w:hAnsi="Times New Roman" w:cs="Times New Roman"/>
      <w:b/>
      <w:bCs/>
      <w:color w:val="000000"/>
      <w:spacing w:val="0"/>
      <w:w w:val="100"/>
      <w:position w:val="0"/>
      <w:sz w:val="22"/>
      <w:szCs w:val="22"/>
      <w:u w:val="none"/>
      <w:lang w:val="en-US" w:eastAsia="en-US"/>
    </w:rPr>
  </w:style>
  <w:style w:type="character" w:customStyle="1" w:styleId="29">
    <w:name w:val="Основной текст (2) + 9"/>
    <w:aliases w:val="5 pt,Полужирный35"/>
    <w:basedOn w:val="22"/>
    <w:rsid w:val="008E2A85"/>
    <w:rPr>
      <w:rFonts w:ascii="Times New Roman" w:hAnsi="Times New Roman" w:cs="Times New Roman"/>
      <w:b/>
      <w:bCs/>
      <w:color w:val="000000"/>
      <w:spacing w:val="0"/>
      <w:w w:val="100"/>
      <w:position w:val="0"/>
      <w:sz w:val="19"/>
      <w:szCs w:val="19"/>
      <w:u w:val="none"/>
      <w:shd w:val="clear" w:color="auto" w:fill="FFFFFF"/>
      <w:lang w:val="en-US" w:eastAsia="en-US"/>
    </w:rPr>
  </w:style>
  <w:style w:type="character" w:customStyle="1" w:styleId="13pt">
    <w:name w:val="Колонтитул + 13 pt"/>
    <w:aliases w:val="Не полужирный9"/>
    <w:basedOn w:val="aff0"/>
    <w:rsid w:val="008E2A85"/>
    <w:rPr>
      <w:rFonts w:ascii="Times New Roman" w:hAnsi="Times New Roman" w:cs="Times New Roman"/>
      <w:b/>
      <w:bCs/>
      <w:color w:val="000000"/>
      <w:spacing w:val="0"/>
      <w:w w:val="100"/>
      <w:position w:val="0"/>
      <w:sz w:val="26"/>
      <w:szCs w:val="26"/>
      <w:u w:val="none"/>
      <w:lang w:val="ru-RU" w:eastAsia="ru-RU"/>
    </w:rPr>
  </w:style>
  <w:style w:type="character" w:customStyle="1" w:styleId="8">
    <w:name w:val="Основной текст (8)_"/>
    <w:basedOn w:val="a0"/>
    <w:link w:val="80"/>
    <w:locked/>
    <w:rsid w:val="008E2A85"/>
    <w:rPr>
      <w:rFonts w:ascii="Segoe UI" w:hAnsi="Segoe UI" w:cs="Segoe UI"/>
      <w:w w:val="200"/>
      <w:sz w:val="8"/>
      <w:szCs w:val="8"/>
      <w:shd w:val="clear" w:color="auto" w:fill="FFFFFF"/>
      <w:lang w:val="en-US" w:eastAsia="en-US"/>
    </w:rPr>
  </w:style>
  <w:style w:type="paragraph" w:customStyle="1" w:styleId="80">
    <w:name w:val="Основной текст (8)"/>
    <w:basedOn w:val="a"/>
    <w:link w:val="8"/>
    <w:rsid w:val="008E2A85"/>
    <w:pPr>
      <w:shd w:val="clear" w:color="auto" w:fill="FFFFFF"/>
      <w:autoSpaceDE/>
      <w:autoSpaceDN/>
      <w:adjustRightInd/>
      <w:spacing w:before="180" w:line="240" w:lineRule="atLeast"/>
      <w:ind w:firstLine="0"/>
      <w:jc w:val="left"/>
    </w:pPr>
    <w:rPr>
      <w:rFonts w:ascii="Segoe UI" w:hAnsi="Segoe UI" w:cs="Segoe UI"/>
      <w:w w:val="200"/>
      <w:sz w:val="8"/>
      <w:szCs w:val="8"/>
      <w:lang w:val="en-US" w:eastAsia="en-US"/>
    </w:rPr>
  </w:style>
  <w:style w:type="character" w:customStyle="1" w:styleId="27">
    <w:name w:val="Основной текст (2) + Полужирный"/>
    <w:aliases w:val="Масштаб 75%"/>
    <w:basedOn w:val="22"/>
    <w:rsid w:val="008E2A85"/>
    <w:rPr>
      <w:rFonts w:ascii="Times New Roman" w:hAnsi="Times New Roman" w:cs="Times New Roman"/>
      <w:b/>
      <w:bCs/>
      <w:color w:val="000000"/>
      <w:spacing w:val="0"/>
      <w:w w:val="75"/>
      <w:position w:val="0"/>
      <w:sz w:val="28"/>
      <w:szCs w:val="28"/>
      <w:u w:val="none"/>
      <w:shd w:val="clear" w:color="auto" w:fill="FFFFFF"/>
      <w:lang w:val="ru-RU" w:eastAsia="ru-RU"/>
    </w:rPr>
  </w:style>
  <w:style w:type="character" w:customStyle="1" w:styleId="12pt">
    <w:name w:val="Колонтитул + 12 pt"/>
    <w:aliases w:val="Курсив,Интервал 1 pt"/>
    <w:basedOn w:val="aff0"/>
    <w:rsid w:val="008E2A85"/>
    <w:rPr>
      <w:rFonts w:ascii="Times New Roman" w:hAnsi="Times New Roman" w:cs="Times New Roman"/>
      <w:b/>
      <w:bCs/>
      <w:i/>
      <w:iCs/>
      <w:color w:val="000000"/>
      <w:spacing w:val="20"/>
      <w:w w:val="100"/>
      <w:position w:val="0"/>
      <w:sz w:val="24"/>
      <w:szCs w:val="24"/>
      <w:u w:val="none"/>
      <w:lang w:val="en-US" w:eastAsia="en-US"/>
    </w:rPr>
  </w:style>
  <w:style w:type="character" w:customStyle="1" w:styleId="2Candara">
    <w:name w:val="Основной текст (2) + Candara"/>
    <w:aliases w:val="13 pt,Интервал 0 pt"/>
    <w:basedOn w:val="22"/>
    <w:rsid w:val="008E2A85"/>
    <w:rPr>
      <w:rFonts w:ascii="Candara" w:hAnsi="Candara" w:cs="Candara"/>
      <w:color w:val="000000"/>
      <w:spacing w:val="-10"/>
      <w:w w:val="100"/>
      <w:position w:val="0"/>
      <w:sz w:val="26"/>
      <w:szCs w:val="26"/>
      <w:u w:val="none"/>
      <w:shd w:val="clear" w:color="auto" w:fill="FFFFFF"/>
      <w:lang w:val="ru-RU" w:eastAsia="ru-RU"/>
    </w:rPr>
  </w:style>
  <w:style w:type="character" w:customStyle="1" w:styleId="85">
    <w:name w:val="Основной текст (8) + 5"/>
    <w:aliases w:val="5 pt6,Масштаб 150%"/>
    <w:basedOn w:val="8"/>
    <w:rsid w:val="008E2A85"/>
    <w:rPr>
      <w:rFonts w:ascii="Segoe UI" w:hAnsi="Segoe UI" w:cs="Segoe UI"/>
      <w:b/>
      <w:bCs/>
      <w:color w:val="000000"/>
      <w:spacing w:val="0"/>
      <w:w w:val="150"/>
      <w:position w:val="0"/>
      <w:sz w:val="11"/>
      <w:szCs w:val="11"/>
      <w:shd w:val="clear" w:color="auto" w:fill="FFFFFF"/>
      <w:lang w:val="en-US" w:eastAsia="en-US"/>
    </w:rPr>
  </w:style>
  <w:style w:type="character" w:customStyle="1" w:styleId="9">
    <w:name w:val="Основной текст (9)_"/>
    <w:basedOn w:val="a0"/>
    <w:link w:val="90"/>
    <w:locked/>
    <w:rsid w:val="008E2A85"/>
    <w:rPr>
      <w:rFonts w:ascii="Times New Roman" w:hAnsi="Times New Roman" w:cs="Times New Roman"/>
      <w:b/>
      <w:bCs/>
      <w:sz w:val="19"/>
      <w:szCs w:val="19"/>
      <w:shd w:val="clear" w:color="auto" w:fill="FFFFFF"/>
    </w:rPr>
  </w:style>
  <w:style w:type="paragraph" w:customStyle="1" w:styleId="90">
    <w:name w:val="Основной текст (9)"/>
    <w:basedOn w:val="a"/>
    <w:link w:val="9"/>
    <w:rsid w:val="008E2A85"/>
    <w:pPr>
      <w:shd w:val="clear" w:color="auto" w:fill="FFFFFF"/>
      <w:autoSpaceDE/>
      <w:autoSpaceDN/>
      <w:adjustRightInd/>
      <w:spacing w:line="475" w:lineRule="exact"/>
      <w:ind w:firstLine="0"/>
    </w:pPr>
    <w:rPr>
      <w:rFonts w:ascii="Times New Roman" w:hAnsi="Times New Roman" w:cs="Times New Roman"/>
      <w:b/>
      <w:bCs/>
      <w:sz w:val="19"/>
      <w:szCs w:val="19"/>
    </w:rPr>
  </w:style>
  <w:style w:type="character" w:customStyle="1" w:styleId="25pt">
    <w:name w:val="Основной текст (2) + Интервал 5 pt"/>
    <w:basedOn w:val="22"/>
    <w:rsid w:val="008E2A85"/>
    <w:rPr>
      <w:rFonts w:ascii="Times New Roman" w:hAnsi="Times New Roman" w:cs="Times New Roman"/>
      <w:color w:val="000000"/>
      <w:spacing w:val="100"/>
      <w:w w:val="100"/>
      <w:position w:val="0"/>
      <w:sz w:val="28"/>
      <w:szCs w:val="28"/>
      <w:u w:val="none"/>
      <w:shd w:val="clear" w:color="auto" w:fill="FFFFFF"/>
      <w:lang w:val="ru-RU" w:eastAsia="ru-RU"/>
    </w:rPr>
  </w:style>
  <w:style w:type="character" w:customStyle="1" w:styleId="100">
    <w:name w:val="Основной текст (10)_"/>
    <w:basedOn w:val="a0"/>
    <w:link w:val="101"/>
    <w:locked/>
    <w:rsid w:val="008E2A85"/>
    <w:rPr>
      <w:rFonts w:ascii="Times New Roman" w:hAnsi="Times New Roman" w:cs="Times New Roman"/>
      <w:sz w:val="8"/>
      <w:szCs w:val="8"/>
      <w:shd w:val="clear" w:color="auto" w:fill="FFFFFF"/>
    </w:rPr>
  </w:style>
  <w:style w:type="paragraph" w:customStyle="1" w:styleId="101">
    <w:name w:val="Основной текст (10)"/>
    <w:basedOn w:val="a"/>
    <w:link w:val="100"/>
    <w:rsid w:val="008E2A85"/>
    <w:pPr>
      <w:shd w:val="clear" w:color="auto" w:fill="FFFFFF"/>
      <w:autoSpaceDE/>
      <w:autoSpaceDN/>
      <w:adjustRightInd/>
      <w:spacing w:before="180" w:line="240" w:lineRule="atLeast"/>
      <w:ind w:firstLine="0"/>
      <w:jc w:val="left"/>
    </w:pPr>
    <w:rPr>
      <w:rFonts w:ascii="Times New Roman" w:hAnsi="Times New Roman" w:cs="Times New Roman"/>
      <w:sz w:val="8"/>
      <w:szCs w:val="8"/>
    </w:rPr>
  </w:style>
  <w:style w:type="character" w:customStyle="1" w:styleId="250">
    <w:name w:val="Основной текст (2) + Курсив5"/>
    <w:aliases w:val="Интервал 0 pt24"/>
    <w:basedOn w:val="22"/>
    <w:rsid w:val="008E2A85"/>
    <w:rPr>
      <w:rFonts w:ascii="Times New Roman" w:hAnsi="Times New Roman" w:cs="Times New Roman"/>
      <w:i/>
      <w:iCs/>
      <w:color w:val="000000"/>
      <w:spacing w:val="-10"/>
      <w:w w:val="100"/>
      <w:position w:val="0"/>
      <w:sz w:val="28"/>
      <w:szCs w:val="28"/>
      <w:u w:val="none"/>
      <w:shd w:val="clear" w:color="auto" w:fill="FFFFFF"/>
      <w:lang w:val="ru-RU" w:eastAsia="ru-RU"/>
    </w:rPr>
  </w:style>
  <w:style w:type="character" w:customStyle="1" w:styleId="2Candara3">
    <w:name w:val="Основной текст (2) + Candara3"/>
    <w:aliases w:val="13 pt4"/>
    <w:basedOn w:val="22"/>
    <w:rsid w:val="008E2A85"/>
    <w:rPr>
      <w:rFonts w:ascii="Candara" w:hAnsi="Candara" w:cs="Candara"/>
      <w:color w:val="000000"/>
      <w:spacing w:val="0"/>
      <w:w w:val="100"/>
      <w:position w:val="0"/>
      <w:sz w:val="26"/>
      <w:szCs w:val="26"/>
      <w:u w:val="none"/>
      <w:shd w:val="clear" w:color="auto" w:fill="FFFFFF"/>
      <w:lang w:val="ru-RU" w:eastAsia="ru-RU"/>
    </w:rPr>
  </w:style>
  <w:style w:type="character" w:customStyle="1" w:styleId="111">
    <w:name w:val="Основной текст (11)_"/>
    <w:basedOn w:val="a0"/>
    <w:link w:val="112"/>
    <w:locked/>
    <w:rsid w:val="008E2A85"/>
    <w:rPr>
      <w:rFonts w:ascii="Times New Roman" w:hAnsi="Times New Roman" w:cs="Times New Roman"/>
      <w:sz w:val="8"/>
      <w:szCs w:val="8"/>
      <w:shd w:val="clear" w:color="auto" w:fill="FFFFFF"/>
    </w:rPr>
  </w:style>
  <w:style w:type="paragraph" w:customStyle="1" w:styleId="112">
    <w:name w:val="Основной текст (11)"/>
    <w:basedOn w:val="a"/>
    <w:link w:val="111"/>
    <w:rsid w:val="008E2A85"/>
    <w:pPr>
      <w:shd w:val="clear" w:color="auto" w:fill="FFFFFF"/>
      <w:autoSpaceDE/>
      <w:autoSpaceDN/>
      <w:adjustRightInd/>
      <w:spacing w:line="240" w:lineRule="atLeast"/>
      <w:ind w:firstLine="0"/>
      <w:jc w:val="left"/>
    </w:pPr>
    <w:rPr>
      <w:rFonts w:ascii="Times New Roman" w:hAnsi="Times New Roman" w:cs="Times New Roman"/>
      <w:sz w:val="8"/>
      <w:szCs w:val="8"/>
    </w:rPr>
  </w:style>
  <w:style w:type="character" w:customStyle="1" w:styleId="120">
    <w:name w:val="Основной текст (12)_"/>
    <w:basedOn w:val="a0"/>
    <w:link w:val="121"/>
    <w:locked/>
    <w:rsid w:val="008E2A85"/>
    <w:rPr>
      <w:rFonts w:ascii="Times New Roman" w:hAnsi="Times New Roman" w:cs="Times New Roman"/>
      <w:sz w:val="10"/>
      <w:szCs w:val="10"/>
      <w:shd w:val="clear" w:color="auto" w:fill="FFFFFF"/>
    </w:rPr>
  </w:style>
  <w:style w:type="paragraph" w:customStyle="1" w:styleId="121">
    <w:name w:val="Основной текст (12)"/>
    <w:basedOn w:val="a"/>
    <w:link w:val="120"/>
    <w:rsid w:val="008E2A85"/>
    <w:pPr>
      <w:shd w:val="clear" w:color="auto" w:fill="FFFFFF"/>
      <w:autoSpaceDE/>
      <w:autoSpaceDN/>
      <w:adjustRightInd/>
      <w:spacing w:before="180" w:line="240" w:lineRule="atLeast"/>
      <w:ind w:firstLine="0"/>
      <w:jc w:val="left"/>
    </w:pPr>
    <w:rPr>
      <w:rFonts w:ascii="Times New Roman" w:hAnsi="Times New Roman" w:cs="Times New Roman"/>
      <w:sz w:val="10"/>
      <w:szCs w:val="10"/>
    </w:rPr>
  </w:style>
  <w:style w:type="character" w:customStyle="1" w:styleId="13">
    <w:name w:val="Основной текст (13)_"/>
    <w:basedOn w:val="a0"/>
    <w:link w:val="130"/>
    <w:locked/>
    <w:rsid w:val="008E2A85"/>
    <w:rPr>
      <w:rFonts w:ascii="Times New Roman" w:hAnsi="Times New Roman" w:cs="Times New Roman"/>
      <w:sz w:val="9"/>
      <w:szCs w:val="9"/>
      <w:shd w:val="clear" w:color="auto" w:fill="FFFFFF"/>
    </w:rPr>
  </w:style>
  <w:style w:type="paragraph" w:customStyle="1" w:styleId="130">
    <w:name w:val="Основной текст (13)"/>
    <w:basedOn w:val="a"/>
    <w:link w:val="13"/>
    <w:rsid w:val="008E2A85"/>
    <w:pPr>
      <w:shd w:val="clear" w:color="auto" w:fill="FFFFFF"/>
      <w:autoSpaceDE/>
      <w:autoSpaceDN/>
      <w:adjustRightInd/>
      <w:spacing w:line="240" w:lineRule="atLeast"/>
      <w:ind w:firstLine="0"/>
      <w:jc w:val="left"/>
    </w:pPr>
    <w:rPr>
      <w:rFonts w:ascii="Times New Roman" w:hAnsi="Times New Roman" w:cs="Times New Roman"/>
      <w:sz w:val="9"/>
      <w:szCs w:val="9"/>
    </w:rPr>
  </w:style>
  <w:style w:type="character" w:customStyle="1" w:styleId="210pt">
    <w:name w:val="Основной текст (2) + 10 pt"/>
    <w:aliases w:val="Полужирный34"/>
    <w:basedOn w:val="22"/>
    <w:rsid w:val="008E2A85"/>
    <w:rPr>
      <w:rFonts w:ascii="Times New Roman" w:hAnsi="Times New Roman" w:cs="Times New Roman"/>
      <w:b/>
      <w:bCs/>
      <w:color w:val="000000"/>
      <w:spacing w:val="0"/>
      <w:w w:val="100"/>
      <w:position w:val="0"/>
      <w:sz w:val="20"/>
      <w:szCs w:val="20"/>
      <w:u w:val="none"/>
      <w:shd w:val="clear" w:color="auto" w:fill="FFFFFF"/>
      <w:lang w:val="en-US" w:eastAsia="en-US"/>
    </w:rPr>
  </w:style>
  <w:style w:type="character" w:customStyle="1" w:styleId="240">
    <w:name w:val="Основной текст (2) + Курсив4"/>
    <w:aliases w:val="Интервал 1 pt12"/>
    <w:basedOn w:val="22"/>
    <w:rsid w:val="008E2A85"/>
    <w:rPr>
      <w:rFonts w:ascii="Times New Roman" w:hAnsi="Times New Roman" w:cs="Times New Roman"/>
      <w:i/>
      <w:iCs/>
      <w:color w:val="000000"/>
      <w:spacing w:val="20"/>
      <w:w w:val="100"/>
      <w:position w:val="0"/>
      <w:sz w:val="28"/>
      <w:szCs w:val="28"/>
      <w:u w:val="none"/>
      <w:shd w:val="clear" w:color="auto" w:fill="FFFFFF"/>
      <w:lang w:val="ru-RU" w:eastAsia="ru-RU"/>
    </w:rPr>
  </w:style>
  <w:style w:type="character" w:customStyle="1" w:styleId="14">
    <w:name w:val="Основной текст (14)_"/>
    <w:basedOn w:val="a0"/>
    <w:link w:val="140"/>
    <w:locked/>
    <w:rsid w:val="008E2A85"/>
    <w:rPr>
      <w:rFonts w:ascii="Times New Roman" w:hAnsi="Times New Roman" w:cs="Times New Roman"/>
      <w:sz w:val="9"/>
      <w:szCs w:val="9"/>
      <w:shd w:val="clear" w:color="auto" w:fill="FFFFFF"/>
    </w:rPr>
  </w:style>
  <w:style w:type="paragraph" w:customStyle="1" w:styleId="140">
    <w:name w:val="Основной текст (14)"/>
    <w:basedOn w:val="a"/>
    <w:link w:val="14"/>
    <w:rsid w:val="008E2A85"/>
    <w:pPr>
      <w:shd w:val="clear" w:color="auto" w:fill="FFFFFF"/>
      <w:autoSpaceDE/>
      <w:autoSpaceDN/>
      <w:adjustRightInd/>
      <w:spacing w:line="240" w:lineRule="atLeast"/>
      <w:ind w:firstLine="0"/>
      <w:jc w:val="left"/>
    </w:pPr>
    <w:rPr>
      <w:rFonts w:ascii="Times New Roman" w:hAnsi="Times New Roman" w:cs="Times New Roman"/>
      <w:sz w:val="9"/>
      <w:szCs w:val="9"/>
    </w:rPr>
  </w:style>
  <w:style w:type="character" w:customStyle="1" w:styleId="28">
    <w:name w:val="Основной текст (2) + Малые прописные"/>
    <w:basedOn w:val="22"/>
    <w:rsid w:val="008E2A85"/>
    <w:rPr>
      <w:rFonts w:ascii="Times New Roman" w:hAnsi="Times New Roman" w:cs="Times New Roman"/>
      <w:smallCaps/>
      <w:color w:val="000000"/>
      <w:spacing w:val="0"/>
      <w:w w:val="100"/>
      <w:position w:val="0"/>
      <w:sz w:val="28"/>
      <w:szCs w:val="28"/>
      <w:u w:val="none"/>
      <w:shd w:val="clear" w:color="auto" w:fill="FFFFFF"/>
      <w:lang w:val="ru-RU" w:eastAsia="ru-RU"/>
    </w:rPr>
  </w:style>
  <w:style w:type="character" w:customStyle="1" w:styleId="15">
    <w:name w:val="Основной текст (15)_"/>
    <w:basedOn w:val="a0"/>
    <w:link w:val="150"/>
    <w:locked/>
    <w:rsid w:val="008E2A85"/>
    <w:rPr>
      <w:rFonts w:ascii="Sylfaen" w:hAnsi="Sylfaen" w:cs="Sylfaen"/>
      <w:sz w:val="8"/>
      <w:szCs w:val="8"/>
      <w:shd w:val="clear" w:color="auto" w:fill="FFFFFF"/>
      <w:lang w:val="en-US" w:eastAsia="en-US"/>
    </w:rPr>
  </w:style>
  <w:style w:type="paragraph" w:customStyle="1" w:styleId="150">
    <w:name w:val="Основной текст (15)"/>
    <w:basedOn w:val="a"/>
    <w:link w:val="15"/>
    <w:rsid w:val="008E2A85"/>
    <w:pPr>
      <w:shd w:val="clear" w:color="auto" w:fill="FFFFFF"/>
      <w:autoSpaceDE/>
      <w:autoSpaceDN/>
      <w:adjustRightInd/>
      <w:spacing w:line="240" w:lineRule="atLeast"/>
      <w:ind w:firstLine="0"/>
    </w:pPr>
    <w:rPr>
      <w:rFonts w:ascii="Sylfaen" w:hAnsi="Sylfaen" w:cs="Sylfaen"/>
      <w:sz w:val="8"/>
      <w:szCs w:val="8"/>
      <w:lang w:val="en-US" w:eastAsia="en-US"/>
    </w:rPr>
  </w:style>
  <w:style w:type="character" w:customStyle="1" w:styleId="15CourierNew">
    <w:name w:val="Основной текст (15) + Courier New"/>
    <w:aliases w:val="Курсив27"/>
    <w:basedOn w:val="15"/>
    <w:rsid w:val="008E2A85"/>
    <w:rPr>
      <w:rFonts w:ascii="Courier New" w:hAnsi="Courier New" w:cs="Courier New"/>
      <w:i/>
      <w:iCs/>
      <w:color w:val="000000"/>
      <w:spacing w:val="0"/>
      <w:w w:val="100"/>
      <w:position w:val="0"/>
      <w:sz w:val="8"/>
      <w:szCs w:val="8"/>
      <w:shd w:val="clear" w:color="auto" w:fill="FFFFFF"/>
      <w:lang w:val="en-US" w:eastAsia="en-US"/>
    </w:rPr>
  </w:style>
  <w:style w:type="character" w:customStyle="1" w:styleId="16">
    <w:name w:val="Основной текст (16)_"/>
    <w:basedOn w:val="a0"/>
    <w:link w:val="160"/>
    <w:locked/>
    <w:rsid w:val="008E2A85"/>
    <w:rPr>
      <w:rFonts w:ascii="Times New Roman" w:hAnsi="Times New Roman" w:cs="Times New Roman"/>
      <w:b/>
      <w:bCs/>
      <w:sz w:val="26"/>
      <w:szCs w:val="26"/>
      <w:shd w:val="clear" w:color="auto" w:fill="FFFFFF"/>
    </w:rPr>
  </w:style>
  <w:style w:type="paragraph" w:customStyle="1" w:styleId="160">
    <w:name w:val="Основной текст (16)"/>
    <w:basedOn w:val="a"/>
    <w:link w:val="16"/>
    <w:rsid w:val="008E2A85"/>
    <w:pPr>
      <w:shd w:val="clear" w:color="auto" w:fill="FFFFFF"/>
      <w:autoSpaceDE/>
      <w:autoSpaceDN/>
      <w:adjustRightInd/>
      <w:spacing w:line="490" w:lineRule="exact"/>
      <w:ind w:firstLine="760"/>
    </w:pPr>
    <w:rPr>
      <w:rFonts w:ascii="Times New Roman" w:hAnsi="Times New Roman" w:cs="Times New Roman"/>
      <w:b/>
      <w:bCs/>
      <w:sz w:val="26"/>
      <w:szCs w:val="26"/>
    </w:rPr>
  </w:style>
  <w:style w:type="character" w:customStyle="1" w:styleId="169">
    <w:name w:val="Основной текст (16) + 9"/>
    <w:aliases w:val="5 pt5,Курсив26,Интервал 1 pt11"/>
    <w:basedOn w:val="16"/>
    <w:rsid w:val="008E2A85"/>
    <w:rPr>
      <w:rFonts w:ascii="Times New Roman" w:hAnsi="Times New Roman" w:cs="Times New Roman"/>
      <w:b/>
      <w:bCs/>
      <w:i/>
      <w:iCs/>
      <w:color w:val="000000"/>
      <w:spacing w:val="30"/>
      <w:w w:val="100"/>
      <w:position w:val="0"/>
      <w:sz w:val="19"/>
      <w:szCs w:val="19"/>
      <w:shd w:val="clear" w:color="auto" w:fill="FFFFFF"/>
      <w:lang w:val="en-US" w:eastAsia="en-US"/>
    </w:rPr>
  </w:style>
  <w:style w:type="character" w:customStyle="1" w:styleId="210pt3">
    <w:name w:val="Основной текст (2) + 10 pt3"/>
    <w:aliases w:val="Полужирный33,Малые прописные"/>
    <w:basedOn w:val="22"/>
    <w:rsid w:val="008E2A85"/>
    <w:rPr>
      <w:rFonts w:ascii="Times New Roman" w:hAnsi="Times New Roman" w:cs="Times New Roman"/>
      <w:b/>
      <w:bCs/>
      <w:smallCaps/>
      <w:color w:val="000000"/>
      <w:spacing w:val="0"/>
      <w:w w:val="100"/>
      <w:position w:val="0"/>
      <w:sz w:val="20"/>
      <w:szCs w:val="20"/>
      <w:u w:val="none"/>
      <w:shd w:val="clear" w:color="auto" w:fill="FFFFFF"/>
      <w:lang w:val="ru-RU" w:eastAsia="ru-RU"/>
    </w:rPr>
  </w:style>
  <w:style w:type="character" w:customStyle="1" w:styleId="17">
    <w:name w:val="Основной текст (17)_"/>
    <w:basedOn w:val="a0"/>
    <w:link w:val="170"/>
    <w:locked/>
    <w:rsid w:val="008E2A85"/>
    <w:rPr>
      <w:rFonts w:ascii="Times New Roman" w:hAnsi="Times New Roman" w:cs="Times New Roman"/>
      <w:b/>
      <w:bCs/>
      <w:sz w:val="20"/>
      <w:szCs w:val="20"/>
      <w:shd w:val="clear" w:color="auto" w:fill="FFFFFF"/>
    </w:rPr>
  </w:style>
  <w:style w:type="paragraph" w:customStyle="1" w:styleId="170">
    <w:name w:val="Основной текст (17)"/>
    <w:basedOn w:val="a"/>
    <w:link w:val="17"/>
    <w:rsid w:val="008E2A85"/>
    <w:pPr>
      <w:shd w:val="clear" w:color="auto" w:fill="FFFFFF"/>
      <w:autoSpaceDE/>
      <w:autoSpaceDN/>
      <w:adjustRightInd/>
      <w:spacing w:line="475" w:lineRule="exact"/>
      <w:ind w:firstLine="740"/>
    </w:pPr>
    <w:rPr>
      <w:rFonts w:ascii="Times New Roman" w:hAnsi="Times New Roman" w:cs="Times New Roman"/>
      <w:b/>
      <w:bCs/>
      <w:sz w:val="20"/>
      <w:szCs w:val="20"/>
    </w:rPr>
  </w:style>
  <w:style w:type="character" w:customStyle="1" w:styleId="171">
    <w:name w:val="Основной текст (17) + Малые прописные"/>
    <w:basedOn w:val="17"/>
    <w:rsid w:val="008E2A85"/>
    <w:rPr>
      <w:rFonts w:ascii="Times New Roman" w:hAnsi="Times New Roman" w:cs="Times New Roman"/>
      <w:b/>
      <w:bCs/>
      <w:smallCaps/>
      <w:color w:val="000000"/>
      <w:spacing w:val="0"/>
      <w:w w:val="100"/>
      <w:position w:val="0"/>
      <w:sz w:val="20"/>
      <w:szCs w:val="20"/>
      <w:shd w:val="clear" w:color="auto" w:fill="FFFFFF"/>
      <w:lang w:val="ru-RU" w:eastAsia="ru-RU"/>
    </w:rPr>
  </w:style>
  <w:style w:type="character" w:customStyle="1" w:styleId="18">
    <w:name w:val="Основной текст (18)_"/>
    <w:basedOn w:val="a0"/>
    <w:link w:val="180"/>
    <w:locked/>
    <w:rsid w:val="008E2A85"/>
    <w:rPr>
      <w:rFonts w:ascii="Century Schoolbook" w:hAnsi="Century Schoolbook" w:cs="Century Schoolbook"/>
      <w:sz w:val="8"/>
      <w:szCs w:val="8"/>
      <w:shd w:val="clear" w:color="auto" w:fill="FFFFFF"/>
    </w:rPr>
  </w:style>
  <w:style w:type="paragraph" w:customStyle="1" w:styleId="180">
    <w:name w:val="Основной текст (18)"/>
    <w:basedOn w:val="a"/>
    <w:link w:val="18"/>
    <w:rsid w:val="008E2A85"/>
    <w:pPr>
      <w:shd w:val="clear" w:color="auto" w:fill="FFFFFF"/>
      <w:autoSpaceDE/>
      <w:autoSpaceDN/>
      <w:adjustRightInd/>
      <w:spacing w:before="60" w:after="60" w:line="240" w:lineRule="atLeast"/>
      <w:ind w:firstLine="0"/>
      <w:jc w:val="left"/>
    </w:pPr>
    <w:rPr>
      <w:rFonts w:ascii="Century Schoolbook" w:hAnsi="Century Schoolbook" w:cs="Century Schoolbook"/>
      <w:sz w:val="8"/>
      <w:szCs w:val="8"/>
    </w:rPr>
  </w:style>
  <w:style w:type="character" w:customStyle="1" w:styleId="211pt">
    <w:name w:val="Основной текст (2) + 11 pt"/>
    <w:aliases w:val="Полужирный32,Малые прописные11"/>
    <w:basedOn w:val="22"/>
    <w:rsid w:val="008E2A85"/>
    <w:rPr>
      <w:rFonts w:ascii="Times New Roman" w:hAnsi="Times New Roman" w:cs="Times New Roman"/>
      <w:b/>
      <w:bCs/>
      <w:smallCaps/>
      <w:color w:val="000000"/>
      <w:spacing w:val="0"/>
      <w:w w:val="100"/>
      <w:position w:val="0"/>
      <w:sz w:val="22"/>
      <w:szCs w:val="22"/>
      <w:u w:val="none"/>
      <w:shd w:val="clear" w:color="auto" w:fill="FFFFFF"/>
      <w:lang w:val="en-US" w:eastAsia="en-US"/>
    </w:rPr>
  </w:style>
  <w:style w:type="character" w:customStyle="1" w:styleId="241">
    <w:name w:val="Основной текст (2) + Полужирный4"/>
    <w:basedOn w:val="22"/>
    <w:rsid w:val="008E2A85"/>
    <w:rPr>
      <w:rFonts w:ascii="Times New Roman" w:hAnsi="Times New Roman" w:cs="Times New Roman"/>
      <w:b/>
      <w:bCs/>
      <w:color w:val="000000"/>
      <w:spacing w:val="0"/>
      <w:w w:val="100"/>
      <w:position w:val="0"/>
      <w:sz w:val="28"/>
      <w:szCs w:val="28"/>
      <w:u w:val="none"/>
      <w:shd w:val="clear" w:color="auto" w:fill="FFFFFF"/>
      <w:lang w:val="en-US" w:eastAsia="en-US"/>
    </w:rPr>
  </w:style>
  <w:style w:type="character" w:customStyle="1" w:styleId="213pt">
    <w:name w:val="Основной текст (2) + 13 pt"/>
    <w:aliases w:val="Полужирный31"/>
    <w:basedOn w:val="22"/>
    <w:rsid w:val="008E2A85"/>
    <w:rPr>
      <w:rFonts w:ascii="Times New Roman" w:hAnsi="Times New Roman" w:cs="Times New Roman"/>
      <w:b/>
      <w:bCs/>
      <w:color w:val="000000"/>
      <w:spacing w:val="0"/>
      <w:w w:val="100"/>
      <w:position w:val="0"/>
      <w:sz w:val="26"/>
      <w:szCs w:val="26"/>
      <w:u w:val="none"/>
      <w:shd w:val="clear" w:color="auto" w:fill="FFFFFF"/>
      <w:lang w:val="en-US" w:eastAsia="en-US"/>
    </w:rPr>
  </w:style>
  <w:style w:type="character" w:customStyle="1" w:styleId="210pt2">
    <w:name w:val="Основной текст (2) + 10 pt2"/>
    <w:basedOn w:val="22"/>
    <w:rsid w:val="008E2A85"/>
    <w:rPr>
      <w:rFonts w:ascii="Times New Roman" w:hAnsi="Times New Roman" w:cs="Times New Roman"/>
      <w:color w:val="000000"/>
      <w:spacing w:val="0"/>
      <w:w w:val="100"/>
      <w:position w:val="0"/>
      <w:sz w:val="20"/>
      <w:szCs w:val="20"/>
      <w:u w:val="none"/>
      <w:shd w:val="clear" w:color="auto" w:fill="FFFFFF"/>
      <w:lang w:val="en-US" w:eastAsia="en-US"/>
    </w:rPr>
  </w:style>
  <w:style w:type="character" w:customStyle="1" w:styleId="2Candara2">
    <w:name w:val="Основной текст (2) + Candara2"/>
    <w:aliases w:val="13 pt3,Интервал -1 pt"/>
    <w:basedOn w:val="22"/>
    <w:rsid w:val="008E2A85"/>
    <w:rPr>
      <w:rFonts w:ascii="Candara" w:hAnsi="Candara" w:cs="Candara"/>
      <w:color w:val="000000"/>
      <w:spacing w:val="-20"/>
      <w:w w:val="100"/>
      <w:position w:val="0"/>
      <w:sz w:val="26"/>
      <w:szCs w:val="26"/>
      <w:u w:val="none"/>
      <w:shd w:val="clear" w:color="auto" w:fill="FFFFFF"/>
      <w:lang w:val="ru-RU" w:eastAsia="ru-RU"/>
    </w:rPr>
  </w:style>
  <w:style w:type="character" w:customStyle="1" w:styleId="19">
    <w:name w:val="Основной текст (19)_"/>
    <w:basedOn w:val="a0"/>
    <w:link w:val="190"/>
    <w:locked/>
    <w:rsid w:val="008E2A85"/>
    <w:rPr>
      <w:rFonts w:ascii="Times New Roman" w:hAnsi="Times New Roman" w:cs="Times New Roman"/>
      <w:b/>
      <w:bCs/>
      <w:i/>
      <w:iCs/>
      <w:sz w:val="19"/>
      <w:szCs w:val="19"/>
      <w:shd w:val="clear" w:color="auto" w:fill="FFFFFF"/>
    </w:rPr>
  </w:style>
  <w:style w:type="paragraph" w:customStyle="1" w:styleId="190">
    <w:name w:val="Основной текст (19)"/>
    <w:basedOn w:val="a"/>
    <w:link w:val="19"/>
    <w:rsid w:val="008E2A85"/>
    <w:pPr>
      <w:shd w:val="clear" w:color="auto" w:fill="FFFFFF"/>
      <w:autoSpaceDE/>
      <w:autoSpaceDN/>
      <w:adjustRightInd/>
      <w:spacing w:line="475" w:lineRule="exact"/>
      <w:ind w:firstLine="0"/>
    </w:pPr>
    <w:rPr>
      <w:rFonts w:ascii="Times New Roman" w:hAnsi="Times New Roman" w:cs="Times New Roman"/>
      <w:b/>
      <w:bCs/>
      <w:i/>
      <w:iCs/>
      <w:sz w:val="19"/>
      <w:szCs w:val="19"/>
    </w:rPr>
  </w:style>
  <w:style w:type="character" w:customStyle="1" w:styleId="200">
    <w:name w:val="Основной текст (20)_"/>
    <w:basedOn w:val="a0"/>
    <w:link w:val="201"/>
    <w:locked/>
    <w:rsid w:val="008E2A85"/>
    <w:rPr>
      <w:rFonts w:ascii="Franklin Gothic Heavy" w:hAnsi="Franklin Gothic Heavy" w:cs="Franklin Gothic Heavy"/>
      <w:sz w:val="8"/>
      <w:szCs w:val="8"/>
      <w:shd w:val="clear" w:color="auto" w:fill="FFFFFF"/>
    </w:rPr>
  </w:style>
  <w:style w:type="paragraph" w:customStyle="1" w:styleId="201">
    <w:name w:val="Основной текст (20)"/>
    <w:basedOn w:val="a"/>
    <w:link w:val="200"/>
    <w:rsid w:val="008E2A85"/>
    <w:pPr>
      <w:shd w:val="clear" w:color="auto" w:fill="FFFFFF"/>
      <w:autoSpaceDE/>
      <w:autoSpaceDN/>
      <w:adjustRightInd/>
      <w:spacing w:line="240" w:lineRule="atLeast"/>
      <w:ind w:firstLine="0"/>
      <w:jc w:val="left"/>
    </w:pPr>
    <w:rPr>
      <w:rFonts w:ascii="Franklin Gothic Heavy" w:hAnsi="Franklin Gothic Heavy" w:cs="Franklin Gothic Heavy"/>
      <w:sz w:val="8"/>
      <w:szCs w:val="8"/>
    </w:rPr>
  </w:style>
  <w:style w:type="character" w:customStyle="1" w:styleId="31Exact">
    <w:name w:val="Основной текст (31) Exact"/>
    <w:basedOn w:val="a0"/>
    <w:rsid w:val="008E2A85"/>
    <w:rPr>
      <w:rFonts w:ascii="Franklin Gothic Medium Cond" w:hAnsi="Franklin Gothic Medium Cond" w:cs="Franklin Gothic Medium Cond"/>
      <w:i/>
      <w:iCs/>
      <w:sz w:val="36"/>
      <w:szCs w:val="36"/>
      <w:u w:val="none"/>
      <w:lang w:val="en-US" w:eastAsia="en-US"/>
    </w:rPr>
  </w:style>
  <w:style w:type="character" w:customStyle="1" w:styleId="31TimesNewRoman">
    <w:name w:val="Основной текст (31) + Times New Roman"/>
    <w:aliases w:val="13 pt2,Полужирный30,Не курсив Exact"/>
    <w:basedOn w:val="310"/>
    <w:rsid w:val="008E2A85"/>
    <w:rPr>
      <w:rFonts w:ascii="Times New Roman" w:hAnsi="Times New Roman" w:cs="Times New Roman"/>
      <w:b/>
      <w:bCs/>
      <w:i/>
      <w:iCs/>
      <w:sz w:val="26"/>
      <w:szCs w:val="26"/>
      <w:shd w:val="clear" w:color="auto" w:fill="FFFFFF"/>
      <w:lang w:val="en-US" w:eastAsia="en-US"/>
    </w:rPr>
  </w:style>
  <w:style w:type="character" w:customStyle="1" w:styleId="310">
    <w:name w:val="Основной текст (31)_"/>
    <w:basedOn w:val="a0"/>
    <w:link w:val="311"/>
    <w:locked/>
    <w:rsid w:val="008E2A85"/>
    <w:rPr>
      <w:rFonts w:ascii="Franklin Gothic Medium Cond" w:hAnsi="Franklin Gothic Medium Cond" w:cs="Franklin Gothic Medium Cond"/>
      <w:i/>
      <w:iCs/>
      <w:sz w:val="36"/>
      <w:szCs w:val="36"/>
      <w:shd w:val="clear" w:color="auto" w:fill="FFFFFF"/>
    </w:rPr>
  </w:style>
  <w:style w:type="paragraph" w:customStyle="1" w:styleId="311">
    <w:name w:val="Основной текст (31)"/>
    <w:basedOn w:val="a"/>
    <w:link w:val="310"/>
    <w:rsid w:val="008E2A85"/>
    <w:pPr>
      <w:shd w:val="clear" w:color="auto" w:fill="FFFFFF"/>
      <w:autoSpaceDE/>
      <w:autoSpaceDN/>
      <w:adjustRightInd/>
      <w:spacing w:line="240" w:lineRule="atLeast"/>
      <w:ind w:firstLine="0"/>
      <w:jc w:val="left"/>
    </w:pPr>
    <w:rPr>
      <w:rFonts w:ascii="Franklin Gothic Medium Cond" w:hAnsi="Franklin Gothic Medium Cond" w:cs="Franklin Gothic Medium Cond"/>
      <w:i/>
      <w:iCs/>
      <w:sz w:val="36"/>
      <w:szCs w:val="36"/>
    </w:rPr>
  </w:style>
  <w:style w:type="character" w:customStyle="1" w:styleId="39Exact">
    <w:name w:val="Основной текст (39) Exact"/>
    <w:basedOn w:val="a0"/>
    <w:link w:val="39"/>
    <w:locked/>
    <w:rsid w:val="008E2A85"/>
    <w:rPr>
      <w:rFonts w:ascii="Impact" w:hAnsi="Impact" w:cs="Impact"/>
      <w:sz w:val="28"/>
      <w:szCs w:val="28"/>
      <w:shd w:val="clear" w:color="auto" w:fill="FFFFFF"/>
    </w:rPr>
  </w:style>
  <w:style w:type="paragraph" w:customStyle="1" w:styleId="39">
    <w:name w:val="Основной текст (39)"/>
    <w:basedOn w:val="a"/>
    <w:link w:val="39Exact"/>
    <w:rsid w:val="008E2A85"/>
    <w:pPr>
      <w:shd w:val="clear" w:color="auto" w:fill="FFFFFF"/>
      <w:autoSpaceDE/>
      <w:autoSpaceDN/>
      <w:adjustRightInd/>
      <w:spacing w:line="240" w:lineRule="atLeast"/>
      <w:ind w:firstLine="0"/>
      <w:jc w:val="left"/>
    </w:pPr>
    <w:rPr>
      <w:rFonts w:ascii="Impact" w:hAnsi="Impact" w:cs="Impact"/>
      <w:sz w:val="28"/>
      <w:szCs w:val="28"/>
    </w:rPr>
  </w:style>
  <w:style w:type="character" w:customStyle="1" w:styleId="11pt1">
    <w:name w:val="Колонтитул + 11 pt1"/>
    <w:aliases w:val="Не полужирный8,Интервал 0 pt23"/>
    <w:basedOn w:val="aff0"/>
    <w:rsid w:val="008E2A85"/>
    <w:rPr>
      <w:rFonts w:ascii="Times New Roman" w:hAnsi="Times New Roman" w:cs="Times New Roman"/>
      <w:b/>
      <w:bCs/>
      <w:color w:val="000000"/>
      <w:spacing w:val="10"/>
      <w:w w:val="100"/>
      <w:position w:val="0"/>
      <w:sz w:val="22"/>
      <w:szCs w:val="22"/>
      <w:u w:val="none"/>
      <w:lang w:val="ru-RU" w:eastAsia="ru-RU"/>
    </w:rPr>
  </w:style>
  <w:style w:type="character" w:customStyle="1" w:styleId="210">
    <w:name w:val="Основной текст (21)_"/>
    <w:basedOn w:val="a0"/>
    <w:link w:val="211"/>
    <w:locked/>
    <w:rsid w:val="008E2A85"/>
    <w:rPr>
      <w:rFonts w:ascii="Franklin Gothic Heavy" w:hAnsi="Franklin Gothic Heavy" w:cs="Franklin Gothic Heavy"/>
      <w:sz w:val="8"/>
      <w:szCs w:val="8"/>
      <w:shd w:val="clear" w:color="auto" w:fill="FFFFFF"/>
    </w:rPr>
  </w:style>
  <w:style w:type="paragraph" w:customStyle="1" w:styleId="211">
    <w:name w:val="Основной текст (21)"/>
    <w:basedOn w:val="a"/>
    <w:link w:val="210"/>
    <w:rsid w:val="008E2A85"/>
    <w:pPr>
      <w:shd w:val="clear" w:color="auto" w:fill="FFFFFF"/>
      <w:autoSpaceDE/>
      <w:autoSpaceDN/>
      <w:adjustRightInd/>
      <w:spacing w:line="240" w:lineRule="atLeast"/>
      <w:ind w:firstLine="0"/>
      <w:jc w:val="left"/>
    </w:pPr>
    <w:rPr>
      <w:rFonts w:ascii="Franklin Gothic Heavy" w:hAnsi="Franklin Gothic Heavy" w:cs="Franklin Gothic Heavy"/>
      <w:sz w:val="8"/>
      <w:szCs w:val="8"/>
    </w:rPr>
  </w:style>
  <w:style w:type="character" w:customStyle="1" w:styleId="220">
    <w:name w:val="Основной текст (22)_"/>
    <w:basedOn w:val="a0"/>
    <w:link w:val="221"/>
    <w:locked/>
    <w:rsid w:val="008E2A85"/>
    <w:rPr>
      <w:rFonts w:ascii="Segoe UI" w:hAnsi="Segoe UI" w:cs="Segoe UI"/>
      <w:sz w:val="8"/>
      <w:szCs w:val="8"/>
      <w:shd w:val="clear" w:color="auto" w:fill="FFFFFF"/>
    </w:rPr>
  </w:style>
  <w:style w:type="paragraph" w:customStyle="1" w:styleId="221">
    <w:name w:val="Основной текст (22)"/>
    <w:basedOn w:val="a"/>
    <w:link w:val="220"/>
    <w:rsid w:val="008E2A85"/>
    <w:pPr>
      <w:shd w:val="clear" w:color="auto" w:fill="FFFFFF"/>
      <w:autoSpaceDE/>
      <w:autoSpaceDN/>
      <w:adjustRightInd/>
      <w:spacing w:line="240" w:lineRule="atLeast"/>
      <w:ind w:firstLine="0"/>
      <w:jc w:val="left"/>
    </w:pPr>
    <w:rPr>
      <w:rFonts w:ascii="Segoe UI" w:hAnsi="Segoe UI" w:cs="Segoe UI"/>
      <w:sz w:val="8"/>
      <w:szCs w:val="8"/>
    </w:rPr>
  </w:style>
  <w:style w:type="character" w:customStyle="1" w:styleId="230">
    <w:name w:val="Основной текст (23)_"/>
    <w:basedOn w:val="a0"/>
    <w:link w:val="231"/>
    <w:locked/>
    <w:rsid w:val="008E2A85"/>
    <w:rPr>
      <w:rFonts w:ascii="Segoe UI" w:hAnsi="Segoe UI" w:cs="Segoe UI"/>
      <w:sz w:val="10"/>
      <w:szCs w:val="10"/>
      <w:shd w:val="clear" w:color="auto" w:fill="FFFFFF"/>
    </w:rPr>
  </w:style>
  <w:style w:type="paragraph" w:customStyle="1" w:styleId="231">
    <w:name w:val="Основной текст (23)"/>
    <w:basedOn w:val="a"/>
    <w:link w:val="230"/>
    <w:rsid w:val="008E2A85"/>
    <w:pPr>
      <w:shd w:val="clear" w:color="auto" w:fill="FFFFFF"/>
      <w:autoSpaceDE/>
      <w:autoSpaceDN/>
      <w:adjustRightInd/>
      <w:spacing w:line="240" w:lineRule="atLeast"/>
      <w:ind w:firstLine="0"/>
      <w:jc w:val="left"/>
    </w:pPr>
    <w:rPr>
      <w:rFonts w:ascii="Segoe UI" w:hAnsi="Segoe UI" w:cs="Segoe UI"/>
      <w:sz w:val="10"/>
      <w:szCs w:val="10"/>
    </w:rPr>
  </w:style>
  <w:style w:type="character" w:customStyle="1" w:styleId="242">
    <w:name w:val="Основной текст (24)_"/>
    <w:basedOn w:val="a0"/>
    <w:link w:val="243"/>
    <w:locked/>
    <w:rsid w:val="008E2A85"/>
    <w:rPr>
      <w:rFonts w:ascii="Times New Roman" w:hAnsi="Times New Roman" w:cs="Times New Roman"/>
      <w:sz w:val="8"/>
      <w:szCs w:val="8"/>
      <w:shd w:val="clear" w:color="auto" w:fill="FFFFFF"/>
    </w:rPr>
  </w:style>
  <w:style w:type="paragraph" w:customStyle="1" w:styleId="243">
    <w:name w:val="Основной текст (24)"/>
    <w:basedOn w:val="a"/>
    <w:link w:val="242"/>
    <w:rsid w:val="008E2A85"/>
    <w:pPr>
      <w:shd w:val="clear" w:color="auto" w:fill="FFFFFF"/>
      <w:autoSpaceDE/>
      <w:autoSpaceDN/>
      <w:adjustRightInd/>
      <w:spacing w:line="240" w:lineRule="atLeast"/>
      <w:ind w:firstLine="0"/>
      <w:jc w:val="left"/>
    </w:pPr>
    <w:rPr>
      <w:rFonts w:ascii="Times New Roman" w:hAnsi="Times New Roman" w:cs="Times New Roman"/>
      <w:sz w:val="8"/>
      <w:szCs w:val="8"/>
    </w:rPr>
  </w:style>
  <w:style w:type="character" w:customStyle="1" w:styleId="251">
    <w:name w:val="Основной текст (25)_"/>
    <w:basedOn w:val="a0"/>
    <w:link w:val="252"/>
    <w:locked/>
    <w:rsid w:val="008E2A85"/>
    <w:rPr>
      <w:rFonts w:ascii="Times New Roman" w:hAnsi="Times New Roman" w:cs="Times New Roman"/>
      <w:sz w:val="10"/>
      <w:szCs w:val="10"/>
      <w:shd w:val="clear" w:color="auto" w:fill="FFFFFF"/>
    </w:rPr>
  </w:style>
  <w:style w:type="paragraph" w:customStyle="1" w:styleId="252">
    <w:name w:val="Основной текст (25)"/>
    <w:basedOn w:val="a"/>
    <w:link w:val="251"/>
    <w:rsid w:val="008E2A85"/>
    <w:pPr>
      <w:shd w:val="clear" w:color="auto" w:fill="FFFFFF"/>
      <w:autoSpaceDE/>
      <w:autoSpaceDN/>
      <w:adjustRightInd/>
      <w:spacing w:line="240" w:lineRule="atLeast"/>
      <w:ind w:firstLine="0"/>
      <w:jc w:val="left"/>
    </w:pPr>
    <w:rPr>
      <w:rFonts w:ascii="Times New Roman" w:hAnsi="Times New Roman" w:cs="Times New Roman"/>
      <w:sz w:val="10"/>
      <w:szCs w:val="10"/>
    </w:rPr>
  </w:style>
  <w:style w:type="character" w:customStyle="1" w:styleId="260">
    <w:name w:val="Основной текст (26)_"/>
    <w:basedOn w:val="a0"/>
    <w:link w:val="261"/>
    <w:locked/>
    <w:rsid w:val="008E2A85"/>
    <w:rPr>
      <w:rFonts w:ascii="Segoe UI" w:hAnsi="Segoe UI" w:cs="Segoe UI"/>
      <w:sz w:val="10"/>
      <w:szCs w:val="10"/>
      <w:shd w:val="clear" w:color="auto" w:fill="FFFFFF"/>
    </w:rPr>
  </w:style>
  <w:style w:type="paragraph" w:customStyle="1" w:styleId="261">
    <w:name w:val="Основной текст (26)"/>
    <w:basedOn w:val="a"/>
    <w:link w:val="260"/>
    <w:rsid w:val="008E2A85"/>
    <w:pPr>
      <w:shd w:val="clear" w:color="auto" w:fill="FFFFFF"/>
      <w:autoSpaceDE/>
      <w:autoSpaceDN/>
      <w:adjustRightInd/>
      <w:spacing w:line="240" w:lineRule="atLeast"/>
      <w:ind w:firstLine="0"/>
      <w:jc w:val="left"/>
    </w:pPr>
    <w:rPr>
      <w:rFonts w:ascii="Segoe UI" w:hAnsi="Segoe UI" w:cs="Segoe UI"/>
      <w:sz w:val="10"/>
      <w:szCs w:val="10"/>
    </w:rPr>
  </w:style>
  <w:style w:type="character" w:customStyle="1" w:styleId="270">
    <w:name w:val="Основной текст (27)_"/>
    <w:basedOn w:val="a0"/>
    <w:link w:val="271"/>
    <w:locked/>
    <w:rsid w:val="008E2A85"/>
    <w:rPr>
      <w:rFonts w:ascii="Times New Roman" w:hAnsi="Times New Roman" w:cs="Times New Roman"/>
      <w:spacing w:val="-10"/>
      <w:sz w:val="9"/>
      <w:szCs w:val="9"/>
      <w:shd w:val="clear" w:color="auto" w:fill="FFFFFF"/>
      <w:lang w:val="en-US" w:eastAsia="en-US"/>
    </w:rPr>
  </w:style>
  <w:style w:type="paragraph" w:customStyle="1" w:styleId="271">
    <w:name w:val="Основной текст (27)"/>
    <w:basedOn w:val="a"/>
    <w:link w:val="270"/>
    <w:rsid w:val="008E2A85"/>
    <w:pPr>
      <w:shd w:val="clear" w:color="auto" w:fill="FFFFFF"/>
      <w:autoSpaceDE/>
      <w:autoSpaceDN/>
      <w:adjustRightInd/>
      <w:spacing w:line="240" w:lineRule="atLeast"/>
      <w:ind w:firstLine="0"/>
      <w:jc w:val="left"/>
    </w:pPr>
    <w:rPr>
      <w:rFonts w:ascii="Times New Roman" w:hAnsi="Times New Roman" w:cs="Times New Roman"/>
      <w:spacing w:val="-10"/>
      <w:sz w:val="9"/>
      <w:szCs w:val="9"/>
      <w:lang w:val="en-US" w:eastAsia="en-US"/>
    </w:rPr>
  </w:style>
  <w:style w:type="character" w:customStyle="1" w:styleId="280">
    <w:name w:val="Основной текст (28)_"/>
    <w:basedOn w:val="a0"/>
    <w:link w:val="281"/>
    <w:locked/>
    <w:rsid w:val="008E2A85"/>
    <w:rPr>
      <w:rFonts w:ascii="Times New Roman" w:hAnsi="Times New Roman" w:cs="Times New Roman"/>
      <w:sz w:val="8"/>
      <w:szCs w:val="8"/>
      <w:shd w:val="clear" w:color="auto" w:fill="FFFFFF"/>
    </w:rPr>
  </w:style>
  <w:style w:type="paragraph" w:customStyle="1" w:styleId="281">
    <w:name w:val="Основной текст (28)"/>
    <w:basedOn w:val="a"/>
    <w:link w:val="280"/>
    <w:rsid w:val="008E2A85"/>
    <w:pPr>
      <w:shd w:val="clear" w:color="auto" w:fill="FFFFFF"/>
      <w:autoSpaceDE/>
      <w:autoSpaceDN/>
      <w:adjustRightInd/>
      <w:spacing w:line="240" w:lineRule="atLeast"/>
      <w:ind w:firstLine="0"/>
      <w:jc w:val="left"/>
    </w:pPr>
    <w:rPr>
      <w:rFonts w:ascii="Times New Roman" w:hAnsi="Times New Roman" w:cs="Times New Roman"/>
      <w:sz w:val="8"/>
      <w:szCs w:val="8"/>
    </w:rPr>
  </w:style>
  <w:style w:type="character" w:customStyle="1" w:styleId="232">
    <w:name w:val="Основной текст (2) + Полужирный3"/>
    <w:aliases w:val="Малые прописные10"/>
    <w:basedOn w:val="22"/>
    <w:rsid w:val="008E2A85"/>
    <w:rPr>
      <w:rFonts w:ascii="Times New Roman" w:hAnsi="Times New Roman" w:cs="Times New Roman"/>
      <w:b/>
      <w:bCs/>
      <w:smallCaps/>
      <w:color w:val="000000"/>
      <w:spacing w:val="0"/>
      <w:w w:val="100"/>
      <w:position w:val="0"/>
      <w:sz w:val="28"/>
      <w:szCs w:val="28"/>
      <w:u w:val="none"/>
      <w:shd w:val="clear" w:color="auto" w:fill="FFFFFF"/>
      <w:lang w:val="en-US" w:eastAsia="en-US"/>
    </w:rPr>
  </w:style>
  <w:style w:type="character" w:customStyle="1" w:styleId="2Candara1">
    <w:name w:val="Основной текст (2) + Candara1"/>
    <w:aliases w:val="10 pt,Интервал -1 pt5"/>
    <w:basedOn w:val="22"/>
    <w:rsid w:val="008E2A85"/>
    <w:rPr>
      <w:rFonts w:ascii="Candara" w:hAnsi="Candara" w:cs="Candara"/>
      <w:color w:val="000000"/>
      <w:spacing w:val="-20"/>
      <w:w w:val="100"/>
      <w:position w:val="0"/>
      <w:sz w:val="20"/>
      <w:szCs w:val="20"/>
      <w:u w:val="none"/>
      <w:shd w:val="clear" w:color="auto" w:fill="FFFFFF"/>
      <w:lang w:val="ru-RU" w:eastAsia="ru-RU"/>
    </w:rPr>
  </w:style>
  <w:style w:type="character" w:customStyle="1" w:styleId="291">
    <w:name w:val="Основной текст (2) + 91"/>
    <w:aliases w:val="5 pt4,Полужирный29,Малые прописные9"/>
    <w:basedOn w:val="22"/>
    <w:rsid w:val="008E2A85"/>
    <w:rPr>
      <w:rFonts w:ascii="Times New Roman" w:hAnsi="Times New Roman" w:cs="Times New Roman"/>
      <w:b/>
      <w:bCs/>
      <w:smallCaps/>
      <w:color w:val="000000"/>
      <w:spacing w:val="0"/>
      <w:w w:val="100"/>
      <w:position w:val="0"/>
      <w:sz w:val="19"/>
      <w:szCs w:val="19"/>
      <w:u w:val="none"/>
      <w:shd w:val="clear" w:color="auto" w:fill="FFFFFF"/>
      <w:lang w:val="ru-RU" w:eastAsia="ru-RU"/>
    </w:rPr>
  </w:style>
  <w:style w:type="character" w:customStyle="1" w:styleId="2FranklinGothicMediumCond">
    <w:name w:val="Основной текст (2) + Franklin Gothic Medium Cond"/>
    <w:aliases w:val="18 pt"/>
    <w:basedOn w:val="22"/>
    <w:rsid w:val="008E2A85"/>
    <w:rPr>
      <w:rFonts w:ascii="Franklin Gothic Medium Cond" w:hAnsi="Franklin Gothic Medium Cond" w:cs="Franklin Gothic Medium Cond"/>
      <w:b/>
      <w:bCs/>
      <w:color w:val="000000"/>
      <w:spacing w:val="0"/>
      <w:w w:val="100"/>
      <w:position w:val="0"/>
      <w:sz w:val="36"/>
      <w:szCs w:val="36"/>
      <w:u w:val="none"/>
      <w:shd w:val="clear" w:color="auto" w:fill="FFFFFF"/>
      <w:lang w:val="ru-RU" w:eastAsia="ru-RU"/>
    </w:rPr>
  </w:style>
  <w:style w:type="character" w:customStyle="1" w:styleId="21pt">
    <w:name w:val="Основной текст (2) + Интервал 1 pt"/>
    <w:basedOn w:val="22"/>
    <w:rsid w:val="008E2A85"/>
    <w:rPr>
      <w:rFonts w:ascii="Times New Roman" w:hAnsi="Times New Roman" w:cs="Times New Roman"/>
      <w:color w:val="000000"/>
      <w:spacing w:val="30"/>
      <w:w w:val="100"/>
      <w:position w:val="0"/>
      <w:sz w:val="28"/>
      <w:szCs w:val="28"/>
      <w:u w:val="none"/>
      <w:shd w:val="clear" w:color="auto" w:fill="FFFFFF"/>
      <w:lang w:val="ru-RU" w:eastAsia="ru-RU"/>
    </w:rPr>
  </w:style>
  <w:style w:type="character" w:customStyle="1" w:styleId="2SegoeUI">
    <w:name w:val="Основной текст (2) + Segoe UI"/>
    <w:aliases w:val="17 pt,Полужирный28,Курсив25"/>
    <w:basedOn w:val="22"/>
    <w:rsid w:val="008E2A85"/>
    <w:rPr>
      <w:rFonts w:ascii="Segoe UI" w:hAnsi="Segoe UI" w:cs="Segoe UI"/>
      <w:b/>
      <w:bCs/>
      <w:i/>
      <w:iCs/>
      <w:color w:val="000000"/>
      <w:spacing w:val="0"/>
      <w:w w:val="100"/>
      <w:position w:val="0"/>
      <w:sz w:val="34"/>
      <w:szCs w:val="34"/>
      <w:u w:val="none"/>
      <w:shd w:val="clear" w:color="auto" w:fill="FFFFFF"/>
      <w:lang w:val="en-US" w:eastAsia="en-US"/>
    </w:rPr>
  </w:style>
  <w:style w:type="character" w:customStyle="1" w:styleId="2FranklinGothicMediumCond4">
    <w:name w:val="Основной текст (2) + Franklin Gothic Medium Cond4"/>
    <w:aliases w:val="19 pt,Курсив24"/>
    <w:basedOn w:val="22"/>
    <w:rsid w:val="008E2A85"/>
    <w:rPr>
      <w:rFonts w:ascii="Franklin Gothic Medium Cond" w:hAnsi="Franklin Gothic Medium Cond" w:cs="Franklin Gothic Medium Cond"/>
      <w:b/>
      <w:bCs/>
      <w:i/>
      <w:iCs/>
      <w:color w:val="000000"/>
      <w:spacing w:val="0"/>
      <w:w w:val="100"/>
      <w:position w:val="0"/>
      <w:sz w:val="38"/>
      <w:szCs w:val="38"/>
      <w:u w:val="none"/>
      <w:shd w:val="clear" w:color="auto" w:fill="FFFFFF"/>
      <w:lang w:val="ru-RU" w:eastAsia="ru-RU"/>
    </w:rPr>
  </w:style>
  <w:style w:type="character" w:customStyle="1" w:styleId="220pt">
    <w:name w:val="Основной текст (2) + 20 pt"/>
    <w:basedOn w:val="22"/>
    <w:rsid w:val="008E2A85"/>
    <w:rPr>
      <w:rFonts w:ascii="Times New Roman" w:hAnsi="Times New Roman" w:cs="Times New Roman"/>
      <w:color w:val="000000"/>
      <w:spacing w:val="0"/>
      <w:w w:val="100"/>
      <w:position w:val="0"/>
      <w:sz w:val="40"/>
      <w:szCs w:val="40"/>
      <w:u w:val="none"/>
      <w:shd w:val="clear" w:color="auto" w:fill="FFFFFF"/>
      <w:lang w:val="ru-RU" w:eastAsia="ru-RU"/>
    </w:rPr>
  </w:style>
  <w:style w:type="character" w:customStyle="1" w:styleId="226pt">
    <w:name w:val="Основной текст (2) + 26 pt"/>
    <w:aliases w:val="Полужирный27"/>
    <w:basedOn w:val="22"/>
    <w:rsid w:val="008E2A85"/>
    <w:rPr>
      <w:rFonts w:ascii="Times New Roman" w:hAnsi="Times New Roman" w:cs="Times New Roman"/>
      <w:b/>
      <w:bCs/>
      <w:color w:val="000000"/>
      <w:spacing w:val="0"/>
      <w:w w:val="100"/>
      <w:position w:val="0"/>
      <w:sz w:val="52"/>
      <w:szCs w:val="52"/>
      <w:u w:val="none"/>
      <w:shd w:val="clear" w:color="auto" w:fill="FFFFFF"/>
      <w:lang w:val="ru-RU" w:eastAsia="ru-RU"/>
    </w:rPr>
  </w:style>
  <w:style w:type="character" w:customStyle="1" w:styleId="218pt">
    <w:name w:val="Основной текст (2) + 18 pt"/>
    <w:aliases w:val="Полужирный26"/>
    <w:basedOn w:val="22"/>
    <w:rsid w:val="008E2A85"/>
    <w:rPr>
      <w:rFonts w:ascii="Times New Roman" w:hAnsi="Times New Roman" w:cs="Times New Roman"/>
      <w:b/>
      <w:bCs/>
      <w:color w:val="000000"/>
      <w:spacing w:val="0"/>
      <w:w w:val="100"/>
      <w:position w:val="0"/>
      <w:sz w:val="36"/>
      <w:szCs w:val="36"/>
      <w:u w:val="none"/>
      <w:shd w:val="clear" w:color="auto" w:fill="FFFFFF"/>
      <w:lang w:val="ru-RU" w:eastAsia="ru-RU"/>
    </w:rPr>
  </w:style>
  <w:style w:type="character" w:customStyle="1" w:styleId="212pt">
    <w:name w:val="Основной текст (2) + 12 pt"/>
    <w:aliases w:val="Полужирный25,Малые прописные8"/>
    <w:basedOn w:val="22"/>
    <w:rsid w:val="008E2A85"/>
    <w:rPr>
      <w:rFonts w:ascii="Times New Roman" w:hAnsi="Times New Roman" w:cs="Times New Roman"/>
      <w:b/>
      <w:bCs/>
      <w:smallCaps/>
      <w:color w:val="000000"/>
      <w:spacing w:val="0"/>
      <w:w w:val="100"/>
      <w:position w:val="0"/>
      <w:sz w:val="24"/>
      <w:szCs w:val="24"/>
      <w:u w:val="none"/>
      <w:shd w:val="clear" w:color="auto" w:fill="FFFFFF"/>
      <w:lang w:val="ru-RU" w:eastAsia="ru-RU"/>
    </w:rPr>
  </w:style>
  <w:style w:type="character" w:customStyle="1" w:styleId="290">
    <w:name w:val="Основной текст (29)_"/>
    <w:basedOn w:val="a0"/>
    <w:link w:val="292"/>
    <w:locked/>
    <w:rsid w:val="008E2A85"/>
    <w:rPr>
      <w:rFonts w:ascii="Franklin Gothic Medium Cond" w:hAnsi="Franklin Gothic Medium Cond" w:cs="Franklin Gothic Medium Cond"/>
      <w:spacing w:val="-10"/>
      <w:sz w:val="36"/>
      <w:szCs w:val="36"/>
      <w:shd w:val="clear" w:color="auto" w:fill="FFFFFF"/>
    </w:rPr>
  </w:style>
  <w:style w:type="paragraph" w:customStyle="1" w:styleId="292">
    <w:name w:val="Основной текст (29)"/>
    <w:basedOn w:val="a"/>
    <w:link w:val="290"/>
    <w:rsid w:val="008E2A85"/>
    <w:pPr>
      <w:shd w:val="clear" w:color="auto" w:fill="FFFFFF"/>
      <w:autoSpaceDE/>
      <w:autoSpaceDN/>
      <w:adjustRightInd/>
      <w:spacing w:after="240" w:line="240" w:lineRule="atLeast"/>
      <w:ind w:firstLine="0"/>
    </w:pPr>
    <w:rPr>
      <w:rFonts w:ascii="Franklin Gothic Medium Cond" w:hAnsi="Franklin Gothic Medium Cond" w:cs="Franklin Gothic Medium Cond"/>
      <w:spacing w:val="-10"/>
      <w:sz w:val="36"/>
      <w:szCs w:val="36"/>
    </w:rPr>
  </w:style>
  <w:style w:type="character" w:customStyle="1" w:styleId="29TimesNewRoman">
    <w:name w:val="Основной текст (29) + Times New Roman"/>
    <w:aliases w:val="16 pt,Полужирный24,Курсив23,Интервал 0 pt22"/>
    <w:basedOn w:val="290"/>
    <w:rsid w:val="008E2A85"/>
    <w:rPr>
      <w:rFonts w:ascii="Times New Roman" w:hAnsi="Times New Roman" w:cs="Times New Roman"/>
      <w:b/>
      <w:bCs/>
      <w:i/>
      <w:iCs/>
      <w:color w:val="000000"/>
      <w:spacing w:val="0"/>
      <w:w w:val="100"/>
      <w:position w:val="0"/>
      <w:sz w:val="32"/>
      <w:szCs w:val="32"/>
      <w:shd w:val="clear" w:color="auto" w:fill="FFFFFF"/>
      <w:lang w:val="ru-RU" w:eastAsia="ru-RU"/>
    </w:rPr>
  </w:style>
  <w:style w:type="character" w:customStyle="1" w:styleId="293">
    <w:name w:val="Основной текст (29) + Малые прописные"/>
    <w:basedOn w:val="290"/>
    <w:rsid w:val="008E2A85"/>
    <w:rPr>
      <w:rFonts w:ascii="Franklin Gothic Medium Cond" w:hAnsi="Franklin Gothic Medium Cond" w:cs="Franklin Gothic Medium Cond"/>
      <w:smallCaps/>
      <w:color w:val="000000"/>
      <w:spacing w:val="-10"/>
      <w:w w:val="100"/>
      <w:position w:val="0"/>
      <w:sz w:val="36"/>
      <w:szCs w:val="36"/>
      <w:shd w:val="clear" w:color="auto" w:fill="FFFFFF"/>
      <w:lang w:val="ru-RU" w:eastAsia="ru-RU"/>
    </w:rPr>
  </w:style>
  <w:style w:type="character" w:customStyle="1" w:styleId="300">
    <w:name w:val="Основной текст (30)_"/>
    <w:basedOn w:val="a0"/>
    <w:link w:val="301"/>
    <w:locked/>
    <w:rsid w:val="008E2A85"/>
    <w:rPr>
      <w:rFonts w:ascii="Times New Roman" w:hAnsi="Times New Roman" w:cs="Times New Roman"/>
      <w:b/>
      <w:bCs/>
      <w:sz w:val="26"/>
      <w:szCs w:val="26"/>
      <w:shd w:val="clear" w:color="auto" w:fill="FFFFFF"/>
    </w:rPr>
  </w:style>
  <w:style w:type="paragraph" w:customStyle="1" w:styleId="301">
    <w:name w:val="Основной текст (30)"/>
    <w:basedOn w:val="a"/>
    <w:link w:val="300"/>
    <w:rsid w:val="008E2A85"/>
    <w:pPr>
      <w:shd w:val="clear" w:color="auto" w:fill="FFFFFF"/>
      <w:autoSpaceDE/>
      <w:autoSpaceDN/>
      <w:adjustRightInd/>
      <w:spacing w:line="533" w:lineRule="exact"/>
      <w:ind w:firstLine="0"/>
    </w:pPr>
    <w:rPr>
      <w:rFonts w:ascii="Times New Roman" w:hAnsi="Times New Roman" w:cs="Times New Roman"/>
      <w:b/>
      <w:bCs/>
      <w:sz w:val="26"/>
      <w:szCs w:val="26"/>
    </w:rPr>
  </w:style>
  <w:style w:type="character" w:customStyle="1" w:styleId="30FranklinGothicMediumCond">
    <w:name w:val="Основной текст (30) + Franklin Gothic Medium Cond"/>
    <w:aliases w:val="18 pt8,Не полужирный7,Курсив22"/>
    <w:basedOn w:val="300"/>
    <w:rsid w:val="008E2A85"/>
    <w:rPr>
      <w:rFonts w:ascii="Franklin Gothic Medium Cond" w:hAnsi="Franklin Gothic Medium Cond" w:cs="Franklin Gothic Medium Cond"/>
      <w:b/>
      <w:bCs/>
      <w:i/>
      <w:iCs/>
      <w:color w:val="000000"/>
      <w:spacing w:val="0"/>
      <w:w w:val="100"/>
      <w:position w:val="0"/>
      <w:sz w:val="36"/>
      <w:szCs w:val="36"/>
      <w:shd w:val="clear" w:color="auto" w:fill="FFFFFF"/>
      <w:lang w:val="ru-RU" w:eastAsia="ru-RU"/>
    </w:rPr>
  </w:style>
  <w:style w:type="character" w:customStyle="1" w:styleId="29TimesNewRoman7">
    <w:name w:val="Основной текст (29) + Times New Roman7"/>
    <w:aliases w:val="16 pt5,Полужирный23,Курсив21,Малые прописные7,Интервал 0 pt21"/>
    <w:basedOn w:val="290"/>
    <w:rsid w:val="008E2A85"/>
    <w:rPr>
      <w:rFonts w:ascii="Times New Roman" w:hAnsi="Times New Roman" w:cs="Times New Roman"/>
      <w:b/>
      <w:bCs/>
      <w:i/>
      <w:iCs/>
      <w:smallCaps/>
      <w:color w:val="000000"/>
      <w:spacing w:val="0"/>
      <w:w w:val="100"/>
      <w:position w:val="0"/>
      <w:sz w:val="32"/>
      <w:szCs w:val="32"/>
      <w:shd w:val="clear" w:color="auto" w:fill="FFFFFF"/>
      <w:lang w:val="en-US" w:eastAsia="en-US"/>
    </w:rPr>
  </w:style>
  <w:style w:type="character" w:customStyle="1" w:styleId="222">
    <w:name w:val="Основной текст (2) + Полужирный2"/>
    <w:aliases w:val="Масштаб 60%"/>
    <w:basedOn w:val="22"/>
    <w:rsid w:val="008E2A85"/>
    <w:rPr>
      <w:rFonts w:ascii="Times New Roman" w:hAnsi="Times New Roman" w:cs="Times New Roman"/>
      <w:b/>
      <w:bCs/>
      <w:color w:val="000000"/>
      <w:spacing w:val="0"/>
      <w:w w:val="60"/>
      <w:position w:val="0"/>
      <w:sz w:val="28"/>
      <w:szCs w:val="28"/>
      <w:u w:val="none"/>
      <w:shd w:val="clear" w:color="auto" w:fill="FFFFFF"/>
      <w:lang w:val="ru-RU" w:eastAsia="ru-RU"/>
    </w:rPr>
  </w:style>
  <w:style w:type="character" w:customStyle="1" w:styleId="2FranklinGothicMediumCond3">
    <w:name w:val="Основной текст (2) + Franklin Gothic Medium Cond3"/>
    <w:aliases w:val="18 pt7,Курсив20"/>
    <w:basedOn w:val="22"/>
    <w:rsid w:val="008E2A85"/>
    <w:rPr>
      <w:rFonts w:ascii="Franklin Gothic Medium Cond" w:hAnsi="Franklin Gothic Medium Cond" w:cs="Franklin Gothic Medium Cond"/>
      <w:b/>
      <w:bCs/>
      <w:i/>
      <w:iCs/>
      <w:color w:val="000000"/>
      <w:spacing w:val="0"/>
      <w:w w:val="100"/>
      <w:position w:val="0"/>
      <w:sz w:val="36"/>
      <w:szCs w:val="36"/>
      <w:u w:val="none"/>
      <w:shd w:val="clear" w:color="auto" w:fill="FFFFFF"/>
      <w:lang w:val="ru-RU" w:eastAsia="ru-RU"/>
    </w:rPr>
  </w:style>
  <w:style w:type="character" w:customStyle="1" w:styleId="2a">
    <w:name w:val="Оглавление (2)_"/>
    <w:basedOn w:val="a0"/>
    <w:link w:val="2b"/>
    <w:locked/>
    <w:rsid w:val="008E2A85"/>
    <w:rPr>
      <w:rFonts w:ascii="Times New Roman" w:hAnsi="Times New Roman" w:cs="Times New Roman"/>
      <w:sz w:val="28"/>
      <w:szCs w:val="28"/>
      <w:shd w:val="clear" w:color="auto" w:fill="FFFFFF"/>
    </w:rPr>
  </w:style>
  <w:style w:type="paragraph" w:customStyle="1" w:styleId="2b">
    <w:name w:val="Оглавление (2)"/>
    <w:basedOn w:val="a"/>
    <w:link w:val="2a"/>
    <w:rsid w:val="008E2A85"/>
    <w:pPr>
      <w:shd w:val="clear" w:color="auto" w:fill="FFFFFF"/>
      <w:autoSpaceDE/>
      <w:autoSpaceDN/>
      <w:adjustRightInd/>
      <w:spacing w:after="240" w:line="240" w:lineRule="atLeast"/>
      <w:ind w:firstLine="0"/>
    </w:pPr>
    <w:rPr>
      <w:rFonts w:ascii="Times New Roman" w:hAnsi="Times New Roman" w:cs="Times New Roman"/>
      <w:sz w:val="28"/>
      <w:szCs w:val="28"/>
    </w:rPr>
  </w:style>
  <w:style w:type="character" w:customStyle="1" w:styleId="2c">
    <w:name w:val="Оглавление (2) + Курсив"/>
    <w:aliases w:val="Интервал 1 pt10"/>
    <w:basedOn w:val="2a"/>
    <w:rsid w:val="008E2A85"/>
    <w:rPr>
      <w:rFonts w:ascii="Times New Roman" w:hAnsi="Times New Roman" w:cs="Times New Roman"/>
      <w:i/>
      <w:iCs/>
      <w:color w:val="000000"/>
      <w:spacing w:val="20"/>
      <w:w w:val="100"/>
      <w:position w:val="0"/>
      <w:sz w:val="28"/>
      <w:szCs w:val="28"/>
      <w:shd w:val="clear" w:color="auto" w:fill="FFFFFF"/>
      <w:lang w:val="ru-RU" w:eastAsia="ru-RU"/>
    </w:rPr>
  </w:style>
  <w:style w:type="character" w:customStyle="1" w:styleId="2d">
    <w:name w:val="Оглавление (2) + Малые прописные"/>
    <w:basedOn w:val="2a"/>
    <w:rsid w:val="008E2A85"/>
    <w:rPr>
      <w:rFonts w:ascii="Times New Roman" w:hAnsi="Times New Roman" w:cs="Times New Roman"/>
      <w:smallCaps/>
      <w:color w:val="000000"/>
      <w:spacing w:val="0"/>
      <w:w w:val="100"/>
      <w:position w:val="0"/>
      <w:sz w:val="28"/>
      <w:szCs w:val="28"/>
      <w:shd w:val="clear" w:color="auto" w:fill="FFFFFF"/>
      <w:lang w:val="ru-RU" w:eastAsia="ru-RU"/>
    </w:rPr>
  </w:style>
  <w:style w:type="character" w:customStyle="1" w:styleId="210pt1">
    <w:name w:val="Основной текст (2) + 10 pt1"/>
    <w:aliases w:val="Курсив19"/>
    <w:basedOn w:val="22"/>
    <w:rsid w:val="008E2A85"/>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11pt1">
    <w:name w:val="Основной текст (2) + 11 pt1"/>
    <w:aliases w:val="Полужирный22"/>
    <w:basedOn w:val="22"/>
    <w:rsid w:val="008E2A85"/>
    <w:rPr>
      <w:rFonts w:ascii="Times New Roman" w:hAnsi="Times New Roman" w:cs="Times New Roman"/>
      <w:b/>
      <w:bCs/>
      <w:color w:val="000000"/>
      <w:spacing w:val="0"/>
      <w:w w:val="100"/>
      <w:position w:val="0"/>
      <w:sz w:val="22"/>
      <w:szCs w:val="22"/>
      <w:u w:val="none"/>
      <w:shd w:val="clear" w:color="auto" w:fill="FFFFFF"/>
      <w:lang w:val="ru-RU" w:eastAsia="ru-RU"/>
    </w:rPr>
  </w:style>
  <w:style w:type="character" w:customStyle="1" w:styleId="aff2">
    <w:name w:val="Оглавление_"/>
    <w:basedOn w:val="a0"/>
    <w:link w:val="aff3"/>
    <w:locked/>
    <w:rsid w:val="008E2A85"/>
    <w:rPr>
      <w:rFonts w:ascii="Franklin Gothic Medium Cond" w:hAnsi="Franklin Gothic Medium Cond" w:cs="Franklin Gothic Medium Cond"/>
      <w:spacing w:val="-10"/>
      <w:sz w:val="36"/>
      <w:szCs w:val="36"/>
      <w:shd w:val="clear" w:color="auto" w:fill="FFFFFF"/>
    </w:rPr>
  </w:style>
  <w:style w:type="paragraph" w:customStyle="1" w:styleId="aff3">
    <w:name w:val="Оглавление"/>
    <w:basedOn w:val="a"/>
    <w:link w:val="aff2"/>
    <w:rsid w:val="008E2A85"/>
    <w:pPr>
      <w:shd w:val="clear" w:color="auto" w:fill="FFFFFF"/>
      <w:autoSpaceDE/>
      <w:autoSpaceDN/>
      <w:adjustRightInd/>
      <w:spacing w:line="538" w:lineRule="exact"/>
      <w:ind w:firstLine="0"/>
      <w:jc w:val="left"/>
    </w:pPr>
    <w:rPr>
      <w:rFonts w:ascii="Franklin Gothic Medium Cond" w:hAnsi="Franklin Gothic Medium Cond" w:cs="Franklin Gothic Medium Cond"/>
      <w:spacing w:val="-10"/>
      <w:sz w:val="36"/>
      <w:szCs w:val="36"/>
    </w:rPr>
  </w:style>
  <w:style w:type="character" w:customStyle="1" w:styleId="TimesNewRoman">
    <w:name w:val="Оглавление + Times New Roman"/>
    <w:aliases w:val="16 pt4,Полужирный21,Курсив18,Интервал 0 pt20"/>
    <w:basedOn w:val="aff2"/>
    <w:rsid w:val="008E2A85"/>
    <w:rPr>
      <w:rFonts w:ascii="Times New Roman" w:hAnsi="Times New Roman" w:cs="Times New Roman"/>
      <w:b/>
      <w:bCs/>
      <w:i/>
      <w:iCs/>
      <w:color w:val="000000"/>
      <w:spacing w:val="0"/>
      <w:w w:val="100"/>
      <w:position w:val="0"/>
      <w:sz w:val="32"/>
      <w:szCs w:val="32"/>
      <w:shd w:val="clear" w:color="auto" w:fill="FFFFFF"/>
      <w:lang w:val="ru-RU" w:eastAsia="ru-RU"/>
    </w:rPr>
  </w:style>
  <w:style w:type="character" w:customStyle="1" w:styleId="212pt4">
    <w:name w:val="Основной текст (2) + 12 pt4"/>
    <w:aliases w:val="Полужирный20,Малые прописные6,Интервал 0 pt19"/>
    <w:basedOn w:val="22"/>
    <w:rsid w:val="008E2A85"/>
    <w:rPr>
      <w:rFonts w:ascii="Times New Roman" w:hAnsi="Times New Roman" w:cs="Times New Roman"/>
      <w:b/>
      <w:bCs/>
      <w:smallCaps/>
      <w:color w:val="000000"/>
      <w:spacing w:val="-10"/>
      <w:w w:val="100"/>
      <w:position w:val="0"/>
      <w:sz w:val="24"/>
      <w:szCs w:val="24"/>
      <w:u w:val="none"/>
      <w:shd w:val="clear" w:color="auto" w:fill="FFFFFF"/>
      <w:lang w:val="ru-RU" w:eastAsia="ru-RU"/>
    </w:rPr>
  </w:style>
  <w:style w:type="character" w:customStyle="1" w:styleId="2FranklinGothicMediumCond2">
    <w:name w:val="Основной текст (2) + Franklin Gothic Medium Cond2"/>
    <w:aliases w:val="18 pt6,Интервал 0 pt18"/>
    <w:basedOn w:val="22"/>
    <w:rsid w:val="008E2A85"/>
    <w:rPr>
      <w:rFonts w:ascii="Franklin Gothic Medium Cond" w:hAnsi="Franklin Gothic Medium Cond" w:cs="Franklin Gothic Medium Cond"/>
      <w:b/>
      <w:bCs/>
      <w:color w:val="000000"/>
      <w:spacing w:val="-10"/>
      <w:w w:val="100"/>
      <w:position w:val="0"/>
      <w:sz w:val="36"/>
      <w:szCs w:val="36"/>
      <w:u w:val="none"/>
      <w:shd w:val="clear" w:color="auto" w:fill="FFFFFF"/>
      <w:lang w:val="ru-RU" w:eastAsia="ru-RU"/>
    </w:rPr>
  </w:style>
  <w:style w:type="character" w:customStyle="1" w:styleId="29TimesNewRoman6">
    <w:name w:val="Основной текст (29) + Times New Roman6"/>
    <w:aliases w:val="10,5 pt3,Полужирный19,Малые прописные5,Интервал 0 pt17"/>
    <w:basedOn w:val="290"/>
    <w:rsid w:val="008E2A85"/>
    <w:rPr>
      <w:rFonts w:ascii="Times New Roman" w:hAnsi="Times New Roman" w:cs="Times New Roman"/>
      <w:b/>
      <w:bCs/>
      <w:smallCaps/>
      <w:color w:val="000000"/>
      <w:spacing w:val="0"/>
      <w:w w:val="100"/>
      <w:position w:val="0"/>
      <w:sz w:val="21"/>
      <w:szCs w:val="21"/>
      <w:shd w:val="clear" w:color="auto" w:fill="FFFFFF"/>
      <w:lang w:val="ru-RU" w:eastAsia="ru-RU"/>
    </w:rPr>
  </w:style>
  <w:style w:type="character" w:customStyle="1" w:styleId="212pt3">
    <w:name w:val="Основной текст (2) + 12 pt3"/>
    <w:aliases w:val="Масштаб 200%"/>
    <w:basedOn w:val="22"/>
    <w:rsid w:val="008E2A85"/>
    <w:rPr>
      <w:rFonts w:ascii="Times New Roman" w:hAnsi="Times New Roman" w:cs="Times New Roman"/>
      <w:b/>
      <w:bCs/>
      <w:color w:val="000000"/>
      <w:spacing w:val="0"/>
      <w:w w:val="200"/>
      <w:position w:val="0"/>
      <w:sz w:val="24"/>
      <w:szCs w:val="24"/>
      <w:u w:val="none"/>
      <w:shd w:val="clear" w:color="auto" w:fill="FFFFFF"/>
      <w:lang w:val="ru-RU" w:eastAsia="ru-RU"/>
    </w:rPr>
  </w:style>
  <w:style w:type="character" w:customStyle="1" w:styleId="212pt2">
    <w:name w:val="Основной текст (2) + 12 pt2"/>
    <w:aliases w:val="Малые прописные4,Масштаб 200%1"/>
    <w:basedOn w:val="22"/>
    <w:rsid w:val="008E2A85"/>
    <w:rPr>
      <w:rFonts w:ascii="Times New Roman" w:hAnsi="Times New Roman" w:cs="Times New Roman"/>
      <w:b/>
      <w:bCs/>
      <w:smallCaps/>
      <w:color w:val="000000"/>
      <w:spacing w:val="0"/>
      <w:w w:val="200"/>
      <w:position w:val="0"/>
      <w:sz w:val="24"/>
      <w:szCs w:val="24"/>
      <w:u w:val="none"/>
      <w:shd w:val="clear" w:color="auto" w:fill="FFFFFF"/>
      <w:lang w:val="en-US" w:eastAsia="en-US"/>
    </w:rPr>
  </w:style>
  <w:style w:type="character" w:customStyle="1" w:styleId="1a">
    <w:name w:val="Заголовок №1_"/>
    <w:basedOn w:val="a0"/>
    <w:link w:val="1b"/>
    <w:locked/>
    <w:rsid w:val="008E2A85"/>
    <w:rPr>
      <w:rFonts w:ascii="Verdana" w:hAnsi="Verdana" w:cs="Verdana"/>
      <w:sz w:val="30"/>
      <w:szCs w:val="30"/>
      <w:shd w:val="clear" w:color="auto" w:fill="FFFFFF"/>
      <w:lang w:val="en-US" w:eastAsia="en-US"/>
    </w:rPr>
  </w:style>
  <w:style w:type="paragraph" w:customStyle="1" w:styleId="1b">
    <w:name w:val="Заголовок №1"/>
    <w:basedOn w:val="a"/>
    <w:link w:val="1a"/>
    <w:rsid w:val="008E2A85"/>
    <w:pPr>
      <w:shd w:val="clear" w:color="auto" w:fill="FFFFFF"/>
      <w:autoSpaceDE/>
      <w:autoSpaceDN/>
      <w:adjustRightInd/>
      <w:spacing w:after="240" w:line="240" w:lineRule="atLeast"/>
      <w:ind w:firstLine="0"/>
      <w:outlineLvl w:val="0"/>
    </w:pPr>
    <w:rPr>
      <w:rFonts w:ascii="Verdana" w:hAnsi="Verdana" w:cs="Verdana"/>
      <w:sz w:val="30"/>
      <w:szCs w:val="30"/>
      <w:lang w:val="en-US" w:eastAsia="en-US"/>
    </w:rPr>
  </w:style>
  <w:style w:type="character" w:customStyle="1" w:styleId="302">
    <w:name w:val="Основной текст (30) + Малые прописные"/>
    <w:basedOn w:val="300"/>
    <w:rsid w:val="008E2A85"/>
    <w:rPr>
      <w:rFonts w:ascii="Times New Roman" w:hAnsi="Times New Roman" w:cs="Times New Roman"/>
      <w:b/>
      <w:bCs/>
      <w:smallCaps/>
      <w:color w:val="000000"/>
      <w:spacing w:val="0"/>
      <w:w w:val="100"/>
      <w:position w:val="0"/>
      <w:sz w:val="26"/>
      <w:szCs w:val="26"/>
      <w:shd w:val="clear" w:color="auto" w:fill="FFFFFF"/>
      <w:lang w:val="ru-RU" w:eastAsia="ru-RU"/>
    </w:rPr>
  </w:style>
  <w:style w:type="character" w:customStyle="1" w:styleId="302pt">
    <w:name w:val="Основной текст (30) + Интервал 2 pt"/>
    <w:basedOn w:val="300"/>
    <w:rsid w:val="008E2A85"/>
    <w:rPr>
      <w:rFonts w:ascii="Times New Roman" w:hAnsi="Times New Roman" w:cs="Times New Roman"/>
      <w:b/>
      <w:bCs/>
      <w:color w:val="000000"/>
      <w:spacing w:val="50"/>
      <w:w w:val="100"/>
      <w:position w:val="0"/>
      <w:sz w:val="26"/>
      <w:szCs w:val="26"/>
      <w:shd w:val="clear" w:color="auto" w:fill="FFFFFF"/>
      <w:lang w:val="ru-RU" w:eastAsia="ru-RU"/>
    </w:rPr>
  </w:style>
  <w:style w:type="character" w:customStyle="1" w:styleId="320">
    <w:name w:val="Основной текст (32)_"/>
    <w:basedOn w:val="a0"/>
    <w:link w:val="321"/>
    <w:locked/>
    <w:rsid w:val="008E2A85"/>
    <w:rPr>
      <w:rFonts w:ascii="Times New Roman" w:hAnsi="Times New Roman" w:cs="Times New Roman"/>
      <w:spacing w:val="-20"/>
      <w:sz w:val="34"/>
      <w:szCs w:val="34"/>
      <w:shd w:val="clear" w:color="auto" w:fill="FFFFFF"/>
    </w:rPr>
  </w:style>
  <w:style w:type="paragraph" w:customStyle="1" w:styleId="321">
    <w:name w:val="Основной текст (32)"/>
    <w:basedOn w:val="a"/>
    <w:link w:val="320"/>
    <w:rsid w:val="008E2A85"/>
    <w:pPr>
      <w:shd w:val="clear" w:color="auto" w:fill="FFFFFF"/>
      <w:autoSpaceDE/>
      <w:autoSpaceDN/>
      <w:adjustRightInd/>
      <w:spacing w:after="300" w:line="240" w:lineRule="atLeast"/>
      <w:ind w:firstLine="0"/>
    </w:pPr>
    <w:rPr>
      <w:rFonts w:ascii="Times New Roman" w:hAnsi="Times New Roman" w:cs="Times New Roman"/>
      <w:spacing w:val="-20"/>
      <w:sz w:val="34"/>
      <w:szCs w:val="34"/>
    </w:rPr>
  </w:style>
  <w:style w:type="character" w:customStyle="1" w:styleId="32Consolas">
    <w:name w:val="Основной текст (32) + Consolas"/>
    <w:aliases w:val="18 pt5,Курсив17,Интервал -3 pt"/>
    <w:basedOn w:val="320"/>
    <w:rsid w:val="008E2A85"/>
    <w:rPr>
      <w:rFonts w:ascii="Consolas" w:hAnsi="Consolas" w:cs="Consolas"/>
      <w:i/>
      <w:iCs/>
      <w:color w:val="000000"/>
      <w:spacing w:val="-70"/>
      <w:w w:val="100"/>
      <w:position w:val="0"/>
      <w:sz w:val="36"/>
      <w:szCs w:val="36"/>
      <w:shd w:val="clear" w:color="auto" w:fill="FFFFFF"/>
      <w:lang w:val="ru-RU" w:eastAsia="ru-RU"/>
    </w:rPr>
  </w:style>
  <w:style w:type="character" w:customStyle="1" w:styleId="33">
    <w:name w:val="Основной текст (33)_"/>
    <w:basedOn w:val="a0"/>
    <w:link w:val="330"/>
    <w:locked/>
    <w:rsid w:val="008E2A85"/>
    <w:rPr>
      <w:rFonts w:ascii="Garamond" w:hAnsi="Garamond" w:cs="Garamond"/>
      <w:b/>
      <w:bCs/>
      <w:spacing w:val="20"/>
      <w:sz w:val="28"/>
      <w:szCs w:val="28"/>
      <w:shd w:val="clear" w:color="auto" w:fill="FFFFFF"/>
    </w:rPr>
  </w:style>
  <w:style w:type="paragraph" w:customStyle="1" w:styleId="330">
    <w:name w:val="Основной текст (33)"/>
    <w:basedOn w:val="a"/>
    <w:link w:val="33"/>
    <w:rsid w:val="008E2A85"/>
    <w:pPr>
      <w:shd w:val="clear" w:color="auto" w:fill="FFFFFF"/>
      <w:autoSpaceDE/>
      <w:autoSpaceDN/>
      <w:adjustRightInd/>
      <w:spacing w:before="300" w:after="300" w:line="240" w:lineRule="atLeast"/>
      <w:ind w:firstLine="0"/>
    </w:pPr>
    <w:rPr>
      <w:rFonts w:ascii="Garamond" w:hAnsi="Garamond" w:cs="Garamond"/>
      <w:b/>
      <w:bCs/>
      <w:spacing w:val="20"/>
      <w:sz w:val="28"/>
      <w:szCs w:val="28"/>
    </w:rPr>
  </w:style>
  <w:style w:type="character" w:customStyle="1" w:styleId="34">
    <w:name w:val="Оглавление (3)_"/>
    <w:basedOn w:val="a0"/>
    <w:link w:val="35"/>
    <w:locked/>
    <w:rsid w:val="008E2A85"/>
    <w:rPr>
      <w:rFonts w:ascii="Times New Roman" w:hAnsi="Times New Roman" w:cs="Times New Roman"/>
      <w:b/>
      <w:bCs/>
      <w:sz w:val="26"/>
      <w:szCs w:val="26"/>
      <w:shd w:val="clear" w:color="auto" w:fill="FFFFFF"/>
    </w:rPr>
  </w:style>
  <w:style w:type="paragraph" w:customStyle="1" w:styleId="35">
    <w:name w:val="Оглавление (3)"/>
    <w:basedOn w:val="a"/>
    <w:link w:val="34"/>
    <w:rsid w:val="008E2A85"/>
    <w:pPr>
      <w:shd w:val="clear" w:color="auto" w:fill="FFFFFF"/>
      <w:autoSpaceDE/>
      <w:autoSpaceDN/>
      <w:adjustRightInd/>
      <w:spacing w:before="300" w:line="538" w:lineRule="exact"/>
      <w:ind w:firstLine="0"/>
    </w:pPr>
    <w:rPr>
      <w:rFonts w:ascii="Times New Roman" w:hAnsi="Times New Roman" w:cs="Times New Roman"/>
      <w:b/>
      <w:bCs/>
      <w:sz w:val="26"/>
      <w:szCs w:val="26"/>
    </w:rPr>
  </w:style>
  <w:style w:type="character" w:customStyle="1" w:styleId="3FranklinGothicMediumCond">
    <w:name w:val="Оглавление (3) + Franklin Gothic Medium Cond"/>
    <w:aliases w:val="18 pt4,Не полужирный6,Курсив16"/>
    <w:basedOn w:val="34"/>
    <w:rsid w:val="008E2A85"/>
    <w:rPr>
      <w:rFonts w:ascii="Franklin Gothic Medium Cond" w:hAnsi="Franklin Gothic Medium Cond" w:cs="Franklin Gothic Medium Cond"/>
      <w:b/>
      <w:bCs/>
      <w:i/>
      <w:iCs/>
      <w:color w:val="000000"/>
      <w:spacing w:val="0"/>
      <w:w w:val="100"/>
      <w:position w:val="0"/>
      <w:sz w:val="36"/>
      <w:szCs w:val="36"/>
      <w:shd w:val="clear" w:color="auto" w:fill="FFFFFF"/>
      <w:lang w:val="en-US" w:eastAsia="en-US"/>
    </w:rPr>
  </w:style>
  <w:style w:type="character" w:customStyle="1" w:styleId="31TimesNewRoman1">
    <w:name w:val="Основной текст (31) + Times New Roman1"/>
    <w:aliases w:val="13 pt1,Полужирный18,Не курсив4"/>
    <w:basedOn w:val="310"/>
    <w:rsid w:val="008E2A85"/>
    <w:rPr>
      <w:rFonts w:ascii="Times New Roman" w:hAnsi="Times New Roman" w:cs="Times New Roman"/>
      <w:b/>
      <w:bCs/>
      <w:i/>
      <w:iCs/>
      <w:color w:val="000000"/>
      <w:spacing w:val="0"/>
      <w:w w:val="100"/>
      <w:position w:val="0"/>
      <w:sz w:val="26"/>
      <w:szCs w:val="26"/>
      <w:shd w:val="clear" w:color="auto" w:fill="FFFFFF"/>
      <w:lang w:val="ru-RU" w:eastAsia="ru-RU"/>
    </w:rPr>
  </w:style>
  <w:style w:type="character" w:customStyle="1" w:styleId="213pt1">
    <w:name w:val="Основной текст (2) + 13 pt1"/>
    <w:aliases w:val="Полужирный17,Интервал -1 pt4"/>
    <w:basedOn w:val="22"/>
    <w:rsid w:val="008E2A85"/>
    <w:rPr>
      <w:rFonts w:ascii="Times New Roman" w:hAnsi="Times New Roman" w:cs="Times New Roman"/>
      <w:b/>
      <w:bCs/>
      <w:color w:val="000000"/>
      <w:spacing w:val="-30"/>
      <w:w w:val="100"/>
      <w:position w:val="0"/>
      <w:sz w:val="26"/>
      <w:szCs w:val="26"/>
      <w:u w:val="none"/>
      <w:shd w:val="clear" w:color="auto" w:fill="FFFFFF"/>
      <w:lang w:val="ru-RU" w:eastAsia="ru-RU"/>
    </w:rPr>
  </w:style>
  <w:style w:type="character" w:customStyle="1" w:styleId="29TimesNewRoman5">
    <w:name w:val="Основной текст (29) + Times New Roman5"/>
    <w:aliases w:val="16 pt3,Полужирный16,Курсив15,Интервал 2 pt2"/>
    <w:basedOn w:val="290"/>
    <w:rsid w:val="008E2A85"/>
    <w:rPr>
      <w:rFonts w:ascii="Times New Roman" w:hAnsi="Times New Roman" w:cs="Times New Roman"/>
      <w:b/>
      <w:bCs/>
      <w:i/>
      <w:iCs/>
      <w:color w:val="000000"/>
      <w:spacing w:val="50"/>
      <w:w w:val="100"/>
      <w:position w:val="0"/>
      <w:sz w:val="32"/>
      <w:szCs w:val="32"/>
      <w:shd w:val="clear" w:color="auto" w:fill="FFFFFF"/>
      <w:lang w:val="ru-RU" w:eastAsia="ru-RU"/>
    </w:rPr>
  </w:style>
  <w:style w:type="character" w:customStyle="1" w:styleId="233">
    <w:name w:val="Основной текст (2) + Курсив3"/>
    <w:aliases w:val="Интервал 9 pt"/>
    <w:basedOn w:val="22"/>
    <w:rsid w:val="008E2A85"/>
    <w:rPr>
      <w:rFonts w:ascii="Times New Roman" w:hAnsi="Times New Roman" w:cs="Times New Roman"/>
      <w:i/>
      <w:iCs/>
      <w:color w:val="000000"/>
      <w:spacing w:val="180"/>
      <w:w w:val="100"/>
      <w:position w:val="0"/>
      <w:sz w:val="28"/>
      <w:szCs w:val="28"/>
      <w:u w:val="none"/>
      <w:shd w:val="clear" w:color="auto" w:fill="FFFFFF"/>
      <w:lang w:val="ru-RU" w:eastAsia="ru-RU"/>
    </w:rPr>
  </w:style>
  <w:style w:type="character" w:customStyle="1" w:styleId="29TimesNewRoman4">
    <w:name w:val="Основной текст (29) + Times New Roman4"/>
    <w:aliases w:val="16 pt2,Полужирный15,Курсив14,Интервал 1 pt9"/>
    <w:basedOn w:val="290"/>
    <w:rsid w:val="008E2A85"/>
    <w:rPr>
      <w:rFonts w:ascii="Times New Roman" w:hAnsi="Times New Roman" w:cs="Times New Roman"/>
      <w:b/>
      <w:bCs/>
      <w:i/>
      <w:iCs/>
      <w:color w:val="000000"/>
      <w:spacing w:val="30"/>
      <w:w w:val="100"/>
      <w:position w:val="0"/>
      <w:sz w:val="32"/>
      <w:szCs w:val="32"/>
      <w:shd w:val="clear" w:color="auto" w:fill="FFFFFF"/>
      <w:lang w:val="ru-RU" w:eastAsia="ru-RU"/>
    </w:rPr>
  </w:style>
  <w:style w:type="character" w:customStyle="1" w:styleId="2Consolas">
    <w:name w:val="Основной текст (2) + Consolas"/>
    <w:aliases w:val="24 pt,Курсив13"/>
    <w:basedOn w:val="22"/>
    <w:rsid w:val="008E2A85"/>
    <w:rPr>
      <w:rFonts w:ascii="Consolas" w:hAnsi="Consolas" w:cs="Consolas"/>
      <w:i/>
      <w:iCs/>
      <w:color w:val="000000"/>
      <w:spacing w:val="0"/>
      <w:w w:val="100"/>
      <w:position w:val="0"/>
      <w:sz w:val="48"/>
      <w:szCs w:val="48"/>
      <w:u w:val="none"/>
      <w:shd w:val="clear" w:color="auto" w:fill="FFFFFF"/>
      <w:lang w:val="ru-RU" w:eastAsia="ru-RU"/>
    </w:rPr>
  </w:style>
  <w:style w:type="character" w:customStyle="1" w:styleId="340">
    <w:name w:val="Основной текст (34)_"/>
    <w:basedOn w:val="a0"/>
    <w:link w:val="341"/>
    <w:locked/>
    <w:rsid w:val="008E2A85"/>
    <w:rPr>
      <w:rFonts w:ascii="Times New Roman" w:hAnsi="Times New Roman" w:cs="Times New Roman"/>
      <w:sz w:val="28"/>
      <w:szCs w:val="28"/>
      <w:shd w:val="clear" w:color="auto" w:fill="FFFFFF"/>
    </w:rPr>
  </w:style>
  <w:style w:type="paragraph" w:customStyle="1" w:styleId="341">
    <w:name w:val="Основной текст (34)"/>
    <w:basedOn w:val="a"/>
    <w:link w:val="340"/>
    <w:rsid w:val="008E2A85"/>
    <w:pPr>
      <w:shd w:val="clear" w:color="auto" w:fill="FFFFFF"/>
      <w:autoSpaceDE/>
      <w:autoSpaceDN/>
      <w:adjustRightInd/>
      <w:spacing w:line="547" w:lineRule="exact"/>
      <w:ind w:firstLine="0"/>
    </w:pPr>
    <w:rPr>
      <w:rFonts w:ascii="Times New Roman" w:hAnsi="Times New Roman" w:cs="Times New Roman"/>
      <w:sz w:val="28"/>
      <w:szCs w:val="28"/>
    </w:rPr>
  </w:style>
  <w:style w:type="character" w:customStyle="1" w:styleId="3413pt">
    <w:name w:val="Основной текст (34) + 13 pt"/>
    <w:aliases w:val="Полужирный14,Интервал 1 pt8"/>
    <w:basedOn w:val="340"/>
    <w:rsid w:val="008E2A85"/>
    <w:rPr>
      <w:rFonts w:ascii="Times New Roman" w:hAnsi="Times New Roman" w:cs="Times New Roman"/>
      <w:b/>
      <w:bCs/>
      <w:color w:val="000000"/>
      <w:spacing w:val="20"/>
      <w:w w:val="100"/>
      <w:position w:val="0"/>
      <w:sz w:val="26"/>
      <w:szCs w:val="26"/>
      <w:shd w:val="clear" w:color="auto" w:fill="FFFFFF"/>
      <w:lang w:val="ru-RU" w:eastAsia="ru-RU"/>
    </w:rPr>
  </w:style>
  <w:style w:type="character" w:customStyle="1" w:styleId="29TimesNewRoman3">
    <w:name w:val="Основной текст (29) + Times New Roman3"/>
    <w:aliases w:val="12 pt,Интервал 0 pt16"/>
    <w:basedOn w:val="290"/>
    <w:rsid w:val="008E2A85"/>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294">
    <w:name w:val="Основной текст (29) + Курсив"/>
    <w:aliases w:val="Интервал 0 pt15"/>
    <w:basedOn w:val="290"/>
    <w:rsid w:val="008E2A85"/>
    <w:rPr>
      <w:rFonts w:ascii="Franklin Gothic Medium Cond" w:hAnsi="Franklin Gothic Medium Cond" w:cs="Franklin Gothic Medium Cond"/>
      <w:b/>
      <w:bCs/>
      <w:i/>
      <w:iCs/>
      <w:color w:val="000000"/>
      <w:spacing w:val="0"/>
      <w:w w:val="100"/>
      <w:position w:val="0"/>
      <w:sz w:val="36"/>
      <w:szCs w:val="36"/>
      <w:shd w:val="clear" w:color="auto" w:fill="FFFFFF"/>
      <w:lang w:val="ru-RU" w:eastAsia="ru-RU"/>
    </w:rPr>
  </w:style>
  <w:style w:type="character" w:customStyle="1" w:styleId="29TimesNewRoman2">
    <w:name w:val="Основной текст (29) + Times New Roman2"/>
    <w:aliases w:val="12 pt1,Малые прописные3,Интервал 0 pt14"/>
    <w:basedOn w:val="290"/>
    <w:rsid w:val="008E2A85"/>
    <w:rPr>
      <w:rFonts w:ascii="Times New Roman" w:hAnsi="Times New Roman" w:cs="Times New Roman"/>
      <w:b/>
      <w:bCs/>
      <w:smallCaps/>
      <w:color w:val="000000"/>
      <w:spacing w:val="0"/>
      <w:w w:val="100"/>
      <w:position w:val="0"/>
      <w:sz w:val="24"/>
      <w:szCs w:val="24"/>
      <w:shd w:val="clear" w:color="auto" w:fill="FFFFFF"/>
      <w:lang w:val="ru-RU" w:eastAsia="ru-RU"/>
    </w:rPr>
  </w:style>
  <w:style w:type="character" w:customStyle="1" w:styleId="350">
    <w:name w:val="Основной текст (35)_"/>
    <w:basedOn w:val="a0"/>
    <w:link w:val="351"/>
    <w:locked/>
    <w:rsid w:val="008E2A85"/>
    <w:rPr>
      <w:rFonts w:ascii="Times New Roman" w:hAnsi="Times New Roman" w:cs="Times New Roman"/>
      <w:w w:val="50"/>
      <w:sz w:val="34"/>
      <w:szCs w:val="34"/>
      <w:shd w:val="clear" w:color="auto" w:fill="FFFFFF"/>
    </w:rPr>
  </w:style>
  <w:style w:type="paragraph" w:customStyle="1" w:styleId="351">
    <w:name w:val="Основной текст (35)"/>
    <w:basedOn w:val="a"/>
    <w:link w:val="350"/>
    <w:rsid w:val="008E2A85"/>
    <w:pPr>
      <w:shd w:val="clear" w:color="auto" w:fill="FFFFFF"/>
      <w:autoSpaceDE/>
      <w:autoSpaceDN/>
      <w:adjustRightInd/>
      <w:spacing w:line="542" w:lineRule="exact"/>
      <w:ind w:firstLine="760"/>
    </w:pPr>
    <w:rPr>
      <w:rFonts w:ascii="Times New Roman" w:hAnsi="Times New Roman" w:cs="Times New Roman"/>
      <w:w w:val="50"/>
      <w:sz w:val="34"/>
      <w:szCs w:val="34"/>
    </w:rPr>
  </w:style>
  <w:style w:type="character" w:customStyle="1" w:styleId="3514pt">
    <w:name w:val="Основной текст (35) + 14 pt"/>
    <w:aliases w:val="Масштаб 100%"/>
    <w:basedOn w:val="350"/>
    <w:rsid w:val="008E2A85"/>
    <w:rPr>
      <w:rFonts w:ascii="Times New Roman" w:hAnsi="Times New Roman" w:cs="Times New Roman"/>
      <w:color w:val="000000"/>
      <w:spacing w:val="0"/>
      <w:w w:val="100"/>
      <w:position w:val="0"/>
      <w:sz w:val="28"/>
      <w:szCs w:val="28"/>
      <w:shd w:val="clear" w:color="auto" w:fill="FFFFFF"/>
      <w:lang w:val="ru-RU" w:eastAsia="ru-RU"/>
    </w:rPr>
  </w:style>
  <w:style w:type="character" w:customStyle="1" w:styleId="35SegoeUI">
    <w:name w:val="Основной текст (35) + Segoe UI"/>
    <w:aliases w:val="Полужирный13,Курсив12,Масштаб 100%4"/>
    <w:basedOn w:val="350"/>
    <w:rsid w:val="008E2A85"/>
    <w:rPr>
      <w:rFonts w:ascii="Segoe UI" w:hAnsi="Segoe UI" w:cs="Segoe UI"/>
      <w:b/>
      <w:bCs/>
      <w:i/>
      <w:iCs/>
      <w:color w:val="000000"/>
      <w:spacing w:val="0"/>
      <w:w w:val="100"/>
      <w:position w:val="0"/>
      <w:sz w:val="34"/>
      <w:szCs w:val="34"/>
      <w:shd w:val="clear" w:color="auto" w:fill="FFFFFF"/>
      <w:lang w:val="ru-RU" w:eastAsia="ru-RU"/>
    </w:rPr>
  </w:style>
  <w:style w:type="character" w:customStyle="1" w:styleId="212">
    <w:name w:val="Основной текст (2) + Малые прописные1"/>
    <w:aliases w:val="Интервал 1 pt7"/>
    <w:basedOn w:val="22"/>
    <w:rsid w:val="008E2A85"/>
    <w:rPr>
      <w:rFonts w:ascii="Times New Roman" w:hAnsi="Times New Roman" w:cs="Times New Roman"/>
      <w:smallCaps/>
      <w:color w:val="000000"/>
      <w:spacing w:val="30"/>
      <w:w w:val="100"/>
      <w:position w:val="0"/>
      <w:sz w:val="28"/>
      <w:szCs w:val="28"/>
      <w:u w:val="none"/>
      <w:shd w:val="clear" w:color="auto" w:fill="FFFFFF"/>
      <w:lang w:val="ru-RU" w:eastAsia="ru-RU"/>
    </w:rPr>
  </w:style>
  <w:style w:type="character" w:customStyle="1" w:styleId="223">
    <w:name w:val="Основной текст (2) + Курсив2"/>
    <w:aliases w:val="Интервал -1 pt3"/>
    <w:basedOn w:val="22"/>
    <w:rsid w:val="008E2A85"/>
    <w:rPr>
      <w:rFonts w:ascii="Times New Roman" w:hAnsi="Times New Roman" w:cs="Times New Roman"/>
      <w:i/>
      <w:iCs/>
      <w:color w:val="000000"/>
      <w:spacing w:val="-20"/>
      <w:w w:val="100"/>
      <w:position w:val="0"/>
      <w:sz w:val="28"/>
      <w:szCs w:val="28"/>
      <w:u w:val="none"/>
      <w:shd w:val="clear" w:color="auto" w:fill="FFFFFF"/>
      <w:lang w:val="en-US" w:eastAsia="en-US"/>
    </w:rPr>
  </w:style>
  <w:style w:type="character" w:customStyle="1" w:styleId="2FranklinGothicMediumCond1">
    <w:name w:val="Основной текст (2) + Franklin Gothic Medium Cond1"/>
    <w:aliases w:val="19 pt1"/>
    <w:basedOn w:val="22"/>
    <w:rsid w:val="008E2A85"/>
    <w:rPr>
      <w:rFonts w:ascii="Franklin Gothic Medium Cond" w:hAnsi="Franklin Gothic Medium Cond" w:cs="Franklin Gothic Medium Cond"/>
      <w:b/>
      <w:bCs/>
      <w:color w:val="000000"/>
      <w:spacing w:val="0"/>
      <w:w w:val="100"/>
      <w:position w:val="0"/>
      <w:sz w:val="38"/>
      <w:szCs w:val="38"/>
      <w:u w:val="none"/>
      <w:shd w:val="clear" w:color="auto" w:fill="FFFFFF"/>
      <w:lang w:val="ru-RU" w:eastAsia="ru-RU"/>
    </w:rPr>
  </w:style>
  <w:style w:type="character" w:customStyle="1" w:styleId="36">
    <w:name w:val="Основной текст (36)_"/>
    <w:basedOn w:val="a0"/>
    <w:link w:val="360"/>
    <w:locked/>
    <w:rsid w:val="008E2A85"/>
    <w:rPr>
      <w:rFonts w:ascii="Times New Roman" w:hAnsi="Times New Roman" w:cs="Times New Roman"/>
      <w:b/>
      <w:bCs/>
      <w:i/>
      <w:iCs/>
      <w:spacing w:val="60"/>
      <w:sz w:val="38"/>
      <w:szCs w:val="38"/>
      <w:shd w:val="clear" w:color="auto" w:fill="FFFFFF"/>
    </w:rPr>
  </w:style>
  <w:style w:type="paragraph" w:customStyle="1" w:styleId="360">
    <w:name w:val="Основной текст (36)"/>
    <w:basedOn w:val="a"/>
    <w:link w:val="36"/>
    <w:rsid w:val="008E2A85"/>
    <w:pPr>
      <w:shd w:val="clear" w:color="auto" w:fill="FFFFFF"/>
      <w:autoSpaceDE/>
      <w:autoSpaceDN/>
      <w:adjustRightInd/>
      <w:spacing w:line="518" w:lineRule="exact"/>
      <w:ind w:firstLine="0"/>
      <w:jc w:val="left"/>
    </w:pPr>
    <w:rPr>
      <w:rFonts w:ascii="Times New Roman" w:hAnsi="Times New Roman" w:cs="Times New Roman"/>
      <w:b/>
      <w:bCs/>
      <w:i/>
      <w:iCs/>
      <w:spacing w:val="60"/>
      <w:sz w:val="38"/>
      <w:szCs w:val="38"/>
    </w:rPr>
  </w:style>
  <w:style w:type="character" w:customStyle="1" w:styleId="37">
    <w:name w:val="Основной текст (37)_"/>
    <w:basedOn w:val="a0"/>
    <w:link w:val="370"/>
    <w:locked/>
    <w:rsid w:val="008E2A85"/>
    <w:rPr>
      <w:rFonts w:ascii="Times New Roman" w:hAnsi="Times New Roman" w:cs="Times New Roman"/>
      <w:i/>
      <w:iCs/>
      <w:spacing w:val="20"/>
      <w:sz w:val="28"/>
      <w:szCs w:val="28"/>
      <w:shd w:val="clear" w:color="auto" w:fill="FFFFFF"/>
    </w:rPr>
  </w:style>
  <w:style w:type="paragraph" w:customStyle="1" w:styleId="370">
    <w:name w:val="Основной текст (37)"/>
    <w:basedOn w:val="a"/>
    <w:link w:val="37"/>
    <w:rsid w:val="008E2A85"/>
    <w:pPr>
      <w:shd w:val="clear" w:color="auto" w:fill="FFFFFF"/>
      <w:autoSpaceDE/>
      <w:autoSpaceDN/>
      <w:adjustRightInd/>
      <w:spacing w:line="542" w:lineRule="exact"/>
      <w:ind w:firstLine="0"/>
    </w:pPr>
    <w:rPr>
      <w:rFonts w:ascii="Times New Roman" w:hAnsi="Times New Roman" w:cs="Times New Roman"/>
      <w:i/>
      <w:iCs/>
      <w:spacing w:val="20"/>
      <w:sz w:val="28"/>
      <w:szCs w:val="28"/>
    </w:rPr>
  </w:style>
  <w:style w:type="character" w:customStyle="1" w:styleId="371">
    <w:name w:val="Основной текст (37) + Не курсив"/>
    <w:aliases w:val="Интервал 0 pt13"/>
    <w:basedOn w:val="37"/>
    <w:rsid w:val="008E2A85"/>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29TimesNewRoman1">
    <w:name w:val="Основной текст (29) + Times New Roman1"/>
    <w:aliases w:val="14 pt,Полужирный12,Интервал 0 pt12,Масштаб 60%2"/>
    <w:basedOn w:val="290"/>
    <w:rsid w:val="008E2A85"/>
    <w:rPr>
      <w:rFonts w:ascii="Times New Roman" w:hAnsi="Times New Roman" w:cs="Times New Roman"/>
      <w:b/>
      <w:bCs/>
      <w:color w:val="000000"/>
      <w:spacing w:val="0"/>
      <w:w w:val="60"/>
      <w:position w:val="0"/>
      <w:sz w:val="28"/>
      <w:szCs w:val="28"/>
      <w:shd w:val="clear" w:color="auto" w:fill="FFFFFF"/>
      <w:lang w:val="en-US" w:eastAsia="en-US"/>
    </w:rPr>
  </w:style>
  <w:style w:type="character" w:customStyle="1" w:styleId="aff4">
    <w:name w:val="Оглавление + Малые прописные"/>
    <w:basedOn w:val="aff2"/>
    <w:rsid w:val="008E2A85"/>
    <w:rPr>
      <w:rFonts w:ascii="Franklin Gothic Medium Cond" w:hAnsi="Franklin Gothic Medium Cond" w:cs="Franklin Gothic Medium Cond"/>
      <w:smallCaps/>
      <w:color w:val="000000"/>
      <w:spacing w:val="-10"/>
      <w:w w:val="100"/>
      <w:position w:val="0"/>
      <w:sz w:val="36"/>
      <w:szCs w:val="36"/>
      <w:shd w:val="clear" w:color="auto" w:fill="FFFFFF"/>
      <w:lang w:val="en-US" w:eastAsia="en-US"/>
    </w:rPr>
  </w:style>
  <w:style w:type="character" w:customStyle="1" w:styleId="TimesNewRoman1">
    <w:name w:val="Оглавление + Times New Roman1"/>
    <w:aliases w:val="16 pt1,Полужирный11,Курсив11,Интервал 1 pt6"/>
    <w:basedOn w:val="aff2"/>
    <w:rsid w:val="008E2A85"/>
    <w:rPr>
      <w:rFonts w:ascii="Times New Roman" w:hAnsi="Times New Roman" w:cs="Times New Roman"/>
      <w:b/>
      <w:bCs/>
      <w:i/>
      <w:iCs/>
      <w:color w:val="000000"/>
      <w:spacing w:val="30"/>
      <w:w w:val="100"/>
      <w:position w:val="0"/>
      <w:sz w:val="32"/>
      <w:szCs w:val="32"/>
      <w:shd w:val="clear" w:color="auto" w:fill="FFFFFF"/>
      <w:lang w:val="ru-RU" w:eastAsia="ru-RU"/>
    </w:rPr>
  </w:style>
  <w:style w:type="character" w:customStyle="1" w:styleId="2e">
    <w:name w:val="Заголовок №2_"/>
    <w:basedOn w:val="a0"/>
    <w:link w:val="2f"/>
    <w:locked/>
    <w:rsid w:val="008E2A85"/>
    <w:rPr>
      <w:rFonts w:ascii="Times New Roman" w:hAnsi="Times New Roman" w:cs="Times New Roman"/>
      <w:b/>
      <w:bCs/>
      <w:spacing w:val="20"/>
      <w:sz w:val="24"/>
      <w:szCs w:val="24"/>
      <w:shd w:val="clear" w:color="auto" w:fill="FFFFFF"/>
    </w:rPr>
  </w:style>
  <w:style w:type="paragraph" w:customStyle="1" w:styleId="2f">
    <w:name w:val="Заголовок №2"/>
    <w:basedOn w:val="a"/>
    <w:link w:val="2e"/>
    <w:rsid w:val="008E2A85"/>
    <w:pPr>
      <w:shd w:val="clear" w:color="auto" w:fill="FFFFFF"/>
      <w:autoSpaceDE/>
      <w:autoSpaceDN/>
      <w:adjustRightInd/>
      <w:spacing w:after="240" w:line="240" w:lineRule="atLeast"/>
      <w:ind w:firstLine="0"/>
      <w:jc w:val="left"/>
      <w:outlineLvl w:val="1"/>
    </w:pPr>
    <w:rPr>
      <w:rFonts w:ascii="Times New Roman" w:hAnsi="Times New Roman" w:cs="Times New Roman"/>
      <w:b/>
      <w:bCs/>
      <w:spacing w:val="20"/>
    </w:rPr>
  </w:style>
  <w:style w:type="character" w:customStyle="1" w:styleId="2Consolas0">
    <w:name w:val="Заголовок №2 + Consolas"/>
    <w:aliases w:val="18 pt3,Курсив10,Интервал 0 pt11"/>
    <w:basedOn w:val="2e"/>
    <w:rsid w:val="008E2A85"/>
    <w:rPr>
      <w:rFonts w:ascii="Consolas" w:hAnsi="Consolas" w:cs="Consolas"/>
      <w:b/>
      <w:bCs/>
      <w:i/>
      <w:iCs/>
      <w:color w:val="000000"/>
      <w:spacing w:val="-10"/>
      <w:w w:val="100"/>
      <w:position w:val="0"/>
      <w:sz w:val="36"/>
      <w:szCs w:val="36"/>
      <w:shd w:val="clear" w:color="auto" w:fill="FFFFFF"/>
      <w:lang w:val="ru-RU" w:eastAsia="ru-RU"/>
    </w:rPr>
  </w:style>
  <w:style w:type="character" w:customStyle="1" w:styleId="213">
    <w:name w:val="Основной текст (2) + Полужирный1"/>
    <w:aliases w:val="Интервал 1 pt5,Масштаб 60%1"/>
    <w:basedOn w:val="22"/>
    <w:rsid w:val="008E2A85"/>
    <w:rPr>
      <w:rFonts w:ascii="Times New Roman" w:hAnsi="Times New Roman" w:cs="Times New Roman"/>
      <w:b/>
      <w:bCs/>
      <w:color w:val="000000"/>
      <w:spacing w:val="20"/>
      <w:w w:val="60"/>
      <w:position w:val="0"/>
      <w:sz w:val="28"/>
      <w:szCs w:val="28"/>
      <w:u w:val="none"/>
      <w:shd w:val="clear" w:color="auto" w:fill="FFFFFF"/>
      <w:lang w:val="ru-RU" w:eastAsia="ru-RU"/>
    </w:rPr>
  </w:style>
  <w:style w:type="character" w:customStyle="1" w:styleId="2CenturySchoolbook">
    <w:name w:val="Основной текст (2) + Century Schoolbook"/>
    <w:aliases w:val="17 pt3,Полужирный10,Интервал -1 pt2"/>
    <w:basedOn w:val="22"/>
    <w:rsid w:val="008E2A85"/>
    <w:rPr>
      <w:rFonts w:ascii="Century Schoolbook" w:hAnsi="Century Schoolbook" w:cs="Century Schoolbook"/>
      <w:b/>
      <w:bCs/>
      <w:color w:val="000000"/>
      <w:spacing w:val="-20"/>
      <w:w w:val="100"/>
      <w:position w:val="0"/>
      <w:sz w:val="34"/>
      <w:szCs w:val="34"/>
      <w:u w:val="none"/>
      <w:shd w:val="clear" w:color="auto" w:fill="FFFFFF"/>
      <w:lang w:val="en-US" w:eastAsia="en-US"/>
    </w:rPr>
  </w:style>
  <w:style w:type="character" w:customStyle="1" w:styleId="212pt1">
    <w:name w:val="Основной текст (2) + 12 pt1"/>
    <w:aliases w:val="Полужирный9"/>
    <w:basedOn w:val="22"/>
    <w:rsid w:val="008E2A85"/>
    <w:rPr>
      <w:rFonts w:ascii="Times New Roman" w:hAnsi="Times New Roman" w:cs="Times New Roman"/>
      <w:b/>
      <w:bCs/>
      <w:color w:val="000000"/>
      <w:spacing w:val="0"/>
      <w:w w:val="100"/>
      <w:position w:val="0"/>
      <w:sz w:val="24"/>
      <w:szCs w:val="24"/>
      <w:u w:val="none"/>
      <w:shd w:val="clear" w:color="auto" w:fill="FFFFFF"/>
      <w:lang w:val="en-US" w:eastAsia="en-US"/>
    </w:rPr>
  </w:style>
  <w:style w:type="character" w:customStyle="1" w:styleId="2CenturyGothic">
    <w:name w:val="Основной текст (2) + Century Gothic"/>
    <w:aliases w:val="11 pt1,Полужирный8,Интервал -1 pt1,Масштаб 66%"/>
    <w:basedOn w:val="22"/>
    <w:rsid w:val="008E2A85"/>
    <w:rPr>
      <w:rFonts w:ascii="Century Gothic" w:hAnsi="Century Gothic" w:cs="Century Gothic"/>
      <w:b/>
      <w:bCs/>
      <w:color w:val="000000"/>
      <w:spacing w:val="-20"/>
      <w:w w:val="66"/>
      <w:position w:val="0"/>
      <w:sz w:val="22"/>
      <w:szCs w:val="22"/>
      <w:u w:val="none"/>
      <w:shd w:val="clear" w:color="auto" w:fill="FFFFFF"/>
      <w:lang w:val="ru-RU" w:eastAsia="ru-RU"/>
    </w:rPr>
  </w:style>
  <w:style w:type="character" w:customStyle="1" w:styleId="2CenturyGothic1">
    <w:name w:val="Основной текст (2) + Century Gothic1"/>
    <w:aliases w:val="17 pt2,Полужирный7,Курсив9"/>
    <w:basedOn w:val="22"/>
    <w:rsid w:val="008E2A85"/>
    <w:rPr>
      <w:rFonts w:ascii="Century Gothic" w:hAnsi="Century Gothic" w:cs="Century Gothic"/>
      <w:b/>
      <w:bCs/>
      <w:i/>
      <w:iCs/>
      <w:color w:val="000000"/>
      <w:spacing w:val="0"/>
      <w:w w:val="100"/>
      <w:position w:val="0"/>
      <w:sz w:val="34"/>
      <w:szCs w:val="34"/>
      <w:u w:val="none"/>
      <w:shd w:val="clear" w:color="auto" w:fill="FFFFFF"/>
      <w:lang w:val="ru-RU" w:eastAsia="ru-RU"/>
    </w:rPr>
  </w:style>
  <w:style w:type="character" w:customStyle="1" w:styleId="217pt">
    <w:name w:val="Основной текст (2) + 17 pt"/>
    <w:basedOn w:val="22"/>
    <w:rsid w:val="008E2A85"/>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20pt1">
    <w:name w:val="Основной текст (2) + 20 pt1"/>
    <w:aliases w:val="Курсив8,Интервал 1 pt4"/>
    <w:basedOn w:val="22"/>
    <w:rsid w:val="008E2A85"/>
    <w:rPr>
      <w:rFonts w:ascii="Times New Roman" w:hAnsi="Times New Roman" w:cs="Times New Roman"/>
      <w:i/>
      <w:iCs/>
      <w:color w:val="000000"/>
      <w:spacing w:val="30"/>
      <w:w w:val="100"/>
      <w:position w:val="0"/>
      <w:sz w:val="40"/>
      <w:szCs w:val="40"/>
      <w:u w:val="none"/>
      <w:shd w:val="clear" w:color="auto" w:fill="FFFFFF"/>
      <w:lang w:val="en-US" w:eastAsia="en-US"/>
    </w:rPr>
  </w:style>
  <w:style w:type="character" w:customStyle="1" w:styleId="214">
    <w:name w:val="Оглавление (2) + Курсив1"/>
    <w:basedOn w:val="2a"/>
    <w:rsid w:val="008E2A85"/>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220pt0">
    <w:name w:val="Оглавление (2) + 20 pt"/>
    <w:aliases w:val="Курсив7,Интервал 1 pt3"/>
    <w:basedOn w:val="2a"/>
    <w:rsid w:val="008E2A85"/>
    <w:rPr>
      <w:rFonts w:ascii="Times New Roman" w:hAnsi="Times New Roman" w:cs="Times New Roman"/>
      <w:i/>
      <w:iCs/>
      <w:color w:val="000000"/>
      <w:spacing w:val="30"/>
      <w:w w:val="100"/>
      <w:position w:val="0"/>
      <w:sz w:val="40"/>
      <w:szCs w:val="40"/>
      <w:shd w:val="clear" w:color="auto" w:fill="FFFFFF"/>
      <w:lang w:val="ru-RU" w:eastAsia="ru-RU"/>
    </w:rPr>
  </w:style>
  <w:style w:type="character" w:customStyle="1" w:styleId="2110">
    <w:name w:val="Оглавление (2) + 11"/>
    <w:aliases w:val="5 pt2,Полужирный6,Интервал 1 pt2"/>
    <w:basedOn w:val="2a"/>
    <w:rsid w:val="008E2A85"/>
    <w:rPr>
      <w:rFonts w:ascii="Times New Roman" w:hAnsi="Times New Roman" w:cs="Times New Roman"/>
      <w:b/>
      <w:bCs/>
      <w:color w:val="000000"/>
      <w:spacing w:val="30"/>
      <w:w w:val="100"/>
      <w:position w:val="0"/>
      <w:sz w:val="23"/>
      <w:szCs w:val="23"/>
      <w:shd w:val="clear" w:color="auto" w:fill="FFFFFF"/>
      <w:lang w:val="en-US" w:eastAsia="en-US"/>
    </w:rPr>
  </w:style>
  <w:style w:type="character" w:customStyle="1" w:styleId="45">
    <w:name w:val="Оглавление (4)_"/>
    <w:basedOn w:val="a0"/>
    <w:link w:val="46"/>
    <w:locked/>
    <w:rsid w:val="008E2A85"/>
    <w:rPr>
      <w:rFonts w:ascii="Times New Roman" w:hAnsi="Times New Roman" w:cs="Times New Roman"/>
      <w:b/>
      <w:bCs/>
      <w:spacing w:val="30"/>
      <w:sz w:val="23"/>
      <w:szCs w:val="23"/>
      <w:shd w:val="clear" w:color="auto" w:fill="FFFFFF"/>
    </w:rPr>
  </w:style>
  <w:style w:type="paragraph" w:customStyle="1" w:styleId="46">
    <w:name w:val="Оглавление (4)"/>
    <w:basedOn w:val="a"/>
    <w:link w:val="45"/>
    <w:rsid w:val="008E2A85"/>
    <w:pPr>
      <w:shd w:val="clear" w:color="auto" w:fill="FFFFFF"/>
      <w:autoSpaceDE/>
      <w:autoSpaceDN/>
      <w:adjustRightInd/>
      <w:spacing w:after="300" w:line="240" w:lineRule="atLeast"/>
      <w:ind w:firstLine="0"/>
    </w:pPr>
    <w:rPr>
      <w:rFonts w:ascii="Times New Roman" w:hAnsi="Times New Roman" w:cs="Times New Roman"/>
      <w:b/>
      <w:bCs/>
      <w:spacing w:val="30"/>
      <w:sz w:val="23"/>
      <w:szCs w:val="23"/>
    </w:rPr>
  </w:style>
  <w:style w:type="character" w:customStyle="1" w:styleId="420pt">
    <w:name w:val="Оглавление (4) + 20 pt"/>
    <w:aliases w:val="Не полужирный5,Курсив6"/>
    <w:basedOn w:val="45"/>
    <w:rsid w:val="008E2A85"/>
    <w:rPr>
      <w:rFonts w:ascii="Times New Roman" w:hAnsi="Times New Roman" w:cs="Times New Roman"/>
      <w:b/>
      <w:bCs/>
      <w:i/>
      <w:iCs/>
      <w:color w:val="000000"/>
      <w:spacing w:val="30"/>
      <w:w w:val="100"/>
      <w:position w:val="0"/>
      <w:sz w:val="40"/>
      <w:szCs w:val="40"/>
      <w:shd w:val="clear" w:color="auto" w:fill="FFFFFF"/>
      <w:lang w:val="ru-RU" w:eastAsia="ru-RU"/>
    </w:rPr>
  </w:style>
  <w:style w:type="character" w:customStyle="1" w:styleId="2111">
    <w:name w:val="Основной текст (2) + 11"/>
    <w:aliases w:val="5 pt1,Полужирный5,Интервал 1 pt1"/>
    <w:basedOn w:val="22"/>
    <w:rsid w:val="008E2A85"/>
    <w:rPr>
      <w:rFonts w:ascii="Times New Roman" w:hAnsi="Times New Roman" w:cs="Times New Roman"/>
      <w:b/>
      <w:bCs/>
      <w:color w:val="000000"/>
      <w:spacing w:val="30"/>
      <w:w w:val="100"/>
      <w:position w:val="0"/>
      <w:sz w:val="23"/>
      <w:szCs w:val="23"/>
      <w:u w:val="none"/>
      <w:shd w:val="clear" w:color="auto" w:fill="FFFFFF"/>
      <w:lang w:val="en-US" w:eastAsia="en-US"/>
    </w:rPr>
  </w:style>
  <w:style w:type="character" w:customStyle="1" w:styleId="215">
    <w:name w:val="Основной текст (2) + Курсив1"/>
    <w:aliases w:val="Малые прописные2,Интервал 0 pt10"/>
    <w:basedOn w:val="22"/>
    <w:rsid w:val="008E2A85"/>
    <w:rPr>
      <w:rFonts w:ascii="Times New Roman" w:hAnsi="Times New Roman" w:cs="Times New Roman"/>
      <w:i/>
      <w:iCs/>
      <w:smallCaps/>
      <w:color w:val="000000"/>
      <w:spacing w:val="-10"/>
      <w:w w:val="100"/>
      <w:position w:val="0"/>
      <w:sz w:val="28"/>
      <w:szCs w:val="28"/>
      <w:u w:val="none"/>
      <w:shd w:val="clear" w:color="auto" w:fill="FFFFFF"/>
      <w:lang w:val="ru-RU" w:eastAsia="ru-RU"/>
    </w:rPr>
  </w:style>
  <w:style w:type="character" w:customStyle="1" w:styleId="38">
    <w:name w:val="Основной текст (38)_"/>
    <w:basedOn w:val="a0"/>
    <w:link w:val="380"/>
    <w:locked/>
    <w:rsid w:val="008E2A85"/>
    <w:rPr>
      <w:rFonts w:ascii="Times New Roman" w:hAnsi="Times New Roman" w:cs="Times New Roman"/>
      <w:b/>
      <w:bCs/>
      <w:sz w:val="24"/>
      <w:szCs w:val="24"/>
      <w:shd w:val="clear" w:color="auto" w:fill="FFFFFF"/>
    </w:rPr>
  </w:style>
  <w:style w:type="paragraph" w:customStyle="1" w:styleId="380">
    <w:name w:val="Основной текст (38)"/>
    <w:basedOn w:val="a"/>
    <w:link w:val="38"/>
    <w:rsid w:val="008E2A85"/>
    <w:pPr>
      <w:shd w:val="clear" w:color="auto" w:fill="FFFFFF"/>
      <w:autoSpaceDE/>
      <w:autoSpaceDN/>
      <w:adjustRightInd/>
      <w:spacing w:line="499" w:lineRule="exact"/>
      <w:ind w:firstLine="780"/>
    </w:pPr>
    <w:rPr>
      <w:rFonts w:ascii="Times New Roman" w:hAnsi="Times New Roman" w:cs="Times New Roman"/>
      <w:b/>
      <w:bCs/>
    </w:rPr>
  </w:style>
  <w:style w:type="character" w:customStyle="1" w:styleId="38Consolas">
    <w:name w:val="Основной текст (38) + Consolas"/>
    <w:aliases w:val="18 pt2,Курсив5,Малые прописные1,Интервал 0 pt9"/>
    <w:basedOn w:val="38"/>
    <w:rsid w:val="008E2A85"/>
    <w:rPr>
      <w:rFonts w:ascii="Consolas" w:hAnsi="Consolas" w:cs="Consolas"/>
      <w:b/>
      <w:bCs/>
      <w:i/>
      <w:iCs/>
      <w:smallCaps/>
      <w:color w:val="000000"/>
      <w:spacing w:val="-10"/>
      <w:w w:val="100"/>
      <w:position w:val="0"/>
      <w:sz w:val="36"/>
      <w:szCs w:val="36"/>
      <w:shd w:val="clear" w:color="auto" w:fill="FFFFFF"/>
      <w:lang w:val="en-US" w:eastAsia="en-US"/>
    </w:rPr>
  </w:style>
  <w:style w:type="character" w:customStyle="1" w:styleId="381">
    <w:name w:val="Основной текст (38) + Малые прописные"/>
    <w:basedOn w:val="38"/>
    <w:rsid w:val="008E2A85"/>
    <w:rPr>
      <w:rFonts w:ascii="Times New Roman" w:hAnsi="Times New Roman" w:cs="Times New Roman"/>
      <w:b/>
      <w:bCs/>
      <w:smallCaps/>
      <w:color w:val="000000"/>
      <w:spacing w:val="0"/>
      <w:w w:val="100"/>
      <w:position w:val="0"/>
      <w:sz w:val="24"/>
      <w:szCs w:val="24"/>
      <w:shd w:val="clear" w:color="auto" w:fill="FFFFFF"/>
      <w:lang w:val="en-US" w:eastAsia="en-US"/>
    </w:rPr>
  </w:style>
  <w:style w:type="character" w:customStyle="1" w:styleId="217pt1">
    <w:name w:val="Основной текст (2) + 17 pt1"/>
    <w:aliases w:val="Интервал 0 pt8,Масштаб 50%"/>
    <w:basedOn w:val="22"/>
    <w:rsid w:val="008E2A85"/>
    <w:rPr>
      <w:rFonts w:ascii="Times New Roman" w:hAnsi="Times New Roman" w:cs="Times New Roman"/>
      <w:color w:val="000000"/>
      <w:spacing w:val="-10"/>
      <w:w w:val="50"/>
      <w:position w:val="0"/>
      <w:sz w:val="34"/>
      <w:szCs w:val="34"/>
      <w:u w:val="none"/>
      <w:shd w:val="clear" w:color="auto" w:fill="FFFFFF"/>
      <w:lang w:val="ru-RU" w:eastAsia="ru-RU"/>
    </w:rPr>
  </w:style>
  <w:style w:type="character" w:customStyle="1" w:styleId="420">
    <w:name w:val="Заголовок №4 (2)_"/>
    <w:basedOn w:val="a0"/>
    <w:link w:val="421"/>
    <w:locked/>
    <w:rsid w:val="008E2A85"/>
    <w:rPr>
      <w:rFonts w:ascii="Times New Roman" w:hAnsi="Times New Roman" w:cs="Times New Roman"/>
      <w:b/>
      <w:bCs/>
      <w:spacing w:val="20"/>
      <w:w w:val="60"/>
      <w:sz w:val="28"/>
      <w:szCs w:val="28"/>
      <w:shd w:val="clear" w:color="auto" w:fill="FFFFFF"/>
    </w:rPr>
  </w:style>
  <w:style w:type="paragraph" w:customStyle="1" w:styleId="421">
    <w:name w:val="Заголовок №4 (2)"/>
    <w:basedOn w:val="a"/>
    <w:link w:val="420"/>
    <w:rsid w:val="008E2A85"/>
    <w:pPr>
      <w:shd w:val="clear" w:color="auto" w:fill="FFFFFF"/>
      <w:autoSpaceDE/>
      <w:autoSpaceDN/>
      <w:adjustRightInd/>
      <w:spacing w:line="509" w:lineRule="exact"/>
      <w:ind w:firstLine="0"/>
      <w:outlineLvl w:val="3"/>
    </w:pPr>
    <w:rPr>
      <w:rFonts w:ascii="Times New Roman" w:hAnsi="Times New Roman" w:cs="Times New Roman"/>
      <w:b/>
      <w:bCs/>
      <w:spacing w:val="20"/>
      <w:w w:val="60"/>
      <w:sz w:val="28"/>
      <w:szCs w:val="28"/>
    </w:rPr>
  </w:style>
  <w:style w:type="character" w:customStyle="1" w:styleId="422">
    <w:name w:val="Заголовок №4 (2) + Не полужирный"/>
    <w:aliases w:val="Интервал 0 pt7,Масштаб 100%3"/>
    <w:basedOn w:val="420"/>
    <w:rsid w:val="008E2A85"/>
    <w:rPr>
      <w:rFonts w:ascii="Times New Roman" w:hAnsi="Times New Roman" w:cs="Times New Roman"/>
      <w:b/>
      <w:bCs/>
      <w:color w:val="000000"/>
      <w:spacing w:val="0"/>
      <w:w w:val="100"/>
      <w:position w:val="0"/>
      <w:sz w:val="28"/>
      <w:szCs w:val="28"/>
      <w:shd w:val="clear" w:color="auto" w:fill="FFFFFF"/>
      <w:lang w:val="ru-RU" w:eastAsia="ru-RU"/>
    </w:rPr>
  </w:style>
  <w:style w:type="character" w:customStyle="1" w:styleId="42FranklinGothicMediumCond">
    <w:name w:val="Заголовок №4 (2) + Franklin Gothic Medium Cond"/>
    <w:aliases w:val="18 pt1,Не полужирный4,Курсив4,Интервал -3 pt1,Масштаб 100%2"/>
    <w:basedOn w:val="420"/>
    <w:rsid w:val="008E2A85"/>
    <w:rPr>
      <w:rFonts w:ascii="Franklin Gothic Medium Cond" w:hAnsi="Franklin Gothic Medium Cond" w:cs="Franklin Gothic Medium Cond"/>
      <w:b/>
      <w:bCs/>
      <w:i/>
      <w:iCs/>
      <w:color w:val="000000"/>
      <w:spacing w:val="-70"/>
      <w:w w:val="100"/>
      <w:position w:val="0"/>
      <w:sz w:val="36"/>
      <w:szCs w:val="36"/>
      <w:shd w:val="clear" w:color="auto" w:fill="FFFFFF"/>
      <w:lang w:val="ru-RU" w:eastAsia="ru-RU"/>
    </w:rPr>
  </w:style>
  <w:style w:type="character" w:customStyle="1" w:styleId="430">
    <w:name w:val="Заголовок №4 (3)_"/>
    <w:basedOn w:val="a0"/>
    <w:link w:val="431"/>
    <w:locked/>
    <w:rsid w:val="008E2A85"/>
    <w:rPr>
      <w:rFonts w:ascii="Times New Roman" w:hAnsi="Times New Roman" w:cs="Times New Roman"/>
      <w:spacing w:val="30"/>
      <w:w w:val="50"/>
      <w:sz w:val="34"/>
      <w:szCs w:val="34"/>
      <w:shd w:val="clear" w:color="auto" w:fill="FFFFFF"/>
    </w:rPr>
  </w:style>
  <w:style w:type="paragraph" w:customStyle="1" w:styleId="431">
    <w:name w:val="Заголовок №4 (3)"/>
    <w:basedOn w:val="a"/>
    <w:link w:val="430"/>
    <w:rsid w:val="008E2A85"/>
    <w:pPr>
      <w:shd w:val="clear" w:color="auto" w:fill="FFFFFF"/>
      <w:autoSpaceDE/>
      <w:autoSpaceDN/>
      <w:adjustRightInd/>
      <w:spacing w:before="240" w:after="240" w:line="240" w:lineRule="atLeast"/>
      <w:ind w:firstLine="740"/>
      <w:outlineLvl w:val="3"/>
    </w:pPr>
    <w:rPr>
      <w:rFonts w:ascii="Times New Roman" w:hAnsi="Times New Roman" w:cs="Times New Roman"/>
      <w:spacing w:val="30"/>
      <w:w w:val="50"/>
      <w:sz w:val="34"/>
      <w:szCs w:val="34"/>
    </w:rPr>
  </w:style>
  <w:style w:type="character" w:customStyle="1" w:styleId="4314pt">
    <w:name w:val="Заголовок №4 (3) + 14 pt"/>
    <w:aliases w:val="Интервал 0 pt6,Масштаб 100%1"/>
    <w:basedOn w:val="430"/>
    <w:rsid w:val="008E2A85"/>
    <w:rPr>
      <w:rFonts w:ascii="Times New Roman" w:hAnsi="Times New Roman" w:cs="Times New Roman"/>
      <w:color w:val="000000"/>
      <w:spacing w:val="0"/>
      <w:w w:val="100"/>
      <w:position w:val="0"/>
      <w:sz w:val="28"/>
      <w:szCs w:val="28"/>
      <w:shd w:val="clear" w:color="auto" w:fill="FFFFFF"/>
      <w:lang w:val="ru-RU" w:eastAsia="ru-RU"/>
    </w:rPr>
  </w:style>
  <w:style w:type="character" w:customStyle="1" w:styleId="3a">
    <w:name w:val="Заголовок №3_"/>
    <w:basedOn w:val="a0"/>
    <w:link w:val="3b"/>
    <w:locked/>
    <w:rsid w:val="008E2A85"/>
    <w:rPr>
      <w:rFonts w:ascii="Impact" w:hAnsi="Impact" w:cs="Impact"/>
      <w:sz w:val="34"/>
      <w:szCs w:val="34"/>
      <w:shd w:val="clear" w:color="auto" w:fill="FFFFFF"/>
    </w:rPr>
  </w:style>
  <w:style w:type="paragraph" w:customStyle="1" w:styleId="3b">
    <w:name w:val="Заголовок №3"/>
    <w:basedOn w:val="a"/>
    <w:link w:val="3a"/>
    <w:rsid w:val="008E2A85"/>
    <w:pPr>
      <w:shd w:val="clear" w:color="auto" w:fill="FFFFFF"/>
      <w:autoSpaceDE/>
      <w:autoSpaceDN/>
      <w:adjustRightInd/>
      <w:spacing w:after="360" w:line="240" w:lineRule="atLeast"/>
      <w:ind w:firstLine="0"/>
      <w:outlineLvl w:val="2"/>
    </w:pPr>
    <w:rPr>
      <w:rFonts w:ascii="Impact" w:hAnsi="Impact" w:cs="Impact"/>
      <w:sz w:val="34"/>
      <w:szCs w:val="34"/>
    </w:rPr>
  </w:style>
  <w:style w:type="character" w:customStyle="1" w:styleId="3TimesNewRoman">
    <w:name w:val="Заголовок №3 + Times New Roman"/>
    <w:aliases w:val="10 pt3"/>
    <w:basedOn w:val="3a"/>
    <w:rsid w:val="008E2A85"/>
    <w:rPr>
      <w:rFonts w:ascii="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0"/>
    <w:link w:val="123"/>
    <w:locked/>
    <w:rsid w:val="008E2A85"/>
    <w:rPr>
      <w:rFonts w:ascii="Times New Roman" w:hAnsi="Times New Roman" w:cs="Times New Roman"/>
      <w:b/>
      <w:bCs/>
      <w:sz w:val="50"/>
      <w:szCs w:val="50"/>
      <w:shd w:val="clear" w:color="auto" w:fill="FFFFFF"/>
    </w:rPr>
  </w:style>
  <w:style w:type="paragraph" w:customStyle="1" w:styleId="123">
    <w:name w:val="Заголовок №1 (2)"/>
    <w:basedOn w:val="a"/>
    <w:link w:val="122"/>
    <w:rsid w:val="008E2A85"/>
    <w:pPr>
      <w:shd w:val="clear" w:color="auto" w:fill="FFFFFF"/>
      <w:autoSpaceDE/>
      <w:autoSpaceDN/>
      <w:adjustRightInd/>
      <w:spacing w:before="240" w:after="240" w:line="240" w:lineRule="atLeast"/>
      <w:ind w:firstLine="0"/>
      <w:jc w:val="left"/>
      <w:outlineLvl w:val="0"/>
    </w:pPr>
    <w:rPr>
      <w:rFonts w:ascii="Times New Roman" w:hAnsi="Times New Roman" w:cs="Times New Roman"/>
      <w:b/>
      <w:bCs/>
      <w:sz w:val="50"/>
      <w:szCs w:val="50"/>
    </w:rPr>
  </w:style>
  <w:style w:type="character" w:customStyle="1" w:styleId="12Consolas">
    <w:name w:val="Заголовок №1 (2) + Consolas"/>
    <w:aliases w:val="24 pt1,Не полужирный3,Курсив3,Интервал 0 pt5"/>
    <w:basedOn w:val="122"/>
    <w:rsid w:val="008E2A85"/>
    <w:rPr>
      <w:rFonts w:ascii="Consolas" w:hAnsi="Consolas" w:cs="Consolas"/>
      <w:b/>
      <w:bCs/>
      <w:i/>
      <w:iCs/>
      <w:color w:val="000000"/>
      <w:spacing w:val="-10"/>
      <w:w w:val="100"/>
      <w:position w:val="0"/>
      <w:sz w:val="48"/>
      <w:szCs w:val="48"/>
      <w:shd w:val="clear" w:color="auto" w:fill="FFFFFF"/>
      <w:lang w:val="ru-RU" w:eastAsia="ru-RU"/>
    </w:rPr>
  </w:style>
  <w:style w:type="character" w:customStyle="1" w:styleId="295pt">
    <w:name w:val="Основной текст (29) + Интервал 5 pt"/>
    <w:basedOn w:val="290"/>
    <w:rsid w:val="008E2A85"/>
    <w:rPr>
      <w:rFonts w:ascii="Franklin Gothic Medium Cond" w:hAnsi="Franklin Gothic Medium Cond" w:cs="Franklin Gothic Medium Cond"/>
      <w:color w:val="000000"/>
      <w:spacing w:val="100"/>
      <w:w w:val="100"/>
      <w:position w:val="0"/>
      <w:sz w:val="36"/>
      <w:szCs w:val="36"/>
      <w:shd w:val="clear" w:color="auto" w:fill="FFFFFF"/>
      <w:lang w:val="ru-RU" w:eastAsia="ru-RU"/>
    </w:rPr>
  </w:style>
  <w:style w:type="character" w:customStyle="1" w:styleId="91">
    <w:name w:val="Основной текст (9) + Малые прописные"/>
    <w:basedOn w:val="9"/>
    <w:rsid w:val="008E2A85"/>
    <w:rPr>
      <w:rFonts w:ascii="Times New Roman" w:hAnsi="Times New Roman" w:cs="Times New Roman"/>
      <w:b/>
      <w:bCs/>
      <w:smallCaps/>
      <w:color w:val="000000"/>
      <w:spacing w:val="0"/>
      <w:w w:val="100"/>
      <w:position w:val="0"/>
      <w:sz w:val="19"/>
      <w:szCs w:val="19"/>
      <w:shd w:val="clear" w:color="auto" w:fill="FFFFFF"/>
      <w:lang w:val="ru-RU" w:eastAsia="ru-RU"/>
    </w:rPr>
  </w:style>
  <w:style w:type="character" w:customStyle="1" w:styleId="228pt">
    <w:name w:val="Основной текст (2) + 28 pt"/>
    <w:aliases w:val="Полужирный4,Курсив2,Масштаб 50%1"/>
    <w:basedOn w:val="22"/>
    <w:rsid w:val="008E2A85"/>
    <w:rPr>
      <w:rFonts w:ascii="Times New Roman" w:hAnsi="Times New Roman" w:cs="Times New Roman"/>
      <w:b/>
      <w:bCs/>
      <w:i/>
      <w:iCs/>
      <w:color w:val="000000"/>
      <w:spacing w:val="0"/>
      <w:w w:val="50"/>
      <w:position w:val="0"/>
      <w:sz w:val="56"/>
      <w:szCs w:val="56"/>
      <w:u w:val="none"/>
      <w:shd w:val="clear" w:color="auto" w:fill="FFFFFF"/>
      <w:lang w:val="ru-RU" w:eastAsia="ru-RU"/>
    </w:rPr>
  </w:style>
  <w:style w:type="character" w:customStyle="1" w:styleId="2Verdana">
    <w:name w:val="Основной текст (2) + Verdana"/>
    <w:aliases w:val="17 pt1,Полужирный3"/>
    <w:basedOn w:val="22"/>
    <w:rsid w:val="008E2A85"/>
    <w:rPr>
      <w:rFonts w:ascii="Verdana" w:hAnsi="Verdana" w:cs="Verdana"/>
      <w:b/>
      <w:bCs/>
      <w:color w:val="000000"/>
      <w:spacing w:val="0"/>
      <w:w w:val="100"/>
      <w:position w:val="0"/>
      <w:sz w:val="34"/>
      <w:szCs w:val="34"/>
      <w:u w:val="none"/>
      <w:shd w:val="clear" w:color="auto" w:fill="FFFFFF"/>
      <w:lang w:val="ru-RU" w:eastAsia="ru-RU"/>
    </w:rPr>
  </w:style>
  <w:style w:type="character" w:customStyle="1" w:styleId="322">
    <w:name w:val="Заголовок №3 (2)_"/>
    <w:basedOn w:val="a0"/>
    <w:link w:val="323"/>
    <w:locked/>
    <w:rsid w:val="008E2A85"/>
    <w:rPr>
      <w:rFonts w:ascii="Franklin Gothic Book" w:hAnsi="Franklin Gothic Book" w:cs="Franklin Gothic Book"/>
      <w:sz w:val="34"/>
      <w:szCs w:val="34"/>
      <w:shd w:val="clear" w:color="auto" w:fill="FFFFFF"/>
    </w:rPr>
  </w:style>
  <w:style w:type="paragraph" w:customStyle="1" w:styleId="323">
    <w:name w:val="Заголовок №3 (2)"/>
    <w:basedOn w:val="a"/>
    <w:link w:val="322"/>
    <w:rsid w:val="008E2A85"/>
    <w:pPr>
      <w:shd w:val="clear" w:color="auto" w:fill="FFFFFF"/>
      <w:autoSpaceDE/>
      <w:autoSpaceDN/>
      <w:adjustRightInd/>
      <w:spacing w:before="540" w:after="300" w:line="240" w:lineRule="atLeast"/>
      <w:ind w:firstLine="0"/>
      <w:outlineLvl w:val="2"/>
    </w:pPr>
    <w:rPr>
      <w:rFonts w:ascii="Franklin Gothic Book" w:hAnsi="Franklin Gothic Book" w:cs="Franklin Gothic Book"/>
      <w:sz w:val="34"/>
      <w:szCs w:val="34"/>
    </w:rPr>
  </w:style>
  <w:style w:type="character" w:customStyle="1" w:styleId="32TimesNewRoman">
    <w:name w:val="Заголовок №3 (2) + Times New Roman"/>
    <w:aliases w:val="10 pt2"/>
    <w:basedOn w:val="322"/>
    <w:rsid w:val="008E2A85"/>
    <w:rPr>
      <w:rFonts w:ascii="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0"/>
    <w:link w:val="441"/>
    <w:locked/>
    <w:rsid w:val="008E2A85"/>
    <w:rPr>
      <w:rFonts w:ascii="Franklin Gothic Book" w:hAnsi="Franklin Gothic Book" w:cs="Franklin Gothic Book"/>
      <w:spacing w:val="20"/>
      <w:sz w:val="30"/>
      <w:szCs w:val="30"/>
      <w:shd w:val="clear" w:color="auto" w:fill="FFFFFF"/>
    </w:rPr>
  </w:style>
  <w:style w:type="paragraph" w:customStyle="1" w:styleId="441">
    <w:name w:val="Заголовок №4 (4)"/>
    <w:basedOn w:val="a"/>
    <w:link w:val="440"/>
    <w:rsid w:val="008E2A85"/>
    <w:pPr>
      <w:shd w:val="clear" w:color="auto" w:fill="FFFFFF"/>
      <w:autoSpaceDE/>
      <w:autoSpaceDN/>
      <w:adjustRightInd/>
      <w:spacing w:line="523" w:lineRule="exact"/>
      <w:ind w:firstLine="0"/>
      <w:jc w:val="left"/>
      <w:outlineLvl w:val="3"/>
    </w:pPr>
    <w:rPr>
      <w:rFonts w:ascii="Franklin Gothic Book" w:hAnsi="Franklin Gothic Book" w:cs="Franklin Gothic Book"/>
      <w:spacing w:val="20"/>
      <w:sz w:val="30"/>
      <w:szCs w:val="30"/>
    </w:rPr>
  </w:style>
  <w:style w:type="character" w:customStyle="1" w:styleId="400">
    <w:name w:val="Основной текст (40)_"/>
    <w:basedOn w:val="a0"/>
    <w:link w:val="401"/>
    <w:locked/>
    <w:rsid w:val="008E2A85"/>
    <w:rPr>
      <w:rFonts w:ascii="Franklin Gothic Book" w:hAnsi="Franklin Gothic Book" w:cs="Franklin Gothic Book"/>
      <w:i/>
      <w:iCs/>
      <w:spacing w:val="20"/>
      <w:sz w:val="28"/>
      <w:szCs w:val="28"/>
      <w:shd w:val="clear" w:color="auto" w:fill="FFFFFF"/>
    </w:rPr>
  </w:style>
  <w:style w:type="paragraph" w:customStyle="1" w:styleId="401">
    <w:name w:val="Основной текст (40)"/>
    <w:basedOn w:val="a"/>
    <w:link w:val="400"/>
    <w:rsid w:val="008E2A85"/>
    <w:pPr>
      <w:shd w:val="clear" w:color="auto" w:fill="FFFFFF"/>
      <w:autoSpaceDE/>
      <w:autoSpaceDN/>
      <w:adjustRightInd/>
      <w:spacing w:line="240" w:lineRule="atLeast"/>
      <w:ind w:firstLine="800"/>
    </w:pPr>
    <w:rPr>
      <w:rFonts w:ascii="Franklin Gothic Book" w:hAnsi="Franklin Gothic Book" w:cs="Franklin Gothic Book"/>
      <w:i/>
      <w:iCs/>
      <w:spacing w:val="20"/>
      <w:sz w:val="28"/>
      <w:szCs w:val="28"/>
    </w:rPr>
  </w:style>
  <w:style w:type="character" w:customStyle="1" w:styleId="402">
    <w:name w:val="Основной текст (40) + Не курсив"/>
    <w:aliases w:val="Интервал 3 pt"/>
    <w:basedOn w:val="400"/>
    <w:rsid w:val="008E2A85"/>
    <w:rPr>
      <w:rFonts w:ascii="Franklin Gothic Book" w:hAnsi="Franklin Gothic Book" w:cs="Franklin Gothic Book"/>
      <w:b/>
      <w:bCs/>
      <w:i/>
      <w:iCs/>
      <w:color w:val="000000"/>
      <w:spacing w:val="70"/>
      <w:w w:val="100"/>
      <w:position w:val="0"/>
      <w:sz w:val="28"/>
      <w:szCs w:val="28"/>
      <w:shd w:val="clear" w:color="auto" w:fill="FFFFFF"/>
      <w:lang w:val="ru-RU" w:eastAsia="ru-RU"/>
    </w:rPr>
  </w:style>
  <w:style w:type="character" w:customStyle="1" w:styleId="410">
    <w:name w:val="Основной текст (41)_"/>
    <w:basedOn w:val="a0"/>
    <w:link w:val="411"/>
    <w:locked/>
    <w:rsid w:val="008E2A85"/>
    <w:rPr>
      <w:rFonts w:ascii="Times New Roman" w:hAnsi="Times New Roman" w:cs="Times New Roman"/>
      <w:b/>
      <w:bCs/>
      <w:i/>
      <w:iCs/>
      <w:sz w:val="30"/>
      <w:szCs w:val="30"/>
      <w:shd w:val="clear" w:color="auto" w:fill="FFFFFF"/>
    </w:rPr>
  </w:style>
  <w:style w:type="paragraph" w:customStyle="1" w:styleId="411">
    <w:name w:val="Основной текст (41)"/>
    <w:basedOn w:val="a"/>
    <w:link w:val="410"/>
    <w:rsid w:val="008E2A85"/>
    <w:pPr>
      <w:shd w:val="clear" w:color="auto" w:fill="FFFFFF"/>
      <w:autoSpaceDE/>
      <w:autoSpaceDN/>
      <w:adjustRightInd/>
      <w:spacing w:before="60" w:line="240" w:lineRule="atLeast"/>
      <w:ind w:firstLine="760"/>
    </w:pPr>
    <w:rPr>
      <w:rFonts w:ascii="Times New Roman" w:hAnsi="Times New Roman" w:cs="Times New Roman"/>
      <w:b/>
      <w:bCs/>
      <w:i/>
      <w:iCs/>
      <w:sz w:val="30"/>
      <w:szCs w:val="30"/>
    </w:rPr>
  </w:style>
  <w:style w:type="character" w:customStyle="1" w:styleId="41Candara">
    <w:name w:val="Основной текст (41) + Candara"/>
    <w:aliases w:val="Не полужирный2,Не курсив3"/>
    <w:basedOn w:val="410"/>
    <w:rsid w:val="008E2A85"/>
    <w:rPr>
      <w:rFonts w:ascii="Candara" w:hAnsi="Candara" w:cs="Candara"/>
      <w:b/>
      <w:bCs/>
      <w:i/>
      <w:iCs/>
      <w:color w:val="000000"/>
      <w:spacing w:val="0"/>
      <w:w w:val="100"/>
      <w:position w:val="0"/>
      <w:sz w:val="30"/>
      <w:szCs w:val="30"/>
      <w:shd w:val="clear" w:color="auto" w:fill="FFFFFF"/>
      <w:lang w:val="ru-RU" w:eastAsia="ru-RU"/>
    </w:rPr>
  </w:style>
  <w:style w:type="character" w:customStyle="1" w:styleId="40TimesNewRoman">
    <w:name w:val="Основной текст (40) + Times New Roman"/>
    <w:aliases w:val="Интервал 0 pt4"/>
    <w:basedOn w:val="400"/>
    <w:rsid w:val="008E2A85"/>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400pt">
    <w:name w:val="Основной текст (40) + Интервал 0 pt"/>
    <w:basedOn w:val="400"/>
    <w:rsid w:val="008E2A85"/>
    <w:rPr>
      <w:rFonts w:ascii="Franklin Gothic Book" w:hAnsi="Franklin Gothic Book" w:cs="Franklin Gothic Book"/>
      <w:i/>
      <w:iCs/>
      <w:color w:val="000000"/>
      <w:spacing w:val="0"/>
      <w:w w:val="100"/>
      <w:position w:val="0"/>
      <w:sz w:val="28"/>
      <w:szCs w:val="28"/>
      <w:shd w:val="clear" w:color="auto" w:fill="FFFFFF"/>
      <w:lang w:val="ru-RU" w:eastAsia="ru-RU"/>
    </w:rPr>
  </w:style>
  <w:style w:type="character" w:customStyle="1" w:styleId="40TimesNewRoman1">
    <w:name w:val="Основной текст (40) + Times New Roman1"/>
    <w:aliases w:val="10 pt1,Интервал 0 pt3"/>
    <w:basedOn w:val="400"/>
    <w:rsid w:val="008E2A85"/>
    <w:rPr>
      <w:rFonts w:ascii="Times New Roman" w:hAnsi="Times New Roman" w:cs="Times New Roman"/>
      <w:i/>
      <w:iCs/>
      <w:color w:val="000000"/>
      <w:spacing w:val="0"/>
      <w:w w:val="100"/>
      <w:position w:val="0"/>
      <w:sz w:val="20"/>
      <w:szCs w:val="20"/>
      <w:shd w:val="clear" w:color="auto" w:fill="FFFFFF"/>
      <w:lang w:val="ru-RU" w:eastAsia="ru-RU"/>
    </w:rPr>
  </w:style>
  <w:style w:type="character" w:customStyle="1" w:styleId="4010">
    <w:name w:val="Основной текст (40) + Не курсив1"/>
    <w:aliases w:val="Интервал 0 pt2"/>
    <w:basedOn w:val="400"/>
    <w:rsid w:val="008E2A85"/>
    <w:rPr>
      <w:rFonts w:ascii="Franklin Gothic Book" w:hAnsi="Franklin Gothic Book" w:cs="Franklin Gothic Book"/>
      <w:b/>
      <w:bCs/>
      <w:i/>
      <w:iCs/>
      <w:color w:val="000000"/>
      <w:spacing w:val="0"/>
      <w:w w:val="100"/>
      <w:position w:val="0"/>
      <w:sz w:val="28"/>
      <w:szCs w:val="28"/>
      <w:shd w:val="clear" w:color="auto" w:fill="FFFFFF"/>
      <w:lang w:val="ru-RU" w:eastAsia="ru-RU"/>
    </w:rPr>
  </w:style>
  <w:style w:type="character" w:customStyle="1" w:styleId="423">
    <w:name w:val="Основной текст (42)_"/>
    <w:basedOn w:val="a0"/>
    <w:link w:val="424"/>
    <w:locked/>
    <w:rsid w:val="008E2A85"/>
    <w:rPr>
      <w:rFonts w:ascii="Arial Narrow" w:hAnsi="Arial Narrow" w:cs="Arial Narrow"/>
      <w:i/>
      <w:iCs/>
      <w:sz w:val="10"/>
      <w:szCs w:val="10"/>
      <w:shd w:val="clear" w:color="auto" w:fill="FFFFFF"/>
    </w:rPr>
  </w:style>
  <w:style w:type="paragraph" w:customStyle="1" w:styleId="424">
    <w:name w:val="Основной текст (42)"/>
    <w:basedOn w:val="a"/>
    <w:link w:val="423"/>
    <w:rsid w:val="008E2A85"/>
    <w:pPr>
      <w:shd w:val="clear" w:color="auto" w:fill="FFFFFF"/>
      <w:autoSpaceDE/>
      <w:autoSpaceDN/>
      <w:adjustRightInd/>
      <w:spacing w:before="180" w:after="180" w:line="240" w:lineRule="atLeast"/>
      <w:ind w:firstLine="0"/>
      <w:jc w:val="left"/>
    </w:pPr>
    <w:rPr>
      <w:rFonts w:ascii="Arial Narrow" w:hAnsi="Arial Narrow" w:cs="Arial Narrow"/>
      <w:i/>
      <w:iCs/>
      <w:sz w:val="10"/>
      <w:szCs w:val="10"/>
    </w:rPr>
  </w:style>
  <w:style w:type="character" w:customStyle="1" w:styleId="432">
    <w:name w:val="Основной текст (43)_"/>
    <w:basedOn w:val="a0"/>
    <w:link w:val="433"/>
    <w:locked/>
    <w:rsid w:val="008E2A85"/>
    <w:rPr>
      <w:rFonts w:ascii="Times New Roman" w:hAnsi="Times New Roman" w:cs="Times New Roman"/>
      <w:sz w:val="11"/>
      <w:szCs w:val="11"/>
      <w:shd w:val="clear" w:color="auto" w:fill="FFFFFF"/>
    </w:rPr>
  </w:style>
  <w:style w:type="paragraph" w:customStyle="1" w:styleId="433">
    <w:name w:val="Основной текст (43)"/>
    <w:basedOn w:val="a"/>
    <w:link w:val="432"/>
    <w:rsid w:val="008E2A85"/>
    <w:pPr>
      <w:shd w:val="clear" w:color="auto" w:fill="FFFFFF"/>
      <w:autoSpaceDE/>
      <w:autoSpaceDN/>
      <w:adjustRightInd/>
      <w:spacing w:line="240" w:lineRule="atLeast"/>
      <w:ind w:firstLine="0"/>
    </w:pPr>
    <w:rPr>
      <w:rFonts w:ascii="Times New Roman" w:hAnsi="Times New Roman" w:cs="Times New Roman"/>
      <w:sz w:val="11"/>
      <w:szCs w:val="11"/>
    </w:rPr>
  </w:style>
  <w:style w:type="character" w:customStyle="1" w:styleId="438pt">
    <w:name w:val="Основной текст (43) + 8 pt"/>
    <w:aliases w:val="Полужирный2,Курсив1"/>
    <w:basedOn w:val="432"/>
    <w:rsid w:val="008E2A85"/>
    <w:rPr>
      <w:rFonts w:ascii="Times New Roman" w:hAnsi="Times New Roman" w:cs="Times New Roman"/>
      <w:b/>
      <w:bCs/>
      <w:i/>
      <w:iCs/>
      <w:color w:val="000000"/>
      <w:spacing w:val="0"/>
      <w:w w:val="100"/>
      <w:position w:val="0"/>
      <w:sz w:val="16"/>
      <w:szCs w:val="16"/>
      <w:shd w:val="clear" w:color="auto" w:fill="FFFFFF"/>
      <w:lang w:val="ru-RU" w:eastAsia="ru-RU"/>
    </w:rPr>
  </w:style>
  <w:style w:type="character" w:customStyle="1" w:styleId="3715pt">
    <w:name w:val="Основной текст (37) + 15 pt"/>
    <w:aliases w:val="Полужирный1,Интервал 2 pt1"/>
    <w:basedOn w:val="37"/>
    <w:rsid w:val="008E2A85"/>
    <w:rPr>
      <w:rFonts w:ascii="Times New Roman" w:hAnsi="Times New Roman" w:cs="Times New Roman"/>
      <w:b/>
      <w:bCs/>
      <w:i/>
      <w:iCs/>
      <w:color w:val="000000"/>
      <w:spacing w:val="50"/>
      <w:w w:val="100"/>
      <w:position w:val="0"/>
      <w:sz w:val="30"/>
      <w:szCs w:val="30"/>
      <w:shd w:val="clear" w:color="auto" w:fill="FFFFFF"/>
      <w:lang w:val="ru-RU" w:eastAsia="ru-RU"/>
    </w:rPr>
  </w:style>
  <w:style w:type="character" w:customStyle="1" w:styleId="37Candara">
    <w:name w:val="Основной текст (37) + Candara"/>
    <w:aliases w:val="15 pt1,Не курсив2,Интервал 0 pt1"/>
    <w:basedOn w:val="37"/>
    <w:rsid w:val="008E2A85"/>
    <w:rPr>
      <w:rFonts w:ascii="Candara" w:hAnsi="Candara" w:cs="Candara"/>
      <w:i/>
      <w:iCs/>
      <w:color w:val="000000"/>
      <w:spacing w:val="0"/>
      <w:w w:val="100"/>
      <w:position w:val="0"/>
      <w:sz w:val="30"/>
      <w:szCs w:val="30"/>
      <w:shd w:val="clear" w:color="auto" w:fill="FFFFFF"/>
      <w:lang w:val="ru-RU" w:eastAsia="ru-RU"/>
    </w:rPr>
  </w:style>
  <w:style w:type="character" w:customStyle="1" w:styleId="370pt">
    <w:name w:val="Основной текст (37) + Интервал 0 pt"/>
    <w:basedOn w:val="37"/>
    <w:rsid w:val="008E2A85"/>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442">
    <w:name w:val="Основной текст (44)_"/>
    <w:basedOn w:val="a0"/>
    <w:link w:val="443"/>
    <w:locked/>
    <w:rsid w:val="008E2A85"/>
    <w:rPr>
      <w:rFonts w:ascii="Times New Roman" w:hAnsi="Times New Roman" w:cs="Times New Roman"/>
      <w:b/>
      <w:bCs/>
      <w:i/>
      <w:iCs/>
      <w:sz w:val="18"/>
      <w:szCs w:val="18"/>
      <w:shd w:val="clear" w:color="auto" w:fill="FFFFFF"/>
    </w:rPr>
  </w:style>
  <w:style w:type="paragraph" w:customStyle="1" w:styleId="443">
    <w:name w:val="Основной текст (44)"/>
    <w:basedOn w:val="a"/>
    <w:link w:val="442"/>
    <w:rsid w:val="008E2A85"/>
    <w:pPr>
      <w:shd w:val="clear" w:color="auto" w:fill="FFFFFF"/>
      <w:autoSpaceDE/>
      <w:autoSpaceDN/>
      <w:adjustRightInd/>
      <w:spacing w:line="240" w:lineRule="atLeast"/>
      <w:ind w:firstLine="0"/>
      <w:jc w:val="left"/>
    </w:pPr>
    <w:rPr>
      <w:rFonts w:ascii="Times New Roman" w:hAnsi="Times New Roman" w:cs="Times New Roman"/>
      <w:b/>
      <w:bCs/>
      <w:i/>
      <w:iCs/>
      <w:sz w:val="18"/>
      <w:szCs w:val="18"/>
    </w:rPr>
  </w:style>
  <w:style w:type="character" w:customStyle="1" w:styleId="44MicrosoftSansSerif">
    <w:name w:val="Основной текст (44) + Microsoft Sans Serif"/>
    <w:aliases w:val="8 pt,Не полужирный1,Не курсив1"/>
    <w:basedOn w:val="442"/>
    <w:rsid w:val="008E2A85"/>
    <w:rPr>
      <w:rFonts w:ascii="Microsoft Sans Serif" w:hAnsi="Microsoft Sans Serif" w:cs="Microsoft Sans Serif"/>
      <w:b/>
      <w:bCs/>
      <w:i/>
      <w:iCs/>
      <w:color w:val="000000"/>
      <w:spacing w:val="0"/>
      <w:w w:val="100"/>
      <w:position w:val="0"/>
      <w:sz w:val="16"/>
      <w:szCs w:val="16"/>
      <w:shd w:val="clear" w:color="auto" w:fill="FFFFFF"/>
      <w:lang w:val="ru-RU" w:eastAsia="ru-RU"/>
    </w:rPr>
  </w:style>
  <w:style w:type="character" w:customStyle="1" w:styleId="aff5">
    <w:name w:val="Подпись к таблице_"/>
    <w:basedOn w:val="a0"/>
    <w:rsid w:val="008E2A85"/>
    <w:rPr>
      <w:rFonts w:ascii="Times New Roman" w:hAnsi="Times New Roman" w:cs="Times New Roman"/>
      <w:sz w:val="28"/>
      <w:szCs w:val="28"/>
      <w:u w:val="none"/>
    </w:rPr>
  </w:style>
  <w:style w:type="character" w:customStyle="1" w:styleId="Exact0">
    <w:name w:val="Подпись к таблице Exact"/>
    <w:basedOn w:val="a0"/>
    <w:rsid w:val="008E2A85"/>
    <w:rPr>
      <w:rFonts w:ascii="Times New Roman" w:hAnsi="Times New Roman" w:cs="Times New Roman"/>
      <w:sz w:val="28"/>
      <w:szCs w:val="28"/>
      <w:u w:val="none"/>
    </w:rPr>
  </w:style>
  <w:style w:type="character" w:customStyle="1" w:styleId="aff6">
    <w:name w:val="Подпись к таблице"/>
    <w:basedOn w:val="aff5"/>
    <w:rsid w:val="008E2A85"/>
    <w:rPr>
      <w:rFonts w:ascii="Times New Roman" w:hAnsi="Times New Roman" w:cs="Times New Roman"/>
      <w:color w:val="000000"/>
      <w:spacing w:val="0"/>
      <w:w w:val="100"/>
      <w:position w:val="0"/>
      <w:sz w:val="28"/>
      <w:szCs w:val="28"/>
      <w:u w:val="single"/>
      <w:lang w:val="ru-RU" w:eastAsia="ru-RU"/>
    </w:rPr>
  </w:style>
  <w:style w:type="character" w:customStyle="1" w:styleId="5Candara15pt0ptExact">
    <w:name w:val="Основной текст (5) + Candara;15 pt;Не полужирный;Не курсив;Интервал 0 pt Exact"/>
    <w:basedOn w:val="5Exact"/>
    <w:rsid w:val="00257974"/>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SegoeUI11pt">
    <w:name w:val="Колонтитул + Segoe UI;11 pt;Не полужирный"/>
    <w:basedOn w:val="aff0"/>
    <w:rsid w:val="00257974"/>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29pt0">
    <w:name w:val="Основной текст (2) + 9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11pt0">
    <w:name w:val="Колонтитул + 11 pt;Не полужирный"/>
    <w:basedOn w:val="aff0"/>
    <w:rsid w:val="00257974"/>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0">
    <w:name w:val="Основной текст (2) + Курсив;Интервал 2 pt"/>
    <w:basedOn w:val="22"/>
    <w:rsid w:val="00257974"/>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0">
    <w:name w:val="Колонтитул + 13 pt;Не полужирный"/>
    <w:basedOn w:val="aff0"/>
    <w:rsid w:val="0025797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2"/>
    <w:rsid w:val="00257974"/>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f0"/>
    <w:rsid w:val="00257974"/>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2"/>
    <w:rsid w:val="00257974"/>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855pt150">
    <w:name w:val="Основной текст (8) + 5;5 pt;Масштаб 150%"/>
    <w:basedOn w:val="8"/>
    <w:rsid w:val="00257974"/>
    <w:rPr>
      <w:rFonts w:ascii="Segoe UI" w:eastAsia="Segoe UI" w:hAnsi="Segoe UI" w:cs="Segoe UI"/>
      <w:b/>
      <w:bCs/>
      <w:color w:val="000000"/>
      <w:spacing w:val="0"/>
      <w:w w:val="150"/>
      <w:position w:val="0"/>
      <w:sz w:val="11"/>
      <w:szCs w:val="11"/>
      <w:shd w:val="clear" w:color="auto" w:fill="FFFFFF"/>
      <w:lang w:val="en-US" w:eastAsia="en-US" w:bidi="en-US"/>
    </w:rPr>
  </w:style>
  <w:style w:type="character" w:customStyle="1" w:styleId="20pt">
    <w:name w:val="Основной текст (2) + Курсив;Интервал 0 pt"/>
    <w:basedOn w:val="22"/>
    <w:rsid w:val="00257974"/>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2Candara13pt">
    <w:name w:val="Основной текст (2) + Candara;13 pt"/>
    <w:basedOn w:val="22"/>
    <w:rsid w:val="00257974"/>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0">
    <w:name w:val="Основной текст (2) + 10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pt0">
    <w:name w:val="Основной текст (2) + Курсив;Интервал 1 pt"/>
    <w:basedOn w:val="22"/>
    <w:rsid w:val="00257974"/>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15CourierNew0">
    <w:name w:val="Основной текст (15) + Courier New;Курсив"/>
    <w:basedOn w:val="15"/>
    <w:rsid w:val="00257974"/>
    <w:rPr>
      <w:rFonts w:ascii="Courier New" w:eastAsia="Courier New" w:hAnsi="Courier New" w:cs="Courier New"/>
      <w:i/>
      <w:iCs/>
      <w:color w:val="000000"/>
      <w:spacing w:val="0"/>
      <w:w w:val="100"/>
      <w:position w:val="0"/>
      <w:sz w:val="8"/>
      <w:szCs w:val="8"/>
      <w:shd w:val="clear" w:color="auto" w:fill="FFFFFF"/>
      <w:lang w:val="en-US" w:eastAsia="en-US" w:bidi="en-US"/>
    </w:rPr>
  </w:style>
  <w:style w:type="character" w:customStyle="1" w:styleId="1695pt1pt">
    <w:name w:val="Основной текст (16) + 9;5 pt;Курсив;Интервал 1 pt"/>
    <w:basedOn w:val="16"/>
    <w:rsid w:val="00257974"/>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4">
    <w:name w:val="Основной текст (2) + 10 pt;Полужирный;Малые прописные"/>
    <w:basedOn w:val="22"/>
    <w:rsid w:val="00257974"/>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Малые прописные"/>
    <w:basedOn w:val="22"/>
    <w:rsid w:val="00257974"/>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13pt0">
    <w:name w:val="Основной текст (2) + 13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Candara13pt-1pt">
    <w:name w:val="Основной текст (2) + Candara;13 pt;Интервал -1 pt"/>
    <w:basedOn w:val="22"/>
    <w:rsid w:val="00257974"/>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TimesNewRoman13ptExact">
    <w:name w:val="Основной текст (31) + Times New Roman;13 pt;Полужирный;Не курсив Exact"/>
    <w:basedOn w:val="310"/>
    <w:rsid w:val="00257974"/>
    <w:rPr>
      <w:rFonts w:ascii="Times New Roman" w:eastAsia="Times New Roman" w:hAnsi="Times New Roman" w:cs="Times New Roman"/>
      <w:b/>
      <w:bCs/>
      <w:i/>
      <w:iCs/>
      <w:sz w:val="26"/>
      <w:szCs w:val="26"/>
      <w:shd w:val="clear" w:color="auto" w:fill="FFFFFF"/>
      <w:lang w:val="en-US" w:eastAsia="en-US" w:bidi="en-US"/>
    </w:rPr>
  </w:style>
  <w:style w:type="character" w:customStyle="1" w:styleId="11pt0pt">
    <w:name w:val="Колонтитул + 11 pt;Не полужирный;Интервал 0 pt"/>
    <w:basedOn w:val="aff0"/>
    <w:rsid w:val="00257974"/>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0">
    <w:name w:val="Основной текст (2) + Полужирный;Малые прописные"/>
    <w:basedOn w:val="22"/>
    <w:rsid w:val="00257974"/>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2"/>
    <w:rsid w:val="00257974"/>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2"/>
    <w:rsid w:val="00257974"/>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2"/>
    <w:rsid w:val="00257974"/>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SegoeUI17pt">
    <w:name w:val="Основной текст (2) + Segoe UI;17 pt;Полужирный;Курсив"/>
    <w:basedOn w:val="22"/>
    <w:rsid w:val="00257974"/>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2"/>
    <w:rsid w:val="00257974"/>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6pt0">
    <w:name w:val="Основной текст (2) + 26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0">
    <w:name w:val="Основной текст (2) + 18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0">
    <w:name w:val="Основной текст (2) + 12 pt;Полужирный;Малые прописные"/>
    <w:basedOn w:val="22"/>
    <w:rsid w:val="00257974"/>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9TimesNewRoman16pt0pt">
    <w:name w:val="Основной текст (29) + Times New Roman;16 pt;Полужирный;Курсив;Интервал 0 pt"/>
    <w:basedOn w:val="290"/>
    <w:rsid w:val="00257974"/>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30FranklinGothicMediumCond18pt">
    <w:name w:val="Основной текст (30) + Franklin Gothic Medium Cond;18 pt;Не полужирный;Курсив"/>
    <w:basedOn w:val="300"/>
    <w:rsid w:val="0025797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0"/>
    <w:rsid w:val="00257974"/>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basedOn w:val="22"/>
    <w:rsid w:val="00257974"/>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2"/>
    <w:rsid w:val="00257974"/>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pt1">
    <w:name w:val="Оглавление (2) + Курсив;Интервал 1 pt"/>
    <w:basedOn w:val="2a"/>
    <w:rsid w:val="00257974"/>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10pt5">
    <w:name w:val="Основной текст (2) + 10 pt;Курсив"/>
    <w:basedOn w:val="22"/>
    <w:rsid w:val="0025797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2">
    <w:name w:val="Основной текст (2) + 11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TimesNewRoman16pt0pt">
    <w:name w:val="Оглавление + Times New Roman;16 pt;Полужирный;Курсив;Интервал 0 pt"/>
    <w:basedOn w:val="aff2"/>
    <w:rsid w:val="00257974"/>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12pt0pt">
    <w:name w:val="Основной текст (2) + 12 pt;Полужирный;Малые прописные;Интервал 0 pt"/>
    <w:basedOn w:val="22"/>
    <w:rsid w:val="00257974"/>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2"/>
    <w:rsid w:val="00257974"/>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0"/>
    <w:rsid w:val="00257974"/>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2pt200">
    <w:name w:val="Основной текст (2) + 12 pt;Масштаб 200%"/>
    <w:basedOn w:val="22"/>
    <w:rsid w:val="00257974"/>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2"/>
    <w:rsid w:val="00257974"/>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32Consolas18pt-3pt">
    <w:name w:val="Основной текст (32) + Consolas;18 pt;Курсив;Интервал -3 pt"/>
    <w:basedOn w:val="320"/>
    <w:rsid w:val="00257974"/>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FranklinGothicMediumCond18pt">
    <w:name w:val="Оглавление (3) + Franklin Gothic Medium Cond;18 pt;Не полужирный;Курсив"/>
    <w:basedOn w:val="34"/>
    <w:rsid w:val="0025797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257974"/>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basedOn w:val="22"/>
    <w:rsid w:val="00257974"/>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0"/>
    <w:rsid w:val="00257974"/>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1">
    <w:name w:val="Основной текст (2) + Курсив;Интервал 9 pt"/>
    <w:basedOn w:val="22"/>
    <w:rsid w:val="00257974"/>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0"/>
    <w:rsid w:val="00257974"/>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basedOn w:val="22"/>
    <w:rsid w:val="00257974"/>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3413pt1pt">
    <w:name w:val="Основной текст (34) + 13 pt;Полужирный;Интервал 1 pt"/>
    <w:basedOn w:val="340"/>
    <w:rsid w:val="00257974"/>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0"/>
    <w:rsid w:val="0025797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0"/>
    <w:rsid w:val="00257974"/>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0"/>
    <w:rsid w:val="0025797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14pt100">
    <w:name w:val="Основной текст (35) + 14 pt;Масштаб 100%"/>
    <w:basedOn w:val="350"/>
    <w:rsid w:val="00257974"/>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257974"/>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2">
    <w:name w:val="Основной текст (2) + Малые прописные;Интервал 1 pt"/>
    <w:basedOn w:val="22"/>
    <w:rsid w:val="00257974"/>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2"/>
    <w:rsid w:val="00257974"/>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2"/>
    <w:rsid w:val="00257974"/>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370pt0">
    <w:name w:val="Основной текст (37) + Не курсив;Интервал 0 pt"/>
    <w:basedOn w:val="37"/>
    <w:rsid w:val="0025797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0"/>
    <w:rsid w:val="00257974"/>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TimesNewRoman16pt1pt">
    <w:name w:val="Оглавление + Times New Roman;16 pt;Полужирный;Курсив;Интервал 1 pt"/>
    <w:basedOn w:val="aff2"/>
    <w:rsid w:val="00257974"/>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18pt0pt">
    <w:name w:val="Заголовок №2 + Consolas;18 pt;Курсив;Интервал 0 pt"/>
    <w:basedOn w:val="2e"/>
    <w:rsid w:val="00257974"/>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1pt60">
    <w:name w:val="Основной текст (2) + Полужирный;Интервал 1 pt;Масштаб 60%"/>
    <w:basedOn w:val="22"/>
    <w:rsid w:val="00257974"/>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2"/>
    <w:rsid w:val="00257974"/>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5">
    <w:name w:val="Основной текст (2) + 12 pt;Полужирный"/>
    <w:basedOn w:val="22"/>
    <w:rsid w:val="0025797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2"/>
    <w:rsid w:val="00257974"/>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2"/>
    <w:rsid w:val="00257974"/>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20pt1pt">
    <w:name w:val="Основной текст (2) + 20 pt;Курсив;Интервал 1 pt"/>
    <w:basedOn w:val="22"/>
    <w:rsid w:val="00257974"/>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20pt1pt0">
    <w:name w:val="Оглавление (2) + 20 pt;Курсив;Интервал 1 pt"/>
    <w:basedOn w:val="2a"/>
    <w:rsid w:val="00257974"/>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257974"/>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20pt0">
    <w:name w:val="Оглавление (4) + 20 pt;Не полужирный;Курсив"/>
    <w:basedOn w:val="45"/>
    <w:rsid w:val="00257974"/>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basedOn w:val="22"/>
    <w:rsid w:val="00257974"/>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2"/>
    <w:rsid w:val="00257974"/>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38Consolas18pt0pt">
    <w:name w:val="Основной текст (38) + Consolas;18 pt;Курсив;Малые прописные;Интервал 0 pt"/>
    <w:basedOn w:val="38"/>
    <w:rsid w:val="00257974"/>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217pt0pt50">
    <w:name w:val="Основной текст (2) + 17 pt;Интервал 0 pt;Масштаб 50%"/>
    <w:basedOn w:val="22"/>
    <w:rsid w:val="00257974"/>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420pt100">
    <w:name w:val="Заголовок №4 (2) + Не полужирный;Интервал 0 pt;Масштаб 100%"/>
    <w:basedOn w:val="420"/>
    <w:rsid w:val="0025797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257974"/>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14pt0pt100">
    <w:name w:val="Заголовок №4 (3) + 14 pt;Интервал 0 pt;Масштаб 100%"/>
    <w:basedOn w:val="430"/>
    <w:rsid w:val="00257974"/>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TimesNewRoman10pt">
    <w:name w:val="Заголовок №3 + Times New Roman;10 pt"/>
    <w:basedOn w:val="3a"/>
    <w:rsid w:val="00257974"/>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Consolas24pt0pt">
    <w:name w:val="Заголовок №1 (2) + Consolas;24 pt;Не полужирный;Курсив;Интервал 0 pt"/>
    <w:basedOn w:val="122"/>
    <w:rsid w:val="00257974"/>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28pt50">
    <w:name w:val="Основной текст (2) + 28 pt;Полужирный;Курсив;Масштаб 50%"/>
    <w:basedOn w:val="22"/>
    <w:rsid w:val="00257974"/>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2"/>
    <w:rsid w:val="00257974"/>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32TimesNewRoman10pt">
    <w:name w:val="Заголовок №3 (2) + Times New Roman;10 pt"/>
    <w:basedOn w:val="322"/>
    <w:rsid w:val="00257974"/>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03pt">
    <w:name w:val="Основной текст (40) + Не курсив;Интервал 3 pt"/>
    <w:basedOn w:val="400"/>
    <w:rsid w:val="00257974"/>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Candara0">
    <w:name w:val="Основной текст (41) + Candara;Не полужирный;Не курсив"/>
    <w:basedOn w:val="410"/>
    <w:rsid w:val="00257974"/>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25797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25797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257974"/>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38pt0">
    <w:name w:val="Основной текст (43) + 8 pt;Полужирный;Курсив"/>
    <w:basedOn w:val="432"/>
    <w:rsid w:val="00257974"/>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257974"/>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257974"/>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44MicrosoftSansSerif8pt">
    <w:name w:val="Основной текст (44) + Microsoft Sans Serif;8 pt;Не полужирный;Не курсив"/>
    <w:basedOn w:val="442"/>
    <w:rsid w:val="00257974"/>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paragraph" w:customStyle="1" w:styleId="aff7">
    <w:name w:val="Нормальный"/>
    <w:basedOn w:val="a"/>
    <w:rsid w:val="00722D2C"/>
    <w:pPr>
      <w:widowControl/>
      <w:suppressAutoHyphens/>
      <w:overflowPunct w:val="0"/>
      <w:adjustRightInd/>
      <w:textAlignment w:val="baseline"/>
    </w:pPr>
    <w:rPr>
      <w:rFonts w:ascii="Times New Roman" w:hAnsi="Times New Roman" w:cstheme="minorBidi"/>
      <w:kern w:val="3"/>
      <w:szCs w:val="22"/>
    </w:rPr>
  </w:style>
  <w:style w:type="numbering" w:customStyle="1" w:styleId="1c">
    <w:name w:val="Нет списка1"/>
    <w:next w:val="a2"/>
    <w:uiPriority w:val="99"/>
    <w:semiHidden/>
    <w:unhideWhenUsed/>
    <w:rsid w:val="007C79FA"/>
  </w:style>
  <w:style w:type="paragraph" w:styleId="1d">
    <w:name w:val="toc 1"/>
    <w:basedOn w:val="a"/>
    <w:autoRedefine/>
    <w:uiPriority w:val="1"/>
    <w:semiHidden/>
    <w:unhideWhenUsed/>
    <w:qFormat/>
    <w:rsid w:val="007C79FA"/>
    <w:pPr>
      <w:adjustRightInd/>
      <w:spacing w:before="326"/>
      <w:ind w:left="110" w:firstLine="0"/>
      <w:jc w:val="left"/>
    </w:pPr>
    <w:rPr>
      <w:rFonts w:ascii="Times New Roman" w:eastAsia="Times New Roman" w:hAnsi="Times New Roman" w:cs="Times New Roman"/>
      <w:sz w:val="28"/>
      <w:szCs w:val="28"/>
      <w:lang w:eastAsia="en-US"/>
    </w:rPr>
  </w:style>
  <w:style w:type="paragraph" w:styleId="aff8">
    <w:name w:val="Title"/>
    <w:basedOn w:val="a"/>
    <w:link w:val="aff9"/>
    <w:uiPriority w:val="1"/>
    <w:qFormat/>
    <w:rsid w:val="007C79FA"/>
    <w:pPr>
      <w:adjustRightInd/>
      <w:ind w:left="160" w:right="440" w:firstLine="0"/>
      <w:jc w:val="center"/>
    </w:pPr>
    <w:rPr>
      <w:rFonts w:ascii="Times New Roman" w:eastAsia="Times New Roman" w:hAnsi="Times New Roman" w:cs="Times New Roman"/>
      <w:b/>
      <w:bCs/>
      <w:sz w:val="67"/>
      <w:szCs w:val="67"/>
      <w:lang w:eastAsia="en-US"/>
    </w:rPr>
  </w:style>
  <w:style w:type="character" w:customStyle="1" w:styleId="aff9">
    <w:name w:val="Название Знак"/>
    <w:basedOn w:val="a0"/>
    <w:link w:val="aff8"/>
    <w:uiPriority w:val="1"/>
    <w:rsid w:val="007C79FA"/>
    <w:rPr>
      <w:rFonts w:ascii="Times New Roman" w:eastAsia="Times New Roman" w:hAnsi="Times New Roman"/>
      <w:b/>
      <w:bCs/>
      <w:sz w:val="67"/>
      <w:szCs w:val="67"/>
      <w:lang w:eastAsia="en-US"/>
    </w:rPr>
  </w:style>
  <w:style w:type="paragraph" w:styleId="affa">
    <w:name w:val="Body Text"/>
    <w:basedOn w:val="a"/>
    <w:link w:val="affb"/>
    <w:uiPriority w:val="1"/>
    <w:unhideWhenUsed/>
    <w:qFormat/>
    <w:rsid w:val="007C79FA"/>
    <w:pPr>
      <w:adjustRightInd/>
      <w:ind w:left="110" w:firstLine="569"/>
      <w:jc w:val="left"/>
    </w:pPr>
    <w:rPr>
      <w:rFonts w:ascii="Times New Roman" w:eastAsia="Times New Roman" w:hAnsi="Times New Roman" w:cs="Times New Roman"/>
      <w:sz w:val="28"/>
      <w:szCs w:val="28"/>
      <w:lang w:eastAsia="en-US"/>
    </w:rPr>
  </w:style>
  <w:style w:type="character" w:customStyle="1" w:styleId="affb">
    <w:name w:val="Основной текст Знак"/>
    <w:basedOn w:val="a0"/>
    <w:link w:val="affa"/>
    <w:uiPriority w:val="1"/>
    <w:rsid w:val="007C79FA"/>
    <w:rPr>
      <w:rFonts w:ascii="Times New Roman" w:eastAsia="Times New Roman" w:hAnsi="Times New Roman"/>
      <w:sz w:val="28"/>
      <w:szCs w:val="28"/>
      <w:lang w:eastAsia="en-US"/>
    </w:rPr>
  </w:style>
  <w:style w:type="paragraph" w:styleId="affc">
    <w:name w:val="No Spacing"/>
    <w:link w:val="affd"/>
    <w:uiPriority w:val="1"/>
    <w:qFormat/>
    <w:rsid w:val="0073793A"/>
    <w:pPr>
      <w:spacing w:after="0" w:line="240" w:lineRule="auto"/>
    </w:pPr>
    <w:rPr>
      <w:rFonts w:eastAsiaTheme="minorHAnsi" w:cstheme="minorBidi"/>
      <w:lang w:eastAsia="en-US"/>
    </w:rPr>
  </w:style>
  <w:style w:type="character" w:customStyle="1" w:styleId="affd">
    <w:name w:val="Без интервала Знак"/>
    <w:link w:val="affc"/>
    <w:uiPriority w:val="1"/>
    <w:rsid w:val="0073793A"/>
    <w:rPr>
      <w:rFonts w:eastAsiaTheme="minorHAnsi" w:cstheme="minorBidi"/>
      <w:lang w:eastAsia="en-US"/>
    </w:rPr>
  </w:style>
  <w:style w:type="paragraph" w:styleId="affe">
    <w:name w:val="Normal (Web)"/>
    <w:basedOn w:val="a"/>
    <w:uiPriority w:val="99"/>
    <w:unhideWhenUsed/>
    <w:rsid w:val="0073793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CharAttribute0">
    <w:name w:val="CharAttribute0"/>
    <w:rsid w:val="0073793A"/>
    <w:rPr>
      <w:rFonts w:ascii="Times New Roman" w:hAnsi="Times New Roman" w:cs="Times New Roman" w:hint="default"/>
      <w:sz w:val="28"/>
    </w:rPr>
  </w:style>
  <w:style w:type="paragraph" w:customStyle="1" w:styleId="ParaAttribute0">
    <w:name w:val="ParaAttribute0"/>
    <w:rsid w:val="0073793A"/>
    <w:pPr>
      <w:spacing w:after="0" w:line="240" w:lineRule="auto"/>
    </w:pPr>
    <w:rPr>
      <w:rFonts w:ascii="Times New Roman" w:eastAsia="№Е" w:hAnsi="Times New Roman"/>
      <w:sz w:val="20"/>
      <w:szCs w:val="20"/>
    </w:rPr>
  </w:style>
  <w:style w:type="character" w:customStyle="1" w:styleId="CharAttribute275">
    <w:name w:val="CharAttribute275"/>
    <w:rsid w:val="0073793A"/>
    <w:rPr>
      <w:rFonts w:ascii="Times New Roman" w:eastAsia="Times New Roman"/>
      <w:b/>
      <w:i/>
      <w:sz w:val="28"/>
    </w:rPr>
  </w:style>
  <w:style w:type="character" w:customStyle="1" w:styleId="CharAttribute277">
    <w:name w:val="CharAttribute277"/>
    <w:rsid w:val="0073793A"/>
    <w:rPr>
      <w:rFonts w:ascii="Times New Roman" w:eastAsia="Times New Roman"/>
      <w:b/>
      <w:i/>
      <w:color w:val="00000A"/>
      <w:sz w:val="28"/>
    </w:rPr>
  </w:style>
  <w:style w:type="character" w:customStyle="1" w:styleId="CharAttribute282">
    <w:name w:val="CharAttribute282"/>
    <w:rsid w:val="0073793A"/>
    <w:rPr>
      <w:rFonts w:ascii="Times New Roman" w:eastAsia="Times New Roman"/>
      <w:color w:val="00000A"/>
      <w:sz w:val="28"/>
    </w:rPr>
  </w:style>
  <w:style w:type="character" w:customStyle="1" w:styleId="CharAttribute299">
    <w:name w:val="CharAttribute299"/>
    <w:rsid w:val="0073793A"/>
    <w:rPr>
      <w:rFonts w:ascii="Times New Roman" w:eastAsia="Times New Roman"/>
      <w:sz w:val="28"/>
    </w:rPr>
  </w:style>
  <w:style w:type="character" w:customStyle="1" w:styleId="CharAttribute301">
    <w:name w:val="CharAttribute301"/>
    <w:rsid w:val="0073793A"/>
    <w:rPr>
      <w:rFonts w:ascii="Times New Roman" w:eastAsia="Times New Roman"/>
      <w:color w:val="00000A"/>
      <w:sz w:val="28"/>
    </w:rPr>
  </w:style>
  <w:style w:type="character" w:customStyle="1" w:styleId="CharAttribute303">
    <w:name w:val="CharAttribute303"/>
    <w:rsid w:val="0073793A"/>
    <w:rPr>
      <w:rFonts w:ascii="Times New Roman" w:eastAsia="Times New Roman"/>
      <w:b/>
      <w:sz w:val="28"/>
    </w:rPr>
  </w:style>
  <w:style w:type="character" w:customStyle="1" w:styleId="CharAttribute304">
    <w:name w:val="CharAttribute304"/>
    <w:rsid w:val="0073793A"/>
    <w:rPr>
      <w:rFonts w:ascii="Times New Roman" w:eastAsia="Times New Roman"/>
      <w:sz w:val="28"/>
    </w:rPr>
  </w:style>
  <w:style w:type="character" w:customStyle="1" w:styleId="CharAttribute305">
    <w:name w:val="CharAttribute305"/>
    <w:rsid w:val="0073793A"/>
    <w:rPr>
      <w:rFonts w:ascii="Times New Roman" w:eastAsia="Times New Roman"/>
      <w:sz w:val="28"/>
    </w:rPr>
  </w:style>
  <w:style w:type="character" w:customStyle="1" w:styleId="CharAttribute8">
    <w:name w:val="CharAttribute8"/>
    <w:rsid w:val="0073793A"/>
    <w:rPr>
      <w:rFonts w:ascii="Times New Roman" w:eastAsia="Times New Roman"/>
      <w:sz w:val="28"/>
    </w:rPr>
  </w:style>
  <w:style w:type="paragraph" w:customStyle="1" w:styleId="1e">
    <w:name w:val="Обычный (веб)1"/>
    <w:basedOn w:val="a"/>
    <w:uiPriority w:val="99"/>
    <w:rsid w:val="0073793A"/>
    <w:pPr>
      <w:widowControl/>
      <w:autoSpaceDE/>
      <w:autoSpaceDN/>
      <w:adjustRightInd/>
      <w:spacing w:before="100" w:after="100"/>
      <w:ind w:firstLine="0"/>
      <w:jc w:val="left"/>
    </w:pPr>
    <w:rPr>
      <w:rFonts w:ascii="Times New Roman" w:eastAsia="Times New Roman" w:hAnsi="Times New Roman" w:cs="Times New Roman"/>
      <w:szCs w:val="20"/>
    </w:rPr>
  </w:style>
  <w:style w:type="character" w:customStyle="1" w:styleId="CharAttribute484">
    <w:name w:val="CharAttribute484"/>
    <w:uiPriority w:val="99"/>
    <w:rsid w:val="0073793A"/>
    <w:rPr>
      <w:rFonts w:ascii="Times New Roman" w:eastAsia="Times New Roman"/>
      <w:i/>
      <w:sz w:val="28"/>
    </w:rPr>
  </w:style>
  <w:style w:type="paragraph" w:customStyle="1" w:styleId="ParaAttribute16">
    <w:name w:val="ParaAttribute16"/>
    <w:uiPriority w:val="99"/>
    <w:rsid w:val="0073793A"/>
    <w:pPr>
      <w:spacing w:after="0" w:line="240" w:lineRule="auto"/>
      <w:ind w:left="1080"/>
      <w:jc w:val="both"/>
    </w:pPr>
    <w:rPr>
      <w:rFonts w:ascii="Times New Roman" w:eastAsia="№Е" w:hAnsi="Times New Roman"/>
      <w:sz w:val="20"/>
      <w:szCs w:val="20"/>
    </w:rPr>
  </w:style>
  <w:style w:type="character" w:customStyle="1" w:styleId="95">
    <w:name w:val="Основной текст (9)5"/>
    <w:basedOn w:val="a0"/>
    <w:rsid w:val="0073793A"/>
    <w:rPr>
      <w:rFonts w:ascii="Times New Roman" w:hAnsi="Times New Roman" w:cs="Times New Roman"/>
      <w:b/>
      <w:bCs/>
      <w:spacing w:val="0"/>
      <w:sz w:val="18"/>
      <w:szCs w:val="18"/>
      <w:lang w:bidi="ar-SA"/>
    </w:rPr>
  </w:style>
  <w:style w:type="paragraph" w:customStyle="1" w:styleId="afff">
    <w:name w:val="Буллит"/>
    <w:basedOn w:val="a"/>
    <w:link w:val="afff0"/>
    <w:rsid w:val="0073793A"/>
    <w:pPr>
      <w:widowControl/>
      <w:spacing w:line="214" w:lineRule="atLeast"/>
      <w:ind w:firstLine="244"/>
      <w:textAlignment w:val="center"/>
    </w:pPr>
    <w:rPr>
      <w:rFonts w:ascii="NewtonCSanPin" w:eastAsia="Times New Roman" w:hAnsi="NewtonCSanPin" w:cs="NewtonCSanPin"/>
      <w:color w:val="000000"/>
      <w:sz w:val="21"/>
      <w:szCs w:val="21"/>
    </w:rPr>
  </w:style>
  <w:style w:type="character" w:customStyle="1" w:styleId="afff0">
    <w:name w:val="Буллит Знак"/>
    <w:basedOn w:val="a0"/>
    <w:link w:val="afff"/>
    <w:rsid w:val="0073793A"/>
    <w:rPr>
      <w:rFonts w:ascii="NewtonCSanPin" w:eastAsia="Times New Roman" w:hAnsi="NewtonCSanPin" w:cs="NewtonCSanPin"/>
      <w:color w:val="000000"/>
      <w:sz w:val="21"/>
      <w:szCs w:val="21"/>
    </w:rPr>
  </w:style>
  <w:style w:type="paragraph" w:styleId="afff1">
    <w:name w:val="Subtitle"/>
    <w:basedOn w:val="a"/>
    <w:next w:val="a"/>
    <w:link w:val="afff2"/>
    <w:qFormat/>
    <w:rsid w:val="0073793A"/>
    <w:pPr>
      <w:widowControl/>
      <w:numPr>
        <w:ilvl w:val="1"/>
      </w:numPr>
      <w:autoSpaceDE/>
      <w:autoSpaceDN/>
      <w:adjustRightInd/>
      <w:spacing w:after="200" w:line="276" w:lineRule="auto"/>
      <w:ind w:firstLine="720"/>
      <w:jc w:val="left"/>
    </w:pPr>
    <w:rPr>
      <w:rFonts w:asciiTheme="majorHAnsi" w:eastAsiaTheme="majorEastAsia" w:hAnsiTheme="majorHAnsi" w:cstheme="majorBidi"/>
      <w:i/>
      <w:iCs/>
      <w:color w:val="5B9BD5" w:themeColor="accent1"/>
      <w:spacing w:val="15"/>
      <w:lang w:eastAsia="en-US"/>
    </w:rPr>
  </w:style>
  <w:style w:type="character" w:customStyle="1" w:styleId="afff2">
    <w:name w:val="Подзаголовок Знак"/>
    <w:basedOn w:val="a0"/>
    <w:link w:val="afff1"/>
    <w:rsid w:val="0073793A"/>
    <w:rPr>
      <w:rFonts w:asciiTheme="majorHAnsi" w:eastAsiaTheme="majorEastAsia" w:hAnsiTheme="majorHAnsi" w:cstheme="majorBidi"/>
      <w:i/>
      <w:iCs/>
      <w:color w:val="5B9BD5" w:themeColor="accent1"/>
      <w:spacing w:val="15"/>
      <w:sz w:val="24"/>
      <w:szCs w:val="24"/>
      <w:lang w:eastAsia="en-US"/>
    </w:rPr>
  </w:style>
  <w:style w:type="character" w:customStyle="1" w:styleId="CharAttribute3">
    <w:name w:val="CharAttribute3"/>
    <w:rsid w:val="0073793A"/>
    <w:rPr>
      <w:rFonts w:ascii="Times New Roman" w:eastAsia="Batang" w:hAnsi="Batang"/>
      <w:sz w:val="28"/>
    </w:rPr>
  </w:style>
  <w:style w:type="paragraph" w:customStyle="1" w:styleId="ParaAttribute10">
    <w:name w:val="ParaAttribute10"/>
    <w:uiPriority w:val="99"/>
    <w:rsid w:val="0073793A"/>
    <w:pPr>
      <w:spacing w:after="0" w:line="240" w:lineRule="auto"/>
      <w:jc w:val="both"/>
    </w:pPr>
    <w:rPr>
      <w:rFonts w:ascii="Times New Roman" w:eastAsia="№Е" w:hAnsi="Times New Roman"/>
      <w:sz w:val="20"/>
      <w:szCs w:val="20"/>
    </w:rPr>
  </w:style>
  <w:style w:type="character" w:customStyle="1" w:styleId="CharAttribute485">
    <w:name w:val="CharAttribute485"/>
    <w:uiPriority w:val="99"/>
    <w:rsid w:val="0073793A"/>
    <w:rPr>
      <w:rFonts w:ascii="Times New Roman" w:eastAsia="Times New Roman"/>
      <w:i/>
      <w:sz w:val="22"/>
    </w:rPr>
  </w:style>
  <w:style w:type="paragraph" w:customStyle="1" w:styleId="s1">
    <w:name w:val="s_1"/>
    <w:basedOn w:val="a"/>
    <w:rsid w:val="0073793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customStyle="1" w:styleId="TableNormal">
    <w:name w:val="Table Normal"/>
    <w:uiPriority w:val="2"/>
    <w:semiHidden/>
    <w:unhideWhenUsed/>
    <w:qFormat/>
    <w:rsid w:val="0073793A"/>
    <w:pPr>
      <w:widowControl w:val="0"/>
      <w:autoSpaceDE w:val="0"/>
      <w:autoSpaceDN w:val="0"/>
      <w:spacing w:after="0" w:line="240" w:lineRule="auto"/>
    </w:pPr>
    <w:rPr>
      <w:rFonts w:eastAsiaTheme="minorHAnsi" w:cstheme="minorBidi"/>
      <w:lang w:val="en-US" w:eastAsia="en-US"/>
    </w:rPr>
    <w:tblPr>
      <w:tblInd w:w="0" w:type="dxa"/>
      <w:tblCellMar>
        <w:top w:w="0" w:type="dxa"/>
        <w:left w:w="0" w:type="dxa"/>
        <w:bottom w:w="0" w:type="dxa"/>
        <w:right w:w="0" w:type="dxa"/>
      </w:tblCellMar>
    </w:tblPr>
  </w:style>
  <w:style w:type="table" w:customStyle="1" w:styleId="61">
    <w:name w:val="Сетка таблицы6"/>
    <w:basedOn w:val="a1"/>
    <w:next w:val="af4"/>
    <w:uiPriority w:val="59"/>
    <w:rsid w:val="0073793A"/>
    <w:pPr>
      <w:spacing w:after="0" w:line="240" w:lineRule="auto"/>
    </w:pPr>
    <w:rPr>
      <w:rFonts w:eastAsia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pt2pt">
    <w:name w:val="Колонтитул + 11 pt;Не полужирный;Интервал 2 pt"/>
    <w:basedOn w:val="aff0"/>
    <w:rsid w:val="0073793A"/>
    <w:rPr>
      <w:rFonts w:ascii="Times New Roman" w:eastAsia="Times New Roman" w:hAnsi="Times New Roman" w:cs="Times New Roman"/>
      <w:b/>
      <w:bCs/>
      <w:i w:val="0"/>
      <w:iCs w:val="0"/>
      <w:smallCaps w:val="0"/>
      <w:strike w:val="0"/>
      <w:color w:val="000000"/>
      <w:spacing w:val="50"/>
      <w:w w:val="100"/>
      <w:position w:val="0"/>
      <w:sz w:val="22"/>
      <w:szCs w:val="22"/>
      <w:u w:val="none"/>
      <w:lang w:val="en-US" w:eastAsia="en-US" w:bidi="en-US"/>
    </w:rPr>
  </w:style>
  <w:style w:type="character" w:customStyle="1" w:styleId="4100">
    <w:name w:val="Основной текст (4) + Курсив;Масштаб 100%"/>
    <w:basedOn w:val="43"/>
    <w:rsid w:val="0073793A"/>
    <w:rPr>
      <w:rFonts w:ascii="Times New Roman" w:eastAsia="Times New Roman" w:hAnsi="Times New Roman" w:cs="Times New Roman"/>
      <w:b/>
      <w:bCs/>
      <w:i/>
      <w:iCs/>
      <w:color w:val="000000"/>
      <w:spacing w:val="0"/>
      <w:w w:val="100"/>
      <w:position w:val="0"/>
      <w:sz w:val="32"/>
      <w:szCs w:val="32"/>
      <w:u w:val="single"/>
      <w:shd w:val="clear" w:color="auto" w:fill="FFFFFF"/>
      <w:lang w:val="en-US" w:eastAsia="en-US" w:bidi="en-US"/>
    </w:rPr>
  </w:style>
  <w:style w:type="character" w:customStyle="1" w:styleId="54">
    <w:name w:val="Основной текст (5)_"/>
    <w:basedOn w:val="a0"/>
    <w:rsid w:val="0073793A"/>
    <w:rPr>
      <w:rFonts w:ascii="Times New Roman" w:eastAsia="Times New Roman" w:hAnsi="Times New Roman" w:cs="Times New Roman"/>
      <w:b/>
      <w:bCs/>
      <w:i w:val="0"/>
      <w:iCs w:val="0"/>
      <w:smallCaps w:val="0"/>
      <w:strike w:val="0"/>
      <w:spacing w:val="30"/>
      <w:sz w:val="26"/>
      <w:szCs w:val="26"/>
      <w:u w:val="none"/>
    </w:rPr>
  </w:style>
  <w:style w:type="character" w:customStyle="1" w:styleId="2-2pt">
    <w:name w:val="Основной текст (2) + Курсив;Интервал -2 pt"/>
    <w:basedOn w:val="22"/>
    <w:rsid w:val="0073793A"/>
    <w:rPr>
      <w:rFonts w:ascii="Times New Roman" w:eastAsia="Times New Roman" w:hAnsi="Times New Roman" w:cs="Times New Roman"/>
      <w:b w:val="0"/>
      <w:bCs w:val="0"/>
      <w:i/>
      <w:iCs/>
      <w:smallCaps w:val="0"/>
      <w:strike w:val="0"/>
      <w:color w:val="000000"/>
      <w:spacing w:val="-40"/>
      <w:w w:val="100"/>
      <w:position w:val="0"/>
      <w:sz w:val="28"/>
      <w:szCs w:val="28"/>
      <w:u w:val="single"/>
      <w:shd w:val="clear" w:color="auto" w:fill="FFFFFF"/>
      <w:lang w:val="en-US" w:eastAsia="en-US" w:bidi="en-US"/>
    </w:rPr>
  </w:style>
  <w:style w:type="character" w:customStyle="1" w:styleId="62">
    <w:name w:val="Заголовок №6_"/>
    <w:basedOn w:val="a0"/>
    <w:link w:val="63"/>
    <w:rsid w:val="0073793A"/>
    <w:rPr>
      <w:rFonts w:ascii="Times New Roman" w:eastAsia="Times New Roman" w:hAnsi="Times New Roman"/>
      <w:b/>
      <w:bCs/>
      <w:sz w:val="26"/>
      <w:szCs w:val="26"/>
      <w:shd w:val="clear" w:color="auto" w:fill="FFFFFF"/>
    </w:rPr>
  </w:style>
  <w:style w:type="character" w:customStyle="1" w:styleId="81">
    <w:name w:val="Основной текст (8) + Не курсив"/>
    <w:basedOn w:val="8"/>
    <w:rsid w:val="0073793A"/>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3pt">
    <w:name w:val="Основной текст (2) + Интервал 3 pt"/>
    <w:basedOn w:val="22"/>
    <w:rsid w:val="0073793A"/>
    <w:rPr>
      <w:rFonts w:ascii="Times New Roman" w:eastAsia="Times New Roman" w:hAnsi="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Georgia115pt">
    <w:name w:val="Основной текст (2) + Georgia;11;5 pt"/>
    <w:basedOn w:val="22"/>
    <w:rsid w:val="0073793A"/>
    <w:rPr>
      <w:rFonts w:ascii="Georgia" w:eastAsia="Georgia" w:hAnsi="Georgia" w:cs="Georgia"/>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2pt0">
    <w:name w:val="Колонтитул + 12 pt;Курсив"/>
    <w:basedOn w:val="aff0"/>
    <w:rsid w:val="0073793A"/>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 w:type="character" w:customStyle="1" w:styleId="2Georgia115pt0pt">
    <w:name w:val="Основной текст (2) + Georgia;11;5 pt;Интервал 0 pt"/>
    <w:basedOn w:val="22"/>
    <w:rsid w:val="0073793A"/>
    <w:rPr>
      <w:rFonts w:ascii="Georgia" w:eastAsia="Georgia" w:hAnsi="Georgia" w:cs="Georgia"/>
      <w:b/>
      <w:bCs/>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520">
    <w:name w:val="Заголовок №5 (2)_"/>
    <w:basedOn w:val="a0"/>
    <w:link w:val="521"/>
    <w:rsid w:val="0073793A"/>
    <w:rPr>
      <w:rFonts w:ascii="Times New Roman" w:eastAsia="Times New Roman" w:hAnsi="Times New Roman"/>
      <w:b/>
      <w:bCs/>
      <w:w w:val="66"/>
      <w:sz w:val="32"/>
      <w:szCs w:val="32"/>
      <w:shd w:val="clear" w:color="auto" w:fill="FFFFFF"/>
    </w:rPr>
  </w:style>
  <w:style w:type="character" w:customStyle="1" w:styleId="215pt">
    <w:name w:val="Основной текст (2) + 15 pt"/>
    <w:basedOn w:val="22"/>
    <w:rsid w:val="0073793A"/>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1pt0">
    <w:name w:val="Основной текст (2) + Интервал -1 pt"/>
    <w:basedOn w:val="22"/>
    <w:rsid w:val="0073793A"/>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13pt0pt">
    <w:name w:val="Основной текст (2) + 13 pt;Полужирный;Интервал 0 pt"/>
    <w:basedOn w:val="22"/>
    <w:rsid w:val="0073793A"/>
    <w:rPr>
      <w:rFonts w:ascii="Times New Roman" w:eastAsia="Times New Roman" w:hAnsi="Times New Roman" w:cs="Times New Roman"/>
      <w:b/>
      <w:bCs/>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530">
    <w:name w:val="Заголовок №5 (3)_"/>
    <w:basedOn w:val="a0"/>
    <w:link w:val="531"/>
    <w:rsid w:val="0073793A"/>
    <w:rPr>
      <w:rFonts w:ascii="Calibri" w:eastAsia="Calibri" w:hAnsi="Calibri" w:cs="Calibri"/>
      <w:sz w:val="26"/>
      <w:szCs w:val="26"/>
      <w:shd w:val="clear" w:color="auto" w:fill="FFFFFF"/>
    </w:rPr>
  </w:style>
  <w:style w:type="character" w:customStyle="1" w:styleId="540">
    <w:name w:val="Заголовок №5 (4)_"/>
    <w:basedOn w:val="a0"/>
    <w:link w:val="541"/>
    <w:rsid w:val="0073793A"/>
    <w:rPr>
      <w:rFonts w:ascii="Times New Roman" w:eastAsia="Times New Roman" w:hAnsi="Times New Roman"/>
      <w:sz w:val="26"/>
      <w:szCs w:val="26"/>
      <w:shd w:val="clear" w:color="auto" w:fill="FFFFFF"/>
    </w:rPr>
  </w:style>
  <w:style w:type="character" w:customStyle="1" w:styleId="54Calibri14pt">
    <w:name w:val="Заголовок №5 (4) + Calibri;14 pt"/>
    <w:basedOn w:val="540"/>
    <w:rsid w:val="0073793A"/>
    <w:rPr>
      <w:rFonts w:ascii="Calibri" w:eastAsia="Calibri" w:hAnsi="Calibri" w:cs="Calibri"/>
      <w:b/>
      <w:bCs/>
      <w:color w:val="000000"/>
      <w:spacing w:val="0"/>
      <w:w w:val="100"/>
      <w:position w:val="0"/>
      <w:sz w:val="28"/>
      <w:szCs w:val="28"/>
      <w:shd w:val="clear" w:color="auto" w:fill="FFFFFF"/>
      <w:lang w:val="ru-RU" w:eastAsia="ru-RU" w:bidi="ru-RU"/>
    </w:rPr>
  </w:style>
  <w:style w:type="character" w:customStyle="1" w:styleId="2-2pt0">
    <w:name w:val="Основной текст (2) + Интервал -2 pt"/>
    <w:basedOn w:val="22"/>
    <w:rsid w:val="0073793A"/>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en-US" w:eastAsia="en-US" w:bidi="en-US"/>
    </w:rPr>
  </w:style>
  <w:style w:type="character" w:customStyle="1" w:styleId="216pt66">
    <w:name w:val="Основной текст (2) + 16 pt;Полужирный;Масштаб 66%"/>
    <w:basedOn w:val="22"/>
    <w:rsid w:val="0073793A"/>
    <w:rPr>
      <w:rFonts w:ascii="Times New Roman" w:eastAsia="Times New Roman" w:hAnsi="Times New Roman" w:cs="Times New Roman"/>
      <w:b/>
      <w:bCs/>
      <w:i w:val="0"/>
      <w:iCs w:val="0"/>
      <w:smallCaps w:val="0"/>
      <w:strike w:val="0"/>
      <w:color w:val="000000"/>
      <w:spacing w:val="0"/>
      <w:w w:val="66"/>
      <w:position w:val="0"/>
      <w:sz w:val="32"/>
      <w:szCs w:val="32"/>
      <w:u w:val="none"/>
      <w:shd w:val="clear" w:color="auto" w:fill="FFFFFF"/>
      <w:lang w:val="ru-RU" w:eastAsia="ru-RU" w:bidi="ru-RU"/>
    </w:rPr>
  </w:style>
  <w:style w:type="character" w:customStyle="1" w:styleId="20pt1">
    <w:name w:val="Основной текст (2) + Полужирный;Интервал 0 pt"/>
    <w:basedOn w:val="22"/>
    <w:rsid w:val="0073793A"/>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en-US" w:eastAsia="en-US" w:bidi="en-US"/>
    </w:rPr>
  </w:style>
  <w:style w:type="character" w:customStyle="1" w:styleId="Cambria8pt">
    <w:name w:val="Колонтитул + Cambria;8 pt;Не полужирный"/>
    <w:basedOn w:val="aff0"/>
    <w:rsid w:val="0073793A"/>
    <w:rPr>
      <w:rFonts w:ascii="Cambria" w:eastAsia="Cambria" w:hAnsi="Cambria" w:cs="Cambria"/>
      <w:b/>
      <w:bCs/>
      <w:i w:val="0"/>
      <w:iCs w:val="0"/>
      <w:smallCaps w:val="0"/>
      <w:strike w:val="0"/>
      <w:color w:val="000000"/>
      <w:spacing w:val="0"/>
      <w:w w:val="100"/>
      <w:position w:val="0"/>
      <w:sz w:val="16"/>
      <w:szCs w:val="16"/>
      <w:u w:val="none"/>
      <w:lang w:val="ru-RU" w:eastAsia="ru-RU" w:bidi="ru-RU"/>
    </w:rPr>
  </w:style>
  <w:style w:type="character" w:customStyle="1" w:styleId="55">
    <w:name w:val="Заголовок №5 (5)_"/>
    <w:basedOn w:val="a0"/>
    <w:link w:val="550"/>
    <w:rsid w:val="0073793A"/>
    <w:rPr>
      <w:rFonts w:ascii="Franklin Gothic Heavy" w:eastAsia="Franklin Gothic Heavy" w:hAnsi="Franklin Gothic Heavy" w:cs="Franklin Gothic Heavy"/>
      <w:sz w:val="12"/>
      <w:szCs w:val="12"/>
      <w:shd w:val="clear" w:color="auto" w:fill="FFFFFF"/>
    </w:rPr>
  </w:style>
  <w:style w:type="character" w:customStyle="1" w:styleId="390">
    <w:name w:val="Основной текст (39)_"/>
    <w:basedOn w:val="a0"/>
    <w:rsid w:val="0073793A"/>
    <w:rPr>
      <w:rFonts w:ascii="Times New Roman" w:eastAsia="Times New Roman" w:hAnsi="Times New Roman" w:cs="Times New Roman"/>
      <w:i/>
      <w:iCs/>
      <w:spacing w:val="-10"/>
      <w:sz w:val="8"/>
      <w:szCs w:val="8"/>
      <w:shd w:val="clear" w:color="auto" w:fill="FFFFFF"/>
    </w:rPr>
  </w:style>
  <w:style w:type="character" w:customStyle="1" w:styleId="105pt">
    <w:name w:val="Колонтитул + 10;5 pt"/>
    <w:basedOn w:val="aff0"/>
    <w:rsid w:val="0073793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05pt0pt">
    <w:name w:val="Колонтитул + 10;5 pt;Интервал 0 pt"/>
    <w:basedOn w:val="aff0"/>
    <w:rsid w:val="0073793A"/>
    <w:rPr>
      <w:rFonts w:ascii="Times New Roman" w:eastAsia="Times New Roman" w:hAnsi="Times New Roman" w:cs="Times New Roman"/>
      <w:b/>
      <w:bCs/>
      <w:i w:val="0"/>
      <w:iCs w:val="0"/>
      <w:smallCaps w:val="0"/>
      <w:strike w:val="0"/>
      <w:color w:val="000000"/>
      <w:spacing w:val="10"/>
      <w:w w:val="100"/>
      <w:position w:val="0"/>
      <w:sz w:val="21"/>
      <w:szCs w:val="21"/>
      <w:u w:val="none"/>
      <w:lang w:val="ru-RU" w:eastAsia="ru-RU" w:bidi="ru-RU"/>
    </w:rPr>
  </w:style>
  <w:style w:type="character" w:customStyle="1" w:styleId="450">
    <w:name w:val="Основной текст (45)_"/>
    <w:basedOn w:val="a0"/>
    <w:link w:val="451"/>
    <w:rsid w:val="0073793A"/>
    <w:rPr>
      <w:rFonts w:ascii="Times New Roman" w:eastAsia="Times New Roman" w:hAnsi="Times New Roman"/>
      <w:b/>
      <w:bCs/>
      <w:sz w:val="26"/>
      <w:szCs w:val="26"/>
      <w:shd w:val="clear" w:color="auto" w:fill="FFFFFF"/>
      <w:lang w:val="en-US" w:bidi="en-US"/>
    </w:rPr>
  </w:style>
  <w:style w:type="character" w:customStyle="1" w:styleId="4420pt">
    <w:name w:val="Основной текст (44) + 20 pt;Полужирный;Курсив"/>
    <w:basedOn w:val="442"/>
    <w:rsid w:val="0073793A"/>
    <w:rPr>
      <w:rFonts w:ascii="Times New Roman" w:eastAsia="Times New Roman" w:hAnsi="Times New Roman" w:cs="Times New Roman"/>
      <w:b/>
      <w:bCs/>
      <w:i/>
      <w:iCs/>
      <w:color w:val="000000"/>
      <w:spacing w:val="0"/>
      <w:w w:val="100"/>
      <w:position w:val="0"/>
      <w:sz w:val="40"/>
      <w:szCs w:val="40"/>
      <w:shd w:val="clear" w:color="auto" w:fill="FFFFFF"/>
      <w:lang w:val="ru-RU" w:eastAsia="ru-RU" w:bidi="ru-RU"/>
    </w:rPr>
  </w:style>
  <w:style w:type="character" w:customStyle="1" w:styleId="22pt1">
    <w:name w:val="Основной текст (2) + Малые прописные;Интервал 2 pt"/>
    <w:basedOn w:val="22"/>
    <w:rsid w:val="0073793A"/>
    <w:rPr>
      <w:rFonts w:ascii="Times New Roman" w:eastAsia="Times New Roman" w:hAnsi="Times New Roman" w:cs="Times New Roman"/>
      <w:b w:val="0"/>
      <w:bCs w:val="0"/>
      <w:i w:val="0"/>
      <w:iCs w:val="0"/>
      <w:smallCaps/>
      <w:strike w:val="0"/>
      <w:color w:val="000000"/>
      <w:spacing w:val="50"/>
      <w:w w:val="100"/>
      <w:position w:val="0"/>
      <w:sz w:val="28"/>
      <w:szCs w:val="28"/>
      <w:u w:val="none"/>
      <w:shd w:val="clear" w:color="auto" w:fill="FFFFFF"/>
      <w:lang w:val="en-US" w:eastAsia="en-US" w:bidi="en-US"/>
    </w:rPr>
  </w:style>
  <w:style w:type="character" w:customStyle="1" w:styleId="2f1">
    <w:name w:val="Подпись к таблице (2)_"/>
    <w:basedOn w:val="a0"/>
    <w:link w:val="2f2"/>
    <w:rsid w:val="0073793A"/>
    <w:rPr>
      <w:rFonts w:ascii="Times New Roman" w:eastAsia="Times New Roman" w:hAnsi="Times New Roman"/>
      <w:b/>
      <w:bCs/>
      <w:sz w:val="26"/>
      <w:szCs w:val="26"/>
      <w:shd w:val="clear" w:color="auto" w:fill="FFFFFF"/>
    </w:rPr>
  </w:style>
  <w:style w:type="character" w:customStyle="1" w:styleId="2TrebuchetMS4pt">
    <w:name w:val="Основной текст (2) + Trebuchet MS;4 pt"/>
    <w:basedOn w:val="22"/>
    <w:rsid w:val="0073793A"/>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460">
    <w:name w:val="Основной текст (46)_"/>
    <w:basedOn w:val="a0"/>
    <w:link w:val="461"/>
    <w:rsid w:val="0073793A"/>
    <w:rPr>
      <w:rFonts w:ascii="Times New Roman" w:eastAsia="Times New Roman" w:hAnsi="Times New Roman"/>
      <w:b/>
      <w:bCs/>
      <w:sz w:val="26"/>
      <w:szCs w:val="26"/>
      <w:shd w:val="clear" w:color="auto" w:fill="FFFFFF"/>
    </w:rPr>
  </w:style>
  <w:style w:type="character" w:customStyle="1" w:styleId="24pt">
    <w:name w:val="Основной текст (2) + 4 pt"/>
    <w:basedOn w:val="22"/>
    <w:rsid w:val="0073793A"/>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8pt">
    <w:name w:val="Основной текст (2) + 8 pt"/>
    <w:basedOn w:val="22"/>
    <w:rsid w:val="0073793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2pt0pt0">
    <w:name w:val="Основной текст (2) + 12 pt;Полужирный;Курсив;Интервал 0 pt"/>
    <w:basedOn w:val="22"/>
    <w:rsid w:val="0073793A"/>
    <w:rPr>
      <w:rFonts w:ascii="Times New Roman" w:eastAsia="Times New Roman" w:hAnsi="Times New Roman" w:cs="Times New Roman"/>
      <w:b/>
      <w:bCs/>
      <w:i/>
      <w:iCs/>
      <w:smallCaps w:val="0"/>
      <w:strike w:val="0"/>
      <w:color w:val="000000"/>
      <w:spacing w:val="-10"/>
      <w:w w:val="100"/>
      <w:position w:val="0"/>
      <w:sz w:val="24"/>
      <w:szCs w:val="24"/>
      <w:u w:val="none"/>
      <w:shd w:val="clear" w:color="auto" w:fill="FFFFFF"/>
      <w:lang w:val="ru-RU" w:eastAsia="ru-RU" w:bidi="ru-RU"/>
    </w:rPr>
  </w:style>
  <w:style w:type="character" w:customStyle="1" w:styleId="2105pt">
    <w:name w:val="Основной текст (2) + 10;5 pt"/>
    <w:basedOn w:val="22"/>
    <w:rsid w:val="0073793A"/>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1pt">
    <w:name w:val="Основной текст (2) + Trebuchet MS;11 pt"/>
    <w:basedOn w:val="22"/>
    <w:rsid w:val="0073793A"/>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0">
    <w:name w:val="Основной текст (2) + 4 pt;Курсив"/>
    <w:basedOn w:val="22"/>
    <w:rsid w:val="0073793A"/>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paragraph" w:customStyle="1" w:styleId="63">
    <w:name w:val="Заголовок №6"/>
    <w:basedOn w:val="a"/>
    <w:link w:val="62"/>
    <w:rsid w:val="0073793A"/>
    <w:pPr>
      <w:shd w:val="clear" w:color="auto" w:fill="FFFFFF"/>
      <w:autoSpaceDE/>
      <w:autoSpaceDN/>
      <w:adjustRightInd/>
      <w:spacing w:before="300" w:after="420" w:line="0" w:lineRule="atLeast"/>
      <w:ind w:firstLine="0"/>
      <w:outlineLvl w:val="5"/>
    </w:pPr>
    <w:rPr>
      <w:rFonts w:ascii="Times New Roman" w:eastAsia="Times New Roman" w:hAnsi="Times New Roman" w:cs="Times New Roman"/>
      <w:b/>
      <w:bCs/>
      <w:sz w:val="26"/>
      <w:szCs w:val="26"/>
    </w:rPr>
  </w:style>
  <w:style w:type="paragraph" w:customStyle="1" w:styleId="521">
    <w:name w:val="Заголовок №5 (2)"/>
    <w:basedOn w:val="a"/>
    <w:link w:val="520"/>
    <w:rsid w:val="0073793A"/>
    <w:pPr>
      <w:shd w:val="clear" w:color="auto" w:fill="FFFFFF"/>
      <w:autoSpaceDE/>
      <w:autoSpaceDN/>
      <w:adjustRightInd/>
      <w:spacing w:after="180" w:line="0" w:lineRule="atLeast"/>
      <w:ind w:firstLine="0"/>
      <w:jc w:val="right"/>
      <w:outlineLvl w:val="4"/>
    </w:pPr>
    <w:rPr>
      <w:rFonts w:ascii="Times New Roman" w:eastAsia="Times New Roman" w:hAnsi="Times New Roman" w:cs="Times New Roman"/>
      <w:b/>
      <w:bCs/>
      <w:w w:val="66"/>
      <w:sz w:val="32"/>
      <w:szCs w:val="32"/>
    </w:rPr>
  </w:style>
  <w:style w:type="paragraph" w:customStyle="1" w:styleId="531">
    <w:name w:val="Заголовок №5 (3)"/>
    <w:basedOn w:val="a"/>
    <w:link w:val="530"/>
    <w:rsid w:val="0073793A"/>
    <w:pPr>
      <w:shd w:val="clear" w:color="auto" w:fill="FFFFFF"/>
      <w:autoSpaceDE/>
      <w:autoSpaceDN/>
      <w:adjustRightInd/>
      <w:spacing w:after="180" w:line="0" w:lineRule="atLeast"/>
      <w:ind w:firstLine="0"/>
      <w:jc w:val="left"/>
      <w:outlineLvl w:val="4"/>
    </w:pPr>
    <w:rPr>
      <w:rFonts w:ascii="Calibri" w:eastAsia="Calibri" w:hAnsi="Calibri" w:cs="Calibri"/>
      <w:sz w:val="26"/>
      <w:szCs w:val="26"/>
    </w:rPr>
  </w:style>
  <w:style w:type="paragraph" w:customStyle="1" w:styleId="541">
    <w:name w:val="Заголовок №5 (4)"/>
    <w:basedOn w:val="a"/>
    <w:link w:val="540"/>
    <w:rsid w:val="0073793A"/>
    <w:pPr>
      <w:shd w:val="clear" w:color="auto" w:fill="FFFFFF"/>
      <w:autoSpaceDE/>
      <w:autoSpaceDN/>
      <w:adjustRightInd/>
      <w:spacing w:line="490" w:lineRule="exact"/>
      <w:ind w:firstLine="0"/>
      <w:jc w:val="left"/>
      <w:outlineLvl w:val="4"/>
    </w:pPr>
    <w:rPr>
      <w:rFonts w:ascii="Times New Roman" w:eastAsia="Times New Roman" w:hAnsi="Times New Roman" w:cs="Times New Roman"/>
      <w:sz w:val="26"/>
      <w:szCs w:val="26"/>
    </w:rPr>
  </w:style>
  <w:style w:type="paragraph" w:customStyle="1" w:styleId="550">
    <w:name w:val="Заголовок №5 (5)"/>
    <w:basedOn w:val="a"/>
    <w:link w:val="55"/>
    <w:rsid w:val="0073793A"/>
    <w:pPr>
      <w:shd w:val="clear" w:color="auto" w:fill="FFFFFF"/>
      <w:autoSpaceDE/>
      <w:autoSpaceDN/>
      <w:adjustRightInd/>
      <w:spacing w:before="240" w:line="0" w:lineRule="atLeast"/>
      <w:ind w:firstLine="0"/>
      <w:outlineLvl w:val="4"/>
    </w:pPr>
    <w:rPr>
      <w:rFonts w:ascii="Franklin Gothic Heavy" w:eastAsia="Franklin Gothic Heavy" w:hAnsi="Franklin Gothic Heavy" w:cs="Franklin Gothic Heavy"/>
      <w:sz w:val="12"/>
      <w:szCs w:val="12"/>
    </w:rPr>
  </w:style>
  <w:style w:type="paragraph" w:customStyle="1" w:styleId="451">
    <w:name w:val="Основной текст (45)"/>
    <w:basedOn w:val="a"/>
    <w:link w:val="450"/>
    <w:rsid w:val="0073793A"/>
    <w:pPr>
      <w:shd w:val="clear" w:color="auto" w:fill="FFFFFF"/>
      <w:autoSpaceDE/>
      <w:autoSpaceDN/>
      <w:adjustRightInd/>
      <w:spacing w:before="240" w:line="490" w:lineRule="exact"/>
      <w:ind w:firstLine="0"/>
    </w:pPr>
    <w:rPr>
      <w:rFonts w:ascii="Times New Roman" w:eastAsia="Times New Roman" w:hAnsi="Times New Roman" w:cs="Times New Roman"/>
      <w:b/>
      <w:bCs/>
      <w:sz w:val="26"/>
      <w:szCs w:val="26"/>
      <w:lang w:val="en-US" w:bidi="en-US"/>
    </w:rPr>
  </w:style>
  <w:style w:type="paragraph" w:customStyle="1" w:styleId="2f2">
    <w:name w:val="Подпись к таблице (2)"/>
    <w:basedOn w:val="a"/>
    <w:link w:val="2f1"/>
    <w:rsid w:val="0073793A"/>
    <w:pPr>
      <w:shd w:val="clear" w:color="auto" w:fill="FFFFFF"/>
      <w:autoSpaceDE/>
      <w:autoSpaceDN/>
      <w:adjustRightInd/>
      <w:spacing w:line="0" w:lineRule="atLeast"/>
      <w:ind w:firstLine="0"/>
      <w:jc w:val="left"/>
    </w:pPr>
    <w:rPr>
      <w:rFonts w:ascii="Times New Roman" w:eastAsia="Times New Roman" w:hAnsi="Times New Roman" w:cs="Times New Roman"/>
      <w:b/>
      <w:bCs/>
      <w:sz w:val="26"/>
      <w:szCs w:val="26"/>
    </w:rPr>
  </w:style>
  <w:style w:type="paragraph" w:customStyle="1" w:styleId="461">
    <w:name w:val="Основной текст (46)"/>
    <w:basedOn w:val="a"/>
    <w:link w:val="460"/>
    <w:rsid w:val="0073793A"/>
    <w:pPr>
      <w:shd w:val="clear" w:color="auto" w:fill="FFFFFF"/>
      <w:autoSpaceDE/>
      <w:autoSpaceDN/>
      <w:adjustRightInd/>
      <w:spacing w:after="240" w:line="0" w:lineRule="atLeast"/>
      <w:ind w:firstLine="0"/>
      <w:jc w:val="right"/>
    </w:pPr>
    <w:rPr>
      <w:rFonts w:ascii="Times New Roman" w:eastAsia="Times New Roman" w:hAnsi="Times New Roman" w:cs="Times New Roman"/>
      <w:b/>
      <w:bCs/>
      <w:sz w:val="26"/>
      <w:szCs w:val="26"/>
    </w:rPr>
  </w:style>
  <w:style w:type="character" w:customStyle="1" w:styleId="CharAttribute6">
    <w:name w:val="CharAttribute6"/>
    <w:rsid w:val="0073793A"/>
    <w:rPr>
      <w:rFonts w:ascii="Times New Roman" w:eastAsia="Batang" w:hAnsi="Batang"/>
      <w:color w:val="0000FF"/>
      <w:sz w:val="28"/>
      <w:u w:val="single"/>
    </w:rPr>
  </w:style>
  <w:style w:type="character" w:customStyle="1" w:styleId="CharAttribute2">
    <w:name w:val="CharAttribute2"/>
    <w:rsid w:val="0073793A"/>
    <w:rPr>
      <w:rFonts w:ascii="Times New Roman" w:eastAsia="Batang" w:hAnsi="Batang"/>
      <w:sz w:val="28"/>
    </w:rPr>
  </w:style>
  <w:style w:type="paragraph" w:customStyle="1" w:styleId="ParaAttribute7">
    <w:name w:val="ParaAttribute7"/>
    <w:rsid w:val="0073793A"/>
    <w:pPr>
      <w:spacing w:after="0" w:line="240" w:lineRule="auto"/>
      <w:ind w:firstLine="851"/>
      <w:jc w:val="center"/>
    </w:pPr>
    <w:rPr>
      <w:rFonts w:ascii="Times New Roman" w:eastAsia="№Е" w:hAnsi="Times New Roman"/>
      <w:sz w:val="20"/>
      <w:szCs w:val="20"/>
    </w:rPr>
  </w:style>
  <w:style w:type="paragraph" w:customStyle="1" w:styleId="ParaAttribute8">
    <w:name w:val="ParaAttribute8"/>
    <w:rsid w:val="0073793A"/>
    <w:pPr>
      <w:spacing w:after="0" w:line="240" w:lineRule="auto"/>
      <w:ind w:firstLine="851"/>
      <w:jc w:val="both"/>
    </w:pPr>
    <w:rPr>
      <w:rFonts w:ascii="Times New Roman" w:eastAsia="№Е" w:hAnsi="Times New Roman"/>
      <w:sz w:val="20"/>
      <w:szCs w:val="20"/>
    </w:rPr>
  </w:style>
  <w:style w:type="character" w:customStyle="1" w:styleId="CharAttribute5">
    <w:name w:val="CharAttribute5"/>
    <w:rsid w:val="0073793A"/>
    <w:rPr>
      <w:rFonts w:ascii="Batang" w:eastAsia="Times New Roman" w:hAnsi="Times New Roman" w:hint="eastAsia"/>
      <w:sz w:val="28"/>
    </w:rPr>
  </w:style>
  <w:style w:type="paragraph" w:customStyle="1" w:styleId="ParaAttribute2">
    <w:name w:val="ParaAttribute2"/>
    <w:rsid w:val="0073793A"/>
    <w:pPr>
      <w:widowControl w:val="0"/>
      <w:wordWrap w:val="0"/>
      <w:spacing w:after="0" w:line="240" w:lineRule="auto"/>
      <w:ind w:right="-1"/>
      <w:jc w:val="center"/>
    </w:pPr>
    <w:rPr>
      <w:rFonts w:ascii="Times New Roman" w:eastAsia="№Е" w:hAnsi="Times New Roman"/>
      <w:sz w:val="20"/>
      <w:szCs w:val="20"/>
    </w:rPr>
  </w:style>
  <w:style w:type="paragraph" w:customStyle="1" w:styleId="ParaAttribute3">
    <w:name w:val="ParaAttribute3"/>
    <w:rsid w:val="0073793A"/>
    <w:pPr>
      <w:widowControl w:val="0"/>
      <w:wordWrap w:val="0"/>
      <w:spacing w:after="0" w:line="240" w:lineRule="auto"/>
      <w:ind w:right="-1"/>
      <w:jc w:val="center"/>
    </w:pPr>
    <w:rPr>
      <w:rFonts w:ascii="Times New Roman" w:eastAsia="№Е" w:hAnsi="Times New Roman"/>
      <w:sz w:val="20"/>
      <w:szCs w:val="20"/>
    </w:rPr>
  </w:style>
  <w:style w:type="paragraph" w:customStyle="1" w:styleId="ParaAttribute5">
    <w:name w:val="ParaAttribute5"/>
    <w:rsid w:val="0073793A"/>
    <w:pPr>
      <w:widowControl w:val="0"/>
      <w:wordWrap w:val="0"/>
      <w:spacing w:after="0" w:line="240" w:lineRule="auto"/>
      <w:ind w:right="-1"/>
      <w:jc w:val="both"/>
    </w:pPr>
    <w:rPr>
      <w:rFonts w:ascii="Times New Roman" w:eastAsia="№Е" w:hAnsi="Times New Roman"/>
      <w:sz w:val="20"/>
      <w:szCs w:val="20"/>
    </w:rPr>
  </w:style>
  <w:style w:type="table" w:customStyle="1" w:styleId="3c">
    <w:name w:val="Сетка таблицы3"/>
    <w:basedOn w:val="a1"/>
    <w:next w:val="af4"/>
    <w:uiPriority w:val="39"/>
    <w:rsid w:val="00114A97"/>
    <w:pPr>
      <w:spacing w:after="0" w:line="240" w:lineRule="auto"/>
    </w:pPr>
    <w:rPr>
      <w:rFonts w:eastAsia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3">
    <w:name w:val="Нет списка2"/>
    <w:next w:val="a2"/>
    <w:uiPriority w:val="99"/>
    <w:semiHidden/>
    <w:unhideWhenUsed/>
    <w:rsid w:val="003B7E2F"/>
  </w:style>
  <w:style w:type="numbering" w:customStyle="1" w:styleId="113">
    <w:name w:val="Нет списка11"/>
    <w:next w:val="a2"/>
    <w:uiPriority w:val="99"/>
    <w:semiHidden/>
    <w:unhideWhenUsed/>
    <w:rsid w:val="003B7E2F"/>
  </w:style>
  <w:style w:type="character" w:styleId="afff3">
    <w:name w:val="FollowedHyperlink"/>
    <w:basedOn w:val="a0"/>
    <w:uiPriority w:val="99"/>
    <w:semiHidden/>
    <w:unhideWhenUsed/>
    <w:rsid w:val="001A26A5"/>
    <w:rPr>
      <w:color w:val="954F72" w:themeColor="followedHyperlink"/>
      <w:u w:val="single"/>
    </w:rPr>
  </w:style>
  <w:style w:type="character" w:customStyle="1" w:styleId="markedcontent">
    <w:name w:val="markedcontent"/>
    <w:basedOn w:val="a0"/>
    <w:rsid w:val="00191F69"/>
  </w:style>
  <w:style w:type="table" w:customStyle="1" w:styleId="47">
    <w:name w:val="Сетка таблицы4"/>
    <w:basedOn w:val="a1"/>
    <w:next w:val="af4"/>
    <w:uiPriority w:val="39"/>
    <w:rsid w:val="000C025D"/>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4">
    <w:name w:val="Strong"/>
    <w:qFormat/>
    <w:rsid w:val="007618A0"/>
    <w:rPr>
      <w:b/>
      <w:bCs/>
    </w:rPr>
  </w:style>
  <w:style w:type="numbering" w:customStyle="1" w:styleId="3d">
    <w:name w:val="Нет списка3"/>
    <w:next w:val="a2"/>
    <w:uiPriority w:val="99"/>
    <w:semiHidden/>
    <w:unhideWhenUsed/>
    <w:rsid w:val="007618A0"/>
  </w:style>
  <w:style w:type="numbering" w:customStyle="1" w:styleId="124">
    <w:name w:val="Нет списка12"/>
    <w:next w:val="a2"/>
    <w:uiPriority w:val="99"/>
    <w:semiHidden/>
    <w:unhideWhenUsed/>
    <w:rsid w:val="007618A0"/>
  </w:style>
  <w:style w:type="numbering" w:customStyle="1" w:styleId="48">
    <w:name w:val="Нет списка4"/>
    <w:next w:val="a2"/>
    <w:uiPriority w:val="99"/>
    <w:semiHidden/>
    <w:unhideWhenUsed/>
    <w:rsid w:val="00EB7B62"/>
  </w:style>
  <w:style w:type="table" w:customStyle="1" w:styleId="56">
    <w:name w:val="Сетка таблицы5"/>
    <w:basedOn w:val="a1"/>
    <w:next w:val="af4"/>
    <w:uiPriority w:val="59"/>
    <w:rsid w:val="00EB7B62"/>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isk.yandex.ru/i/DmvmNjpieMdOqA" TargetMode="External"/><Relationship Id="rId18" Type="http://schemas.openxmlformats.org/officeDocument/2006/relationships/hyperlink" Target="https://disk.yandex.ru/i/E_pjLY59nIaVJg" TargetMode="External"/><Relationship Id="rId26" Type="http://schemas.openxmlformats.org/officeDocument/2006/relationships/hyperlink" Target="https://disk.yandex.ru/i/2zhmt8pHJWSqxg" TargetMode="External"/><Relationship Id="rId3" Type="http://schemas.openxmlformats.org/officeDocument/2006/relationships/styles" Target="styles.xml"/><Relationship Id="rId21" Type="http://schemas.openxmlformats.org/officeDocument/2006/relationships/hyperlink" Target="https://disk.yandex.ru/i/vaSr066OuAfv0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isk.yandex.ru/i/wtfVjxz_yC9Wyg" TargetMode="External"/><Relationship Id="rId17" Type="http://schemas.openxmlformats.org/officeDocument/2006/relationships/hyperlink" Target="https://disk.yandex.ru/i/1-lUWX6Esu_WWQ" TargetMode="External"/><Relationship Id="rId25" Type="http://schemas.openxmlformats.org/officeDocument/2006/relationships/hyperlink" Target="https://disk.yandex.ru/i/Udoszu9NthyV3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isk.yandex.ru/i/H_lLWjrwHBI55Q" TargetMode="External"/><Relationship Id="rId20" Type="http://schemas.openxmlformats.org/officeDocument/2006/relationships/hyperlink" Target="https://disk.yandex.ru/i/5CuHiePI1XDFcg" TargetMode="External"/><Relationship Id="rId29" Type="http://schemas.openxmlformats.org/officeDocument/2006/relationships/hyperlink" Target="https://disk.yandex.ru/i/4JiOu28QeHhpg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k.yandex.ru/i/rAOugdyKhrGocQ" TargetMode="External"/><Relationship Id="rId24" Type="http://schemas.openxmlformats.org/officeDocument/2006/relationships/hyperlink" Target="https://disk.yandex.ru/i/noKzvFGXwJ1zrw"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isk.yandex.ru/i/-NY_fUJhaHuWYg" TargetMode="External"/><Relationship Id="rId23" Type="http://schemas.openxmlformats.org/officeDocument/2006/relationships/hyperlink" Target="https://disk.yandex.ru/i/tTtkG2c3Z4pLzg" TargetMode="External"/><Relationship Id="rId28" Type="http://schemas.openxmlformats.org/officeDocument/2006/relationships/hyperlink" Target="https://disk.yandex.ru/i/FBajNp_rwYhwsw" TargetMode="External"/><Relationship Id="rId10" Type="http://schemas.openxmlformats.org/officeDocument/2006/relationships/hyperlink" Target="https://disk.yandex.ru/i/WOHxZG97opfbaA" TargetMode="External"/><Relationship Id="rId19" Type="http://schemas.openxmlformats.org/officeDocument/2006/relationships/hyperlink" Target="https://disk.yandex.ru/i/hOWNREtytgD0Tg"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k.yandex.ru/i/K445XcnXgOM02A" TargetMode="External"/><Relationship Id="rId14" Type="http://schemas.openxmlformats.org/officeDocument/2006/relationships/hyperlink" Target="https://disk.yandex.ru/i/gzc9rISW-XLzKQ" TargetMode="External"/><Relationship Id="rId22" Type="http://schemas.openxmlformats.org/officeDocument/2006/relationships/hyperlink" Target="https://disk.yandex.ru/i/Paqyg_WL9TFLeg" TargetMode="External"/><Relationship Id="rId27" Type="http://schemas.openxmlformats.org/officeDocument/2006/relationships/hyperlink" Target="https://disk.yandex.ru/i/XdWmMzV8dZxgKA" TargetMode="External"/><Relationship Id="rId30" Type="http://schemas.openxmlformats.org/officeDocument/2006/relationships/hyperlink" Target="https://disk.yandex.ru/i/hJlLzjR3NzUi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6F155-A9C6-490B-8091-21CEB0D1A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655</Pages>
  <Words>207056</Words>
  <Characters>1180221</Characters>
  <Application>Microsoft Office Word</Application>
  <DocSecurity>0</DocSecurity>
  <Lines>9835</Lines>
  <Paragraphs>2769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1384508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
  <cp:lastModifiedBy>Наталья</cp:lastModifiedBy>
  <cp:revision>66</cp:revision>
  <cp:lastPrinted>2023-08-09T06:15:00Z</cp:lastPrinted>
  <dcterms:created xsi:type="dcterms:W3CDTF">2023-08-08T10:08:00Z</dcterms:created>
  <dcterms:modified xsi:type="dcterms:W3CDTF">2026-10-01T19:18:00Z</dcterms:modified>
</cp:coreProperties>
</file>