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F5B" w:rsidRPr="00975755" w:rsidRDefault="006E6F5B" w:rsidP="006E6F5B">
      <w:pPr>
        <w:tabs>
          <w:tab w:val="left" w:pos="1606"/>
        </w:tabs>
        <w:ind w:hanging="567"/>
        <w:jc w:val="center"/>
        <w:rPr>
          <w:rFonts w:eastAsiaTheme="minorEastAsia"/>
          <w:sz w:val="28"/>
          <w:szCs w:val="28"/>
        </w:rPr>
      </w:pPr>
      <w:r w:rsidRPr="00975755">
        <w:rPr>
          <w:rFonts w:eastAsiaTheme="minorEastAsia"/>
          <w:b/>
          <w:bCs/>
          <w:sz w:val="28"/>
          <w:szCs w:val="28"/>
        </w:rPr>
        <w:t>МИНИСТЕРСТВО ПРОСВЕЩЕНИЯ РОССИЙСКОЙ ФЕДЕРАЦИИ</w:t>
      </w:r>
    </w:p>
    <w:p w:rsidR="006E6F5B" w:rsidRPr="004F6BD4" w:rsidRDefault="006E6F5B" w:rsidP="006E6F5B">
      <w:pPr>
        <w:tabs>
          <w:tab w:val="left" w:pos="1606"/>
        </w:tabs>
        <w:jc w:val="center"/>
        <w:rPr>
          <w:rFonts w:eastAsiaTheme="minorEastAsia"/>
          <w:sz w:val="24"/>
          <w:szCs w:val="24"/>
        </w:rPr>
      </w:pPr>
      <w:r w:rsidRPr="004F6BD4">
        <w:rPr>
          <w:rFonts w:eastAsiaTheme="minorEastAsia"/>
          <w:b/>
          <w:bCs/>
          <w:sz w:val="24"/>
          <w:szCs w:val="24"/>
        </w:rPr>
        <w:t>‌Министерство общего и профессионального образования Ростовской области‌‌</w:t>
      </w:r>
    </w:p>
    <w:p w:rsidR="006E6F5B" w:rsidRPr="00975755" w:rsidRDefault="006E6F5B" w:rsidP="006E6F5B">
      <w:pPr>
        <w:tabs>
          <w:tab w:val="left" w:pos="1606"/>
        </w:tabs>
        <w:jc w:val="center"/>
        <w:rPr>
          <w:rFonts w:eastAsiaTheme="minorEastAsia"/>
          <w:sz w:val="28"/>
          <w:szCs w:val="28"/>
        </w:rPr>
      </w:pPr>
      <w:r w:rsidRPr="00975755">
        <w:rPr>
          <w:rFonts w:eastAsiaTheme="minorEastAsia"/>
          <w:b/>
          <w:bCs/>
          <w:sz w:val="28"/>
          <w:szCs w:val="28"/>
        </w:rPr>
        <w:t>‌Управление образования г. Волгодонска‌</w:t>
      </w:r>
      <w:r w:rsidRPr="00975755">
        <w:rPr>
          <w:rFonts w:eastAsiaTheme="minorEastAsia"/>
          <w:sz w:val="28"/>
          <w:szCs w:val="28"/>
        </w:rPr>
        <w:t>​</w:t>
      </w:r>
    </w:p>
    <w:p w:rsidR="006E6F5B" w:rsidRPr="00975755" w:rsidRDefault="006E6F5B" w:rsidP="006E6F5B">
      <w:pPr>
        <w:tabs>
          <w:tab w:val="left" w:pos="1606"/>
        </w:tabs>
        <w:jc w:val="center"/>
        <w:rPr>
          <w:rFonts w:eastAsiaTheme="minorEastAsia"/>
          <w:b/>
          <w:bCs/>
          <w:sz w:val="28"/>
          <w:szCs w:val="28"/>
        </w:rPr>
      </w:pPr>
      <w:r w:rsidRPr="00975755">
        <w:rPr>
          <w:rFonts w:eastAsiaTheme="minorEastAsia"/>
          <w:b/>
          <w:bCs/>
          <w:sz w:val="28"/>
          <w:szCs w:val="28"/>
        </w:rPr>
        <w:t>МБОУ "Гимназия "Юридическая" г. Волгодонска"</w:t>
      </w:r>
    </w:p>
    <w:p w:rsidR="006E6F5B" w:rsidRPr="00975755" w:rsidRDefault="006E6F5B" w:rsidP="006E6F5B">
      <w:pPr>
        <w:ind w:left="120"/>
        <w:rPr>
          <w:rFonts w:eastAsiaTheme="minorEastAsia"/>
        </w:rPr>
      </w:pPr>
    </w:p>
    <w:p w:rsidR="006E6F5B" w:rsidRPr="00975755" w:rsidRDefault="006E6F5B" w:rsidP="006E6F5B">
      <w:pPr>
        <w:ind w:left="120"/>
        <w:rPr>
          <w:rFonts w:eastAsiaTheme="minorEastAsia"/>
        </w:rPr>
      </w:pPr>
    </w:p>
    <w:p w:rsidR="006E6F5B" w:rsidRPr="00975755" w:rsidRDefault="006E6F5B" w:rsidP="006E6F5B">
      <w:pPr>
        <w:ind w:left="120"/>
        <w:rPr>
          <w:rFonts w:eastAsiaTheme="minorEastAsia"/>
        </w:rPr>
      </w:pPr>
    </w:p>
    <w:p w:rsidR="006E6F5B" w:rsidRPr="00975755" w:rsidRDefault="006E6F5B" w:rsidP="006E6F5B">
      <w:pPr>
        <w:ind w:left="120"/>
        <w:rPr>
          <w:rFonts w:eastAsiaTheme="minorEastAsia"/>
        </w:rPr>
      </w:pPr>
    </w:p>
    <w:tbl>
      <w:tblPr>
        <w:tblStyle w:val="10"/>
        <w:tblW w:w="0" w:type="auto"/>
        <w:tblLook w:val="04A0"/>
      </w:tblPr>
      <w:tblGrid>
        <w:gridCol w:w="3202"/>
        <w:gridCol w:w="3207"/>
        <w:gridCol w:w="3460"/>
      </w:tblGrid>
      <w:tr w:rsidR="006E6F5B" w:rsidRPr="00975755" w:rsidTr="00882091">
        <w:tc>
          <w:tcPr>
            <w:tcW w:w="3521" w:type="dxa"/>
          </w:tcPr>
          <w:p w:rsidR="006E6F5B" w:rsidRPr="00975755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r w:rsidRPr="00975755">
              <w:rPr>
                <w:color w:val="333333"/>
                <w:sz w:val="21"/>
                <w:szCs w:val="21"/>
                <w:lang w:eastAsia="ru-RU"/>
              </w:rPr>
              <w:t>РАССМОТРЕНО</w:t>
            </w:r>
          </w:p>
          <w:p w:rsidR="006E6F5B" w:rsidRPr="00975755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r w:rsidRPr="00975755">
              <w:rPr>
                <w:color w:val="333333"/>
                <w:sz w:val="21"/>
                <w:szCs w:val="21"/>
                <w:lang w:eastAsia="ru-RU"/>
              </w:rPr>
              <w:t>руководитель МО</w:t>
            </w:r>
          </w:p>
          <w:p w:rsidR="006E6F5B" w:rsidRPr="00975755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</w:p>
          <w:p w:rsidR="006E6F5B" w:rsidRPr="00975755" w:rsidRDefault="001C7AA5" w:rsidP="00882091">
            <w:pPr>
              <w:shd w:val="clear" w:color="auto" w:fill="FFFFFF"/>
              <w:jc w:val="right"/>
              <w:rPr>
                <w:color w:val="333333"/>
                <w:sz w:val="21"/>
                <w:szCs w:val="21"/>
                <w:lang w:eastAsia="ru-RU"/>
              </w:rPr>
            </w:pPr>
            <w:r w:rsidRPr="001C7AA5">
              <w:rPr>
                <w:color w:val="333333"/>
                <w:sz w:val="21"/>
                <w:szCs w:val="21"/>
                <w:lang w:val="en-US" w:eastAsia="ru-RU"/>
              </w:rPr>
              <w:pict>
                <v:rect id="_x0000_i1025" style="width:0;height:.75pt" o:hralign="center" o:hrstd="t" o:hr="t" fillcolor="#a0a0a0" stroked="f"/>
              </w:pict>
            </w:r>
          </w:p>
          <w:p w:rsidR="006E6F5B" w:rsidRPr="001C20BE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r w:rsidRPr="001C20BE">
              <w:rPr>
                <w:color w:val="333333"/>
                <w:sz w:val="21"/>
                <w:szCs w:val="21"/>
                <w:lang w:eastAsia="ru-RU"/>
              </w:rPr>
              <w:t>Калитина О.Ю.</w:t>
            </w:r>
          </w:p>
          <w:p w:rsidR="006E6F5B" w:rsidRPr="001C20BE" w:rsidRDefault="006E6F5B" w:rsidP="00882091">
            <w:pPr>
              <w:tabs>
                <w:tab w:val="left" w:pos="1606"/>
              </w:tabs>
            </w:pPr>
            <w:r>
              <w:rPr>
                <w:color w:val="333333"/>
                <w:sz w:val="21"/>
                <w:szCs w:val="21"/>
                <w:lang w:eastAsia="ru-RU"/>
              </w:rPr>
              <w:t xml:space="preserve">Протокол </w:t>
            </w:r>
            <w:r w:rsidRPr="001C20BE">
              <w:rPr>
                <w:color w:val="333333"/>
                <w:sz w:val="21"/>
                <w:szCs w:val="21"/>
                <w:lang w:eastAsia="ru-RU"/>
              </w:rPr>
              <w:t>№1</w:t>
            </w:r>
            <w:r w:rsidRPr="001C20BE">
              <w:rPr>
                <w:color w:val="333333"/>
                <w:sz w:val="21"/>
                <w:szCs w:val="21"/>
                <w:lang w:eastAsia="ru-RU"/>
              </w:rPr>
              <w:br/>
            </w:r>
            <w:r w:rsidRPr="001C20BE"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от «</w:t>
            </w:r>
            <w:r>
              <w:rPr>
                <w:color w:val="333333"/>
                <w:sz w:val="21"/>
                <w:szCs w:val="21"/>
                <w:lang w:eastAsia="ru-RU"/>
              </w:rPr>
              <w:t>31</w:t>
            </w:r>
            <w:r w:rsidRPr="001C20BE"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»</w:t>
            </w:r>
            <w:r w:rsidRPr="00975755"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  <w:r w:rsidRPr="001C20BE">
              <w:rPr>
                <w:color w:val="333333"/>
                <w:sz w:val="21"/>
                <w:szCs w:val="21"/>
                <w:lang w:eastAsia="ru-RU"/>
              </w:rPr>
              <w:t>08.</w:t>
            </w:r>
            <w:r w:rsidRPr="00975755"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  <w:r w:rsidRPr="001C20BE">
              <w:rPr>
                <w:color w:val="333333"/>
                <w:sz w:val="21"/>
                <w:szCs w:val="21"/>
                <w:lang w:eastAsia="ru-RU"/>
              </w:rPr>
              <w:t>2026</w:t>
            </w:r>
            <w:r w:rsidRPr="00975755"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 </w:t>
            </w:r>
            <w:r w:rsidRPr="001C20BE">
              <w:rPr>
                <w:color w:val="333333"/>
                <w:sz w:val="21"/>
                <w:szCs w:val="21"/>
                <w:shd w:val="clear" w:color="auto" w:fill="FFFFFF"/>
                <w:lang w:eastAsia="ru-RU"/>
              </w:rPr>
              <w:t>г.</w:t>
            </w:r>
          </w:p>
        </w:tc>
        <w:tc>
          <w:tcPr>
            <w:tcW w:w="3521" w:type="dxa"/>
          </w:tcPr>
          <w:p w:rsidR="006E6F5B" w:rsidRPr="00975755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r w:rsidRPr="00975755">
              <w:rPr>
                <w:color w:val="333333"/>
                <w:sz w:val="21"/>
                <w:szCs w:val="21"/>
                <w:lang w:eastAsia="ru-RU"/>
              </w:rPr>
              <w:t>СОГЛАСОВАНО</w:t>
            </w:r>
          </w:p>
          <w:p w:rsidR="006E6F5B" w:rsidRPr="00975755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r w:rsidRPr="00975755">
              <w:rPr>
                <w:color w:val="333333"/>
                <w:sz w:val="21"/>
                <w:szCs w:val="21"/>
                <w:lang w:eastAsia="ru-RU"/>
              </w:rPr>
              <w:t>Завуч по УВР</w:t>
            </w:r>
          </w:p>
          <w:p w:rsidR="006E6F5B" w:rsidRPr="00975755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</w:p>
          <w:p w:rsidR="006E6F5B" w:rsidRPr="00975755" w:rsidRDefault="001C7AA5" w:rsidP="00882091">
            <w:pPr>
              <w:shd w:val="clear" w:color="auto" w:fill="FFFFFF"/>
              <w:jc w:val="right"/>
              <w:rPr>
                <w:color w:val="333333"/>
                <w:sz w:val="21"/>
                <w:szCs w:val="21"/>
                <w:lang w:eastAsia="ru-RU"/>
              </w:rPr>
            </w:pPr>
            <w:r w:rsidRPr="001C7AA5">
              <w:rPr>
                <w:color w:val="333333"/>
                <w:sz w:val="21"/>
                <w:szCs w:val="21"/>
                <w:lang w:val="en-US" w:eastAsia="ru-RU"/>
              </w:rPr>
              <w:pict>
                <v:rect id="_x0000_i1026" style="width:0;height:.75pt" o:hralign="center" o:hrstd="t" o:hr="t" fillcolor="#a0a0a0" stroked="f"/>
              </w:pict>
            </w:r>
          </w:p>
          <w:p w:rsidR="006E6F5B" w:rsidRPr="001C20BE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r w:rsidRPr="001C20BE">
              <w:rPr>
                <w:color w:val="333333"/>
                <w:sz w:val="21"/>
                <w:szCs w:val="21"/>
                <w:lang w:eastAsia="ru-RU"/>
              </w:rPr>
              <w:t>Болонина Н.А.</w:t>
            </w:r>
          </w:p>
          <w:p w:rsidR="006E6F5B" w:rsidRPr="00975755" w:rsidRDefault="006E6F5B" w:rsidP="00882091">
            <w:pPr>
              <w:tabs>
                <w:tab w:val="left" w:pos="1606"/>
              </w:tabs>
              <w:jc w:val="center"/>
            </w:pPr>
            <w:r>
              <w:rPr>
                <w:sz w:val="21"/>
                <w:szCs w:val="21"/>
                <w:lang w:eastAsia="ru-RU"/>
              </w:rPr>
              <w:t xml:space="preserve">       Приказ №219,педсовет 15</w:t>
            </w:r>
            <w:r>
              <w:rPr>
                <w:sz w:val="21"/>
                <w:szCs w:val="21"/>
                <w:lang w:eastAsia="ru-RU"/>
              </w:rPr>
              <w:br/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 xml:space="preserve">                      от «</w:t>
            </w:r>
            <w:r>
              <w:rPr>
                <w:sz w:val="21"/>
                <w:szCs w:val="21"/>
                <w:lang w:eastAsia="ru-RU"/>
              </w:rPr>
              <w:t>31.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» </w:t>
            </w:r>
            <w:r>
              <w:rPr>
                <w:sz w:val="21"/>
                <w:szCs w:val="21"/>
                <w:lang w:eastAsia="ru-RU"/>
              </w:rPr>
              <w:t>08.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sz w:val="21"/>
                <w:szCs w:val="21"/>
                <w:lang w:eastAsia="ru-RU"/>
              </w:rPr>
              <w:t>2026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г.</w:t>
            </w:r>
            <w:r w:rsidRPr="001C20BE">
              <w:rPr>
                <w:sz w:val="21"/>
                <w:szCs w:val="21"/>
                <w:lang w:eastAsia="ru-RU"/>
              </w:rPr>
              <w:br/>
            </w:r>
          </w:p>
        </w:tc>
        <w:tc>
          <w:tcPr>
            <w:tcW w:w="3522" w:type="dxa"/>
          </w:tcPr>
          <w:p w:rsidR="006E6F5B" w:rsidRPr="001C20BE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r w:rsidRPr="001C20BE">
              <w:rPr>
                <w:color w:val="333333"/>
                <w:sz w:val="21"/>
                <w:szCs w:val="21"/>
                <w:lang w:eastAsia="ru-RU"/>
              </w:rPr>
              <w:t>УТВЕРЖДЕНО</w:t>
            </w:r>
          </w:p>
          <w:p w:rsidR="006E6F5B" w:rsidRPr="001C20BE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r w:rsidRPr="001C20BE">
              <w:rPr>
                <w:color w:val="333333"/>
                <w:sz w:val="21"/>
                <w:szCs w:val="21"/>
                <w:lang w:eastAsia="ru-RU"/>
              </w:rPr>
              <w:t>Директор МБОУ"Гимназия"Юридическая"</w:t>
            </w:r>
          </w:p>
          <w:p w:rsidR="006E6F5B" w:rsidRPr="001C20BE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r w:rsidRPr="001C20BE">
              <w:rPr>
                <w:color w:val="333333"/>
                <w:sz w:val="21"/>
                <w:szCs w:val="21"/>
                <w:lang w:eastAsia="ru-RU"/>
              </w:rPr>
              <w:t>г.Волгодонск</w:t>
            </w:r>
            <w:r w:rsidR="001C7AA5" w:rsidRPr="001C7AA5">
              <w:rPr>
                <w:color w:val="333333"/>
                <w:sz w:val="21"/>
                <w:szCs w:val="21"/>
                <w:lang w:val="en-US" w:eastAsia="ru-RU"/>
              </w:rPr>
              <w:pict>
                <v:rect id="_x0000_i1027" style="width:0;height:.75pt" o:hralign="center" o:hrstd="t" o:hr="t" fillcolor="#a0a0a0" stroked="f"/>
              </w:pict>
            </w:r>
          </w:p>
          <w:p w:rsidR="006E6F5B" w:rsidRPr="001C20BE" w:rsidRDefault="006E6F5B" w:rsidP="00882091">
            <w:pPr>
              <w:shd w:val="clear" w:color="auto" w:fill="FFFFFF"/>
              <w:rPr>
                <w:color w:val="333333"/>
                <w:sz w:val="21"/>
                <w:szCs w:val="21"/>
                <w:lang w:eastAsia="ru-RU"/>
              </w:rPr>
            </w:pPr>
            <w:r w:rsidRPr="001C20BE">
              <w:rPr>
                <w:color w:val="333333"/>
                <w:sz w:val="21"/>
                <w:szCs w:val="21"/>
                <w:lang w:eastAsia="ru-RU"/>
              </w:rPr>
              <w:t xml:space="preserve">                                Колодяжная Т.В.</w:t>
            </w:r>
          </w:p>
          <w:p w:rsidR="006E6F5B" w:rsidRPr="00975755" w:rsidRDefault="006E6F5B" w:rsidP="00882091">
            <w:pPr>
              <w:tabs>
                <w:tab w:val="left" w:pos="1606"/>
              </w:tabs>
            </w:pPr>
            <w:r>
              <w:rPr>
                <w:sz w:val="21"/>
                <w:szCs w:val="21"/>
                <w:lang w:eastAsia="ru-RU"/>
              </w:rPr>
              <w:t xml:space="preserve">               Приказ №219,педсовет 15</w:t>
            </w:r>
            <w:r>
              <w:rPr>
                <w:sz w:val="21"/>
                <w:szCs w:val="21"/>
                <w:lang w:eastAsia="ru-RU"/>
              </w:rPr>
              <w:br/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 xml:space="preserve">                      от «</w:t>
            </w:r>
            <w:r>
              <w:rPr>
                <w:sz w:val="21"/>
                <w:szCs w:val="21"/>
                <w:lang w:eastAsia="ru-RU"/>
              </w:rPr>
              <w:t>31.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» </w:t>
            </w:r>
            <w:r>
              <w:rPr>
                <w:sz w:val="21"/>
                <w:szCs w:val="21"/>
                <w:lang w:eastAsia="ru-RU"/>
              </w:rPr>
              <w:t>08.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</w:t>
            </w:r>
            <w:r>
              <w:rPr>
                <w:sz w:val="21"/>
                <w:szCs w:val="21"/>
                <w:lang w:eastAsia="ru-RU"/>
              </w:rPr>
              <w:t>2026</w:t>
            </w:r>
            <w:r>
              <w:rPr>
                <w:sz w:val="21"/>
                <w:szCs w:val="21"/>
                <w:shd w:val="clear" w:color="auto" w:fill="FFFFFF"/>
                <w:lang w:eastAsia="ru-RU"/>
              </w:rPr>
              <w:t> г.</w:t>
            </w:r>
            <w:r w:rsidRPr="00975755">
              <w:rPr>
                <w:sz w:val="21"/>
                <w:szCs w:val="21"/>
                <w:lang w:eastAsia="ru-RU"/>
              </w:rPr>
              <w:br/>
            </w:r>
          </w:p>
        </w:tc>
      </w:tr>
    </w:tbl>
    <w:p w:rsidR="006E6F5B" w:rsidRDefault="006E6F5B" w:rsidP="006E6F5B">
      <w:pPr>
        <w:jc w:val="center"/>
        <w:rPr>
          <w:sz w:val="28"/>
          <w:szCs w:val="28"/>
        </w:rPr>
      </w:pPr>
    </w:p>
    <w:p w:rsidR="006E6F5B" w:rsidRDefault="006E6F5B" w:rsidP="006E6F5B">
      <w:pPr>
        <w:rPr>
          <w:sz w:val="28"/>
          <w:szCs w:val="28"/>
        </w:rPr>
      </w:pPr>
    </w:p>
    <w:p w:rsidR="006E6F5B" w:rsidRDefault="006E6F5B" w:rsidP="006E6F5B">
      <w:pPr>
        <w:rPr>
          <w:sz w:val="26"/>
          <w:szCs w:val="26"/>
        </w:rPr>
      </w:pPr>
    </w:p>
    <w:p w:rsidR="006E6F5B" w:rsidRDefault="006E6F5B" w:rsidP="006E6F5B">
      <w:pPr>
        <w:rPr>
          <w:sz w:val="26"/>
          <w:szCs w:val="26"/>
        </w:rPr>
      </w:pPr>
    </w:p>
    <w:p w:rsidR="006E6F5B" w:rsidRDefault="006E6F5B" w:rsidP="006E6F5B">
      <w:pPr>
        <w:rPr>
          <w:sz w:val="26"/>
          <w:szCs w:val="26"/>
        </w:rPr>
      </w:pPr>
    </w:p>
    <w:p w:rsidR="006E6F5B" w:rsidRDefault="006E6F5B" w:rsidP="006E6F5B">
      <w:pPr>
        <w:rPr>
          <w:sz w:val="26"/>
          <w:szCs w:val="26"/>
        </w:rPr>
      </w:pPr>
    </w:p>
    <w:p w:rsidR="006E6F5B" w:rsidRDefault="006E6F5B" w:rsidP="006E6F5B">
      <w:pPr>
        <w:rPr>
          <w:sz w:val="26"/>
          <w:szCs w:val="26"/>
        </w:rPr>
      </w:pPr>
    </w:p>
    <w:p w:rsidR="006E6F5B" w:rsidRDefault="006E6F5B" w:rsidP="006E6F5B">
      <w:pPr>
        <w:rPr>
          <w:sz w:val="26"/>
          <w:szCs w:val="26"/>
        </w:rPr>
      </w:pPr>
    </w:p>
    <w:p w:rsidR="006E6F5B" w:rsidRDefault="006E6F5B" w:rsidP="006E6F5B">
      <w:pPr>
        <w:rPr>
          <w:sz w:val="26"/>
          <w:szCs w:val="26"/>
        </w:rPr>
      </w:pPr>
    </w:p>
    <w:p w:rsidR="006E6F5B" w:rsidRPr="009007C4" w:rsidRDefault="006E6F5B" w:rsidP="006E6F5B">
      <w:pPr>
        <w:jc w:val="center"/>
        <w:rPr>
          <w:b/>
          <w:sz w:val="36"/>
          <w:szCs w:val="36"/>
        </w:rPr>
      </w:pPr>
      <w:r w:rsidRPr="009007C4">
        <w:rPr>
          <w:b/>
          <w:sz w:val="36"/>
          <w:szCs w:val="36"/>
        </w:rPr>
        <w:t xml:space="preserve">Рабочая программа </w:t>
      </w:r>
    </w:p>
    <w:p w:rsidR="006E6F5B" w:rsidRPr="009007C4" w:rsidRDefault="006E6F5B" w:rsidP="006E6F5B">
      <w:pPr>
        <w:jc w:val="center"/>
        <w:rPr>
          <w:b/>
          <w:sz w:val="36"/>
          <w:szCs w:val="36"/>
        </w:rPr>
      </w:pPr>
      <w:r w:rsidRPr="009007C4">
        <w:rPr>
          <w:b/>
          <w:sz w:val="36"/>
          <w:szCs w:val="36"/>
        </w:rPr>
        <w:t xml:space="preserve">внеурочной деятельности </w:t>
      </w:r>
    </w:p>
    <w:p w:rsidR="006E6F5B" w:rsidRPr="009007C4" w:rsidRDefault="006E6F5B" w:rsidP="006E6F5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</w:t>
      </w:r>
      <w:r w:rsidR="006F1B6F">
        <w:rPr>
          <w:b/>
          <w:sz w:val="36"/>
          <w:szCs w:val="36"/>
        </w:rPr>
        <w:t>Литературное чтение на родном языке</w:t>
      </w:r>
      <w:r w:rsidRPr="009007C4">
        <w:rPr>
          <w:b/>
          <w:sz w:val="36"/>
          <w:szCs w:val="36"/>
        </w:rPr>
        <w:t>»</w:t>
      </w:r>
    </w:p>
    <w:p w:rsidR="006E6F5B" w:rsidRPr="009007C4" w:rsidRDefault="006E6F5B" w:rsidP="006E6F5B">
      <w:pPr>
        <w:jc w:val="center"/>
        <w:rPr>
          <w:sz w:val="36"/>
          <w:szCs w:val="36"/>
        </w:rPr>
      </w:pPr>
      <w:r w:rsidRPr="009007C4">
        <w:rPr>
          <w:color w:val="000000"/>
          <w:sz w:val="36"/>
          <w:szCs w:val="36"/>
        </w:rPr>
        <w:t xml:space="preserve">для обучающихся </w:t>
      </w:r>
      <w:r w:rsidR="00702E37">
        <w:rPr>
          <w:sz w:val="36"/>
          <w:szCs w:val="36"/>
        </w:rPr>
        <w:t>1 «Б</w:t>
      </w:r>
      <w:r w:rsidRPr="009007C4">
        <w:rPr>
          <w:sz w:val="36"/>
          <w:szCs w:val="36"/>
        </w:rPr>
        <w:t>» класса</w:t>
      </w:r>
    </w:p>
    <w:p w:rsidR="006E6F5B" w:rsidRPr="009007C4" w:rsidRDefault="0083716E" w:rsidP="006E6F5B">
      <w:pPr>
        <w:jc w:val="center"/>
        <w:rPr>
          <w:sz w:val="36"/>
          <w:szCs w:val="36"/>
        </w:rPr>
      </w:pPr>
      <w:r>
        <w:rPr>
          <w:sz w:val="36"/>
          <w:szCs w:val="36"/>
        </w:rPr>
        <w:t>Преподаватель: Баль М.Н.</w:t>
      </w:r>
    </w:p>
    <w:p w:rsidR="006E6F5B" w:rsidRDefault="006E6F5B" w:rsidP="006E6F5B">
      <w:pPr>
        <w:jc w:val="center"/>
        <w:rPr>
          <w:sz w:val="28"/>
          <w:szCs w:val="28"/>
        </w:rPr>
      </w:pPr>
    </w:p>
    <w:p w:rsidR="006E6F5B" w:rsidRDefault="006E6F5B" w:rsidP="006E6F5B">
      <w:pPr>
        <w:jc w:val="center"/>
        <w:rPr>
          <w:sz w:val="28"/>
          <w:szCs w:val="28"/>
        </w:rPr>
      </w:pPr>
    </w:p>
    <w:p w:rsidR="006E6F5B" w:rsidRDefault="006E6F5B" w:rsidP="006E6F5B">
      <w:pPr>
        <w:jc w:val="center"/>
        <w:rPr>
          <w:sz w:val="28"/>
          <w:szCs w:val="28"/>
        </w:rPr>
      </w:pPr>
    </w:p>
    <w:p w:rsidR="006E6F5B" w:rsidRDefault="006E6F5B" w:rsidP="006E6F5B">
      <w:pPr>
        <w:jc w:val="center"/>
        <w:rPr>
          <w:sz w:val="28"/>
          <w:szCs w:val="28"/>
        </w:rPr>
      </w:pPr>
    </w:p>
    <w:p w:rsidR="006E6F5B" w:rsidRDefault="006E6F5B" w:rsidP="006E6F5B">
      <w:pPr>
        <w:jc w:val="center"/>
        <w:rPr>
          <w:sz w:val="28"/>
          <w:szCs w:val="28"/>
        </w:rPr>
      </w:pPr>
    </w:p>
    <w:p w:rsidR="006E6F5B" w:rsidRDefault="006E6F5B" w:rsidP="006E6F5B">
      <w:pPr>
        <w:jc w:val="center"/>
        <w:rPr>
          <w:sz w:val="28"/>
          <w:szCs w:val="28"/>
        </w:rPr>
      </w:pPr>
    </w:p>
    <w:p w:rsidR="006E6F5B" w:rsidRDefault="006E6F5B" w:rsidP="006E6F5B">
      <w:pPr>
        <w:jc w:val="center"/>
        <w:rPr>
          <w:sz w:val="28"/>
          <w:szCs w:val="28"/>
        </w:rPr>
      </w:pPr>
    </w:p>
    <w:p w:rsidR="006E6F5B" w:rsidRDefault="006E6F5B" w:rsidP="006E6F5B">
      <w:pPr>
        <w:jc w:val="center"/>
        <w:rPr>
          <w:sz w:val="28"/>
          <w:szCs w:val="28"/>
        </w:rPr>
      </w:pPr>
    </w:p>
    <w:p w:rsidR="006E6F5B" w:rsidRDefault="006E6F5B" w:rsidP="006E6F5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E6F5B" w:rsidRDefault="006E6F5B" w:rsidP="006E6F5B">
      <w:pPr>
        <w:rPr>
          <w:sz w:val="28"/>
          <w:szCs w:val="28"/>
        </w:rPr>
      </w:pPr>
    </w:p>
    <w:p w:rsidR="006E6F5B" w:rsidRDefault="006E6F5B" w:rsidP="006E6F5B">
      <w:pPr>
        <w:rPr>
          <w:sz w:val="28"/>
          <w:szCs w:val="28"/>
        </w:rPr>
      </w:pPr>
    </w:p>
    <w:p w:rsidR="006E6F5B" w:rsidRDefault="006E6F5B" w:rsidP="006E6F5B">
      <w:pPr>
        <w:rPr>
          <w:sz w:val="28"/>
          <w:szCs w:val="28"/>
        </w:rPr>
      </w:pPr>
    </w:p>
    <w:p w:rsidR="006E6F5B" w:rsidRDefault="006E6F5B" w:rsidP="006E6F5B">
      <w:pPr>
        <w:rPr>
          <w:sz w:val="28"/>
          <w:szCs w:val="28"/>
        </w:rPr>
      </w:pPr>
    </w:p>
    <w:p w:rsidR="006E6F5B" w:rsidRDefault="006E6F5B" w:rsidP="006E6F5B">
      <w:pPr>
        <w:rPr>
          <w:sz w:val="28"/>
          <w:szCs w:val="28"/>
        </w:rPr>
      </w:pPr>
    </w:p>
    <w:p w:rsidR="006E6F5B" w:rsidRDefault="006E6F5B" w:rsidP="006E6F5B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Волгодонск,</w:t>
      </w:r>
      <w:r w:rsidR="006F1B6F">
        <w:rPr>
          <w:sz w:val="28"/>
          <w:szCs w:val="28"/>
        </w:rPr>
        <w:t>2026</w:t>
      </w:r>
    </w:p>
    <w:p w:rsidR="0034067E" w:rsidRDefault="0034067E">
      <w:pPr>
        <w:ind w:left="73"/>
        <w:rPr>
          <w:sz w:val="20"/>
        </w:rPr>
      </w:pPr>
    </w:p>
    <w:p w:rsidR="0034067E" w:rsidRDefault="0034067E">
      <w:pPr>
        <w:pStyle w:val="a3"/>
        <w:ind w:left="0"/>
        <w:rPr>
          <w:sz w:val="48"/>
        </w:rPr>
      </w:pPr>
    </w:p>
    <w:p w:rsidR="0034067E" w:rsidRDefault="0034067E">
      <w:pPr>
        <w:pStyle w:val="a3"/>
        <w:spacing w:before="310"/>
        <w:ind w:left="0"/>
        <w:rPr>
          <w:sz w:val="48"/>
        </w:rPr>
      </w:pPr>
    </w:p>
    <w:p w:rsidR="0034067E" w:rsidRDefault="0034067E">
      <w:pPr>
        <w:ind w:left="536" w:right="3"/>
        <w:jc w:val="center"/>
        <w:rPr>
          <w:sz w:val="4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>
      <w:pPr>
        <w:pStyle w:val="a3"/>
        <w:ind w:left="0"/>
        <w:rPr>
          <w:sz w:val="28"/>
        </w:rPr>
      </w:pPr>
    </w:p>
    <w:p w:rsidR="0034067E" w:rsidRDefault="0034067E" w:rsidP="006E6F5B">
      <w:pPr>
        <w:rPr>
          <w:sz w:val="28"/>
        </w:rPr>
        <w:sectPr w:rsidR="0034067E" w:rsidSect="006E6F5B">
          <w:type w:val="continuous"/>
          <w:pgSz w:w="11920" w:h="16860"/>
          <w:pgMar w:top="567" w:right="992" w:bottom="280" w:left="1275" w:header="720" w:footer="720" w:gutter="0"/>
          <w:cols w:space="720"/>
        </w:sectPr>
      </w:pPr>
    </w:p>
    <w:p w:rsidR="0034067E" w:rsidRDefault="006D084A">
      <w:pPr>
        <w:pStyle w:val="1"/>
        <w:spacing w:before="112"/>
        <w:ind w:left="425" w:right="708"/>
      </w:pPr>
      <w:r>
        <w:lastRenderedPageBreak/>
        <w:t>ПОЯСНИТЕЛЬНАЯ</w:t>
      </w:r>
      <w:r>
        <w:rPr>
          <w:spacing w:val="-2"/>
        </w:rPr>
        <w:t>ЗАПИСКА</w:t>
      </w:r>
    </w:p>
    <w:p w:rsidR="0034067E" w:rsidRDefault="006D084A">
      <w:pPr>
        <w:pStyle w:val="a3"/>
        <w:spacing w:before="274"/>
        <w:ind w:right="429" w:firstLine="708"/>
        <w:jc w:val="both"/>
      </w:pPr>
      <w:r>
        <w:t>Программа по учебному предм</w:t>
      </w:r>
      <w:r w:rsidR="006F1B6F">
        <w:t xml:space="preserve">ету </w:t>
      </w:r>
      <w:r w:rsidR="006F1B6F" w:rsidRPr="006F1B6F">
        <w:t>«Литературное чтение на родном языке»</w:t>
      </w:r>
      <w:r>
        <w:t xml:space="preserve"> (предметная область «Родной язык и литературное чтение на родном языке») включает пояснительную записку, содержание обучения, планируемые результаты освоения программы учебного предмета, тематическое планирование, календарно-тематическое планирование, оценочные средства (оценочные материалы) и методические </w:t>
      </w:r>
      <w:r>
        <w:rPr>
          <w:spacing w:val="-2"/>
        </w:rPr>
        <w:t>материалы.</w:t>
      </w:r>
    </w:p>
    <w:p w:rsidR="0034067E" w:rsidRDefault="006D084A">
      <w:pPr>
        <w:pStyle w:val="a3"/>
        <w:ind w:right="424" w:firstLine="708"/>
        <w:jc w:val="both"/>
      </w:pPr>
      <w:r>
        <w:t>Пояснительная записка отражает общие цели и задачи изучения предмета, а также подходы к отбору содержания, характеристику основных содержательных линий, место учебного предме</w:t>
      </w:r>
      <w:r w:rsidR="006F1B6F">
        <w:t xml:space="preserve">та </w:t>
      </w:r>
      <w:r w:rsidR="006F1B6F" w:rsidRPr="006F1B6F">
        <w:t>«Литературное чтение на родном языке»</w:t>
      </w:r>
      <w:r>
        <w:t>в учебном плане.</w:t>
      </w:r>
    </w:p>
    <w:p w:rsidR="0034067E" w:rsidRDefault="006D084A">
      <w:pPr>
        <w:pStyle w:val="a3"/>
        <w:ind w:right="426" w:firstLine="708"/>
        <w:jc w:val="both"/>
      </w:pPr>
      <w:r>
        <w:t>Программа определяет содержание учебного предмета по годам обучения, основные методические стратегии обучения, воспитания и развития обучающихся средствами учебного предмета «Родная литература (русская)».</w:t>
      </w:r>
    </w:p>
    <w:p w:rsidR="0034067E" w:rsidRDefault="006D084A">
      <w:pPr>
        <w:pStyle w:val="a3"/>
        <w:ind w:right="435" w:firstLine="708"/>
        <w:jc w:val="both"/>
      </w:pPr>
      <w:r>
        <w:t>Планируемые результаты включают личностные, метапредметные результаты за период обучения, а также предметные результаты за каждый год обучения.</w:t>
      </w:r>
    </w:p>
    <w:p w:rsidR="0034067E" w:rsidRDefault="006D084A">
      <w:pPr>
        <w:pStyle w:val="a3"/>
        <w:ind w:right="425" w:firstLine="708"/>
        <w:jc w:val="both"/>
      </w:pPr>
      <w:r>
        <w:t>В тематическом планировании описывается программное содержание по выделенным содержательным линиям с указанием количества академических часов, отводимых на освоение каждой темы, и возможность использования по этой теме ЭОР, которые являются учебно-методическими материалами.</w:t>
      </w:r>
    </w:p>
    <w:p w:rsidR="0034067E" w:rsidRDefault="006D084A">
      <w:pPr>
        <w:pStyle w:val="a3"/>
        <w:ind w:right="422" w:firstLine="708"/>
        <w:jc w:val="both"/>
      </w:pPr>
      <w:r>
        <w:t>Рабочая программапородной литературе (русской) на уровне начального общего образования подготовленанаосновеФедерального государственного образовательного стандарта начального общего образования (Приказ Министерства просвещения Российской Федерации от 31052021 г№ 286 «Об утверждении федерального государственного образовательного стандарта начального общего образования», зарегистрированМинистерствомюстицииРоссийскойФедерации 05 07 2021 г № 64100), Концепции преподаваниярусского языка и литературы в Российской Федерации (утверждена распоряжением Правительства Российской Федерации от 9 апреля 2016 г № 637-р), а также ориентирована на целевые приоритеты, сформулированные в Примерной программе воспитания.</w:t>
      </w:r>
    </w:p>
    <w:p w:rsidR="0034067E" w:rsidRDefault="0034067E">
      <w:pPr>
        <w:pStyle w:val="a3"/>
        <w:jc w:val="both"/>
        <w:sectPr w:rsidR="0034067E">
          <w:pgSz w:w="16840" w:h="11910" w:orient="landscape"/>
          <w:pgMar w:top="1340" w:right="708" w:bottom="280" w:left="992" w:header="720" w:footer="720" w:gutter="0"/>
          <w:cols w:space="720"/>
        </w:sectPr>
      </w:pPr>
    </w:p>
    <w:p w:rsidR="0034067E" w:rsidRDefault="006D084A">
      <w:pPr>
        <w:pStyle w:val="1"/>
        <w:spacing w:before="84"/>
        <w:ind w:left="704"/>
      </w:pPr>
      <w:r>
        <w:lastRenderedPageBreak/>
        <w:t>ОБЩАЯХАРАКТЕРИСТИКАУЧЕБНОГО</w:t>
      </w:r>
      <w:r>
        <w:rPr>
          <w:spacing w:val="-2"/>
        </w:rPr>
        <w:t>ПРЕДМЕТА</w:t>
      </w:r>
    </w:p>
    <w:p w:rsidR="0034067E" w:rsidRDefault="006D084A">
      <w:pPr>
        <w:spacing w:line="274" w:lineRule="exact"/>
        <w:ind w:left="702" w:right="283"/>
        <w:jc w:val="center"/>
        <w:rPr>
          <w:b/>
          <w:sz w:val="24"/>
        </w:rPr>
      </w:pPr>
      <w:r>
        <w:rPr>
          <w:b/>
          <w:sz w:val="24"/>
        </w:rPr>
        <w:t>«РОДНАЯЛИТЕРАТУРА</w:t>
      </w:r>
      <w:r>
        <w:rPr>
          <w:b/>
          <w:spacing w:val="-2"/>
          <w:sz w:val="24"/>
        </w:rPr>
        <w:t>(РУССКАЯ)</w:t>
      </w:r>
    </w:p>
    <w:p w:rsidR="0034067E" w:rsidRDefault="006D084A">
      <w:pPr>
        <w:pStyle w:val="a3"/>
        <w:ind w:right="430" w:firstLine="708"/>
        <w:jc w:val="both"/>
      </w:pPr>
      <w:r>
        <w:t>Рабочая программа учебного предме</w:t>
      </w:r>
      <w:r w:rsidR="006F1B6F">
        <w:t xml:space="preserve">та </w:t>
      </w:r>
      <w:r w:rsidR="006F1B6F" w:rsidRPr="006F1B6F">
        <w:t>«Литературное чтение на родном языке»</w:t>
      </w:r>
      <w:r>
        <w:t xml:space="preserve"> разработана с целью оказания методической помощи учителюи ориентирована на современные тенденции в школьном образовании и активные методики обучения.</w:t>
      </w:r>
    </w:p>
    <w:p w:rsidR="0034067E" w:rsidRDefault="006D084A">
      <w:pPr>
        <w:pStyle w:val="a3"/>
        <w:ind w:left="849"/>
        <w:jc w:val="both"/>
      </w:pPr>
      <w:r>
        <w:t xml:space="preserve">Рабочаяпрограммапозволит </w:t>
      </w:r>
      <w:r>
        <w:rPr>
          <w:spacing w:val="-2"/>
        </w:rPr>
        <w:t>учителю: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1043"/>
        </w:tabs>
        <w:ind w:right="424" w:firstLine="708"/>
        <w:rPr>
          <w:sz w:val="24"/>
        </w:rPr>
      </w:pPr>
      <w:r>
        <w:rPr>
          <w:sz w:val="24"/>
        </w:rPr>
        <w:t>реализовать в процессе преподавания учебного предмет</w:t>
      </w:r>
      <w:r w:rsidR="006F1B6F">
        <w:rPr>
          <w:sz w:val="24"/>
        </w:rPr>
        <w:t xml:space="preserve">а </w:t>
      </w:r>
      <w:r>
        <w:rPr>
          <w:sz w:val="24"/>
        </w:rPr>
        <w:t>современные подходы к достижению личностных, метапредметных и предметных результатов обучения, сформулированных в Федеральном государственном образовательном стандарте начального общего образования;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1005"/>
        </w:tabs>
        <w:ind w:right="423" w:firstLine="708"/>
        <w:rPr>
          <w:sz w:val="24"/>
        </w:rPr>
      </w:pPr>
      <w:r>
        <w:rPr>
          <w:sz w:val="24"/>
        </w:rPr>
        <w:t>определить и структурировать планируемые результаты обучения и соде</w:t>
      </w:r>
      <w:r w:rsidR="006F1B6F">
        <w:rPr>
          <w:sz w:val="24"/>
        </w:rPr>
        <w:t xml:space="preserve">ржание учебного предмета </w:t>
      </w:r>
      <w:r>
        <w:rPr>
          <w:sz w:val="24"/>
        </w:rPr>
        <w:t>по годам обучения в соответствии с ФГОС НОО;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1070"/>
        </w:tabs>
        <w:ind w:right="423" w:firstLine="708"/>
        <w:rPr>
          <w:sz w:val="24"/>
        </w:rPr>
      </w:pPr>
      <w:r>
        <w:rPr>
          <w:sz w:val="24"/>
        </w:rPr>
        <w:t>разработать календарно-тематическое планирование с учётом особенностей конкретного класса, используя рекомендованное примерное распределение учебного времени на изучение определённого раздела/темы, а также предложенные основные виды учебной деятельности для освоения учебного материала разделов/тем учебного предмета.</w:t>
      </w:r>
    </w:p>
    <w:p w:rsidR="0034067E" w:rsidRDefault="006D084A">
      <w:pPr>
        <w:pStyle w:val="a3"/>
        <w:ind w:right="421"/>
        <w:jc w:val="both"/>
      </w:pPr>
      <w:r>
        <w:t>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требований, заданных Федеральным государственным образовательным стандартом начального общего образования к предметной области «Родной язык и литературное чтение на родном языке». Программа ориентирована на сопровождение и поддержку курса литературного чтения, входящего в предметную область «Русский язык и литературное чтение», при этом цели курса литературного чтения на родном (русском) языке в рамках предметной области «Родной язык и литературное чтение на родном языке» имеют свою специфику. В соответствии с требованиями ФГОС НОО к результатам освоения основной образовательной программы по учебному предмету «Литературное чтение на родном языке»курс направлен на формирование понимания места и роли литературы на родном языке в едином культурном пространстве Российской Федерации, в сохранении и передаче от поколения к поколению историко-культурных, нравственных, эстетических ценностей; понимания роли фольклора и художественной литературы родного народа в создании культурного, морально-этического и эстетического пространства субъекта Российской Федерации; на формирование понимания родной литературы как одной из основных национально-культурных ценностей народа, как особого способа познания жизни, как явления национальной и мировой культуры, средства сохранения и передачи нравственных ценностей и традиций, формирования представлений о мире, национальной истории и культуре, воспитания потребности в систематическом чтении на родном языке для обеспечения культурной самоид</w:t>
      </w:r>
      <w:r w:rsidR="006F1B6F">
        <w:t xml:space="preserve">ентификации. В основу курса </w:t>
      </w:r>
      <w:r w:rsidR="006F1B6F" w:rsidRPr="006F1B6F">
        <w:t>«Литературное чтение на родном языке»</w:t>
      </w:r>
      <w:r>
        <w:t xml:space="preserve"> положена мысль о том, что русская литература включает в себя систему ценностных кодов, единых для национальной культурной традиции. Являясь средством не только их сохранения, но и передачи подрастающему поколению, русская литература устанавливает тем самым преемственную связь прошлого, настоящего и будущего русской национально-культурной традиции в сознании младших школьников.</w:t>
      </w:r>
    </w:p>
    <w:p w:rsidR="0034067E" w:rsidRDefault="0034067E">
      <w:pPr>
        <w:pStyle w:val="a3"/>
        <w:jc w:val="both"/>
        <w:sectPr w:rsidR="0034067E">
          <w:headerReference w:type="default" r:id="rId7"/>
          <w:pgSz w:w="16840" w:h="11910" w:orient="landscape"/>
          <w:pgMar w:top="1040" w:right="708" w:bottom="280" w:left="992" w:header="713" w:footer="0" w:gutter="0"/>
          <w:pgNumType w:start="3"/>
          <w:cols w:space="720"/>
        </w:sectPr>
      </w:pPr>
    </w:p>
    <w:p w:rsidR="0034067E" w:rsidRDefault="006D084A">
      <w:pPr>
        <w:pStyle w:val="1"/>
        <w:spacing w:before="84"/>
      </w:pPr>
      <w:r>
        <w:lastRenderedPageBreak/>
        <w:t>ЦЕЛИИЗУЧЕНИЯУЧЕБНОГО</w:t>
      </w:r>
      <w:r>
        <w:rPr>
          <w:spacing w:val="-2"/>
        </w:rPr>
        <w:t xml:space="preserve"> ПРЕДМЕТА</w:t>
      </w:r>
    </w:p>
    <w:p w:rsidR="0034067E" w:rsidRDefault="0034067E">
      <w:pPr>
        <w:spacing w:line="274" w:lineRule="exact"/>
        <w:ind w:left="702" w:right="283"/>
        <w:jc w:val="center"/>
        <w:rPr>
          <w:b/>
          <w:sz w:val="24"/>
        </w:rPr>
      </w:pPr>
    </w:p>
    <w:p w:rsidR="0034067E" w:rsidRDefault="006D084A">
      <w:pPr>
        <w:pStyle w:val="a3"/>
        <w:spacing w:line="274" w:lineRule="exact"/>
        <w:ind w:left="849"/>
        <w:jc w:val="both"/>
      </w:pPr>
      <w:r>
        <w:t>Целямиизученияучебногопредмета</w:t>
      </w:r>
      <w:r w:rsidR="006F1B6F" w:rsidRPr="006F1B6F">
        <w:rPr>
          <w:spacing w:val="-5"/>
        </w:rPr>
        <w:t>«Литературное чтение на родном языке»</w:t>
      </w:r>
      <w:r>
        <w:rPr>
          <w:spacing w:val="-2"/>
        </w:rPr>
        <w:t>являются: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воспитаниеценностногоотношениякрусской литературеирусскомуязыкукакксущественной частиродной</w:t>
      </w:r>
      <w:r>
        <w:rPr>
          <w:spacing w:val="-2"/>
          <w:sz w:val="24"/>
        </w:rPr>
        <w:t>культуры;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1067"/>
        </w:tabs>
        <w:ind w:right="430" w:firstLine="708"/>
        <w:rPr>
          <w:sz w:val="24"/>
        </w:rPr>
      </w:pPr>
      <w:r>
        <w:rPr>
          <w:sz w:val="24"/>
        </w:rPr>
        <w:t>включение обучающихся в культурно-языковое пространство своего народа и приобщение к его культурному наследию и современности, к традициям своего народа;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осознаниеисторическойпреемственностипоколений,своейответственностизасохранениерусской</w:t>
      </w:r>
      <w:r>
        <w:rPr>
          <w:spacing w:val="-2"/>
          <w:sz w:val="24"/>
        </w:rPr>
        <w:t xml:space="preserve"> культуры;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развитиечитательских</w:t>
      </w:r>
      <w:r>
        <w:rPr>
          <w:spacing w:val="-2"/>
          <w:sz w:val="24"/>
        </w:rPr>
        <w:t>умений.</w:t>
      </w:r>
    </w:p>
    <w:p w:rsidR="0034067E" w:rsidRDefault="006D084A">
      <w:pPr>
        <w:pStyle w:val="a3"/>
        <w:ind w:left="849"/>
        <w:jc w:val="both"/>
      </w:pPr>
      <w:r>
        <w:t>Достижениеданныхцелейпредполагаетрешениеследующих</w:t>
      </w:r>
      <w:r>
        <w:rPr>
          <w:spacing w:val="-2"/>
        </w:rPr>
        <w:t>задач: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1041"/>
        </w:tabs>
        <w:spacing w:before="1"/>
        <w:ind w:right="422" w:firstLine="708"/>
        <w:rPr>
          <w:sz w:val="24"/>
        </w:rPr>
      </w:pPr>
      <w:r>
        <w:rPr>
          <w:sz w:val="24"/>
        </w:rPr>
        <w:t>формирование основ российской,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</w:t>
      </w:r>
      <w:r>
        <w:rPr>
          <w:spacing w:val="-2"/>
          <w:sz w:val="24"/>
        </w:rPr>
        <w:t>общества;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986"/>
        </w:tabs>
        <w:ind w:right="422" w:firstLine="708"/>
        <w:rPr>
          <w:sz w:val="24"/>
        </w:rPr>
      </w:pPr>
      <w:r>
        <w:rPr>
          <w:sz w:val="24"/>
        </w:rPr>
        <w:t>воспитаниеценностногоотношениякисторико-культурномуопытурусскогонарода, введениеобучающегося вкультурно-языковое пространство своего народа; формирование у младшего школьника интереса к русской литературе как источнику историко-культурных, нравственных, эстетических ценностей;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1022"/>
        </w:tabs>
        <w:ind w:right="430" w:firstLine="708"/>
        <w:rPr>
          <w:sz w:val="24"/>
        </w:rPr>
      </w:pPr>
      <w:r>
        <w:rPr>
          <w:sz w:val="24"/>
        </w:rPr>
        <w:t>формирование представлений об основных нравственно-этических ценностях, значимых для национального русского сознания и отражённых в родной литературе;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1065"/>
        </w:tabs>
        <w:ind w:right="426" w:firstLine="708"/>
        <w:rPr>
          <w:sz w:val="24"/>
        </w:rPr>
      </w:pPr>
      <w:r>
        <w:rPr>
          <w:sz w:val="24"/>
        </w:rPr>
        <w:t xml:space="preserve">обогащение знаний о художественно-эстетических возможностях русского языка на основе изучения произведений русской </w:t>
      </w:r>
      <w:r>
        <w:rPr>
          <w:spacing w:val="-2"/>
          <w:sz w:val="24"/>
        </w:rPr>
        <w:t>литературы;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987"/>
        </w:tabs>
        <w:spacing w:before="1"/>
        <w:ind w:left="987" w:hanging="138"/>
        <w:rPr>
          <w:sz w:val="24"/>
        </w:rPr>
      </w:pPr>
      <w:r>
        <w:rPr>
          <w:sz w:val="24"/>
        </w:rPr>
        <w:t>формированиепотребностивпостоянномчтениидляразвитияличности,дляречевого</w:t>
      </w:r>
      <w:r>
        <w:rPr>
          <w:spacing w:val="-2"/>
          <w:sz w:val="24"/>
        </w:rPr>
        <w:t xml:space="preserve"> самосовершенствования;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1034"/>
        </w:tabs>
        <w:ind w:right="431" w:firstLine="708"/>
        <w:rPr>
          <w:sz w:val="24"/>
        </w:rPr>
      </w:pPr>
      <w:r>
        <w:rPr>
          <w:sz w:val="24"/>
        </w:rPr>
        <w:t xml:space="preserve">совершенствование читательских умений понимать и оценивать содержание и специфику различных текстов, участвовать в их </w:t>
      </w:r>
      <w:r>
        <w:rPr>
          <w:spacing w:val="-2"/>
          <w:sz w:val="24"/>
        </w:rPr>
        <w:t>обсуждении;</w:t>
      </w:r>
    </w:p>
    <w:p w:rsidR="0034067E" w:rsidRDefault="006D084A">
      <w:pPr>
        <w:pStyle w:val="a5"/>
        <w:numPr>
          <w:ilvl w:val="0"/>
          <w:numId w:val="11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развитиевсехвидовречевойдеятельности,приобретениеопытасозданияустныхиписьменныхвысказыванийо</w:t>
      </w:r>
      <w:r>
        <w:rPr>
          <w:spacing w:val="-2"/>
          <w:sz w:val="24"/>
        </w:rPr>
        <w:t>прочитанном.</w:t>
      </w:r>
    </w:p>
    <w:p w:rsidR="0034067E" w:rsidRDefault="0034067E">
      <w:pPr>
        <w:pStyle w:val="a3"/>
        <w:spacing w:before="4"/>
        <w:ind w:left="0"/>
      </w:pPr>
    </w:p>
    <w:p w:rsidR="0034067E" w:rsidRDefault="006D084A">
      <w:pPr>
        <w:pStyle w:val="1"/>
        <w:spacing w:before="1" w:line="274" w:lineRule="exact"/>
        <w:ind w:left="707"/>
      </w:pPr>
      <w:r>
        <w:t>МЕСТОУЧЕБНОГОПРЕДМЕТАВУЧЕБНОМ</w:t>
      </w:r>
      <w:r>
        <w:rPr>
          <w:spacing w:val="-2"/>
        </w:rPr>
        <w:t>ПЛАНЕ</w:t>
      </w:r>
    </w:p>
    <w:p w:rsidR="0034067E" w:rsidRDefault="006D084A">
      <w:pPr>
        <w:pStyle w:val="a3"/>
        <w:spacing w:line="274" w:lineRule="exact"/>
        <w:ind w:left="849"/>
        <w:jc w:val="both"/>
      </w:pPr>
      <w:r>
        <w:t>ВсоответствиисФедеральнымгосударственнымобразовательнымстандартомначальногообщегообразованияучебный</w:t>
      </w:r>
      <w:r>
        <w:rPr>
          <w:spacing w:val="-2"/>
        </w:rPr>
        <w:t>предмет</w:t>
      </w:r>
    </w:p>
    <w:p w:rsidR="0034067E" w:rsidRDefault="006F1B6F">
      <w:pPr>
        <w:pStyle w:val="a3"/>
        <w:ind w:right="427"/>
        <w:jc w:val="both"/>
      </w:pPr>
      <w:r w:rsidRPr="006F1B6F">
        <w:t>«Литературное чтение на родном языке»</w:t>
      </w:r>
      <w:r w:rsidR="006D084A">
        <w:t xml:space="preserve"> входит в предметную область «Родной язык и литературное чтение на родном языке» и является обязательным для изучения. Содержание учебного предме</w:t>
      </w:r>
      <w:r>
        <w:t>та</w:t>
      </w:r>
      <w:r w:rsidR="006D084A">
        <w:t>, представленное в рабочей программе, соответствует ФГОС НОО.</w:t>
      </w:r>
    </w:p>
    <w:p w:rsidR="0034067E" w:rsidRDefault="0034067E">
      <w:pPr>
        <w:pStyle w:val="a3"/>
        <w:jc w:val="both"/>
        <w:sectPr w:rsidR="0034067E">
          <w:pgSz w:w="16840" w:h="11910" w:orient="landscape"/>
          <w:pgMar w:top="1040" w:right="708" w:bottom="280" w:left="992" w:header="713" w:footer="0" w:gutter="0"/>
          <w:cols w:space="720"/>
        </w:sectPr>
      </w:pPr>
    </w:p>
    <w:p w:rsidR="0034067E" w:rsidRDefault="006D084A">
      <w:pPr>
        <w:pStyle w:val="1"/>
        <w:spacing w:before="84"/>
        <w:ind w:left="4874" w:right="3690" w:firstLine="403"/>
        <w:jc w:val="left"/>
      </w:pPr>
      <w:r>
        <w:lastRenderedPageBreak/>
        <w:t>ОСНОВНЫЕ СОДЕРЖАТЕЛЬНЫЕ ЛИНИИ РАБОЧЕЙПРОГРАММЫУЧЕБНОГОПРЕДМЕТА</w:t>
      </w:r>
    </w:p>
    <w:p w:rsidR="0034067E" w:rsidRDefault="0034067E" w:rsidP="006F1B6F">
      <w:pPr>
        <w:spacing w:line="274" w:lineRule="exact"/>
        <w:rPr>
          <w:b/>
          <w:sz w:val="24"/>
        </w:rPr>
      </w:pPr>
    </w:p>
    <w:p w:rsidR="0034067E" w:rsidRDefault="006D084A">
      <w:pPr>
        <w:pStyle w:val="a3"/>
        <w:ind w:right="421" w:firstLine="708"/>
        <w:jc w:val="both"/>
      </w:pPr>
      <w:r>
        <w:t>В программе учебного предмет</w:t>
      </w:r>
      <w:r w:rsidR="006F1B6F">
        <w:t xml:space="preserve">а </w:t>
      </w:r>
      <w:r w:rsidR="006F1B6F" w:rsidRPr="006F1B6F">
        <w:t>«Литературное чтение на родном языке»</w:t>
      </w:r>
      <w:r>
        <w:t>представлено содержание, изучение которого позволит раскрыть национально-культурную специфику русской литературы; взаимосвязь русского языка и русской литературы с историей России, с материальной и духовной культурой русского народа. Учебный предмет «Литературное чтение на родном (русском) языке» не ущемляет права тех школьников, которые изучают иной родной язык и иную родную литературу, поэтому учебное время, отведённое на изучение данного предмета, не может рассматриваться как время для углублённого изучения основного курса литературного чтения, входящего в предметную область «Русский язык и литературное чтение».Курс предназначен для расширения литературного и культурного кругозора младших школьников; произведения фольклора и русской классики, современной русской литературы, входящие в круг актуального чтения младших школьников, позволяют обеспечить знакомство младших школьников с ключевыми для национального сознания и русской культуры понятиями.Предложенные младшим школьникам для чтения и изучения произведения русской литературы отражают разные стороны духовной культуры русского народа, актуализируют вечные ценности (добро, сострадание, великодушие, милосердие, совесть, правда, любовь и др.).</w:t>
      </w:r>
    </w:p>
    <w:p w:rsidR="0034067E" w:rsidRDefault="006D084A">
      <w:pPr>
        <w:pStyle w:val="a3"/>
        <w:ind w:left="849"/>
        <w:jc w:val="both"/>
      </w:pPr>
      <w:r>
        <w:t>Вданнойпрограммеспецификакурсареализована</w:t>
      </w:r>
      <w:r>
        <w:rPr>
          <w:spacing w:val="-2"/>
        </w:rPr>
        <w:t>благодаря:</w:t>
      </w:r>
    </w:p>
    <w:p w:rsidR="0034067E" w:rsidRDefault="006D084A">
      <w:pPr>
        <w:pStyle w:val="a3"/>
        <w:ind w:right="428" w:firstLine="708"/>
        <w:jc w:val="both"/>
      </w:pPr>
      <w:r>
        <w:t>а)отборупроизведений,вкоторых отражается русский национальныйхарактер,обычаи,традиции русскогонарода, духовныеосновы русской культуры;</w:t>
      </w:r>
    </w:p>
    <w:p w:rsidR="0034067E" w:rsidRDefault="006D084A">
      <w:pPr>
        <w:pStyle w:val="a3"/>
        <w:ind w:right="422" w:firstLine="708"/>
        <w:jc w:val="both"/>
      </w:pPr>
      <w:r>
        <w:t>б)вниманиюктемпроизведениямрусскихписателей,вкоторыхотражаетсямиррусскогодетства:особенности воспитанияребёнкав семье, его взаимоотношений со сверстниками и взрослыми, особенности восприятия ребёнком окружающего мира;</w:t>
      </w:r>
    </w:p>
    <w:p w:rsidR="0034067E" w:rsidRDefault="006D084A">
      <w:pPr>
        <w:pStyle w:val="a3"/>
        <w:ind w:right="421" w:firstLine="708"/>
        <w:jc w:val="both"/>
      </w:pPr>
      <w:r>
        <w:t>в) расширенному историко-культурному комментарию к произведениям, созданным во времена, отстоящие от современности; такой комментарий позволяет современному младшему школьнику лучше понять особенности истории и культуры на- рода, а также содержание произведений русской литературы.</w:t>
      </w:r>
    </w:p>
    <w:p w:rsidR="0034067E" w:rsidRDefault="006D084A">
      <w:pPr>
        <w:pStyle w:val="a3"/>
        <w:ind w:right="422" w:firstLine="708"/>
        <w:jc w:val="both"/>
      </w:pPr>
      <w:r>
        <w:t>Как часть предметной области «Родной язык и литературное чтение на родном языке», учебный предмет «Родная литература (русская)»тесно связан с предметом «Родной язык (русский)». Изучение предме</w:t>
      </w:r>
      <w:r w:rsidR="006F1B6F">
        <w:t xml:space="preserve">та </w:t>
      </w:r>
      <w:r>
        <w:t>способствует обогащению речи школьников, развитию их речевой культуры и коммуникативных умений. Оба курса объединяет культурно-исторический подход к представлению дидактического материала, на основе которого выстраиваются проблемно-тематические блоки программы. Каждый из проблемно-тематических блоков включает сопряжённые с ним ключевые понятия, отражающие духовную и материальную культуру русского народа в их исторической взаимосвязи. Ещё одной общей чертой обоих курсов является концентрирование их содержания вокруг интересов и запросов ребёнка младшего школьного возраста, что находит отражение в специфике выбранных произведений.</w:t>
      </w:r>
    </w:p>
    <w:p w:rsidR="0034067E" w:rsidRDefault="0034067E">
      <w:pPr>
        <w:pStyle w:val="a3"/>
        <w:spacing w:before="5"/>
        <w:ind w:left="0"/>
      </w:pPr>
    </w:p>
    <w:p w:rsidR="0034067E" w:rsidRDefault="006D084A">
      <w:pPr>
        <w:pStyle w:val="1"/>
        <w:ind w:left="5450" w:right="0"/>
        <w:jc w:val="left"/>
      </w:pPr>
      <w:r>
        <w:t>СОДЕРЖАНИЕУЧЕБНОГО</w:t>
      </w:r>
      <w:r>
        <w:rPr>
          <w:spacing w:val="-2"/>
        </w:rPr>
        <w:t>ПРЕДМЕТА</w:t>
      </w:r>
    </w:p>
    <w:p w:rsidR="0034067E" w:rsidRDefault="0034067E" w:rsidP="006F1B6F">
      <w:pPr>
        <w:rPr>
          <w:b/>
          <w:sz w:val="24"/>
        </w:rPr>
      </w:pPr>
    </w:p>
    <w:p w:rsidR="0034067E" w:rsidRDefault="006D084A">
      <w:pPr>
        <w:pStyle w:val="a3"/>
        <w:spacing w:before="271"/>
        <w:ind w:left="849"/>
        <w:jc w:val="both"/>
      </w:pPr>
      <w:r>
        <w:t>Приопределениисодержаниякурса</w:t>
      </w:r>
      <w:r w:rsidR="006F1B6F" w:rsidRPr="006F1B6F">
        <w:t>«Литературное чтение на родном языке»</w:t>
      </w:r>
      <w:r>
        <w:t>в центревнимания</w:t>
      </w:r>
      <w:r>
        <w:rPr>
          <w:spacing w:val="-2"/>
        </w:rPr>
        <w:t>находятся:</w:t>
      </w:r>
    </w:p>
    <w:p w:rsidR="0034067E" w:rsidRDefault="006D084A">
      <w:pPr>
        <w:pStyle w:val="a5"/>
        <w:numPr>
          <w:ilvl w:val="0"/>
          <w:numId w:val="10"/>
        </w:numPr>
        <w:tabs>
          <w:tab w:val="left" w:pos="1090"/>
        </w:tabs>
        <w:ind w:right="424" w:firstLine="708"/>
        <w:rPr>
          <w:sz w:val="24"/>
        </w:rPr>
      </w:pPr>
      <w:r>
        <w:rPr>
          <w:sz w:val="24"/>
        </w:rPr>
        <w:t>Важныедлянациональногосознанияконцепты,существующие вкультурномпространственапротяжении длительноговремени — вплоть до современности (например, доброта, сострадание, чувство справедливости, совесть и т. д.). Работа с этими ключевыми понятиями</w:t>
      </w:r>
    </w:p>
    <w:p w:rsidR="0034067E" w:rsidRDefault="0034067E">
      <w:pPr>
        <w:pStyle w:val="a5"/>
        <w:jc w:val="left"/>
        <w:rPr>
          <w:sz w:val="24"/>
        </w:rPr>
        <w:sectPr w:rsidR="0034067E">
          <w:pgSz w:w="16840" w:h="11910" w:orient="landscape"/>
          <w:pgMar w:top="1040" w:right="708" w:bottom="280" w:left="992" w:header="713" w:footer="0" w:gutter="0"/>
          <w:cols w:space="720"/>
        </w:sectPr>
      </w:pPr>
    </w:p>
    <w:p w:rsidR="0034067E" w:rsidRDefault="006D084A">
      <w:pPr>
        <w:pStyle w:val="a3"/>
        <w:spacing w:before="80"/>
        <w:ind w:right="424"/>
        <w:jc w:val="both"/>
      </w:pPr>
      <w:r>
        <w:lastRenderedPageBreak/>
        <w:t>происходит на материале доступных для восприятия учащихся начальной школы произведений русских писателей, наиболее ярко воплотивших национальную специфику русской литературы и культуры. Знакомство с этими произведениями помогает младшим школьникам понять ценности национальной культурной традиции, ключевые понятия русской культуры.</w:t>
      </w:r>
    </w:p>
    <w:p w:rsidR="0034067E" w:rsidRDefault="006D084A">
      <w:pPr>
        <w:pStyle w:val="a5"/>
        <w:numPr>
          <w:ilvl w:val="0"/>
          <w:numId w:val="10"/>
        </w:numPr>
        <w:tabs>
          <w:tab w:val="left" w:pos="1188"/>
        </w:tabs>
        <w:ind w:right="423" w:firstLine="708"/>
        <w:jc w:val="both"/>
        <w:rPr>
          <w:sz w:val="24"/>
        </w:rPr>
      </w:pPr>
      <w:r>
        <w:rPr>
          <w:sz w:val="24"/>
        </w:rPr>
        <w:t>Интересы ребёнка младшего школьного возраста: главными героями значительного количества произведений выступают сверстники младшего школьника, через их восприятие обучающиеся открывают для себя представленные в программе культурно-исторические понятия. В программу включены произведения, которые представляют мир детства в разные эпохи, показывают пути взросления, становления характера, формирования нравственных ориентиров; отбор произведений позволяет ученику глазами сверстника увидеть русскую культурув разные исторические периоды. Впрограмме представлено значительноеколичество произведений современных авторов, продолжающих в своём творчестве национальные традиции русской литературы, эти произведения близки и понятнысовременному школьнику.</w:t>
      </w:r>
    </w:p>
    <w:p w:rsidR="0034067E" w:rsidRDefault="006D084A">
      <w:pPr>
        <w:pStyle w:val="a5"/>
        <w:numPr>
          <w:ilvl w:val="0"/>
          <w:numId w:val="10"/>
        </w:numPr>
        <w:tabs>
          <w:tab w:val="left" w:pos="1152"/>
        </w:tabs>
        <w:ind w:right="424" w:firstLine="708"/>
        <w:jc w:val="both"/>
        <w:rPr>
          <w:sz w:val="24"/>
        </w:rPr>
      </w:pPr>
      <w:r>
        <w:rPr>
          <w:sz w:val="24"/>
        </w:rPr>
        <w:t>Произведения, дающие возможность включить в сферу выделяемых национально-специфических явлений образы и мотивы, отражённые средствами других видов искусства, что позволяет представить обучающимся диалог искусств в русской культуре.</w:t>
      </w:r>
    </w:p>
    <w:p w:rsidR="0034067E" w:rsidRDefault="006D084A">
      <w:pPr>
        <w:pStyle w:val="a3"/>
        <w:ind w:right="422" w:firstLine="708"/>
        <w:jc w:val="both"/>
      </w:pPr>
      <w:r>
        <w:t xml:space="preserve">Программа предусматривает выбор произведений из предложенного списка в соответствии с уровнем подготовки обучающихся, а также вариативный компонентсодержания курса, разработка которогов рабочих программах предполагает обращение к литературе народов России в целях выявления национально-специфического и общего в произведениях, близких по тематике и проблематике. Произведения региональных авторов учителя могут включать в рабочие программы по своему выбору и с учётом национально-культурной специфики </w:t>
      </w:r>
      <w:r>
        <w:rPr>
          <w:spacing w:val="-2"/>
        </w:rPr>
        <w:t>региона.</w:t>
      </w:r>
    </w:p>
    <w:p w:rsidR="0034067E" w:rsidRDefault="0034067E">
      <w:pPr>
        <w:pStyle w:val="a3"/>
        <w:spacing w:before="6"/>
        <w:ind w:left="0"/>
      </w:pPr>
    </w:p>
    <w:p w:rsidR="0034067E" w:rsidRDefault="006D084A">
      <w:pPr>
        <w:pStyle w:val="2"/>
        <w:ind w:left="702" w:right="283"/>
        <w:jc w:val="center"/>
      </w:pPr>
      <w:r>
        <w:t>ПЕРВЫЙГОДОБУЧЕНИЯ(33</w:t>
      </w:r>
      <w:r>
        <w:rPr>
          <w:spacing w:val="-5"/>
        </w:rPr>
        <w:t>ч)</w:t>
      </w:r>
    </w:p>
    <w:p w:rsidR="0034067E" w:rsidRDefault="006D084A">
      <w:pPr>
        <w:pStyle w:val="a3"/>
        <w:spacing w:line="274" w:lineRule="exact"/>
        <w:ind w:left="849"/>
      </w:pPr>
      <w:r>
        <w:t xml:space="preserve">Раздел1.Характернародавеготворчестве </w:t>
      </w:r>
      <w:r>
        <w:rPr>
          <w:spacing w:val="-4"/>
        </w:rPr>
        <w:t>(4ч)</w:t>
      </w:r>
    </w:p>
    <w:p w:rsidR="0034067E" w:rsidRDefault="006D084A">
      <w:pPr>
        <w:pStyle w:val="a3"/>
        <w:ind w:left="849" w:right="6109"/>
        <w:jc w:val="both"/>
      </w:pPr>
      <w:r>
        <w:t>Начинаетсясчиталка…ПришлаКоляда–отворяйворота.ДедМорозидетвора. Раздел 2. Грамоте учиться всегда пригодится (10)</w:t>
      </w:r>
    </w:p>
    <w:p w:rsidR="0034067E" w:rsidRDefault="006D084A">
      <w:pPr>
        <w:pStyle w:val="a3"/>
        <w:ind w:right="422" w:firstLine="708"/>
        <w:jc w:val="both"/>
      </w:pPr>
      <w:r>
        <w:t>Приди зима! Приди, красна! Созвучный с миром природы. Делу время, потехе час. Всякому мила своя сторона. В загадке – отгадки смекалка народа. Что ни делает, все с приговорками…Говорит скороговоркой….Народная наблюдательность в приметах. Без пословицы речь не молвится . Сказка ложь, да в ней намек!</w:t>
      </w:r>
    </w:p>
    <w:p w:rsidR="0034067E" w:rsidRDefault="006D084A">
      <w:pPr>
        <w:pStyle w:val="a3"/>
        <w:ind w:left="849"/>
        <w:jc w:val="both"/>
      </w:pPr>
      <w:r>
        <w:t>Раздел3.Мойдруг–книга</w:t>
      </w:r>
      <w:r>
        <w:rPr>
          <w:spacing w:val="-5"/>
        </w:rPr>
        <w:t>(4)</w:t>
      </w:r>
    </w:p>
    <w:p w:rsidR="0034067E" w:rsidRDefault="006D084A">
      <w:pPr>
        <w:pStyle w:val="a3"/>
        <w:ind w:left="849" w:right="1958"/>
      </w:pPr>
      <w:r>
        <w:t>Чтение–кмудростидвижение.Учитьсяинтересно!Чтение –вотлучшее учение.Языкболтает,аголованезнает. Раздел 4. Семья – основа жизни (4)</w:t>
      </w:r>
    </w:p>
    <w:p w:rsidR="0034067E" w:rsidRDefault="006D084A">
      <w:pPr>
        <w:pStyle w:val="a3"/>
        <w:spacing w:before="1"/>
        <w:ind w:left="849" w:right="5518"/>
      </w:pPr>
      <w:r>
        <w:t>Счастьемое–мама.Папа–мойлучшийдруг.Мирвсемьелюбовьюдержится. Раздел 5. Что такое настоящий, верный друг (6)</w:t>
      </w:r>
    </w:p>
    <w:p w:rsidR="0034067E" w:rsidRDefault="006D084A">
      <w:pPr>
        <w:pStyle w:val="a3"/>
        <w:ind w:firstLine="708"/>
      </w:pPr>
      <w:r>
        <w:t>Дружба-эточудоизчудес.Дружбане разлейвода.Нетнадежнееего,преданней..Людизаводятсобак,а кошки–людей.Красота вежливых слов.</w:t>
      </w:r>
    </w:p>
    <w:p w:rsidR="0034067E" w:rsidRDefault="006D084A">
      <w:pPr>
        <w:pStyle w:val="a3"/>
        <w:ind w:left="849"/>
      </w:pPr>
      <w:r>
        <w:t>Раздел6.Россия–мояРодина</w:t>
      </w:r>
      <w:r>
        <w:rPr>
          <w:spacing w:val="-5"/>
        </w:rPr>
        <w:t>(5)</w:t>
      </w:r>
    </w:p>
    <w:p w:rsidR="0034067E" w:rsidRDefault="006D084A">
      <w:pPr>
        <w:pStyle w:val="a3"/>
        <w:ind w:left="849"/>
      </w:pPr>
      <w:r>
        <w:t>Роднаяземля.Эторадость сослезаминаглазах.ДеньПобеды!Бессмертный</w:t>
      </w:r>
      <w:r>
        <w:rPr>
          <w:spacing w:val="-2"/>
        </w:rPr>
        <w:t>полк.</w:t>
      </w:r>
    </w:p>
    <w:p w:rsidR="0034067E" w:rsidRDefault="0034067E">
      <w:pPr>
        <w:pStyle w:val="a3"/>
        <w:sectPr w:rsidR="0034067E">
          <w:pgSz w:w="16840" w:h="11910" w:orient="landscape"/>
          <w:pgMar w:top="1040" w:right="708" w:bottom="280" w:left="992" w:header="713" w:footer="0" w:gutter="0"/>
          <w:cols w:space="720"/>
        </w:sectPr>
      </w:pPr>
    </w:p>
    <w:p w:rsidR="0034067E" w:rsidRDefault="0034067E">
      <w:pPr>
        <w:pStyle w:val="a3"/>
        <w:ind w:left="0"/>
      </w:pPr>
    </w:p>
    <w:p w:rsidR="0034067E" w:rsidRDefault="0034067E">
      <w:pPr>
        <w:pStyle w:val="a3"/>
        <w:spacing w:before="84"/>
        <w:ind w:left="0"/>
      </w:pPr>
    </w:p>
    <w:p w:rsidR="0034067E" w:rsidRDefault="006D084A" w:rsidP="006F1B6F">
      <w:pPr>
        <w:pStyle w:val="1"/>
        <w:ind w:left="3489" w:right="0" w:hanging="2100"/>
      </w:pPr>
      <w:r>
        <w:t>ПЛАНИРУЕМЫЕРЕЗУЛЬТАТЫОСВОЕНИЯПРОГРАММЫУЧЕБНОГОПРЕДМЕТАНА УРОВНЕ НАЧАЛЬНОГО ОБЩЕГО ОБРАЗОВАНИЯ</w:t>
      </w:r>
    </w:p>
    <w:p w:rsidR="0034067E" w:rsidRDefault="0034067E">
      <w:pPr>
        <w:pStyle w:val="a3"/>
        <w:ind w:left="0"/>
        <w:rPr>
          <w:b/>
        </w:rPr>
      </w:pPr>
    </w:p>
    <w:p w:rsidR="0034067E" w:rsidRDefault="006D084A">
      <w:pPr>
        <w:spacing w:line="274" w:lineRule="exact"/>
        <w:ind w:left="708" w:right="283"/>
        <w:jc w:val="center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2"/>
          <w:sz w:val="24"/>
        </w:rPr>
        <w:t>РЕЗУЛЬТАТЫ</w:t>
      </w:r>
    </w:p>
    <w:p w:rsidR="0034067E" w:rsidRDefault="006D084A">
      <w:pPr>
        <w:pStyle w:val="a3"/>
        <w:ind w:right="430" w:firstLine="708"/>
        <w:jc w:val="both"/>
      </w:pPr>
      <w:r>
        <w:t>В результате изучения предме</w:t>
      </w:r>
      <w:r w:rsidR="006F1B6F">
        <w:t xml:space="preserve">та </w:t>
      </w:r>
      <w:r w:rsidR="006F1B6F" w:rsidRPr="006F1B6F">
        <w:t>«Литературное чтение на родном языке»</w:t>
      </w:r>
      <w:r>
        <w:t xml:space="preserve"> в начальной школе уобучающегося будут сформированы следующие личностные результаты при реализации основных направлений воспитательной деятельности.</w:t>
      </w:r>
    </w:p>
    <w:p w:rsidR="0034067E" w:rsidRDefault="006D084A">
      <w:pPr>
        <w:pStyle w:val="a5"/>
        <w:numPr>
          <w:ilvl w:val="0"/>
          <w:numId w:val="9"/>
        </w:numPr>
        <w:tabs>
          <w:tab w:val="left" w:pos="1089"/>
        </w:tabs>
        <w:jc w:val="both"/>
        <w:rPr>
          <w:sz w:val="24"/>
        </w:rPr>
      </w:pPr>
      <w:r>
        <w:rPr>
          <w:sz w:val="24"/>
        </w:rPr>
        <w:t>Гражданско-патриотического</w:t>
      </w:r>
      <w:r>
        <w:rPr>
          <w:spacing w:val="-2"/>
          <w:sz w:val="24"/>
        </w:rPr>
        <w:t>воспитания: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1000"/>
        </w:tabs>
        <w:ind w:right="433" w:firstLine="708"/>
        <w:rPr>
          <w:sz w:val="24"/>
        </w:rPr>
      </w:pPr>
      <w:r>
        <w:rPr>
          <w:sz w:val="24"/>
        </w:rPr>
        <w:t>становление ценностного отношения к своей Родине — России, в том числе через изучение родного русского языка, отражающего историю и культуру страны;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1012"/>
        </w:tabs>
        <w:ind w:right="428" w:firstLine="708"/>
        <w:rPr>
          <w:sz w:val="24"/>
        </w:rPr>
      </w:pPr>
      <w:r>
        <w:rPr>
          <w:sz w:val="24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1012"/>
        </w:tabs>
        <w:ind w:right="438" w:firstLine="708"/>
        <w:rPr>
          <w:sz w:val="24"/>
        </w:rPr>
      </w:pPr>
      <w:r>
        <w:rPr>
          <w:sz w:val="24"/>
        </w:rPr>
        <w:t>сопричастность к прошлому, настоящему и будущему своей страны и родного края, в том числе через обсуждение ситуаций при работе с художественными произведениями;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989"/>
        </w:tabs>
        <w:ind w:left="989" w:hanging="140"/>
        <w:rPr>
          <w:sz w:val="24"/>
        </w:rPr>
      </w:pPr>
      <w:r>
        <w:rPr>
          <w:sz w:val="24"/>
        </w:rPr>
        <w:t>уважениексвоемуидругимнародам,формируемоевтомчисленаосновепримеровизхудожественных</w:t>
      </w:r>
      <w:r>
        <w:rPr>
          <w:spacing w:val="-2"/>
          <w:sz w:val="24"/>
        </w:rPr>
        <w:t>произведений;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1017"/>
        </w:tabs>
        <w:ind w:right="433" w:firstLine="708"/>
        <w:rPr>
          <w:sz w:val="24"/>
        </w:rPr>
      </w:pPr>
      <w:r>
        <w:rPr>
          <w:sz w:val="24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художественных </w:t>
      </w:r>
      <w:r>
        <w:rPr>
          <w:spacing w:val="-2"/>
          <w:sz w:val="24"/>
        </w:rPr>
        <w:t>произведениях;</w:t>
      </w:r>
    </w:p>
    <w:p w:rsidR="0034067E" w:rsidRDefault="006D084A">
      <w:pPr>
        <w:pStyle w:val="a5"/>
        <w:numPr>
          <w:ilvl w:val="0"/>
          <w:numId w:val="9"/>
        </w:numPr>
        <w:tabs>
          <w:tab w:val="left" w:pos="108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2"/>
          <w:sz w:val="24"/>
        </w:rPr>
        <w:t>воспитания: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признаниеиндивидуальностикаждогочеловекасопоройнасобственныйжизненныйичитательский</w:t>
      </w:r>
      <w:r>
        <w:rPr>
          <w:spacing w:val="-2"/>
          <w:sz w:val="24"/>
        </w:rPr>
        <w:t>опыт;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1027"/>
          <w:tab w:val="left" w:pos="12373"/>
        </w:tabs>
        <w:ind w:right="434" w:firstLine="708"/>
        <w:jc w:val="left"/>
        <w:rPr>
          <w:sz w:val="24"/>
        </w:rPr>
      </w:pPr>
      <w:r>
        <w:rPr>
          <w:sz w:val="24"/>
        </w:rPr>
        <w:t>проявлениесопереживания,уваженияидоброжелательности,втомчислесиспользованиемадекватных</w:t>
      </w:r>
      <w:r>
        <w:rPr>
          <w:sz w:val="24"/>
        </w:rPr>
        <w:tab/>
        <w:t>языковыхсредствдля выражения своего состояния и чувств;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1029"/>
        </w:tabs>
        <w:ind w:right="427" w:firstLine="708"/>
        <w:jc w:val="left"/>
        <w:rPr>
          <w:sz w:val="24"/>
        </w:rPr>
      </w:pPr>
      <w:r>
        <w:rPr>
          <w:sz w:val="24"/>
        </w:rPr>
        <w:t>неприятиелюбыхформповедения,направленныхнапричинениефизическогоиморальноговредадругимлюдям(втомчисле связанного с использованием недопустимых средств языка);</w:t>
      </w:r>
    </w:p>
    <w:p w:rsidR="0034067E" w:rsidRDefault="006D084A">
      <w:pPr>
        <w:pStyle w:val="a5"/>
        <w:numPr>
          <w:ilvl w:val="0"/>
          <w:numId w:val="9"/>
        </w:numPr>
        <w:tabs>
          <w:tab w:val="left" w:pos="1089"/>
        </w:tabs>
        <w:rPr>
          <w:sz w:val="24"/>
        </w:rPr>
      </w:pPr>
      <w:r>
        <w:rPr>
          <w:sz w:val="24"/>
        </w:rPr>
        <w:t>Эстетического</w:t>
      </w:r>
      <w:r>
        <w:rPr>
          <w:spacing w:val="-2"/>
          <w:sz w:val="24"/>
        </w:rPr>
        <w:t>воспитания: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1065"/>
        </w:tabs>
        <w:ind w:right="435" w:firstLine="708"/>
        <w:jc w:val="left"/>
        <w:rPr>
          <w:sz w:val="24"/>
        </w:rPr>
      </w:pPr>
      <w:r>
        <w:rPr>
          <w:sz w:val="24"/>
        </w:rPr>
        <w:t>уважительноеотношениеиинтерескхудожественнойкультуре,восприимчивостькразнымвидамискусства,традициями творчеству своего и других народов;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стремлениексамовыражениювразныхвидаххудожественнойдеятельности,втомчислевискусстве</w:t>
      </w:r>
      <w:r>
        <w:rPr>
          <w:spacing w:val="-2"/>
          <w:sz w:val="24"/>
        </w:rPr>
        <w:t>слова;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осознаниеважностирусскогоязыкакаксредстваобщенияи</w:t>
      </w:r>
      <w:r>
        <w:rPr>
          <w:spacing w:val="-2"/>
          <w:sz w:val="24"/>
        </w:rPr>
        <w:t xml:space="preserve"> самовыражения;</w:t>
      </w:r>
    </w:p>
    <w:p w:rsidR="0034067E" w:rsidRDefault="006D084A">
      <w:pPr>
        <w:pStyle w:val="a5"/>
        <w:numPr>
          <w:ilvl w:val="0"/>
          <w:numId w:val="9"/>
        </w:numPr>
        <w:tabs>
          <w:tab w:val="left" w:pos="1089"/>
        </w:tabs>
        <w:rPr>
          <w:sz w:val="24"/>
        </w:rPr>
      </w:pPr>
      <w:r>
        <w:rPr>
          <w:sz w:val="24"/>
        </w:rPr>
        <w:t>Физическоговоспитания,формированиякультурыздоровьяиэмоционального</w:t>
      </w:r>
      <w:r>
        <w:rPr>
          <w:spacing w:val="-2"/>
          <w:sz w:val="24"/>
        </w:rPr>
        <w:t>благополучия: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1063"/>
        </w:tabs>
        <w:ind w:right="437" w:firstLine="708"/>
        <w:jc w:val="left"/>
        <w:rPr>
          <w:sz w:val="24"/>
        </w:rPr>
      </w:pPr>
      <w:r>
        <w:rPr>
          <w:sz w:val="24"/>
        </w:rPr>
        <w:t>соблюдениеправилздоровогоибезопасного(длясебяидругихлюдей)образажизнивокружающейсреде(втомчисле информационной) при поиске дополнительной информации в процессе языкового образования;</w:t>
      </w:r>
    </w:p>
    <w:p w:rsidR="0034067E" w:rsidRDefault="0034067E">
      <w:pPr>
        <w:pStyle w:val="a5"/>
        <w:jc w:val="left"/>
        <w:rPr>
          <w:sz w:val="24"/>
        </w:rPr>
        <w:sectPr w:rsidR="0034067E">
          <w:pgSz w:w="16840" w:h="11910" w:orient="landscape"/>
          <w:pgMar w:top="1040" w:right="708" w:bottom="280" w:left="992" w:header="713" w:footer="0" w:gutter="0"/>
          <w:cols w:space="720"/>
        </w:sectPr>
      </w:pPr>
    </w:p>
    <w:p w:rsidR="0034067E" w:rsidRDefault="006D084A">
      <w:pPr>
        <w:pStyle w:val="a5"/>
        <w:numPr>
          <w:ilvl w:val="1"/>
          <w:numId w:val="9"/>
        </w:numPr>
        <w:tabs>
          <w:tab w:val="left" w:pos="1077"/>
        </w:tabs>
        <w:spacing w:before="80"/>
        <w:ind w:right="433" w:firstLine="708"/>
        <w:rPr>
          <w:sz w:val="24"/>
        </w:rPr>
      </w:pPr>
      <w:r>
        <w:rPr>
          <w:sz w:val="24"/>
        </w:rPr>
        <w:lastRenderedPageBreak/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34067E" w:rsidRDefault="006D084A">
      <w:pPr>
        <w:pStyle w:val="a5"/>
        <w:numPr>
          <w:ilvl w:val="0"/>
          <w:numId w:val="9"/>
        </w:numPr>
        <w:tabs>
          <w:tab w:val="left" w:pos="1089"/>
        </w:tabs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2"/>
          <w:sz w:val="24"/>
        </w:rPr>
        <w:t>воспитания: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1010"/>
        </w:tabs>
        <w:ind w:right="422" w:firstLine="708"/>
        <w:rPr>
          <w:sz w:val="24"/>
        </w:rPr>
      </w:pPr>
      <w:r>
        <w:rPr>
          <w:sz w:val="24"/>
        </w:rPr>
        <w:t>осознание ценности трудавжизничеловекаиобщества (в том числе благодаря примерам из художественных произведений), ответственное потребление и бережное отношение к результатам труда, навыки участия в различных видах трудовой деятельности, интереск различным профессиям, возникающий при обсуждении примеров из художественных произведений;</w:t>
      </w:r>
    </w:p>
    <w:p w:rsidR="0034067E" w:rsidRDefault="006D084A">
      <w:pPr>
        <w:pStyle w:val="a5"/>
        <w:numPr>
          <w:ilvl w:val="0"/>
          <w:numId w:val="9"/>
        </w:numPr>
        <w:tabs>
          <w:tab w:val="left" w:pos="1089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>воспитания: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бережноеотношениекприроде,формируемоевпроцессеработыс</w:t>
      </w:r>
      <w:r>
        <w:rPr>
          <w:spacing w:val="-2"/>
          <w:sz w:val="24"/>
        </w:rPr>
        <w:t>текстами;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неприятиедействий,приносящихей</w:t>
      </w:r>
      <w:r>
        <w:rPr>
          <w:spacing w:val="-4"/>
          <w:sz w:val="24"/>
        </w:rPr>
        <w:t>вред;</w:t>
      </w:r>
    </w:p>
    <w:p w:rsidR="0034067E" w:rsidRDefault="006D084A">
      <w:pPr>
        <w:pStyle w:val="a5"/>
        <w:numPr>
          <w:ilvl w:val="0"/>
          <w:numId w:val="9"/>
        </w:numPr>
        <w:tabs>
          <w:tab w:val="left" w:pos="1089"/>
        </w:tabs>
        <w:jc w:val="both"/>
        <w:rPr>
          <w:sz w:val="24"/>
        </w:rPr>
      </w:pPr>
      <w:r>
        <w:rPr>
          <w:sz w:val="24"/>
        </w:rPr>
        <w:t>Ценностинаучного</w:t>
      </w:r>
      <w:r>
        <w:rPr>
          <w:spacing w:val="-2"/>
          <w:sz w:val="24"/>
        </w:rPr>
        <w:t>познания: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988"/>
        </w:tabs>
        <w:ind w:right="429" w:firstLine="708"/>
        <w:rPr>
          <w:sz w:val="24"/>
        </w:rPr>
      </w:pPr>
      <w:r>
        <w:rPr>
          <w:sz w:val="24"/>
        </w:rPr>
        <w:t>первоначальныепредставленияонаучнойкартинемира (в том числе первоначальныепредставления о системе языка как одной из составляющих целостной научной картины мира);</w:t>
      </w:r>
    </w:p>
    <w:p w:rsidR="0034067E" w:rsidRDefault="006D084A">
      <w:pPr>
        <w:pStyle w:val="a5"/>
        <w:numPr>
          <w:ilvl w:val="1"/>
          <w:numId w:val="9"/>
        </w:numPr>
        <w:tabs>
          <w:tab w:val="left" w:pos="1096"/>
        </w:tabs>
        <w:ind w:right="434" w:firstLine="708"/>
        <w:rPr>
          <w:sz w:val="24"/>
        </w:rPr>
      </w:pPr>
      <w:r>
        <w:rPr>
          <w:sz w:val="24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34067E" w:rsidRDefault="0034067E">
      <w:pPr>
        <w:pStyle w:val="a3"/>
        <w:spacing w:before="5"/>
        <w:ind w:left="0"/>
      </w:pPr>
    </w:p>
    <w:p w:rsidR="0034067E" w:rsidRDefault="006D084A">
      <w:pPr>
        <w:pStyle w:val="1"/>
        <w:spacing w:line="274" w:lineRule="exact"/>
        <w:ind w:left="707"/>
      </w:pPr>
      <w:r>
        <w:t>МЕТАПРЕДМЕТНЫЕ</w:t>
      </w:r>
      <w:r>
        <w:rPr>
          <w:spacing w:val="-2"/>
        </w:rPr>
        <w:t>РЕЗУЛЬТАТЫ</w:t>
      </w:r>
    </w:p>
    <w:p w:rsidR="0034067E" w:rsidRDefault="006D084A">
      <w:pPr>
        <w:pStyle w:val="a3"/>
        <w:ind w:firstLine="708"/>
      </w:pPr>
      <w:r>
        <w:t>В результате изучения предме</w:t>
      </w:r>
      <w:r w:rsidR="006F1B6F">
        <w:t xml:space="preserve">та </w:t>
      </w:r>
      <w:r w:rsidR="006F1B6F" w:rsidRPr="006F1B6F">
        <w:t>«Литературное чтение на родном языке»</w:t>
      </w:r>
      <w:r>
        <w:t>в начальной школе уобучающегося будут сформированы следующие познавательные универсальные учебные действия.</w:t>
      </w:r>
    </w:p>
    <w:p w:rsidR="0034067E" w:rsidRDefault="006D084A">
      <w:pPr>
        <w:pStyle w:val="a5"/>
        <w:numPr>
          <w:ilvl w:val="0"/>
          <w:numId w:val="8"/>
        </w:numPr>
        <w:tabs>
          <w:tab w:val="left" w:pos="1208"/>
        </w:tabs>
        <w:spacing w:before="82"/>
        <w:ind w:left="1208" w:hanging="359"/>
        <w:rPr>
          <w:sz w:val="24"/>
        </w:rPr>
      </w:pPr>
      <w:r>
        <w:rPr>
          <w:sz w:val="24"/>
        </w:rPr>
        <w:t>Базовыелогические</w:t>
      </w:r>
      <w:r>
        <w:rPr>
          <w:spacing w:val="-2"/>
          <w:sz w:val="24"/>
        </w:rPr>
        <w:t>действия:</w:t>
      </w:r>
    </w:p>
    <w:p w:rsidR="0034067E" w:rsidRDefault="006D084A">
      <w:pPr>
        <w:pStyle w:val="a5"/>
        <w:numPr>
          <w:ilvl w:val="1"/>
          <w:numId w:val="8"/>
        </w:numPr>
        <w:tabs>
          <w:tab w:val="left" w:pos="1148"/>
        </w:tabs>
        <w:ind w:left="1148" w:hanging="299"/>
        <w:jc w:val="left"/>
        <w:rPr>
          <w:sz w:val="24"/>
        </w:rPr>
      </w:pPr>
      <w:r>
        <w:rPr>
          <w:sz w:val="24"/>
        </w:rPr>
        <w:t>сравниватьразличныетексты, устанавливатьоснованиядлясравнениятекстов,устанавливатьаналогии</w:t>
      </w:r>
      <w:r>
        <w:rPr>
          <w:spacing w:val="-2"/>
          <w:sz w:val="24"/>
        </w:rPr>
        <w:t>текстов;</w:t>
      </w:r>
    </w:p>
    <w:p w:rsidR="0034067E" w:rsidRDefault="006D084A">
      <w:pPr>
        <w:pStyle w:val="a5"/>
        <w:numPr>
          <w:ilvl w:val="1"/>
          <w:numId w:val="8"/>
        </w:numPr>
        <w:tabs>
          <w:tab w:val="left" w:pos="1208"/>
        </w:tabs>
        <w:ind w:left="1208" w:hanging="359"/>
        <w:jc w:val="left"/>
        <w:rPr>
          <w:sz w:val="24"/>
        </w:rPr>
      </w:pPr>
      <w:r>
        <w:rPr>
          <w:sz w:val="24"/>
        </w:rPr>
        <w:t>объединятьобъекты(тексты)поопределённому</w:t>
      </w:r>
      <w:r>
        <w:rPr>
          <w:spacing w:val="-2"/>
          <w:sz w:val="24"/>
        </w:rPr>
        <w:t>признаку;</w:t>
      </w:r>
    </w:p>
    <w:p w:rsidR="0034067E" w:rsidRDefault="006D084A">
      <w:pPr>
        <w:pStyle w:val="a5"/>
        <w:numPr>
          <w:ilvl w:val="1"/>
          <w:numId w:val="8"/>
        </w:numPr>
        <w:tabs>
          <w:tab w:val="left" w:pos="1208"/>
        </w:tabs>
        <w:ind w:left="1208" w:hanging="359"/>
        <w:jc w:val="left"/>
        <w:rPr>
          <w:sz w:val="24"/>
        </w:rPr>
      </w:pPr>
      <w:r>
        <w:rPr>
          <w:sz w:val="24"/>
        </w:rPr>
        <w:t>определятьсущественныйпризнакдляклассификациипословиц,поговорок,</w:t>
      </w:r>
      <w:r>
        <w:rPr>
          <w:spacing w:val="-2"/>
          <w:sz w:val="24"/>
        </w:rPr>
        <w:t>фразеологизмов;</w:t>
      </w:r>
    </w:p>
    <w:p w:rsidR="0034067E" w:rsidRDefault="006D084A">
      <w:pPr>
        <w:pStyle w:val="a5"/>
        <w:numPr>
          <w:ilvl w:val="1"/>
          <w:numId w:val="8"/>
        </w:numPr>
        <w:tabs>
          <w:tab w:val="left" w:pos="1186"/>
        </w:tabs>
        <w:ind w:right="432" w:firstLine="708"/>
        <w:jc w:val="left"/>
        <w:rPr>
          <w:sz w:val="24"/>
        </w:rPr>
      </w:pPr>
      <w:r>
        <w:rPr>
          <w:sz w:val="24"/>
        </w:rPr>
        <w:t>находитьвтекстахзакономерностиипротиворечиянаосновепредложенногоучителемалгоритманаблюдения;анализировать алгоритм действий при анализе текста, самостоятельно выделять учебные операции при анализе текстов;</w:t>
      </w:r>
    </w:p>
    <w:p w:rsidR="0034067E" w:rsidRDefault="006D084A">
      <w:pPr>
        <w:pStyle w:val="a5"/>
        <w:numPr>
          <w:ilvl w:val="1"/>
          <w:numId w:val="8"/>
        </w:numPr>
        <w:tabs>
          <w:tab w:val="left" w:pos="1265"/>
        </w:tabs>
        <w:ind w:right="424" w:firstLine="708"/>
        <w:jc w:val="left"/>
        <w:rPr>
          <w:sz w:val="24"/>
        </w:rPr>
      </w:pPr>
      <w:r>
        <w:rPr>
          <w:sz w:val="24"/>
        </w:rPr>
        <w:t>выявлятьнедостатокинформациидлярешенияучебнойипрактическойзадачинаосновепредложенногоалгоритма, формулировать запрос на дополнительную информацию;</w:t>
      </w:r>
    </w:p>
    <w:p w:rsidR="0034067E" w:rsidRDefault="006D084A">
      <w:pPr>
        <w:pStyle w:val="a5"/>
        <w:numPr>
          <w:ilvl w:val="1"/>
          <w:numId w:val="8"/>
        </w:numPr>
        <w:tabs>
          <w:tab w:val="left" w:pos="1151"/>
        </w:tabs>
        <w:spacing w:before="1"/>
        <w:ind w:left="1151" w:hanging="302"/>
        <w:jc w:val="left"/>
        <w:rPr>
          <w:sz w:val="24"/>
        </w:rPr>
      </w:pPr>
      <w:r>
        <w:rPr>
          <w:sz w:val="24"/>
        </w:rPr>
        <w:t>устанавливатьпричинно-следственныесвязиприанализетекста,делать</w:t>
      </w:r>
      <w:r>
        <w:rPr>
          <w:spacing w:val="-2"/>
          <w:sz w:val="24"/>
        </w:rPr>
        <w:t>выводы.</w:t>
      </w:r>
    </w:p>
    <w:p w:rsidR="0034067E" w:rsidRDefault="006D084A">
      <w:pPr>
        <w:pStyle w:val="a5"/>
        <w:numPr>
          <w:ilvl w:val="0"/>
          <w:numId w:val="8"/>
        </w:numPr>
        <w:tabs>
          <w:tab w:val="left" w:pos="1089"/>
        </w:tabs>
        <w:ind w:left="1089" w:hanging="240"/>
        <w:rPr>
          <w:sz w:val="24"/>
        </w:rPr>
      </w:pPr>
      <w:r>
        <w:rPr>
          <w:sz w:val="24"/>
        </w:rPr>
        <w:t>Базовыеисследовательские</w:t>
      </w:r>
      <w:r>
        <w:rPr>
          <w:spacing w:val="-2"/>
          <w:sz w:val="24"/>
        </w:rPr>
        <w:t>действия:</w:t>
      </w:r>
    </w:p>
    <w:p w:rsidR="0034067E" w:rsidRDefault="006D084A">
      <w:pPr>
        <w:pStyle w:val="a5"/>
        <w:numPr>
          <w:ilvl w:val="0"/>
          <w:numId w:val="7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спомощьюучителяформулироватьцель,планироватьизмененияязыковогообъекта,речевой</w:t>
      </w:r>
      <w:r>
        <w:rPr>
          <w:spacing w:val="-2"/>
          <w:sz w:val="24"/>
        </w:rPr>
        <w:t>ситуации;</w:t>
      </w:r>
    </w:p>
    <w:p w:rsidR="0034067E" w:rsidRDefault="006D084A">
      <w:pPr>
        <w:pStyle w:val="a5"/>
        <w:numPr>
          <w:ilvl w:val="0"/>
          <w:numId w:val="7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сравниватьнескольковариантоввыполнениязадания,выбиратьнаиболееподходящий(наосновепредложенных</w:t>
      </w:r>
      <w:r>
        <w:rPr>
          <w:spacing w:val="-2"/>
          <w:sz w:val="24"/>
        </w:rPr>
        <w:t xml:space="preserve"> критериев);</w:t>
      </w:r>
    </w:p>
    <w:p w:rsidR="0034067E" w:rsidRDefault="006D084A">
      <w:pPr>
        <w:pStyle w:val="a3"/>
        <w:ind w:firstLine="708"/>
      </w:pPr>
      <w:r>
        <w:t xml:space="preserve">-проводить по предложенномупланунесложное лингвистическое мини-исследование, выполнять попредложенномупланупроектное </w:t>
      </w:r>
      <w:r>
        <w:rPr>
          <w:spacing w:val="-2"/>
        </w:rPr>
        <w:t>задание;</w:t>
      </w:r>
    </w:p>
    <w:p w:rsidR="0034067E" w:rsidRDefault="006D084A">
      <w:pPr>
        <w:pStyle w:val="a5"/>
        <w:numPr>
          <w:ilvl w:val="0"/>
          <w:numId w:val="7"/>
        </w:numPr>
        <w:tabs>
          <w:tab w:val="left" w:pos="1070"/>
        </w:tabs>
        <w:ind w:right="435" w:firstLine="708"/>
        <w:rPr>
          <w:sz w:val="24"/>
        </w:rPr>
      </w:pPr>
      <w:r>
        <w:rPr>
          <w:sz w:val="24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текстового материала;</w:t>
      </w:r>
    </w:p>
    <w:p w:rsidR="0034067E" w:rsidRDefault="006D084A">
      <w:pPr>
        <w:pStyle w:val="a5"/>
        <w:numPr>
          <w:ilvl w:val="0"/>
          <w:numId w:val="7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прогнозироватьвозможноеразвитиепроцессов,событийиихпоследствияваналогичныхилисходных</w:t>
      </w:r>
      <w:r>
        <w:rPr>
          <w:spacing w:val="-2"/>
          <w:sz w:val="24"/>
        </w:rPr>
        <w:t>ситуациях.</w:t>
      </w:r>
    </w:p>
    <w:p w:rsidR="0034067E" w:rsidRDefault="0034067E">
      <w:pPr>
        <w:pStyle w:val="a5"/>
        <w:rPr>
          <w:sz w:val="24"/>
        </w:rPr>
        <w:sectPr w:rsidR="0034067E">
          <w:pgSz w:w="16840" w:h="11910" w:orient="landscape"/>
          <w:pgMar w:top="1040" w:right="708" w:bottom="280" w:left="992" w:header="713" w:footer="0" w:gutter="0"/>
          <w:cols w:space="720"/>
        </w:sectPr>
      </w:pPr>
    </w:p>
    <w:p w:rsidR="0034067E" w:rsidRDefault="006D084A">
      <w:pPr>
        <w:pStyle w:val="a5"/>
        <w:numPr>
          <w:ilvl w:val="0"/>
          <w:numId w:val="8"/>
        </w:numPr>
        <w:tabs>
          <w:tab w:val="left" w:pos="1089"/>
        </w:tabs>
        <w:spacing w:before="80"/>
        <w:ind w:left="1089" w:hanging="240"/>
        <w:jc w:val="both"/>
        <w:rPr>
          <w:sz w:val="24"/>
        </w:rPr>
      </w:pPr>
      <w:r>
        <w:rPr>
          <w:sz w:val="24"/>
        </w:rPr>
        <w:lastRenderedPageBreak/>
        <w:t>Работас</w:t>
      </w:r>
      <w:r>
        <w:rPr>
          <w:spacing w:val="-2"/>
          <w:sz w:val="24"/>
        </w:rPr>
        <w:t>информацией:</w:t>
      </w:r>
    </w:p>
    <w:p w:rsidR="0034067E" w:rsidRDefault="006D084A">
      <w:pPr>
        <w:pStyle w:val="a5"/>
        <w:numPr>
          <w:ilvl w:val="0"/>
          <w:numId w:val="6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выбиратьисточникполученияинформации:нужныйсловарьдляполучениязапрашиваемойинформации,для</w:t>
      </w:r>
      <w:r>
        <w:rPr>
          <w:spacing w:val="-2"/>
          <w:sz w:val="24"/>
        </w:rPr>
        <w:t xml:space="preserve"> уточнения;</w:t>
      </w:r>
    </w:p>
    <w:p w:rsidR="0034067E" w:rsidRDefault="006D084A">
      <w:pPr>
        <w:pStyle w:val="a5"/>
        <w:numPr>
          <w:ilvl w:val="0"/>
          <w:numId w:val="6"/>
        </w:numPr>
        <w:tabs>
          <w:tab w:val="left" w:pos="1046"/>
        </w:tabs>
        <w:ind w:right="432" w:firstLine="708"/>
        <w:rPr>
          <w:sz w:val="24"/>
        </w:rPr>
      </w:pPr>
      <w:r>
        <w:rPr>
          <w:sz w:val="24"/>
        </w:rPr>
        <w:t xml:space="preserve">согласно заданному алгоритму находить представленную в явном виде информацию в предложенном источнике: в словарях, </w:t>
      </w:r>
      <w:r>
        <w:rPr>
          <w:spacing w:val="-2"/>
          <w:sz w:val="24"/>
        </w:rPr>
        <w:t>справочниках;</w:t>
      </w:r>
    </w:p>
    <w:p w:rsidR="0034067E" w:rsidRDefault="006D084A">
      <w:pPr>
        <w:pStyle w:val="a5"/>
        <w:numPr>
          <w:ilvl w:val="0"/>
          <w:numId w:val="6"/>
        </w:numPr>
        <w:tabs>
          <w:tab w:val="left" w:pos="1015"/>
        </w:tabs>
        <w:ind w:right="435" w:firstLine="708"/>
        <w:rPr>
          <w:sz w:val="24"/>
        </w:rPr>
      </w:pPr>
      <w:r>
        <w:rPr>
          <w:sz w:val="24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34067E" w:rsidRDefault="006D084A">
      <w:pPr>
        <w:pStyle w:val="a5"/>
        <w:numPr>
          <w:ilvl w:val="0"/>
          <w:numId w:val="6"/>
        </w:numPr>
        <w:tabs>
          <w:tab w:val="left" w:pos="1046"/>
        </w:tabs>
        <w:ind w:right="429" w:firstLine="708"/>
        <w:rPr>
          <w:sz w:val="24"/>
        </w:rPr>
      </w:pPr>
      <w:r>
        <w:rPr>
          <w:sz w:val="24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34067E" w:rsidRDefault="006D084A">
      <w:pPr>
        <w:pStyle w:val="a5"/>
        <w:numPr>
          <w:ilvl w:val="0"/>
          <w:numId w:val="6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анализироватьисоздаватьтекстовую,видео,графическую,звуковуюинформациювсоответствиисучебной</w:t>
      </w:r>
      <w:r>
        <w:rPr>
          <w:spacing w:val="-2"/>
          <w:sz w:val="24"/>
        </w:rPr>
        <w:t>задачей;</w:t>
      </w:r>
    </w:p>
    <w:p w:rsidR="0034067E" w:rsidRDefault="006D084A">
      <w:pPr>
        <w:pStyle w:val="a5"/>
        <w:numPr>
          <w:ilvl w:val="0"/>
          <w:numId w:val="6"/>
        </w:numPr>
        <w:tabs>
          <w:tab w:val="left" w:pos="1048"/>
        </w:tabs>
        <w:ind w:right="426" w:firstLine="708"/>
        <w:rPr>
          <w:sz w:val="24"/>
        </w:rPr>
      </w:pPr>
      <w:r>
        <w:rPr>
          <w:sz w:val="24"/>
        </w:rPr>
        <w:t>понимать информацию, зафиксированную в виде таблиц, схем; самостоятельно создавать схемы, таблицы для представления результатов работы с текстами.</w:t>
      </w:r>
    </w:p>
    <w:p w:rsidR="0034067E" w:rsidRDefault="006D084A">
      <w:pPr>
        <w:pStyle w:val="a3"/>
        <w:ind w:left="849"/>
        <w:jc w:val="both"/>
      </w:pPr>
      <w:r>
        <w:t>Кконцуобучениявначальнойшколеуобучающегосяформируютсякоммуникативныеуниверсальныеучебные</w:t>
      </w:r>
      <w:r>
        <w:rPr>
          <w:spacing w:val="-2"/>
        </w:rPr>
        <w:t>действия.</w:t>
      </w:r>
    </w:p>
    <w:p w:rsidR="0034067E" w:rsidRDefault="006D084A">
      <w:pPr>
        <w:pStyle w:val="a5"/>
        <w:numPr>
          <w:ilvl w:val="0"/>
          <w:numId w:val="5"/>
        </w:numPr>
        <w:tabs>
          <w:tab w:val="left" w:pos="1089"/>
        </w:tabs>
        <w:jc w:val="both"/>
        <w:rPr>
          <w:sz w:val="24"/>
        </w:rPr>
      </w:pPr>
      <w:r>
        <w:rPr>
          <w:spacing w:val="-2"/>
          <w:sz w:val="24"/>
        </w:rPr>
        <w:t>Общение:</w:t>
      </w:r>
    </w:p>
    <w:p w:rsidR="0034067E" w:rsidRDefault="006D084A">
      <w:pPr>
        <w:pStyle w:val="a3"/>
        <w:ind w:left="849"/>
      </w:pPr>
      <w:r>
        <w:t>-восприниматьиформулироватьсуждения,выражатьэмоциивсоответствиисцелямии условиямиобщениявзнакомой</w:t>
      </w:r>
      <w:r>
        <w:rPr>
          <w:spacing w:val="-2"/>
        </w:rPr>
        <w:t>среде;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проявлятьуважительноеотношениексобеседнику,соблюдатьправилаведениядиалогии</w:t>
      </w:r>
      <w:r>
        <w:rPr>
          <w:spacing w:val="-2"/>
          <w:sz w:val="24"/>
        </w:rPr>
        <w:t>дискуссии;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признаватьвозможностьсуществованияразныхточек</w:t>
      </w:r>
      <w:r>
        <w:rPr>
          <w:spacing w:val="-2"/>
          <w:sz w:val="24"/>
        </w:rPr>
        <w:t>зрения;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987"/>
        </w:tabs>
        <w:spacing w:before="1"/>
        <w:ind w:left="987" w:hanging="138"/>
        <w:jc w:val="left"/>
        <w:rPr>
          <w:sz w:val="24"/>
        </w:rPr>
      </w:pPr>
      <w:r>
        <w:rPr>
          <w:sz w:val="24"/>
        </w:rPr>
        <w:t>корректноиаргументированновысказыватьсвоё</w:t>
      </w:r>
      <w:r>
        <w:rPr>
          <w:spacing w:val="-2"/>
          <w:sz w:val="24"/>
        </w:rPr>
        <w:t>мнение;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строитьречевоевысказываниевсоответствииспоставленной</w:t>
      </w:r>
      <w:r>
        <w:rPr>
          <w:spacing w:val="-2"/>
          <w:sz w:val="24"/>
        </w:rPr>
        <w:t>задачей;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создаватьустныеиписьменныетексты(описание,рассуждение,повествование)всоответствиисречевой</w:t>
      </w:r>
      <w:r>
        <w:rPr>
          <w:spacing w:val="-2"/>
          <w:sz w:val="24"/>
        </w:rPr>
        <w:t>ситуацией;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1005"/>
        </w:tabs>
        <w:ind w:right="427" w:firstLine="708"/>
        <w:jc w:val="left"/>
        <w:rPr>
          <w:sz w:val="24"/>
        </w:rPr>
      </w:pPr>
      <w:r>
        <w:rPr>
          <w:sz w:val="24"/>
        </w:rPr>
        <w:t>готовить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подбиратьиллюстративныйматериал(рисунки,фото,плакаты)ктексту</w:t>
      </w:r>
      <w:r>
        <w:rPr>
          <w:spacing w:val="-2"/>
          <w:sz w:val="24"/>
        </w:rPr>
        <w:t>выступления.</w:t>
      </w:r>
    </w:p>
    <w:p w:rsidR="0034067E" w:rsidRDefault="006D084A">
      <w:pPr>
        <w:pStyle w:val="a5"/>
        <w:numPr>
          <w:ilvl w:val="0"/>
          <w:numId w:val="5"/>
        </w:numPr>
        <w:tabs>
          <w:tab w:val="left" w:pos="1089"/>
        </w:tabs>
        <w:rPr>
          <w:sz w:val="24"/>
        </w:rPr>
      </w:pPr>
      <w:r>
        <w:rPr>
          <w:sz w:val="24"/>
        </w:rPr>
        <w:t>Совместная</w:t>
      </w:r>
      <w:r>
        <w:rPr>
          <w:spacing w:val="-2"/>
          <w:sz w:val="24"/>
        </w:rPr>
        <w:t>деятельность: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1022"/>
        </w:tabs>
        <w:ind w:right="430" w:firstLine="708"/>
        <w:jc w:val="left"/>
        <w:rPr>
          <w:sz w:val="24"/>
        </w:rPr>
      </w:pPr>
      <w:r>
        <w:rPr>
          <w:sz w:val="24"/>
        </w:rPr>
        <w:t>формулироватькраткосрочныеидолгосрочныецели(индивидуальныесучётомучастиявколлективныхзадачах)встандартной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1019"/>
        </w:tabs>
        <w:ind w:right="430" w:firstLine="708"/>
        <w:jc w:val="left"/>
        <w:rPr>
          <w:sz w:val="24"/>
        </w:rPr>
      </w:pPr>
      <w:r>
        <w:rPr>
          <w:sz w:val="24"/>
        </w:rPr>
        <w:t>приниматьцельсовместнойдеятельности,коллективностроитьдействияпоеёдостижению:распределятьроли,договариваться, обсуждать процесс и результат совместной работы;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987"/>
        </w:tabs>
        <w:spacing w:before="1"/>
        <w:ind w:left="987" w:hanging="138"/>
        <w:jc w:val="left"/>
        <w:rPr>
          <w:sz w:val="24"/>
        </w:rPr>
      </w:pPr>
      <w:r>
        <w:rPr>
          <w:sz w:val="24"/>
        </w:rPr>
        <w:t>проявлятьготовностьруководить,выполнятьпоручения,подчиняться,самостоятельноразрешать</w:t>
      </w:r>
      <w:r>
        <w:rPr>
          <w:spacing w:val="-2"/>
          <w:sz w:val="24"/>
        </w:rPr>
        <w:t>конфликты;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ответственновыполнятьсвоючасть</w:t>
      </w:r>
      <w:r>
        <w:rPr>
          <w:spacing w:val="-2"/>
          <w:sz w:val="24"/>
        </w:rPr>
        <w:t xml:space="preserve"> работы;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оцениватьсвойвкладвобщий</w:t>
      </w:r>
      <w:r>
        <w:rPr>
          <w:spacing w:val="-2"/>
          <w:sz w:val="24"/>
        </w:rPr>
        <w:t xml:space="preserve"> результат;</w:t>
      </w:r>
    </w:p>
    <w:p w:rsidR="0034067E" w:rsidRDefault="006D084A">
      <w:pPr>
        <w:pStyle w:val="a5"/>
        <w:numPr>
          <w:ilvl w:val="1"/>
          <w:numId w:val="5"/>
        </w:numPr>
        <w:tabs>
          <w:tab w:val="left" w:pos="987"/>
        </w:tabs>
        <w:ind w:left="987" w:hanging="138"/>
        <w:jc w:val="left"/>
        <w:rPr>
          <w:sz w:val="24"/>
        </w:rPr>
      </w:pPr>
      <w:r>
        <w:rPr>
          <w:sz w:val="24"/>
        </w:rPr>
        <w:t>выполнятьсовместныепроектныезаданиясопоройнапредложенные</w:t>
      </w:r>
      <w:r>
        <w:rPr>
          <w:spacing w:val="-2"/>
          <w:sz w:val="24"/>
        </w:rPr>
        <w:t>образцы.</w:t>
      </w:r>
    </w:p>
    <w:p w:rsidR="0034067E" w:rsidRDefault="006D084A">
      <w:pPr>
        <w:pStyle w:val="a3"/>
        <w:ind w:left="849"/>
      </w:pPr>
      <w:r>
        <w:t>Кконцуобучениявначальнойшколеуобучающегосяформируютсярегулятивные универсальныеучебные</w:t>
      </w:r>
      <w:r>
        <w:rPr>
          <w:spacing w:val="-2"/>
        </w:rPr>
        <w:t>действия.</w:t>
      </w:r>
    </w:p>
    <w:p w:rsidR="0034067E" w:rsidRDefault="006D084A">
      <w:pPr>
        <w:pStyle w:val="a5"/>
        <w:numPr>
          <w:ilvl w:val="0"/>
          <w:numId w:val="4"/>
        </w:numPr>
        <w:tabs>
          <w:tab w:val="left" w:pos="1208"/>
        </w:tabs>
        <w:spacing w:before="84"/>
        <w:ind w:left="1208" w:hanging="359"/>
        <w:rPr>
          <w:sz w:val="24"/>
        </w:rPr>
      </w:pPr>
      <w:r>
        <w:rPr>
          <w:spacing w:val="-2"/>
          <w:sz w:val="24"/>
        </w:rPr>
        <w:t>Самоорганизация:</w:t>
      </w:r>
    </w:p>
    <w:p w:rsidR="0034067E" w:rsidRDefault="006D084A">
      <w:pPr>
        <w:pStyle w:val="a5"/>
        <w:numPr>
          <w:ilvl w:val="1"/>
          <w:numId w:val="4"/>
        </w:numPr>
        <w:tabs>
          <w:tab w:val="left" w:pos="1557"/>
        </w:tabs>
        <w:jc w:val="left"/>
        <w:rPr>
          <w:sz w:val="24"/>
        </w:rPr>
      </w:pPr>
      <w:r>
        <w:rPr>
          <w:sz w:val="24"/>
        </w:rPr>
        <w:t>планироватьдействияпорешениюучебнойзадачидляполучения</w:t>
      </w:r>
      <w:r>
        <w:rPr>
          <w:spacing w:val="-2"/>
          <w:sz w:val="24"/>
        </w:rPr>
        <w:t>результата;</w:t>
      </w:r>
    </w:p>
    <w:p w:rsidR="0034067E" w:rsidRDefault="006D084A">
      <w:pPr>
        <w:pStyle w:val="a5"/>
        <w:numPr>
          <w:ilvl w:val="1"/>
          <w:numId w:val="4"/>
        </w:numPr>
        <w:tabs>
          <w:tab w:val="left" w:pos="1557"/>
        </w:tabs>
        <w:jc w:val="left"/>
        <w:rPr>
          <w:sz w:val="24"/>
        </w:rPr>
      </w:pPr>
      <w:r>
        <w:rPr>
          <w:sz w:val="24"/>
        </w:rPr>
        <w:t>выстраиватьпоследовательностьвыбранных</w:t>
      </w:r>
      <w:r>
        <w:rPr>
          <w:spacing w:val="-2"/>
          <w:sz w:val="24"/>
        </w:rPr>
        <w:t>действий.</w:t>
      </w:r>
    </w:p>
    <w:p w:rsidR="0034067E" w:rsidRDefault="0034067E">
      <w:pPr>
        <w:pStyle w:val="a5"/>
        <w:jc w:val="left"/>
        <w:rPr>
          <w:sz w:val="24"/>
        </w:rPr>
        <w:sectPr w:rsidR="0034067E">
          <w:pgSz w:w="16840" w:h="11910" w:orient="landscape"/>
          <w:pgMar w:top="1040" w:right="708" w:bottom="280" w:left="992" w:header="713" w:footer="0" w:gutter="0"/>
          <w:cols w:space="720"/>
        </w:sectPr>
      </w:pPr>
    </w:p>
    <w:p w:rsidR="0034067E" w:rsidRDefault="006D084A">
      <w:pPr>
        <w:pStyle w:val="a5"/>
        <w:numPr>
          <w:ilvl w:val="0"/>
          <w:numId w:val="4"/>
        </w:numPr>
        <w:tabs>
          <w:tab w:val="left" w:pos="1557"/>
        </w:tabs>
        <w:spacing w:before="80"/>
        <w:ind w:left="1557" w:hanging="708"/>
        <w:rPr>
          <w:sz w:val="24"/>
        </w:rPr>
      </w:pPr>
      <w:r>
        <w:rPr>
          <w:spacing w:val="-2"/>
          <w:sz w:val="24"/>
        </w:rPr>
        <w:lastRenderedPageBreak/>
        <w:t>Самоконтроль:</w:t>
      </w:r>
    </w:p>
    <w:p w:rsidR="0034067E" w:rsidRDefault="006D084A">
      <w:pPr>
        <w:pStyle w:val="a3"/>
        <w:ind w:left="849"/>
      </w:pPr>
      <w:r>
        <w:t>устанавливатьпричиныуспеха/неудачучебной</w:t>
      </w:r>
      <w:r>
        <w:rPr>
          <w:spacing w:val="-2"/>
        </w:rPr>
        <w:t>деятельности;</w:t>
      </w:r>
    </w:p>
    <w:p w:rsidR="0034067E" w:rsidRDefault="006D084A">
      <w:pPr>
        <w:pStyle w:val="a3"/>
        <w:ind w:left="849"/>
      </w:pPr>
      <w:r>
        <w:t>корректироватьсвоиучебныедействиядляпреодоленияречевыхиорфографических</w:t>
      </w:r>
      <w:r>
        <w:rPr>
          <w:spacing w:val="-2"/>
        </w:rPr>
        <w:t>ошибок;</w:t>
      </w:r>
    </w:p>
    <w:p w:rsidR="0034067E" w:rsidRDefault="006D084A">
      <w:pPr>
        <w:pStyle w:val="a3"/>
        <w:ind w:left="849"/>
      </w:pPr>
      <w:r>
        <w:t xml:space="preserve">соотноситьрезультатдеятельностиспоставленнойучебнойзадачейповыделению,характеристике,использованиюязыковых </w:t>
      </w:r>
      <w:r>
        <w:rPr>
          <w:spacing w:val="-2"/>
        </w:rPr>
        <w:t>единиц;</w:t>
      </w:r>
    </w:p>
    <w:p w:rsidR="0034067E" w:rsidRDefault="006D084A">
      <w:pPr>
        <w:pStyle w:val="a3"/>
        <w:ind w:left="849" w:right="437"/>
      </w:pPr>
      <w:r>
        <w:t>находить ошибку, допущенную при работе с языковым материалом, находить орфографическую и пунктуационную ошибку; сравниватьрезультатысвоейдеятельностиидеятельностиодноклассников,объективнооцениватьихпопредложеннымкритериям.</w:t>
      </w:r>
    </w:p>
    <w:p w:rsidR="0034067E" w:rsidRDefault="0034067E">
      <w:pPr>
        <w:pStyle w:val="a3"/>
        <w:spacing w:before="4"/>
        <w:ind w:left="0"/>
      </w:pPr>
    </w:p>
    <w:p w:rsidR="0034067E" w:rsidRDefault="006D084A">
      <w:pPr>
        <w:pStyle w:val="1"/>
        <w:spacing w:line="274" w:lineRule="exact"/>
        <w:ind w:left="707"/>
      </w:pPr>
      <w:r>
        <w:t>ПРЕДМЕТНЫЕ</w:t>
      </w:r>
      <w:r>
        <w:rPr>
          <w:spacing w:val="-2"/>
        </w:rPr>
        <w:t>РЕЗУЛЬТАТЫ</w:t>
      </w:r>
    </w:p>
    <w:p w:rsidR="0034067E" w:rsidRDefault="006D084A">
      <w:pPr>
        <w:pStyle w:val="a3"/>
        <w:ind w:right="421" w:firstLine="708"/>
        <w:jc w:val="both"/>
      </w:pPr>
      <w:r>
        <w:t>Изучение учебного предме</w:t>
      </w:r>
      <w:r w:rsidR="006F1B6F">
        <w:t xml:space="preserve">та </w:t>
      </w:r>
      <w:r w:rsidR="006F1B6F" w:rsidRPr="006F1B6F">
        <w:t>«Литературное чтение на родном языке»</w:t>
      </w:r>
      <w:r>
        <w:t xml:space="preserve"> в течение четырёх лет обучения должно обеспечить понимание родной русской литературы как национально-культурной ценности народа, как особого способа познания жизни, как явления национальной и мировой культуры, средства сохранения и передачи нравственных ценностей и традиций;осознание коммуникативно-эстетических возможностей русского языка на основе изучения произведений русской литературы;осознание значимости чтения родной русской литературы для личного развития; для познания себя, мира, национальной истории и культуры; для культурной самоидентификации; для приобретения потребности в систематическом чтении русской литературы; ориентировку в нравственном содержании прочитанного, соотнесение поступков героев с нравственными нормами, обоснование нравственной оценки поступков героев; овладение элементарными представлениями о национальном своеобразии метафор, олицетворений, эпитетов;совершенствование читательских умений (чтение вслух и про себя, владение элементарными приёмами интерпретации, анализа и преобразования художественных, научно-популярных и учебных текстов); применение опыта чтения произведений русской литературы для речевого самосовершенствования (умения участвовать в обсуждении прослушанного/прочитанного текста, доказывать и подтверждать собственное мнение ссылками на текст; передавать содержание прочитанного или прослушанного с учётом специфики текста в виде пересказа, полного или краткого; составлять устныйрассказ на основе прочитанных произведений с учётом коммуникативной задачи (для разных адресатов), читать наизусть стихотворные произведения); самостоятельный выбор интересующей литературы, обогащение собственного круга чтения; использование справочных источников для получения дополнительной информации.</w:t>
      </w:r>
    </w:p>
    <w:p w:rsidR="0034067E" w:rsidRDefault="006D084A">
      <w:pPr>
        <w:pStyle w:val="a3"/>
        <w:ind w:left="849"/>
        <w:jc w:val="both"/>
      </w:pPr>
      <w:r>
        <w:t xml:space="preserve">1 </w:t>
      </w:r>
      <w:r>
        <w:rPr>
          <w:spacing w:val="-2"/>
        </w:rPr>
        <w:t>класс.</w:t>
      </w:r>
    </w:p>
    <w:p w:rsidR="0034067E" w:rsidRDefault="006D084A">
      <w:pPr>
        <w:pStyle w:val="a3"/>
        <w:ind w:left="849"/>
        <w:jc w:val="both"/>
      </w:pPr>
      <w:r>
        <w:t>Кконцуобученияв1классеобучающийся</w:t>
      </w:r>
      <w:r>
        <w:rPr>
          <w:spacing w:val="-2"/>
        </w:rPr>
        <w:t>научится:</w:t>
      </w:r>
    </w:p>
    <w:p w:rsidR="0034067E" w:rsidRDefault="006D084A">
      <w:pPr>
        <w:pStyle w:val="a5"/>
        <w:numPr>
          <w:ilvl w:val="0"/>
          <w:numId w:val="3"/>
        </w:numPr>
        <w:tabs>
          <w:tab w:val="left" w:pos="1027"/>
        </w:tabs>
        <w:ind w:right="426" w:firstLine="708"/>
        <w:rPr>
          <w:color w:val="171717"/>
          <w:sz w:val="24"/>
        </w:rPr>
      </w:pPr>
      <w:r>
        <w:rPr>
          <w:color w:val="171717"/>
          <w:sz w:val="24"/>
        </w:rPr>
        <w:t>понимать родную литературу как одну из основных национально-культурных ценностей народа, как особого способа познания жизни, как явления национальной и мировой культуры, средства сохранения и передачи нравственных ценностей и традиций;</w:t>
      </w:r>
    </w:p>
    <w:p w:rsidR="0034067E" w:rsidRDefault="006D084A">
      <w:pPr>
        <w:pStyle w:val="a5"/>
        <w:numPr>
          <w:ilvl w:val="0"/>
          <w:numId w:val="3"/>
        </w:numPr>
        <w:tabs>
          <w:tab w:val="left" w:pos="1028"/>
        </w:tabs>
        <w:ind w:left="1028" w:hanging="179"/>
        <w:rPr>
          <w:color w:val="171717"/>
          <w:sz w:val="24"/>
        </w:rPr>
      </w:pPr>
      <w:r>
        <w:rPr>
          <w:color w:val="171717"/>
          <w:sz w:val="24"/>
        </w:rPr>
        <w:t>осознаватьзначимостьчтениянародномязыкедляличного</w:t>
      </w:r>
      <w:r>
        <w:rPr>
          <w:color w:val="171717"/>
          <w:spacing w:val="-2"/>
          <w:sz w:val="24"/>
        </w:rPr>
        <w:t xml:space="preserve"> развития;</w:t>
      </w:r>
    </w:p>
    <w:p w:rsidR="0034067E" w:rsidRDefault="006D084A">
      <w:pPr>
        <w:pStyle w:val="a5"/>
        <w:numPr>
          <w:ilvl w:val="0"/>
          <w:numId w:val="3"/>
        </w:numPr>
        <w:tabs>
          <w:tab w:val="left" w:pos="1027"/>
        </w:tabs>
        <w:ind w:right="436" w:firstLine="708"/>
        <w:rPr>
          <w:color w:val="171717"/>
          <w:sz w:val="24"/>
        </w:rPr>
      </w:pPr>
      <w:r>
        <w:rPr>
          <w:color w:val="171717"/>
          <w:sz w:val="24"/>
        </w:rPr>
        <w:t>формировать представления о мире, национальной истории и культуре, первоначальных этических представлений, понятий о добре и зле, нравственности;</w:t>
      </w:r>
    </w:p>
    <w:p w:rsidR="0034067E" w:rsidRDefault="006D084A">
      <w:pPr>
        <w:pStyle w:val="a5"/>
        <w:numPr>
          <w:ilvl w:val="0"/>
          <w:numId w:val="3"/>
        </w:numPr>
        <w:tabs>
          <w:tab w:val="left" w:pos="1028"/>
        </w:tabs>
        <w:ind w:left="1028" w:hanging="179"/>
        <w:rPr>
          <w:color w:val="171717"/>
          <w:sz w:val="24"/>
        </w:rPr>
      </w:pPr>
      <w:r>
        <w:rPr>
          <w:color w:val="171717"/>
          <w:sz w:val="24"/>
        </w:rPr>
        <w:t>формироватьпотребностьвсистематическомчтениинародномязыкекаксредствепознаниясебяи</w:t>
      </w:r>
      <w:r>
        <w:rPr>
          <w:color w:val="171717"/>
          <w:spacing w:val="-2"/>
          <w:sz w:val="24"/>
        </w:rPr>
        <w:t>мира;</w:t>
      </w:r>
    </w:p>
    <w:p w:rsidR="0034067E" w:rsidRDefault="006D084A">
      <w:pPr>
        <w:pStyle w:val="a5"/>
        <w:numPr>
          <w:ilvl w:val="0"/>
          <w:numId w:val="3"/>
        </w:numPr>
        <w:tabs>
          <w:tab w:val="left" w:pos="1027"/>
        </w:tabs>
        <w:ind w:right="423" w:firstLine="708"/>
        <w:rPr>
          <w:color w:val="171717"/>
          <w:sz w:val="24"/>
        </w:rPr>
      </w:pPr>
      <w:r>
        <w:rPr>
          <w:color w:val="171717"/>
          <w:sz w:val="24"/>
        </w:rPr>
        <w:t>использовать разные виды чтения (ознакомительное, изучающее,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34067E" w:rsidRDefault="0034067E">
      <w:pPr>
        <w:pStyle w:val="a5"/>
        <w:rPr>
          <w:sz w:val="24"/>
        </w:rPr>
        <w:sectPr w:rsidR="0034067E">
          <w:pgSz w:w="16840" w:h="11910" w:orient="landscape"/>
          <w:pgMar w:top="1040" w:right="708" w:bottom="280" w:left="992" w:header="713" w:footer="0" w:gutter="0"/>
          <w:cols w:space="720"/>
        </w:sectPr>
      </w:pPr>
    </w:p>
    <w:p w:rsidR="0034067E" w:rsidRDefault="006D084A">
      <w:pPr>
        <w:pStyle w:val="a5"/>
        <w:numPr>
          <w:ilvl w:val="0"/>
          <w:numId w:val="3"/>
        </w:numPr>
        <w:tabs>
          <w:tab w:val="left" w:pos="1027"/>
        </w:tabs>
        <w:spacing w:before="80"/>
        <w:ind w:right="422" w:firstLine="708"/>
        <w:rPr>
          <w:color w:val="171717"/>
          <w:sz w:val="24"/>
        </w:rPr>
      </w:pPr>
      <w:r>
        <w:rPr>
          <w:color w:val="171717"/>
          <w:sz w:val="24"/>
        </w:rPr>
        <w:lastRenderedPageBreak/>
        <w:t>достигать необходимого для продолжения образования уровня читательской компетентности, общего речевого развития, то есть овладение техникой чтения вслух и про себя, элементарными приемами интерпретации, анализа и преобразования художественных, научно-популярных и учебных текстов с использованием элементарных литературоведческих понятий;</w:t>
      </w:r>
    </w:p>
    <w:p w:rsidR="0034067E" w:rsidRDefault="006D084A">
      <w:pPr>
        <w:pStyle w:val="a5"/>
        <w:numPr>
          <w:ilvl w:val="0"/>
          <w:numId w:val="3"/>
        </w:numPr>
        <w:tabs>
          <w:tab w:val="left" w:pos="1027"/>
        </w:tabs>
        <w:ind w:right="434" w:firstLine="708"/>
        <w:rPr>
          <w:color w:val="171717"/>
          <w:sz w:val="24"/>
        </w:rPr>
      </w:pPr>
      <w:r>
        <w:rPr>
          <w:color w:val="171717"/>
          <w:sz w:val="24"/>
        </w:rPr>
        <w:t>осознавать коммуникативно-эстетических возможности родного языка на основе изучения выдающихся произведений культуры своего народа, умение самостоятельно выбирать интересующую литературу; пользоваться справочными источниками для понимания и получения дополнительной информации.</w:t>
      </w:r>
    </w:p>
    <w:p w:rsidR="0034067E" w:rsidRDefault="0034067E">
      <w:pPr>
        <w:pStyle w:val="a3"/>
        <w:spacing w:before="5"/>
        <w:ind w:left="0"/>
      </w:pPr>
    </w:p>
    <w:p w:rsidR="0034067E" w:rsidRDefault="006D084A">
      <w:pPr>
        <w:pStyle w:val="1"/>
        <w:spacing w:line="274" w:lineRule="exact"/>
        <w:ind w:left="425" w:right="708"/>
      </w:pPr>
      <w:r>
        <w:t>ТЕМАТИЧЕСКОЕ</w:t>
      </w:r>
      <w:r>
        <w:rPr>
          <w:spacing w:val="-2"/>
        </w:rPr>
        <w:t>ПЛАНИРОВАНИЕ</w:t>
      </w:r>
    </w:p>
    <w:p w:rsidR="0034067E" w:rsidRDefault="006D084A">
      <w:pPr>
        <w:pStyle w:val="a5"/>
        <w:numPr>
          <w:ilvl w:val="0"/>
          <w:numId w:val="1"/>
        </w:numPr>
        <w:tabs>
          <w:tab w:val="left" w:pos="180"/>
        </w:tabs>
        <w:spacing w:after="8" w:line="274" w:lineRule="exact"/>
        <w:ind w:left="180" w:right="284"/>
        <w:jc w:val="center"/>
        <w:rPr>
          <w:sz w:val="24"/>
        </w:rPr>
      </w:pPr>
      <w:r>
        <w:rPr>
          <w:spacing w:val="-2"/>
          <w:sz w:val="24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6069"/>
        <w:gridCol w:w="993"/>
        <w:gridCol w:w="7229"/>
      </w:tblGrid>
      <w:tr w:rsidR="0034067E" w:rsidTr="006E6F5B">
        <w:trPr>
          <w:trHeight w:val="1187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069" w:type="dxa"/>
          </w:tcPr>
          <w:p w:rsidR="0034067E" w:rsidRDefault="006D084A">
            <w:pPr>
              <w:pStyle w:val="TableParagraph"/>
              <w:spacing w:line="240" w:lineRule="auto"/>
              <w:ind w:left="324" w:right="307" w:hanging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Изучаемый </w:t>
            </w:r>
            <w:r>
              <w:rPr>
                <w:b/>
                <w:sz w:val="24"/>
              </w:rPr>
              <w:t xml:space="preserve">раздел,тема </w:t>
            </w:r>
            <w:r>
              <w:rPr>
                <w:b/>
                <w:spacing w:val="-2"/>
                <w:sz w:val="24"/>
              </w:rPr>
              <w:t>учебного занятия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spacing w:line="240" w:lineRule="auto"/>
              <w:ind w:left="573" w:hanging="3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7229" w:type="dxa"/>
          </w:tcPr>
          <w:p w:rsidR="0034067E" w:rsidRDefault="006D084A">
            <w:pPr>
              <w:pStyle w:val="TableParagraph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Электронные(цифровые)образовательные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34067E">
        <w:trPr>
          <w:trHeight w:val="552"/>
        </w:trPr>
        <w:tc>
          <w:tcPr>
            <w:tcW w:w="14994" w:type="dxa"/>
            <w:gridSpan w:val="4"/>
          </w:tcPr>
          <w:p w:rsidR="0034067E" w:rsidRDefault="006D084A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Раздел1.«Характернародавего</w:t>
            </w:r>
            <w:r>
              <w:rPr>
                <w:b/>
                <w:spacing w:val="-2"/>
                <w:sz w:val="24"/>
              </w:rPr>
              <w:t>творчестве»</w:t>
            </w:r>
          </w:p>
        </w:tc>
      </w:tr>
      <w:tr w:rsidR="0034067E" w:rsidTr="006E6F5B">
        <w:trPr>
          <w:trHeight w:val="1379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1.1.</w:t>
            </w:r>
          </w:p>
        </w:tc>
        <w:tc>
          <w:tcPr>
            <w:tcW w:w="6069" w:type="dxa"/>
          </w:tcPr>
          <w:p w:rsidR="0029567C" w:rsidRDefault="006D084A">
            <w:pPr>
              <w:pStyle w:val="TableParagraph"/>
              <w:spacing w:line="240" w:lineRule="auto"/>
              <w:ind w:right="22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Начинается считалка….. </w:t>
            </w:r>
          </w:p>
          <w:p w:rsidR="0034067E" w:rsidRDefault="006D084A" w:rsidP="0029567C">
            <w:pPr>
              <w:pStyle w:val="TableParagraph"/>
              <w:spacing w:line="240" w:lineRule="auto"/>
              <w:ind w:right="228"/>
              <w:rPr>
                <w:sz w:val="24"/>
              </w:rPr>
            </w:pPr>
            <w:r>
              <w:rPr>
                <w:sz w:val="24"/>
              </w:rPr>
              <w:t>ПришлаКоляда – отворяй</w:t>
            </w:r>
            <w:r>
              <w:rPr>
                <w:spacing w:val="-2"/>
                <w:sz w:val="24"/>
              </w:rPr>
              <w:t>ворота.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0" w:righ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9" w:type="dxa"/>
          </w:tcPr>
          <w:p w:rsidR="0034067E" w:rsidRDefault="001C7AA5">
            <w:pPr>
              <w:pStyle w:val="TableParagraph"/>
              <w:spacing w:line="268" w:lineRule="exact"/>
              <w:ind w:left="82"/>
              <w:rPr>
                <w:sz w:val="24"/>
              </w:rPr>
            </w:pPr>
            <w:hyperlink r:id="rId8">
              <w:r w:rsidR="006D084A">
                <w:rPr>
                  <w:spacing w:val="-2"/>
                  <w:sz w:val="24"/>
                </w:rPr>
                <w:t>https://resh.edu.ru/subject/lesson/3892/start/293791/</w:t>
              </w:r>
            </w:hyperlink>
          </w:p>
        </w:tc>
      </w:tr>
      <w:tr w:rsidR="0034067E" w:rsidTr="006E6F5B">
        <w:trPr>
          <w:trHeight w:val="551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1.2.</w:t>
            </w:r>
          </w:p>
        </w:tc>
        <w:tc>
          <w:tcPr>
            <w:tcW w:w="6069" w:type="dxa"/>
          </w:tcPr>
          <w:p w:rsidR="0034067E" w:rsidRDefault="006D084A" w:rsidP="006E6F5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ДедМороз </w:t>
            </w:r>
            <w:r>
              <w:rPr>
                <w:spacing w:val="-10"/>
                <w:sz w:val="24"/>
              </w:rPr>
              <w:t>и</w:t>
            </w:r>
            <w:r>
              <w:rPr>
                <w:spacing w:val="-2"/>
                <w:sz w:val="24"/>
              </w:rPr>
              <w:t>детвора.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0" w:righ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9" w:type="dxa"/>
          </w:tcPr>
          <w:p w:rsidR="0034067E" w:rsidRDefault="001C7AA5">
            <w:pPr>
              <w:pStyle w:val="TableParagraph"/>
              <w:spacing w:line="268" w:lineRule="exact"/>
              <w:ind w:left="82"/>
              <w:rPr>
                <w:sz w:val="24"/>
              </w:rPr>
            </w:pPr>
            <w:hyperlink r:id="rId9">
              <w:r w:rsidR="006D084A">
                <w:rPr>
                  <w:spacing w:val="-2"/>
                  <w:sz w:val="24"/>
                </w:rPr>
                <w:t>https://resh.edu.ru/subject/lesson/5072/start/222521/</w:t>
              </w:r>
            </w:hyperlink>
          </w:p>
        </w:tc>
      </w:tr>
      <w:tr w:rsidR="0034067E" w:rsidTr="006E6F5B">
        <w:trPr>
          <w:trHeight w:val="318"/>
        </w:trPr>
        <w:tc>
          <w:tcPr>
            <w:tcW w:w="6772" w:type="dxa"/>
            <w:gridSpan w:val="2"/>
          </w:tcPr>
          <w:p w:rsidR="0034067E" w:rsidRDefault="006D084A">
            <w:pPr>
              <w:pStyle w:val="TableParagraph"/>
              <w:spacing w:line="268" w:lineRule="exact"/>
              <w:ind w:left="436"/>
              <w:rPr>
                <w:i/>
                <w:sz w:val="24"/>
              </w:rPr>
            </w:pPr>
            <w:r>
              <w:rPr>
                <w:i/>
                <w:sz w:val="24"/>
              </w:rPr>
              <w:t>Итогопо</w:t>
            </w:r>
            <w:r>
              <w:rPr>
                <w:i/>
                <w:spacing w:val="-2"/>
                <w:sz w:val="24"/>
              </w:rPr>
              <w:t>разделу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0" w:righ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229" w:type="dxa"/>
          </w:tcPr>
          <w:p w:rsidR="0034067E" w:rsidRDefault="0034067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34067E" w:rsidRDefault="0034067E">
      <w:pPr>
        <w:pStyle w:val="TableParagraph"/>
        <w:spacing w:line="240" w:lineRule="auto"/>
        <w:rPr>
          <w:sz w:val="24"/>
        </w:rPr>
        <w:sectPr w:rsidR="0034067E">
          <w:pgSz w:w="16840" w:h="11910" w:orient="landscape"/>
          <w:pgMar w:top="1040" w:right="708" w:bottom="280" w:left="992" w:header="713" w:footer="0" w:gutter="0"/>
          <w:cols w:space="720"/>
        </w:sectPr>
      </w:pPr>
    </w:p>
    <w:p w:rsidR="0034067E" w:rsidRDefault="0034067E">
      <w:pPr>
        <w:pStyle w:val="a3"/>
        <w:spacing w:before="6" w:after="1"/>
        <w:ind w:left="0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6069"/>
        <w:gridCol w:w="993"/>
        <w:gridCol w:w="7228"/>
      </w:tblGrid>
      <w:tr w:rsidR="0034067E">
        <w:trPr>
          <w:trHeight w:val="319"/>
        </w:trPr>
        <w:tc>
          <w:tcPr>
            <w:tcW w:w="14993" w:type="dxa"/>
            <w:gridSpan w:val="4"/>
          </w:tcPr>
          <w:p w:rsidR="0034067E" w:rsidRDefault="006D084A">
            <w:pPr>
              <w:pStyle w:val="TableParagraph"/>
              <w:spacing w:line="275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Раздел2.«Грамотеучитьсявсегда</w:t>
            </w:r>
            <w:r>
              <w:rPr>
                <w:b/>
                <w:spacing w:val="-2"/>
                <w:sz w:val="24"/>
              </w:rPr>
              <w:t>пригодится»</w:t>
            </w:r>
          </w:p>
        </w:tc>
      </w:tr>
      <w:tr w:rsidR="0034067E" w:rsidTr="006E6F5B">
        <w:trPr>
          <w:trHeight w:val="1103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2.1.</w:t>
            </w:r>
          </w:p>
        </w:tc>
        <w:tc>
          <w:tcPr>
            <w:tcW w:w="6069" w:type="dxa"/>
          </w:tcPr>
          <w:p w:rsidR="0034067E" w:rsidRDefault="006D084A" w:rsidP="006E6F5B">
            <w:pPr>
              <w:pStyle w:val="TableParagraph"/>
              <w:spacing w:line="240" w:lineRule="auto"/>
              <w:ind w:right="303"/>
              <w:rPr>
                <w:sz w:val="24"/>
              </w:rPr>
            </w:pPr>
            <w:r>
              <w:rPr>
                <w:sz w:val="24"/>
              </w:rPr>
              <w:t>Приди зима! Приди,красна! Созвучный смиром</w:t>
            </w:r>
            <w:r>
              <w:rPr>
                <w:spacing w:val="-2"/>
                <w:sz w:val="24"/>
              </w:rPr>
              <w:t xml:space="preserve"> природы.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hyperlink r:id="rId10">
              <w:r w:rsidR="006D084A">
                <w:rPr>
                  <w:spacing w:val="-2"/>
                  <w:sz w:val="24"/>
                </w:rPr>
                <w:t>https://resh.edu.ru/subject/lesson/6436/start/178898/</w:t>
              </w:r>
            </w:hyperlink>
          </w:p>
        </w:tc>
      </w:tr>
      <w:tr w:rsidR="0034067E" w:rsidTr="006E6F5B">
        <w:trPr>
          <w:trHeight w:val="1103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2.2.</w:t>
            </w:r>
          </w:p>
        </w:tc>
        <w:tc>
          <w:tcPr>
            <w:tcW w:w="6069" w:type="dxa"/>
          </w:tcPr>
          <w:p w:rsidR="0034067E" w:rsidRDefault="006D084A" w:rsidP="006E6F5B">
            <w:pPr>
              <w:pStyle w:val="TableParagraph"/>
              <w:spacing w:line="240" w:lineRule="auto"/>
              <w:ind w:right="228"/>
              <w:rPr>
                <w:sz w:val="24"/>
              </w:rPr>
            </w:pPr>
            <w:r>
              <w:rPr>
                <w:sz w:val="24"/>
              </w:rPr>
              <w:t>Делу время, потехе час. Всякому</w:t>
            </w:r>
            <w:r>
              <w:rPr>
                <w:spacing w:val="-4"/>
                <w:sz w:val="24"/>
              </w:rPr>
              <w:t>мила</w:t>
            </w:r>
            <w:r>
              <w:rPr>
                <w:sz w:val="24"/>
              </w:rPr>
              <w:t>своя</w:t>
            </w:r>
            <w:r>
              <w:rPr>
                <w:spacing w:val="-2"/>
                <w:sz w:val="24"/>
              </w:rPr>
              <w:t>сторона.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hyperlink r:id="rId11">
              <w:r w:rsidR="006D084A">
                <w:rPr>
                  <w:spacing w:val="-2"/>
                  <w:sz w:val="24"/>
                </w:rPr>
                <w:t>https://resh.edu.ru/subject/lesson/3754/start/273872/</w:t>
              </w:r>
            </w:hyperlink>
          </w:p>
        </w:tc>
      </w:tr>
      <w:tr w:rsidR="0034067E" w:rsidTr="006E6F5B">
        <w:trPr>
          <w:trHeight w:val="1658"/>
        </w:trPr>
        <w:tc>
          <w:tcPr>
            <w:tcW w:w="703" w:type="dxa"/>
          </w:tcPr>
          <w:p w:rsidR="0034067E" w:rsidRDefault="006D084A">
            <w:pPr>
              <w:pStyle w:val="TableParagraph"/>
              <w:spacing w:line="276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2.3.</w:t>
            </w:r>
          </w:p>
        </w:tc>
        <w:tc>
          <w:tcPr>
            <w:tcW w:w="6069" w:type="dxa"/>
          </w:tcPr>
          <w:p w:rsidR="0029567C" w:rsidRDefault="006D084A" w:rsidP="006E6F5B">
            <w:pPr>
              <w:pStyle w:val="TableParagraph"/>
              <w:spacing w:line="240" w:lineRule="auto"/>
              <w:ind w:right="110"/>
              <w:rPr>
                <w:sz w:val="24"/>
              </w:rPr>
            </w:pPr>
            <w:r>
              <w:rPr>
                <w:sz w:val="24"/>
              </w:rPr>
              <w:t xml:space="preserve">В загадке – </w:t>
            </w:r>
            <w:r>
              <w:rPr>
                <w:spacing w:val="-2"/>
                <w:sz w:val="24"/>
              </w:rPr>
              <w:t>отгадки</w:t>
            </w:r>
            <w:r>
              <w:rPr>
                <w:sz w:val="24"/>
              </w:rPr>
              <w:t xml:space="preserve">смекалканарода. </w:t>
            </w:r>
          </w:p>
          <w:p w:rsidR="0034067E" w:rsidRDefault="006D084A" w:rsidP="006E6F5B">
            <w:pPr>
              <w:pStyle w:val="TableParagraph"/>
              <w:spacing w:line="240" w:lineRule="auto"/>
              <w:ind w:right="110"/>
              <w:rPr>
                <w:sz w:val="24"/>
              </w:rPr>
            </w:pPr>
            <w:r>
              <w:rPr>
                <w:sz w:val="24"/>
              </w:rPr>
              <w:t>Что ни делает, все с</w:t>
            </w:r>
            <w:r>
              <w:rPr>
                <w:spacing w:val="-2"/>
                <w:sz w:val="24"/>
              </w:rPr>
              <w:t>приговорками…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spacing w:line="27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hyperlink r:id="rId12">
              <w:r w:rsidR="006D084A">
                <w:rPr>
                  <w:spacing w:val="-2"/>
                  <w:sz w:val="24"/>
                </w:rPr>
                <w:t>https://uchebnik.mos.ru/material_view/atomic_objects/3410681?menuReferrer=catalogue</w:t>
              </w:r>
            </w:hyperlink>
          </w:p>
        </w:tc>
      </w:tr>
      <w:tr w:rsidR="0034067E" w:rsidTr="006E6F5B">
        <w:trPr>
          <w:trHeight w:val="1380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2.4.</w:t>
            </w:r>
          </w:p>
        </w:tc>
        <w:tc>
          <w:tcPr>
            <w:tcW w:w="6069" w:type="dxa"/>
          </w:tcPr>
          <w:p w:rsidR="0029567C" w:rsidRDefault="006D084A">
            <w:pPr>
              <w:pStyle w:val="TableParagraph"/>
              <w:spacing w:line="24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Говорит скороговоркой…</w:t>
            </w:r>
          </w:p>
          <w:p w:rsidR="0034067E" w:rsidRDefault="006D084A" w:rsidP="0029567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Народная наблюдательнос</w:t>
            </w:r>
            <w:r>
              <w:rPr>
                <w:sz w:val="24"/>
              </w:rPr>
              <w:t>ть в</w:t>
            </w:r>
            <w:r>
              <w:rPr>
                <w:spacing w:val="-2"/>
                <w:sz w:val="24"/>
              </w:rPr>
              <w:t>приметах.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hyperlink r:id="rId13">
              <w:r w:rsidR="006D084A">
                <w:rPr>
                  <w:spacing w:val="-2"/>
                  <w:sz w:val="24"/>
                </w:rPr>
                <w:t>https://resh.edu.ru/subject/lesson/6199/start/285297/</w:t>
              </w:r>
            </w:hyperlink>
          </w:p>
        </w:tc>
      </w:tr>
      <w:tr w:rsidR="0034067E" w:rsidTr="006E6F5B">
        <w:trPr>
          <w:trHeight w:val="1379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2.5.</w:t>
            </w:r>
          </w:p>
        </w:tc>
        <w:tc>
          <w:tcPr>
            <w:tcW w:w="6069" w:type="dxa"/>
          </w:tcPr>
          <w:p w:rsidR="0029567C" w:rsidRDefault="006D084A" w:rsidP="006E6F5B">
            <w:pPr>
              <w:pStyle w:val="TableParagraph"/>
              <w:spacing w:line="240" w:lineRule="auto"/>
              <w:ind w:right="334"/>
              <w:rPr>
                <w:sz w:val="24"/>
              </w:rPr>
            </w:pPr>
            <w:r>
              <w:rPr>
                <w:sz w:val="24"/>
              </w:rPr>
              <w:t xml:space="preserve">Безпословицы речь не </w:t>
            </w:r>
            <w:r>
              <w:rPr>
                <w:spacing w:val="-2"/>
                <w:sz w:val="24"/>
              </w:rPr>
              <w:t>молвится.</w:t>
            </w:r>
          </w:p>
          <w:p w:rsidR="0034067E" w:rsidRDefault="006D084A" w:rsidP="006E6F5B">
            <w:pPr>
              <w:pStyle w:val="TableParagraph"/>
              <w:spacing w:line="240" w:lineRule="auto"/>
              <w:ind w:right="334"/>
              <w:rPr>
                <w:sz w:val="24"/>
              </w:rPr>
            </w:pPr>
            <w:r>
              <w:rPr>
                <w:sz w:val="24"/>
              </w:rPr>
              <w:t>Сказкаложь,да в ней намек!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hyperlink r:id="rId14">
              <w:r w:rsidR="006D084A">
                <w:rPr>
                  <w:spacing w:val="-2"/>
                  <w:sz w:val="24"/>
                </w:rPr>
                <w:t>https://uchebnik.mos.ru/material/app/36519?menuReferrer=/catalogue</w:t>
              </w:r>
            </w:hyperlink>
          </w:p>
        </w:tc>
      </w:tr>
      <w:tr w:rsidR="0034067E" w:rsidTr="006E6F5B">
        <w:trPr>
          <w:trHeight w:val="316"/>
        </w:trPr>
        <w:tc>
          <w:tcPr>
            <w:tcW w:w="6772" w:type="dxa"/>
            <w:gridSpan w:val="2"/>
          </w:tcPr>
          <w:p w:rsidR="0034067E" w:rsidRDefault="006D084A">
            <w:pPr>
              <w:pStyle w:val="TableParagraph"/>
              <w:spacing w:line="267" w:lineRule="exact"/>
              <w:ind w:left="436"/>
              <w:rPr>
                <w:i/>
                <w:sz w:val="24"/>
              </w:rPr>
            </w:pPr>
            <w:r>
              <w:rPr>
                <w:i/>
                <w:sz w:val="24"/>
              </w:rPr>
              <w:t>Итогопо</w:t>
            </w:r>
            <w:r>
              <w:rPr>
                <w:i/>
                <w:spacing w:val="-2"/>
                <w:sz w:val="24"/>
              </w:rPr>
              <w:t>разделу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spacing w:line="272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7228" w:type="dxa"/>
          </w:tcPr>
          <w:p w:rsidR="0034067E" w:rsidRDefault="0034067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34067E">
        <w:trPr>
          <w:trHeight w:val="319"/>
        </w:trPr>
        <w:tc>
          <w:tcPr>
            <w:tcW w:w="14993" w:type="dxa"/>
            <w:gridSpan w:val="4"/>
          </w:tcPr>
          <w:p w:rsidR="0034067E" w:rsidRDefault="006D084A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Раздел3.«Мойдруг-</w:t>
            </w:r>
            <w:r>
              <w:rPr>
                <w:b/>
                <w:spacing w:val="-2"/>
                <w:sz w:val="24"/>
              </w:rPr>
              <w:t>книга»</w:t>
            </w:r>
          </w:p>
        </w:tc>
      </w:tr>
      <w:tr w:rsidR="0034067E" w:rsidTr="006E6F5B">
        <w:trPr>
          <w:trHeight w:val="1379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3.1.</w:t>
            </w:r>
          </w:p>
        </w:tc>
        <w:tc>
          <w:tcPr>
            <w:tcW w:w="6069" w:type="dxa"/>
          </w:tcPr>
          <w:p w:rsidR="0034067E" w:rsidRDefault="006D084A" w:rsidP="006E6F5B">
            <w:pPr>
              <w:pStyle w:val="TableParagraph"/>
              <w:spacing w:line="240" w:lineRule="auto"/>
              <w:ind w:right="228"/>
              <w:rPr>
                <w:sz w:val="24"/>
              </w:rPr>
            </w:pPr>
            <w:r>
              <w:rPr>
                <w:sz w:val="24"/>
              </w:rPr>
              <w:t xml:space="preserve">Чтение–к </w:t>
            </w:r>
            <w:r>
              <w:rPr>
                <w:spacing w:val="-2"/>
                <w:sz w:val="24"/>
              </w:rPr>
              <w:t>мудрости движение.Учиться интересно!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hyperlink r:id="rId15">
              <w:r w:rsidR="006D084A">
                <w:rPr>
                  <w:spacing w:val="-2"/>
                  <w:sz w:val="24"/>
                </w:rPr>
                <w:t>https://resh.edu.ru/subject/lesson/6437/start/285318/</w:t>
              </w:r>
            </w:hyperlink>
          </w:p>
        </w:tc>
      </w:tr>
      <w:tr w:rsidR="0034067E" w:rsidTr="006E6F5B">
        <w:trPr>
          <w:trHeight w:val="1105"/>
        </w:trPr>
        <w:tc>
          <w:tcPr>
            <w:tcW w:w="703" w:type="dxa"/>
          </w:tcPr>
          <w:p w:rsidR="0034067E" w:rsidRDefault="006D084A">
            <w:pPr>
              <w:pStyle w:val="TableParagraph"/>
              <w:spacing w:line="272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3.2.</w:t>
            </w:r>
          </w:p>
        </w:tc>
        <w:tc>
          <w:tcPr>
            <w:tcW w:w="6069" w:type="dxa"/>
          </w:tcPr>
          <w:p w:rsidR="0034067E" w:rsidRDefault="006D084A">
            <w:pPr>
              <w:pStyle w:val="TableParagraph"/>
              <w:spacing w:line="240" w:lineRule="auto"/>
              <w:ind w:right="256"/>
              <w:rPr>
                <w:sz w:val="24"/>
              </w:rPr>
            </w:pPr>
            <w:r>
              <w:rPr>
                <w:sz w:val="24"/>
              </w:rPr>
              <w:t>Чтение – вот лучшееучение. Языкболтает,</w:t>
            </w:r>
            <w:r>
              <w:rPr>
                <w:spacing w:val="-10"/>
                <w:sz w:val="24"/>
              </w:rPr>
              <w:t>а</w:t>
            </w:r>
          </w:p>
          <w:p w:rsidR="0034067E" w:rsidRDefault="006D084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головане</w:t>
            </w:r>
            <w:r>
              <w:rPr>
                <w:spacing w:val="-2"/>
                <w:sz w:val="24"/>
              </w:rPr>
              <w:t>знает.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spacing w:line="272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hyperlink r:id="rId16">
              <w:r w:rsidR="006D084A">
                <w:rPr>
                  <w:spacing w:val="-2"/>
                  <w:sz w:val="24"/>
                </w:rPr>
                <w:t>https://uchebnik.mos.ru/material_view/atomic_objects/2776648?menuReferrer=catalogue</w:t>
              </w:r>
            </w:hyperlink>
          </w:p>
        </w:tc>
      </w:tr>
    </w:tbl>
    <w:p w:rsidR="0034067E" w:rsidRDefault="0034067E">
      <w:pPr>
        <w:pStyle w:val="TableParagraph"/>
        <w:spacing w:line="268" w:lineRule="exact"/>
        <w:rPr>
          <w:sz w:val="24"/>
        </w:rPr>
        <w:sectPr w:rsidR="0034067E">
          <w:pgSz w:w="16840" w:h="11910" w:orient="landscape"/>
          <w:pgMar w:top="1040" w:right="708" w:bottom="280" w:left="992" w:header="713" w:footer="0" w:gutter="0"/>
          <w:cols w:space="720"/>
        </w:sectPr>
      </w:pPr>
    </w:p>
    <w:p w:rsidR="0034067E" w:rsidRDefault="0034067E">
      <w:pPr>
        <w:pStyle w:val="a3"/>
        <w:spacing w:before="6" w:after="1"/>
        <w:ind w:left="0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6069"/>
        <w:gridCol w:w="993"/>
        <w:gridCol w:w="7228"/>
      </w:tblGrid>
      <w:tr w:rsidR="0034067E" w:rsidTr="006E6F5B">
        <w:trPr>
          <w:trHeight w:val="278"/>
        </w:trPr>
        <w:tc>
          <w:tcPr>
            <w:tcW w:w="6772" w:type="dxa"/>
            <w:gridSpan w:val="2"/>
          </w:tcPr>
          <w:p w:rsidR="0034067E" w:rsidRDefault="006D084A">
            <w:pPr>
              <w:pStyle w:val="TableParagraph"/>
              <w:spacing w:line="258" w:lineRule="exact"/>
              <w:ind w:left="436"/>
              <w:rPr>
                <w:i/>
                <w:sz w:val="24"/>
              </w:rPr>
            </w:pPr>
            <w:r>
              <w:rPr>
                <w:i/>
                <w:sz w:val="24"/>
              </w:rPr>
              <w:t>Итогопо</w:t>
            </w:r>
            <w:r>
              <w:rPr>
                <w:i/>
                <w:spacing w:val="-2"/>
                <w:sz w:val="24"/>
              </w:rPr>
              <w:t>разделу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228" w:type="dxa"/>
          </w:tcPr>
          <w:p w:rsidR="0034067E" w:rsidRDefault="0034067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4067E">
        <w:trPr>
          <w:trHeight w:val="316"/>
        </w:trPr>
        <w:tc>
          <w:tcPr>
            <w:tcW w:w="14993" w:type="dxa"/>
            <w:gridSpan w:val="4"/>
          </w:tcPr>
          <w:p w:rsidR="0034067E" w:rsidRDefault="006D084A">
            <w:pPr>
              <w:pStyle w:val="TableParagraph"/>
              <w:ind w:left="1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Раздел4. «Семья– основа</w:t>
            </w:r>
            <w:r>
              <w:rPr>
                <w:b/>
                <w:spacing w:val="-2"/>
                <w:sz w:val="24"/>
              </w:rPr>
              <w:t>жизни»</w:t>
            </w:r>
          </w:p>
        </w:tc>
      </w:tr>
      <w:tr w:rsidR="0034067E" w:rsidTr="006E6F5B">
        <w:trPr>
          <w:trHeight w:val="1103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4.1.</w:t>
            </w:r>
          </w:p>
        </w:tc>
        <w:tc>
          <w:tcPr>
            <w:tcW w:w="6069" w:type="dxa"/>
          </w:tcPr>
          <w:p w:rsidR="0034067E" w:rsidRDefault="006D084A" w:rsidP="006E6F5B">
            <w:pPr>
              <w:pStyle w:val="TableParagraph"/>
              <w:spacing w:line="240" w:lineRule="auto"/>
              <w:ind w:right="431"/>
              <w:rPr>
                <w:sz w:val="24"/>
              </w:rPr>
            </w:pPr>
            <w:r>
              <w:rPr>
                <w:sz w:val="24"/>
              </w:rPr>
              <w:t xml:space="preserve">Счастьемое– мама. Папа –мойлучший </w:t>
            </w:r>
            <w:r>
              <w:rPr>
                <w:spacing w:val="-4"/>
                <w:sz w:val="24"/>
              </w:rPr>
              <w:t>друг.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hyperlink r:id="rId17">
              <w:r w:rsidR="006D084A">
                <w:rPr>
                  <w:spacing w:val="-2"/>
                  <w:sz w:val="24"/>
                </w:rPr>
                <w:t>https://resh.edu.ru/subject/lesson/3544/start/285341/</w:t>
              </w:r>
            </w:hyperlink>
          </w:p>
        </w:tc>
      </w:tr>
      <w:tr w:rsidR="0034067E" w:rsidTr="006E6F5B">
        <w:trPr>
          <w:trHeight w:val="830"/>
        </w:trPr>
        <w:tc>
          <w:tcPr>
            <w:tcW w:w="703" w:type="dxa"/>
          </w:tcPr>
          <w:p w:rsidR="0034067E" w:rsidRDefault="006D084A">
            <w:pPr>
              <w:pStyle w:val="TableParagraph"/>
              <w:spacing w:line="275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4.2.</w:t>
            </w:r>
          </w:p>
        </w:tc>
        <w:tc>
          <w:tcPr>
            <w:tcW w:w="6069" w:type="dxa"/>
          </w:tcPr>
          <w:p w:rsidR="0034067E" w:rsidRDefault="006D084A" w:rsidP="006E6F5B">
            <w:pPr>
              <w:pStyle w:val="TableParagraph"/>
              <w:spacing w:line="240" w:lineRule="auto"/>
              <w:ind w:right="228"/>
              <w:rPr>
                <w:sz w:val="24"/>
              </w:rPr>
            </w:pPr>
            <w:r>
              <w:rPr>
                <w:sz w:val="24"/>
              </w:rPr>
              <w:t xml:space="preserve">Мирвсемье </w:t>
            </w:r>
            <w:r>
              <w:rPr>
                <w:spacing w:val="-2"/>
                <w:sz w:val="24"/>
              </w:rPr>
              <w:t>любовьюдержится.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hyperlink r:id="rId18">
              <w:r w:rsidR="006D084A">
                <w:rPr>
                  <w:spacing w:val="-2"/>
                  <w:sz w:val="24"/>
                </w:rPr>
                <w:t>https://resh.edu.ru/subject/lesson/3756/start/285361/</w:t>
              </w:r>
            </w:hyperlink>
          </w:p>
        </w:tc>
      </w:tr>
      <w:tr w:rsidR="0034067E" w:rsidTr="006E6F5B">
        <w:trPr>
          <w:trHeight w:val="276"/>
        </w:trPr>
        <w:tc>
          <w:tcPr>
            <w:tcW w:w="6772" w:type="dxa"/>
            <w:gridSpan w:val="2"/>
          </w:tcPr>
          <w:p w:rsidR="0034067E" w:rsidRDefault="006D084A">
            <w:pPr>
              <w:pStyle w:val="TableParagraph"/>
              <w:spacing w:line="256" w:lineRule="exact"/>
              <w:ind w:left="436"/>
              <w:rPr>
                <w:i/>
                <w:sz w:val="24"/>
              </w:rPr>
            </w:pPr>
            <w:r>
              <w:rPr>
                <w:i/>
                <w:sz w:val="24"/>
              </w:rPr>
              <w:t>Итогопо</w:t>
            </w:r>
            <w:r>
              <w:rPr>
                <w:i/>
                <w:spacing w:val="-2"/>
                <w:sz w:val="24"/>
              </w:rPr>
              <w:t>разделу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228" w:type="dxa"/>
          </w:tcPr>
          <w:p w:rsidR="0034067E" w:rsidRDefault="0034067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4067E">
        <w:trPr>
          <w:trHeight w:val="311"/>
        </w:trPr>
        <w:tc>
          <w:tcPr>
            <w:tcW w:w="14993" w:type="dxa"/>
            <w:gridSpan w:val="4"/>
          </w:tcPr>
          <w:p w:rsidR="0034067E" w:rsidRDefault="006D084A">
            <w:pPr>
              <w:pStyle w:val="TableParagraph"/>
              <w:ind w:left="13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Раздел5.«Чтотакоенастоящий,верный</w:t>
            </w:r>
            <w:r>
              <w:rPr>
                <w:b/>
                <w:spacing w:val="-2"/>
                <w:sz w:val="24"/>
              </w:rPr>
              <w:t xml:space="preserve"> друг»</w:t>
            </w:r>
          </w:p>
        </w:tc>
      </w:tr>
      <w:tr w:rsidR="0034067E" w:rsidTr="006E6F5B">
        <w:trPr>
          <w:trHeight w:val="1103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5.1.</w:t>
            </w:r>
          </w:p>
        </w:tc>
        <w:tc>
          <w:tcPr>
            <w:tcW w:w="6069" w:type="dxa"/>
          </w:tcPr>
          <w:p w:rsidR="0034067E" w:rsidRDefault="006D084A" w:rsidP="006E6F5B">
            <w:pPr>
              <w:pStyle w:val="TableParagraph"/>
              <w:spacing w:line="240" w:lineRule="auto"/>
              <w:ind w:right="228"/>
              <w:rPr>
                <w:sz w:val="24"/>
              </w:rPr>
            </w:pPr>
            <w:r>
              <w:rPr>
                <w:sz w:val="24"/>
              </w:rPr>
              <w:t>Дружба- это чудоизчудес. Дружба неразлей</w:t>
            </w:r>
            <w:r>
              <w:rPr>
                <w:spacing w:val="-2"/>
                <w:sz w:val="24"/>
              </w:rPr>
              <w:t xml:space="preserve"> вода.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68" w:lineRule="exact"/>
              <w:ind w:left="1050"/>
              <w:rPr>
                <w:sz w:val="24"/>
              </w:rPr>
            </w:pPr>
            <w:hyperlink r:id="rId19">
              <w:r w:rsidR="006D084A">
                <w:rPr>
                  <w:spacing w:val="-2"/>
                  <w:sz w:val="24"/>
                </w:rPr>
                <w:t>https://uchebnik.mos.ru/material_view/atomic_objects/837798?menuReferrer=catalogue</w:t>
              </w:r>
            </w:hyperlink>
          </w:p>
        </w:tc>
      </w:tr>
      <w:tr w:rsidR="0034067E" w:rsidTr="006E6F5B">
        <w:trPr>
          <w:trHeight w:val="1382"/>
        </w:trPr>
        <w:tc>
          <w:tcPr>
            <w:tcW w:w="703" w:type="dxa"/>
          </w:tcPr>
          <w:p w:rsidR="0034067E" w:rsidRDefault="006D084A">
            <w:pPr>
              <w:pStyle w:val="TableParagraph"/>
              <w:spacing w:line="275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5.2.</w:t>
            </w:r>
          </w:p>
        </w:tc>
        <w:tc>
          <w:tcPr>
            <w:tcW w:w="6069" w:type="dxa"/>
          </w:tcPr>
          <w:p w:rsidR="0029567C" w:rsidRDefault="006D084A">
            <w:pPr>
              <w:pStyle w:val="TableParagraph"/>
              <w:spacing w:line="240" w:lineRule="auto"/>
              <w:ind w:right="110"/>
              <w:rPr>
                <w:sz w:val="24"/>
              </w:rPr>
            </w:pPr>
            <w:r>
              <w:rPr>
                <w:sz w:val="24"/>
              </w:rPr>
              <w:t xml:space="preserve">Нет надежнее его, преданней.. </w:t>
            </w:r>
          </w:p>
          <w:p w:rsidR="0034067E" w:rsidRDefault="006D084A" w:rsidP="0029567C">
            <w:pPr>
              <w:pStyle w:val="TableParagraph"/>
              <w:spacing w:line="240" w:lineRule="auto"/>
              <w:ind w:right="110"/>
              <w:rPr>
                <w:sz w:val="24"/>
              </w:rPr>
            </w:pPr>
            <w:r>
              <w:rPr>
                <w:sz w:val="24"/>
              </w:rPr>
              <w:t xml:space="preserve">Люди заводятсобак,акошки– </w:t>
            </w:r>
            <w:r>
              <w:rPr>
                <w:spacing w:val="-2"/>
                <w:sz w:val="24"/>
              </w:rPr>
              <w:t>людей.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hyperlink r:id="rId20">
              <w:r w:rsidR="006D084A">
                <w:rPr>
                  <w:spacing w:val="-2"/>
                  <w:sz w:val="24"/>
                </w:rPr>
                <w:t>https://resh.edu.ru/subject/lesson/3757/start/293727/</w:t>
              </w:r>
            </w:hyperlink>
          </w:p>
        </w:tc>
      </w:tr>
      <w:tr w:rsidR="0034067E" w:rsidTr="006E6F5B">
        <w:trPr>
          <w:trHeight w:val="635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5.3.</w:t>
            </w:r>
          </w:p>
        </w:tc>
        <w:tc>
          <w:tcPr>
            <w:tcW w:w="6069" w:type="dxa"/>
          </w:tcPr>
          <w:p w:rsidR="0034067E" w:rsidRDefault="006D084A">
            <w:pPr>
              <w:pStyle w:val="TableParagraph"/>
              <w:spacing w:line="240" w:lineRule="auto"/>
              <w:ind w:right="2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Красота </w:t>
            </w:r>
            <w:r>
              <w:rPr>
                <w:sz w:val="24"/>
              </w:rPr>
              <w:t>вежливыхслов.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hyperlink r:id="rId21">
              <w:r w:rsidR="006D084A">
                <w:rPr>
                  <w:spacing w:val="-2"/>
                  <w:sz w:val="24"/>
                </w:rPr>
                <w:t>https://www.youtube.com/watch?v=PkrRB3y6j7g</w:t>
              </w:r>
            </w:hyperlink>
          </w:p>
        </w:tc>
      </w:tr>
      <w:tr w:rsidR="0034067E" w:rsidTr="006E6F5B">
        <w:trPr>
          <w:trHeight w:val="275"/>
        </w:trPr>
        <w:tc>
          <w:tcPr>
            <w:tcW w:w="6772" w:type="dxa"/>
            <w:gridSpan w:val="2"/>
          </w:tcPr>
          <w:p w:rsidR="0034067E" w:rsidRDefault="006D084A">
            <w:pPr>
              <w:pStyle w:val="TableParagraph"/>
              <w:spacing w:line="256" w:lineRule="exact"/>
              <w:ind w:left="436"/>
              <w:rPr>
                <w:i/>
                <w:sz w:val="24"/>
              </w:rPr>
            </w:pPr>
            <w:r>
              <w:rPr>
                <w:i/>
                <w:sz w:val="24"/>
              </w:rPr>
              <w:t>Итогопо</w:t>
            </w:r>
            <w:r>
              <w:rPr>
                <w:i/>
                <w:spacing w:val="-2"/>
                <w:sz w:val="24"/>
              </w:rPr>
              <w:t>разделу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7228" w:type="dxa"/>
          </w:tcPr>
          <w:p w:rsidR="0034067E" w:rsidRDefault="0034067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4067E">
        <w:trPr>
          <w:trHeight w:val="359"/>
        </w:trPr>
        <w:tc>
          <w:tcPr>
            <w:tcW w:w="14993" w:type="dxa"/>
            <w:gridSpan w:val="4"/>
          </w:tcPr>
          <w:p w:rsidR="0034067E" w:rsidRDefault="006D084A">
            <w:pPr>
              <w:pStyle w:val="TableParagraph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Раздел6.«Россия –моя </w:t>
            </w:r>
            <w:r>
              <w:rPr>
                <w:b/>
                <w:spacing w:val="-2"/>
                <w:sz w:val="24"/>
              </w:rPr>
              <w:t>Родина»</w:t>
            </w:r>
          </w:p>
        </w:tc>
      </w:tr>
      <w:tr w:rsidR="0034067E" w:rsidTr="006E6F5B">
        <w:trPr>
          <w:trHeight w:val="1382"/>
        </w:trPr>
        <w:tc>
          <w:tcPr>
            <w:tcW w:w="703" w:type="dxa"/>
          </w:tcPr>
          <w:p w:rsidR="0034067E" w:rsidRDefault="006D084A">
            <w:pPr>
              <w:pStyle w:val="TableParagraph"/>
              <w:spacing w:line="275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6.1.</w:t>
            </w:r>
          </w:p>
        </w:tc>
        <w:tc>
          <w:tcPr>
            <w:tcW w:w="6069" w:type="dxa"/>
          </w:tcPr>
          <w:p w:rsidR="0034067E" w:rsidRDefault="006D084A" w:rsidP="006E6F5B">
            <w:pPr>
              <w:pStyle w:val="TableParagraph"/>
              <w:spacing w:line="240" w:lineRule="auto"/>
              <w:ind w:right="228"/>
              <w:rPr>
                <w:sz w:val="24"/>
              </w:rPr>
            </w:pPr>
            <w:r>
              <w:rPr>
                <w:sz w:val="24"/>
              </w:rPr>
              <w:t xml:space="preserve">Родная земля. Эторадостьсо слезами наглазах.День </w:t>
            </w:r>
            <w:r>
              <w:rPr>
                <w:spacing w:val="-2"/>
                <w:sz w:val="24"/>
              </w:rPr>
              <w:t>Победы!</w:t>
            </w:r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hyperlink r:id="rId22">
              <w:r w:rsidR="006D084A">
                <w:rPr>
                  <w:spacing w:val="-2"/>
                  <w:sz w:val="24"/>
                </w:rPr>
                <w:t>https://www.youtube.com/watch?v=b_Cp7tyC2o8</w:t>
              </w:r>
            </w:hyperlink>
          </w:p>
        </w:tc>
      </w:tr>
      <w:tr w:rsidR="0034067E" w:rsidTr="006E6F5B">
        <w:trPr>
          <w:trHeight w:val="1379"/>
        </w:trPr>
        <w:tc>
          <w:tcPr>
            <w:tcW w:w="703" w:type="dxa"/>
          </w:tcPr>
          <w:p w:rsidR="0034067E" w:rsidRDefault="006D084A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6.2.</w:t>
            </w:r>
          </w:p>
        </w:tc>
        <w:tc>
          <w:tcPr>
            <w:tcW w:w="6069" w:type="dxa"/>
          </w:tcPr>
          <w:p w:rsidR="0034067E" w:rsidRDefault="006D084A">
            <w:pPr>
              <w:pStyle w:val="TableParagraph"/>
              <w:spacing w:line="240" w:lineRule="auto"/>
              <w:ind w:right="228"/>
              <w:rPr>
                <w:sz w:val="24"/>
              </w:rPr>
            </w:pPr>
            <w:r>
              <w:rPr>
                <w:sz w:val="24"/>
              </w:rPr>
              <w:t>Родная земля. Эторадостьсо слезами на глазах. День</w:t>
            </w:r>
          </w:p>
          <w:p w:rsidR="0034067E" w:rsidRDefault="006D084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Победы!</w:t>
            </w:r>
            <w:bookmarkStart w:id="0" w:name="_GoBack"/>
            <w:bookmarkEnd w:id="0"/>
          </w:p>
        </w:tc>
        <w:tc>
          <w:tcPr>
            <w:tcW w:w="993" w:type="dxa"/>
          </w:tcPr>
          <w:p w:rsidR="0034067E" w:rsidRDefault="006D084A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228" w:type="dxa"/>
          </w:tcPr>
          <w:p w:rsidR="0034067E" w:rsidRDefault="001C7AA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hyperlink r:id="rId23">
              <w:r w:rsidR="006D084A">
                <w:rPr>
                  <w:spacing w:val="-2"/>
                  <w:sz w:val="24"/>
                </w:rPr>
                <w:t>https://www.youtube.com/watch?v=nh1f-ihIiTE</w:t>
              </w:r>
            </w:hyperlink>
          </w:p>
        </w:tc>
      </w:tr>
      <w:tr w:rsidR="0034067E" w:rsidTr="006E6F5B">
        <w:trPr>
          <w:trHeight w:val="318"/>
        </w:trPr>
        <w:tc>
          <w:tcPr>
            <w:tcW w:w="6772" w:type="dxa"/>
            <w:gridSpan w:val="2"/>
          </w:tcPr>
          <w:p w:rsidR="0034067E" w:rsidRDefault="006D084A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Итогопо</w:t>
            </w:r>
            <w:r>
              <w:rPr>
                <w:i/>
                <w:spacing w:val="-2"/>
                <w:sz w:val="24"/>
              </w:rPr>
              <w:t>разделу</w:t>
            </w:r>
          </w:p>
        </w:tc>
        <w:tc>
          <w:tcPr>
            <w:tcW w:w="993" w:type="dxa"/>
          </w:tcPr>
          <w:p w:rsidR="0034067E" w:rsidRDefault="0034067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228" w:type="dxa"/>
          </w:tcPr>
          <w:p w:rsidR="0034067E" w:rsidRDefault="0034067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34067E" w:rsidRDefault="0034067E">
      <w:pPr>
        <w:pStyle w:val="TableParagraph"/>
        <w:spacing w:line="240" w:lineRule="auto"/>
        <w:rPr>
          <w:sz w:val="24"/>
        </w:rPr>
        <w:sectPr w:rsidR="0034067E">
          <w:pgSz w:w="16840" w:h="11910" w:orient="landscape"/>
          <w:pgMar w:top="1040" w:right="708" w:bottom="280" w:left="992" w:header="713" w:footer="0" w:gutter="0"/>
          <w:cols w:space="720"/>
        </w:sectPr>
      </w:pPr>
    </w:p>
    <w:p w:rsidR="0034067E" w:rsidRDefault="0034067E">
      <w:pPr>
        <w:pStyle w:val="a3"/>
        <w:spacing w:before="6" w:after="1"/>
        <w:ind w:left="0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8"/>
        <w:gridCol w:w="1701"/>
        <w:gridCol w:w="10604"/>
      </w:tblGrid>
      <w:tr w:rsidR="0034067E">
        <w:trPr>
          <w:trHeight w:val="1106"/>
        </w:trPr>
        <w:tc>
          <w:tcPr>
            <w:tcW w:w="2688" w:type="dxa"/>
          </w:tcPr>
          <w:p w:rsidR="0034067E" w:rsidRDefault="006D084A">
            <w:pPr>
              <w:pStyle w:val="TableParagraph"/>
              <w:spacing w:line="240" w:lineRule="auto"/>
              <w:ind w:left="107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КОЛИЧЕСТВО </w:t>
            </w:r>
            <w:r>
              <w:rPr>
                <w:sz w:val="24"/>
              </w:rPr>
              <w:t>ЧАСОВ ПО</w:t>
            </w:r>
          </w:p>
          <w:p w:rsidR="0034067E" w:rsidRDefault="006D084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701" w:type="dxa"/>
          </w:tcPr>
          <w:p w:rsidR="0034067E" w:rsidRDefault="006D084A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10604" w:type="dxa"/>
          </w:tcPr>
          <w:p w:rsidR="0034067E" w:rsidRDefault="0034067E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6D084A" w:rsidRDefault="006D084A" w:rsidP="006E6F5B">
      <w:pPr>
        <w:pStyle w:val="a5"/>
        <w:tabs>
          <w:tab w:val="left" w:pos="180"/>
        </w:tabs>
        <w:spacing w:before="268" w:after="8"/>
        <w:ind w:left="180" w:right="284" w:firstLine="0"/>
      </w:pPr>
    </w:p>
    <w:sectPr w:rsidR="006D084A" w:rsidSect="00023C3D">
      <w:pgSz w:w="16840" w:h="11910" w:orient="landscape"/>
      <w:pgMar w:top="1040" w:right="708" w:bottom="280" w:left="992" w:header="71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0FB4" w:rsidRDefault="000A0FB4">
      <w:r>
        <w:separator/>
      </w:r>
    </w:p>
  </w:endnote>
  <w:endnote w:type="continuationSeparator" w:id="1">
    <w:p w:rsidR="000A0FB4" w:rsidRDefault="000A0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0FB4" w:rsidRDefault="000A0FB4">
      <w:r>
        <w:separator/>
      </w:r>
    </w:p>
  </w:footnote>
  <w:footnote w:type="continuationSeparator" w:id="1">
    <w:p w:rsidR="000A0FB4" w:rsidRDefault="000A0F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67E" w:rsidRDefault="001C7AA5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414pt;margin-top:34.65pt;width:14pt;height:15.3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jepgEAAD4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" filled="f" stroked="f">
          <v:path arrowok="t"/>
          <v:textbox inset="0,0,0,0">
            <w:txbxContent>
              <w:p w:rsidR="0034067E" w:rsidRDefault="001C7AA5">
                <w:pPr>
                  <w:pStyle w:val="a3"/>
                  <w:spacing w:before="10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6D084A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83716E">
                  <w:rPr>
                    <w:noProof/>
                    <w:spacing w:val="-5"/>
                  </w:rPr>
                  <w:t>14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00ABC"/>
    <w:multiLevelType w:val="hybridMultilevel"/>
    <w:tmpl w:val="09C8A0B8"/>
    <w:lvl w:ilvl="0" w:tplc="3F2C092C">
      <w:start w:val="1"/>
      <w:numFmt w:val="decimal"/>
      <w:lvlText w:val="%1."/>
      <w:lvlJc w:val="left"/>
      <w:pPr>
        <w:ind w:left="140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50127C">
      <w:numFmt w:val="bullet"/>
      <w:lvlText w:val="•"/>
      <w:lvlJc w:val="left"/>
      <w:pPr>
        <w:ind w:left="1639" w:hanging="243"/>
      </w:pPr>
      <w:rPr>
        <w:rFonts w:hint="default"/>
        <w:lang w:val="ru-RU" w:eastAsia="en-US" w:bidi="ar-SA"/>
      </w:rPr>
    </w:lvl>
    <w:lvl w:ilvl="2" w:tplc="938E2F44">
      <w:numFmt w:val="bullet"/>
      <w:lvlText w:val="•"/>
      <w:lvlJc w:val="left"/>
      <w:pPr>
        <w:ind w:left="3139" w:hanging="243"/>
      </w:pPr>
      <w:rPr>
        <w:rFonts w:hint="default"/>
        <w:lang w:val="ru-RU" w:eastAsia="en-US" w:bidi="ar-SA"/>
      </w:rPr>
    </w:lvl>
    <w:lvl w:ilvl="3" w:tplc="9B242E32">
      <w:numFmt w:val="bullet"/>
      <w:lvlText w:val="•"/>
      <w:lvlJc w:val="left"/>
      <w:pPr>
        <w:ind w:left="4639" w:hanging="243"/>
      </w:pPr>
      <w:rPr>
        <w:rFonts w:hint="default"/>
        <w:lang w:val="ru-RU" w:eastAsia="en-US" w:bidi="ar-SA"/>
      </w:rPr>
    </w:lvl>
    <w:lvl w:ilvl="4" w:tplc="A4A00A06">
      <w:numFmt w:val="bullet"/>
      <w:lvlText w:val="•"/>
      <w:lvlJc w:val="left"/>
      <w:pPr>
        <w:ind w:left="6139" w:hanging="243"/>
      </w:pPr>
      <w:rPr>
        <w:rFonts w:hint="default"/>
        <w:lang w:val="ru-RU" w:eastAsia="en-US" w:bidi="ar-SA"/>
      </w:rPr>
    </w:lvl>
    <w:lvl w:ilvl="5" w:tplc="C68A32E2">
      <w:numFmt w:val="bullet"/>
      <w:lvlText w:val="•"/>
      <w:lvlJc w:val="left"/>
      <w:pPr>
        <w:ind w:left="7639" w:hanging="243"/>
      </w:pPr>
      <w:rPr>
        <w:rFonts w:hint="default"/>
        <w:lang w:val="ru-RU" w:eastAsia="en-US" w:bidi="ar-SA"/>
      </w:rPr>
    </w:lvl>
    <w:lvl w:ilvl="6" w:tplc="8FA4126E">
      <w:numFmt w:val="bullet"/>
      <w:lvlText w:val="•"/>
      <w:lvlJc w:val="left"/>
      <w:pPr>
        <w:ind w:left="9139" w:hanging="243"/>
      </w:pPr>
      <w:rPr>
        <w:rFonts w:hint="default"/>
        <w:lang w:val="ru-RU" w:eastAsia="en-US" w:bidi="ar-SA"/>
      </w:rPr>
    </w:lvl>
    <w:lvl w:ilvl="7" w:tplc="6E960C5E">
      <w:numFmt w:val="bullet"/>
      <w:lvlText w:val="•"/>
      <w:lvlJc w:val="left"/>
      <w:pPr>
        <w:ind w:left="10638" w:hanging="243"/>
      </w:pPr>
      <w:rPr>
        <w:rFonts w:hint="default"/>
        <w:lang w:val="ru-RU" w:eastAsia="en-US" w:bidi="ar-SA"/>
      </w:rPr>
    </w:lvl>
    <w:lvl w:ilvl="8" w:tplc="E682C920">
      <w:numFmt w:val="bullet"/>
      <w:lvlText w:val="•"/>
      <w:lvlJc w:val="left"/>
      <w:pPr>
        <w:ind w:left="12138" w:hanging="243"/>
      </w:pPr>
      <w:rPr>
        <w:rFonts w:hint="default"/>
        <w:lang w:val="ru-RU" w:eastAsia="en-US" w:bidi="ar-SA"/>
      </w:rPr>
    </w:lvl>
  </w:abstractNum>
  <w:abstractNum w:abstractNumId="1">
    <w:nsid w:val="13FE22D2"/>
    <w:multiLevelType w:val="hybridMultilevel"/>
    <w:tmpl w:val="2A7ACEF6"/>
    <w:lvl w:ilvl="0" w:tplc="2A42AEC8">
      <w:start w:val="1"/>
      <w:numFmt w:val="decimal"/>
      <w:lvlText w:val="%1"/>
      <w:lvlJc w:val="left"/>
      <w:pPr>
        <w:ind w:left="7238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52AD12">
      <w:numFmt w:val="bullet"/>
      <w:lvlText w:val="•"/>
      <w:lvlJc w:val="left"/>
      <w:pPr>
        <w:ind w:left="8029" w:hanging="180"/>
      </w:pPr>
      <w:rPr>
        <w:rFonts w:hint="default"/>
        <w:lang w:val="ru-RU" w:eastAsia="en-US" w:bidi="ar-SA"/>
      </w:rPr>
    </w:lvl>
    <w:lvl w:ilvl="2" w:tplc="2034CCCC">
      <w:numFmt w:val="bullet"/>
      <w:lvlText w:val="•"/>
      <w:lvlJc w:val="left"/>
      <w:pPr>
        <w:ind w:left="8819" w:hanging="180"/>
      </w:pPr>
      <w:rPr>
        <w:rFonts w:hint="default"/>
        <w:lang w:val="ru-RU" w:eastAsia="en-US" w:bidi="ar-SA"/>
      </w:rPr>
    </w:lvl>
    <w:lvl w:ilvl="3" w:tplc="48543DDE">
      <w:numFmt w:val="bullet"/>
      <w:lvlText w:val="•"/>
      <w:lvlJc w:val="left"/>
      <w:pPr>
        <w:ind w:left="9609" w:hanging="180"/>
      </w:pPr>
      <w:rPr>
        <w:rFonts w:hint="default"/>
        <w:lang w:val="ru-RU" w:eastAsia="en-US" w:bidi="ar-SA"/>
      </w:rPr>
    </w:lvl>
    <w:lvl w:ilvl="4" w:tplc="00949152">
      <w:numFmt w:val="bullet"/>
      <w:lvlText w:val="•"/>
      <w:lvlJc w:val="left"/>
      <w:pPr>
        <w:ind w:left="10399" w:hanging="180"/>
      </w:pPr>
      <w:rPr>
        <w:rFonts w:hint="default"/>
        <w:lang w:val="ru-RU" w:eastAsia="en-US" w:bidi="ar-SA"/>
      </w:rPr>
    </w:lvl>
    <w:lvl w:ilvl="5" w:tplc="74ECFD00">
      <w:numFmt w:val="bullet"/>
      <w:lvlText w:val="•"/>
      <w:lvlJc w:val="left"/>
      <w:pPr>
        <w:ind w:left="11189" w:hanging="180"/>
      </w:pPr>
      <w:rPr>
        <w:rFonts w:hint="default"/>
        <w:lang w:val="ru-RU" w:eastAsia="en-US" w:bidi="ar-SA"/>
      </w:rPr>
    </w:lvl>
    <w:lvl w:ilvl="6" w:tplc="AA0E4AC2">
      <w:numFmt w:val="bullet"/>
      <w:lvlText w:val="•"/>
      <w:lvlJc w:val="left"/>
      <w:pPr>
        <w:ind w:left="11979" w:hanging="180"/>
      </w:pPr>
      <w:rPr>
        <w:rFonts w:hint="default"/>
        <w:lang w:val="ru-RU" w:eastAsia="en-US" w:bidi="ar-SA"/>
      </w:rPr>
    </w:lvl>
    <w:lvl w:ilvl="7" w:tplc="6EDC47E0">
      <w:numFmt w:val="bullet"/>
      <w:lvlText w:val="•"/>
      <w:lvlJc w:val="left"/>
      <w:pPr>
        <w:ind w:left="12768" w:hanging="180"/>
      </w:pPr>
      <w:rPr>
        <w:rFonts w:hint="default"/>
        <w:lang w:val="ru-RU" w:eastAsia="en-US" w:bidi="ar-SA"/>
      </w:rPr>
    </w:lvl>
    <w:lvl w:ilvl="8" w:tplc="B77807D8">
      <w:numFmt w:val="bullet"/>
      <w:lvlText w:val="•"/>
      <w:lvlJc w:val="left"/>
      <w:pPr>
        <w:ind w:left="13558" w:hanging="180"/>
      </w:pPr>
      <w:rPr>
        <w:rFonts w:hint="default"/>
        <w:lang w:val="ru-RU" w:eastAsia="en-US" w:bidi="ar-SA"/>
      </w:rPr>
    </w:lvl>
  </w:abstractNum>
  <w:abstractNum w:abstractNumId="2">
    <w:nsid w:val="14011861"/>
    <w:multiLevelType w:val="hybridMultilevel"/>
    <w:tmpl w:val="EF7E7E2E"/>
    <w:lvl w:ilvl="0" w:tplc="3944671C">
      <w:numFmt w:val="bullet"/>
      <w:lvlText w:val="–"/>
      <w:lvlJc w:val="left"/>
      <w:pPr>
        <w:ind w:left="140" w:hanging="18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8F62E32">
      <w:numFmt w:val="bullet"/>
      <w:lvlText w:val="•"/>
      <w:lvlJc w:val="left"/>
      <w:pPr>
        <w:ind w:left="1639" w:hanging="180"/>
      </w:pPr>
      <w:rPr>
        <w:rFonts w:hint="default"/>
        <w:lang w:val="ru-RU" w:eastAsia="en-US" w:bidi="ar-SA"/>
      </w:rPr>
    </w:lvl>
    <w:lvl w:ilvl="2" w:tplc="9E92EA58">
      <w:numFmt w:val="bullet"/>
      <w:lvlText w:val="•"/>
      <w:lvlJc w:val="left"/>
      <w:pPr>
        <w:ind w:left="3139" w:hanging="180"/>
      </w:pPr>
      <w:rPr>
        <w:rFonts w:hint="default"/>
        <w:lang w:val="ru-RU" w:eastAsia="en-US" w:bidi="ar-SA"/>
      </w:rPr>
    </w:lvl>
    <w:lvl w:ilvl="3" w:tplc="E4287A78">
      <w:numFmt w:val="bullet"/>
      <w:lvlText w:val="•"/>
      <w:lvlJc w:val="left"/>
      <w:pPr>
        <w:ind w:left="4639" w:hanging="180"/>
      </w:pPr>
      <w:rPr>
        <w:rFonts w:hint="default"/>
        <w:lang w:val="ru-RU" w:eastAsia="en-US" w:bidi="ar-SA"/>
      </w:rPr>
    </w:lvl>
    <w:lvl w:ilvl="4" w:tplc="C2802936">
      <w:numFmt w:val="bullet"/>
      <w:lvlText w:val="•"/>
      <w:lvlJc w:val="left"/>
      <w:pPr>
        <w:ind w:left="6139" w:hanging="180"/>
      </w:pPr>
      <w:rPr>
        <w:rFonts w:hint="default"/>
        <w:lang w:val="ru-RU" w:eastAsia="en-US" w:bidi="ar-SA"/>
      </w:rPr>
    </w:lvl>
    <w:lvl w:ilvl="5" w:tplc="5206352C">
      <w:numFmt w:val="bullet"/>
      <w:lvlText w:val="•"/>
      <w:lvlJc w:val="left"/>
      <w:pPr>
        <w:ind w:left="7639" w:hanging="180"/>
      </w:pPr>
      <w:rPr>
        <w:rFonts w:hint="default"/>
        <w:lang w:val="ru-RU" w:eastAsia="en-US" w:bidi="ar-SA"/>
      </w:rPr>
    </w:lvl>
    <w:lvl w:ilvl="6" w:tplc="242E3B4A">
      <w:numFmt w:val="bullet"/>
      <w:lvlText w:val="•"/>
      <w:lvlJc w:val="left"/>
      <w:pPr>
        <w:ind w:left="9139" w:hanging="180"/>
      </w:pPr>
      <w:rPr>
        <w:rFonts w:hint="default"/>
        <w:lang w:val="ru-RU" w:eastAsia="en-US" w:bidi="ar-SA"/>
      </w:rPr>
    </w:lvl>
    <w:lvl w:ilvl="7" w:tplc="DA44039A">
      <w:numFmt w:val="bullet"/>
      <w:lvlText w:val="•"/>
      <w:lvlJc w:val="left"/>
      <w:pPr>
        <w:ind w:left="10638" w:hanging="180"/>
      </w:pPr>
      <w:rPr>
        <w:rFonts w:hint="default"/>
        <w:lang w:val="ru-RU" w:eastAsia="en-US" w:bidi="ar-SA"/>
      </w:rPr>
    </w:lvl>
    <w:lvl w:ilvl="8" w:tplc="746AAB8C">
      <w:numFmt w:val="bullet"/>
      <w:lvlText w:val="•"/>
      <w:lvlJc w:val="left"/>
      <w:pPr>
        <w:ind w:left="12138" w:hanging="180"/>
      </w:pPr>
      <w:rPr>
        <w:rFonts w:hint="default"/>
        <w:lang w:val="ru-RU" w:eastAsia="en-US" w:bidi="ar-SA"/>
      </w:rPr>
    </w:lvl>
  </w:abstractNum>
  <w:abstractNum w:abstractNumId="3">
    <w:nsid w:val="26C80D77"/>
    <w:multiLevelType w:val="hybridMultilevel"/>
    <w:tmpl w:val="A5C4043E"/>
    <w:lvl w:ilvl="0" w:tplc="F8D0FDEC">
      <w:numFmt w:val="bullet"/>
      <w:lvlText w:val="-"/>
      <w:lvlJc w:val="left"/>
      <w:pPr>
        <w:ind w:left="140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A253AE">
      <w:numFmt w:val="bullet"/>
      <w:lvlText w:val="•"/>
      <w:lvlJc w:val="left"/>
      <w:pPr>
        <w:ind w:left="1639" w:hanging="231"/>
      </w:pPr>
      <w:rPr>
        <w:rFonts w:hint="default"/>
        <w:lang w:val="ru-RU" w:eastAsia="en-US" w:bidi="ar-SA"/>
      </w:rPr>
    </w:lvl>
    <w:lvl w:ilvl="2" w:tplc="AD92256E">
      <w:numFmt w:val="bullet"/>
      <w:lvlText w:val="•"/>
      <w:lvlJc w:val="left"/>
      <w:pPr>
        <w:ind w:left="3139" w:hanging="231"/>
      </w:pPr>
      <w:rPr>
        <w:rFonts w:hint="default"/>
        <w:lang w:val="ru-RU" w:eastAsia="en-US" w:bidi="ar-SA"/>
      </w:rPr>
    </w:lvl>
    <w:lvl w:ilvl="3" w:tplc="7A1E2E8A">
      <w:numFmt w:val="bullet"/>
      <w:lvlText w:val="•"/>
      <w:lvlJc w:val="left"/>
      <w:pPr>
        <w:ind w:left="4639" w:hanging="231"/>
      </w:pPr>
      <w:rPr>
        <w:rFonts w:hint="default"/>
        <w:lang w:val="ru-RU" w:eastAsia="en-US" w:bidi="ar-SA"/>
      </w:rPr>
    </w:lvl>
    <w:lvl w:ilvl="4" w:tplc="E3B0728A">
      <w:numFmt w:val="bullet"/>
      <w:lvlText w:val="•"/>
      <w:lvlJc w:val="left"/>
      <w:pPr>
        <w:ind w:left="6139" w:hanging="231"/>
      </w:pPr>
      <w:rPr>
        <w:rFonts w:hint="default"/>
        <w:lang w:val="ru-RU" w:eastAsia="en-US" w:bidi="ar-SA"/>
      </w:rPr>
    </w:lvl>
    <w:lvl w:ilvl="5" w:tplc="AFC6F490">
      <w:numFmt w:val="bullet"/>
      <w:lvlText w:val="•"/>
      <w:lvlJc w:val="left"/>
      <w:pPr>
        <w:ind w:left="7639" w:hanging="231"/>
      </w:pPr>
      <w:rPr>
        <w:rFonts w:hint="default"/>
        <w:lang w:val="ru-RU" w:eastAsia="en-US" w:bidi="ar-SA"/>
      </w:rPr>
    </w:lvl>
    <w:lvl w:ilvl="6" w:tplc="C9E28EC6">
      <w:numFmt w:val="bullet"/>
      <w:lvlText w:val="•"/>
      <w:lvlJc w:val="left"/>
      <w:pPr>
        <w:ind w:left="9139" w:hanging="231"/>
      </w:pPr>
      <w:rPr>
        <w:rFonts w:hint="default"/>
        <w:lang w:val="ru-RU" w:eastAsia="en-US" w:bidi="ar-SA"/>
      </w:rPr>
    </w:lvl>
    <w:lvl w:ilvl="7" w:tplc="D9148AF4">
      <w:numFmt w:val="bullet"/>
      <w:lvlText w:val="•"/>
      <w:lvlJc w:val="left"/>
      <w:pPr>
        <w:ind w:left="10638" w:hanging="231"/>
      </w:pPr>
      <w:rPr>
        <w:rFonts w:hint="default"/>
        <w:lang w:val="ru-RU" w:eastAsia="en-US" w:bidi="ar-SA"/>
      </w:rPr>
    </w:lvl>
    <w:lvl w:ilvl="8" w:tplc="24B0D8A8">
      <w:numFmt w:val="bullet"/>
      <w:lvlText w:val="•"/>
      <w:lvlJc w:val="left"/>
      <w:pPr>
        <w:ind w:left="12138" w:hanging="231"/>
      </w:pPr>
      <w:rPr>
        <w:rFonts w:hint="default"/>
        <w:lang w:val="ru-RU" w:eastAsia="en-US" w:bidi="ar-SA"/>
      </w:rPr>
    </w:lvl>
  </w:abstractNum>
  <w:abstractNum w:abstractNumId="4">
    <w:nsid w:val="313B5219"/>
    <w:multiLevelType w:val="hybridMultilevel"/>
    <w:tmpl w:val="847270B8"/>
    <w:lvl w:ilvl="0" w:tplc="A24CB5FE">
      <w:start w:val="1"/>
      <w:numFmt w:val="decimal"/>
      <w:lvlText w:val="%1."/>
      <w:lvlJc w:val="left"/>
      <w:pPr>
        <w:ind w:left="108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8E83F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FC66E4A">
      <w:numFmt w:val="bullet"/>
      <w:lvlText w:val="•"/>
      <w:lvlJc w:val="left"/>
      <w:pPr>
        <w:ind w:left="2642" w:hanging="140"/>
      </w:pPr>
      <w:rPr>
        <w:rFonts w:hint="default"/>
        <w:lang w:val="ru-RU" w:eastAsia="en-US" w:bidi="ar-SA"/>
      </w:rPr>
    </w:lvl>
    <w:lvl w:ilvl="3" w:tplc="9796F09A">
      <w:numFmt w:val="bullet"/>
      <w:lvlText w:val="•"/>
      <w:lvlJc w:val="left"/>
      <w:pPr>
        <w:ind w:left="4204" w:hanging="140"/>
      </w:pPr>
      <w:rPr>
        <w:rFonts w:hint="default"/>
        <w:lang w:val="ru-RU" w:eastAsia="en-US" w:bidi="ar-SA"/>
      </w:rPr>
    </w:lvl>
    <w:lvl w:ilvl="4" w:tplc="0CC07802">
      <w:numFmt w:val="bullet"/>
      <w:lvlText w:val="•"/>
      <w:lvlJc w:val="left"/>
      <w:pPr>
        <w:ind w:left="5766" w:hanging="140"/>
      </w:pPr>
      <w:rPr>
        <w:rFonts w:hint="default"/>
        <w:lang w:val="ru-RU" w:eastAsia="en-US" w:bidi="ar-SA"/>
      </w:rPr>
    </w:lvl>
    <w:lvl w:ilvl="5" w:tplc="7C962D22">
      <w:numFmt w:val="bullet"/>
      <w:lvlText w:val="•"/>
      <w:lvlJc w:val="left"/>
      <w:pPr>
        <w:ind w:left="7328" w:hanging="140"/>
      </w:pPr>
      <w:rPr>
        <w:rFonts w:hint="default"/>
        <w:lang w:val="ru-RU" w:eastAsia="en-US" w:bidi="ar-SA"/>
      </w:rPr>
    </w:lvl>
    <w:lvl w:ilvl="6" w:tplc="D3B208BC">
      <w:numFmt w:val="bullet"/>
      <w:lvlText w:val="•"/>
      <w:lvlJc w:val="left"/>
      <w:pPr>
        <w:ind w:left="8890" w:hanging="140"/>
      </w:pPr>
      <w:rPr>
        <w:rFonts w:hint="default"/>
        <w:lang w:val="ru-RU" w:eastAsia="en-US" w:bidi="ar-SA"/>
      </w:rPr>
    </w:lvl>
    <w:lvl w:ilvl="7" w:tplc="4FC8FDD2">
      <w:numFmt w:val="bullet"/>
      <w:lvlText w:val="•"/>
      <w:lvlJc w:val="left"/>
      <w:pPr>
        <w:ind w:left="10452" w:hanging="140"/>
      </w:pPr>
      <w:rPr>
        <w:rFonts w:hint="default"/>
        <w:lang w:val="ru-RU" w:eastAsia="en-US" w:bidi="ar-SA"/>
      </w:rPr>
    </w:lvl>
    <w:lvl w:ilvl="8" w:tplc="EF483BA0">
      <w:numFmt w:val="bullet"/>
      <w:lvlText w:val="•"/>
      <w:lvlJc w:val="left"/>
      <w:pPr>
        <w:ind w:left="12014" w:hanging="140"/>
      </w:pPr>
      <w:rPr>
        <w:rFonts w:hint="default"/>
        <w:lang w:val="ru-RU" w:eastAsia="en-US" w:bidi="ar-SA"/>
      </w:rPr>
    </w:lvl>
  </w:abstractNum>
  <w:abstractNum w:abstractNumId="5">
    <w:nsid w:val="357802EB"/>
    <w:multiLevelType w:val="hybridMultilevel"/>
    <w:tmpl w:val="31B2045C"/>
    <w:lvl w:ilvl="0" w:tplc="78CCA3DA">
      <w:numFmt w:val="bullet"/>
      <w:lvlText w:val="-"/>
      <w:lvlJc w:val="left"/>
      <w:pPr>
        <w:ind w:left="140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000154">
      <w:numFmt w:val="bullet"/>
      <w:lvlText w:val="•"/>
      <w:lvlJc w:val="left"/>
      <w:pPr>
        <w:ind w:left="1639" w:hanging="197"/>
      </w:pPr>
      <w:rPr>
        <w:rFonts w:hint="default"/>
        <w:lang w:val="ru-RU" w:eastAsia="en-US" w:bidi="ar-SA"/>
      </w:rPr>
    </w:lvl>
    <w:lvl w:ilvl="2" w:tplc="2D42A47E">
      <w:numFmt w:val="bullet"/>
      <w:lvlText w:val="•"/>
      <w:lvlJc w:val="left"/>
      <w:pPr>
        <w:ind w:left="3139" w:hanging="197"/>
      </w:pPr>
      <w:rPr>
        <w:rFonts w:hint="default"/>
        <w:lang w:val="ru-RU" w:eastAsia="en-US" w:bidi="ar-SA"/>
      </w:rPr>
    </w:lvl>
    <w:lvl w:ilvl="3" w:tplc="1A266402">
      <w:numFmt w:val="bullet"/>
      <w:lvlText w:val="•"/>
      <w:lvlJc w:val="left"/>
      <w:pPr>
        <w:ind w:left="4639" w:hanging="197"/>
      </w:pPr>
      <w:rPr>
        <w:rFonts w:hint="default"/>
        <w:lang w:val="ru-RU" w:eastAsia="en-US" w:bidi="ar-SA"/>
      </w:rPr>
    </w:lvl>
    <w:lvl w:ilvl="4" w:tplc="38964804">
      <w:numFmt w:val="bullet"/>
      <w:lvlText w:val="•"/>
      <w:lvlJc w:val="left"/>
      <w:pPr>
        <w:ind w:left="6139" w:hanging="197"/>
      </w:pPr>
      <w:rPr>
        <w:rFonts w:hint="default"/>
        <w:lang w:val="ru-RU" w:eastAsia="en-US" w:bidi="ar-SA"/>
      </w:rPr>
    </w:lvl>
    <w:lvl w:ilvl="5" w:tplc="489E5AD8">
      <w:numFmt w:val="bullet"/>
      <w:lvlText w:val="•"/>
      <w:lvlJc w:val="left"/>
      <w:pPr>
        <w:ind w:left="7639" w:hanging="197"/>
      </w:pPr>
      <w:rPr>
        <w:rFonts w:hint="default"/>
        <w:lang w:val="ru-RU" w:eastAsia="en-US" w:bidi="ar-SA"/>
      </w:rPr>
    </w:lvl>
    <w:lvl w:ilvl="6" w:tplc="8BA60698">
      <w:numFmt w:val="bullet"/>
      <w:lvlText w:val="•"/>
      <w:lvlJc w:val="left"/>
      <w:pPr>
        <w:ind w:left="9139" w:hanging="197"/>
      </w:pPr>
      <w:rPr>
        <w:rFonts w:hint="default"/>
        <w:lang w:val="ru-RU" w:eastAsia="en-US" w:bidi="ar-SA"/>
      </w:rPr>
    </w:lvl>
    <w:lvl w:ilvl="7" w:tplc="56BE29CC">
      <w:numFmt w:val="bullet"/>
      <w:lvlText w:val="•"/>
      <w:lvlJc w:val="left"/>
      <w:pPr>
        <w:ind w:left="10638" w:hanging="197"/>
      </w:pPr>
      <w:rPr>
        <w:rFonts w:hint="default"/>
        <w:lang w:val="ru-RU" w:eastAsia="en-US" w:bidi="ar-SA"/>
      </w:rPr>
    </w:lvl>
    <w:lvl w:ilvl="8" w:tplc="E04C745C">
      <w:numFmt w:val="bullet"/>
      <w:lvlText w:val="•"/>
      <w:lvlJc w:val="left"/>
      <w:pPr>
        <w:ind w:left="12138" w:hanging="197"/>
      </w:pPr>
      <w:rPr>
        <w:rFonts w:hint="default"/>
        <w:lang w:val="ru-RU" w:eastAsia="en-US" w:bidi="ar-SA"/>
      </w:rPr>
    </w:lvl>
  </w:abstractNum>
  <w:abstractNum w:abstractNumId="6">
    <w:nsid w:val="449B2D58"/>
    <w:multiLevelType w:val="hybridMultilevel"/>
    <w:tmpl w:val="92261E28"/>
    <w:lvl w:ilvl="0" w:tplc="63926904">
      <w:start w:val="1"/>
      <w:numFmt w:val="decimal"/>
      <w:lvlText w:val="%1."/>
      <w:lvlJc w:val="left"/>
      <w:pPr>
        <w:ind w:left="108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D8BE62">
      <w:numFmt w:val="bullet"/>
      <w:lvlText w:val="-"/>
      <w:lvlJc w:val="left"/>
      <w:pPr>
        <w:ind w:left="140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0B892C4">
      <w:numFmt w:val="bullet"/>
      <w:lvlText w:val="•"/>
      <w:lvlJc w:val="left"/>
      <w:pPr>
        <w:ind w:left="1080" w:hanging="154"/>
      </w:pPr>
      <w:rPr>
        <w:rFonts w:hint="default"/>
        <w:lang w:val="ru-RU" w:eastAsia="en-US" w:bidi="ar-SA"/>
      </w:rPr>
    </w:lvl>
    <w:lvl w:ilvl="3" w:tplc="1444E18A">
      <w:numFmt w:val="bullet"/>
      <w:lvlText w:val="•"/>
      <w:lvlJc w:val="left"/>
      <w:pPr>
        <w:ind w:left="2837" w:hanging="154"/>
      </w:pPr>
      <w:rPr>
        <w:rFonts w:hint="default"/>
        <w:lang w:val="ru-RU" w:eastAsia="en-US" w:bidi="ar-SA"/>
      </w:rPr>
    </w:lvl>
    <w:lvl w:ilvl="4" w:tplc="1E54EA46">
      <w:numFmt w:val="bullet"/>
      <w:lvlText w:val="•"/>
      <w:lvlJc w:val="left"/>
      <w:pPr>
        <w:ind w:left="4594" w:hanging="154"/>
      </w:pPr>
      <w:rPr>
        <w:rFonts w:hint="default"/>
        <w:lang w:val="ru-RU" w:eastAsia="en-US" w:bidi="ar-SA"/>
      </w:rPr>
    </w:lvl>
    <w:lvl w:ilvl="5" w:tplc="302ECD06">
      <w:numFmt w:val="bullet"/>
      <w:lvlText w:val="•"/>
      <w:lvlJc w:val="left"/>
      <w:pPr>
        <w:ind w:left="6351" w:hanging="154"/>
      </w:pPr>
      <w:rPr>
        <w:rFonts w:hint="default"/>
        <w:lang w:val="ru-RU" w:eastAsia="en-US" w:bidi="ar-SA"/>
      </w:rPr>
    </w:lvl>
    <w:lvl w:ilvl="6" w:tplc="FCAE3368">
      <w:numFmt w:val="bullet"/>
      <w:lvlText w:val="•"/>
      <w:lvlJc w:val="left"/>
      <w:pPr>
        <w:ind w:left="8109" w:hanging="154"/>
      </w:pPr>
      <w:rPr>
        <w:rFonts w:hint="default"/>
        <w:lang w:val="ru-RU" w:eastAsia="en-US" w:bidi="ar-SA"/>
      </w:rPr>
    </w:lvl>
    <w:lvl w:ilvl="7" w:tplc="6BAC0ED2">
      <w:numFmt w:val="bullet"/>
      <w:lvlText w:val="•"/>
      <w:lvlJc w:val="left"/>
      <w:pPr>
        <w:ind w:left="9866" w:hanging="154"/>
      </w:pPr>
      <w:rPr>
        <w:rFonts w:hint="default"/>
        <w:lang w:val="ru-RU" w:eastAsia="en-US" w:bidi="ar-SA"/>
      </w:rPr>
    </w:lvl>
    <w:lvl w:ilvl="8" w:tplc="07AE05F0">
      <w:numFmt w:val="bullet"/>
      <w:lvlText w:val="•"/>
      <w:lvlJc w:val="left"/>
      <w:pPr>
        <w:ind w:left="11623" w:hanging="154"/>
      </w:pPr>
      <w:rPr>
        <w:rFonts w:hint="default"/>
        <w:lang w:val="ru-RU" w:eastAsia="en-US" w:bidi="ar-SA"/>
      </w:rPr>
    </w:lvl>
  </w:abstractNum>
  <w:abstractNum w:abstractNumId="7">
    <w:nsid w:val="4B7A5515"/>
    <w:multiLevelType w:val="hybridMultilevel"/>
    <w:tmpl w:val="793A1800"/>
    <w:lvl w:ilvl="0" w:tplc="0D1E80A4">
      <w:start w:val="1"/>
      <w:numFmt w:val="decimal"/>
      <w:lvlText w:val="%1."/>
      <w:lvlJc w:val="left"/>
      <w:pPr>
        <w:ind w:left="120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0416E2">
      <w:numFmt w:val="bullet"/>
      <w:lvlText w:val="—"/>
      <w:lvlJc w:val="left"/>
      <w:pPr>
        <w:ind w:left="140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B88838E">
      <w:numFmt w:val="bullet"/>
      <w:lvlText w:val="•"/>
      <w:lvlJc w:val="left"/>
      <w:pPr>
        <w:ind w:left="2748" w:hanging="300"/>
      </w:pPr>
      <w:rPr>
        <w:rFonts w:hint="default"/>
        <w:lang w:val="ru-RU" w:eastAsia="en-US" w:bidi="ar-SA"/>
      </w:rPr>
    </w:lvl>
    <w:lvl w:ilvl="3" w:tplc="7A8CC0C2">
      <w:numFmt w:val="bullet"/>
      <w:lvlText w:val="•"/>
      <w:lvlJc w:val="left"/>
      <w:pPr>
        <w:ind w:left="4297" w:hanging="300"/>
      </w:pPr>
      <w:rPr>
        <w:rFonts w:hint="default"/>
        <w:lang w:val="ru-RU" w:eastAsia="en-US" w:bidi="ar-SA"/>
      </w:rPr>
    </w:lvl>
    <w:lvl w:ilvl="4" w:tplc="811227C8">
      <w:numFmt w:val="bullet"/>
      <w:lvlText w:val="•"/>
      <w:lvlJc w:val="left"/>
      <w:pPr>
        <w:ind w:left="5846" w:hanging="300"/>
      </w:pPr>
      <w:rPr>
        <w:rFonts w:hint="default"/>
        <w:lang w:val="ru-RU" w:eastAsia="en-US" w:bidi="ar-SA"/>
      </w:rPr>
    </w:lvl>
    <w:lvl w:ilvl="5" w:tplc="A6CE96D4">
      <w:numFmt w:val="bullet"/>
      <w:lvlText w:val="•"/>
      <w:lvlJc w:val="left"/>
      <w:pPr>
        <w:ind w:left="7394" w:hanging="300"/>
      </w:pPr>
      <w:rPr>
        <w:rFonts w:hint="default"/>
        <w:lang w:val="ru-RU" w:eastAsia="en-US" w:bidi="ar-SA"/>
      </w:rPr>
    </w:lvl>
    <w:lvl w:ilvl="6" w:tplc="CA06DCC8">
      <w:numFmt w:val="bullet"/>
      <w:lvlText w:val="•"/>
      <w:lvlJc w:val="left"/>
      <w:pPr>
        <w:ind w:left="8943" w:hanging="300"/>
      </w:pPr>
      <w:rPr>
        <w:rFonts w:hint="default"/>
        <w:lang w:val="ru-RU" w:eastAsia="en-US" w:bidi="ar-SA"/>
      </w:rPr>
    </w:lvl>
    <w:lvl w:ilvl="7" w:tplc="7728C776">
      <w:numFmt w:val="bullet"/>
      <w:lvlText w:val="•"/>
      <w:lvlJc w:val="left"/>
      <w:pPr>
        <w:ind w:left="10492" w:hanging="300"/>
      </w:pPr>
      <w:rPr>
        <w:rFonts w:hint="default"/>
        <w:lang w:val="ru-RU" w:eastAsia="en-US" w:bidi="ar-SA"/>
      </w:rPr>
    </w:lvl>
    <w:lvl w:ilvl="8" w:tplc="8960A7CA">
      <w:numFmt w:val="bullet"/>
      <w:lvlText w:val="•"/>
      <w:lvlJc w:val="left"/>
      <w:pPr>
        <w:ind w:left="12040" w:hanging="300"/>
      </w:pPr>
      <w:rPr>
        <w:rFonts w:hint="default"/>
        <w:lang w:val="ru-RU" w:eastAsia="en-US" w:bidi="ar-SA"/>
      </w:rPr>
    </w:lvl>
  </w:abstractNum>
  <w:abstractNum w:abstractNumId="8">
    <w:nsid w:val="53203426"/>
    <w:multiLevelType w:val="hybridMultilevel"/>
    <w:tmpl w:val="CC3CA73E"/>
    <w:lvl w:ilvl="0" w:tplc="A496A590">
      <w:start w:val="1"/>
      <w:numFmt w:val="decimal"/>
      <w:lvlText w:val="%1."/>
      <w:lvlJc w:val="left"/>
      <w:pPr>
        <w:ind w:left="120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425130">
      <w:numFmt w:val="bullet"/>
      <w:lvlText w:val="-"/>
      <w:lvlJc w:val="left"/>
      <w:pPr>
        <w:ind w:left="155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1D2B41A">
      <w:numFmt w:val="bullet"/>
      <w:lvlText w:val="•"/>
      <w:lvlJc w:val="left"/>
      <w:pPr>
        <w:ind w:left="3068" w:hanging="708"/>
      </w:pPr>
      <w:rPr>
        <w:rFonts w:hint="default"/>
        <w:lang w:val="ru-RU" w:eastAsia="en-US" w:bidi="ar-SA"/>
      </w:rPr>
    </w:lvl>
    <w:lvl w:ilvl="3" w:tplc="CBA4C5E0">
      <w:numFmt w:val="bullet"/>
      <w:lvlText w:val="•"/>
      <w:lvlJc w:val="left"/>
      <w:pPr>
        <w:ind w:left="4577" w:hanging="708"/>
      </w:pPr>
      <w:rPr>
        <w:rFonts w:hint="default"/>
        <w:lang w:val="ru-RU" w:eastAsia="en-US" w:bidi="ar-SA"/>
      </w:rPr>
    </w:lvl>
    <w:lvl w:ilvl="4" w:tplc="9538007E">
      <w:numFmt w:val="bullet"/>
      <w:lvlText w:val="•"/>
      <w:lvlJc w:val="left"/>
      <w:pPr>
        <w:ind w:left="6086" w:hanging="708"/>
      </w:pPr>
      <w:rPr>
        <w:rFonts w:hint="default"/>
        <w:lang w:val="ru-RU" w:eastAsia="en-US" w:bidi="ar-SA"/>
      </w:rPr>
    </w:lvl>
    <w:lvl w:ilvl="5" w:tplc="607265B8">
      <w:numFmt w:val="bullet"/>
      <w:lvlText w:val="•"/>
      <w:lvlJc w:val="left"/>
      <w:pPr>
        <w:ind w:left="7594" w:hanging="708"/>
      </w:pPr>
      <w:rPr>
        <w:rFonts w:hint="default"/>
        <w:lang w:val="ru-RU" w:eastAsia="en-US" w:bidi="ar-SA"/>
      </w:rPr>
    </w:lvl>
    <w:lvl w:ilvl="6" w:tplc="B6021608">
      <w:numFmt w:val="bullet"/>
      <w:lvlText w:val="•"/>
      <w:lvlJc w:val="left"/>
      <w:pPr>
        <w:ind w:left="9103" w:hanging="708"/>
      </w:pPr>
      <w:rPr>
        <w:rFonts w:hint="default"/>
        <w:lang w:val="ru-RU" w:eastAsia="en-US" w:bidi="ar-SA"/>
      </w:rPr>
    </w:lvl>
    <w:lvl w:ilvl="7" w:tplc="8F3A2328">
      <w:numFmt w:val="bullet"/>
      <w:lvlText w:val="•"/>
      <w:lvlJc w:val="left"/>
      <w:pPr>
        <w:ind w:left="10612" w:hanging="708"/>
      </w:pPr>
      <w:rPr>
        <w:rFonts w:hint="default"/>
        <w:lang w:val="ru-RU" w:eastAsia="en-US" w:bidi="ar-SA"/>
      </w:rPr>
    </w:lvl>
    <w:lvl w:ilvl="8" w:tplc="026E7D74">
      <w:numFmt w:val="bullet"/>
      <w:lvlText w:val="•"/>
      <w:lvlJc w:val="left"/>
      <w:pPr>
        <w:ind w:left="12120" w:hanging="708"/>
      </w:pPr>
      <w:rPr>
        <w:rFonts w:hint="default"/>
        <w:lang w:val="ru-RU" w:eastAsia="en-US" w:bidi="ar-SA"/>
      </w:rPr>
    </w:lvl>
  </w:abstractNum>
  <w:abstractNum w:abstractNumId="9">
    <w:nsid w:val="5D443545"/>
    <w:multiLevelType w:val="hybridMultilevel"/>
    <w:tmpl w:val="9F364248"/>
    <w:lvl w:ilvl="0" w:tplc="424CBC36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C677D6">
      <w:numFmt w:val="bullet"/>
      <w:lvlText w:val="•"/>
      <w:lvlJc w:val="left"/>
      <w:pPr>
        <w:ind w:left="1639" w:hanging="140"/>
      </w:pPr>
      <w:rPr>
        <w:rFonts w:hint="default"/>
        <w:lang w:val="ru-RU" w:eastAsia="en-US" w:bidi="ar-SA"/>
      </w:rPr>
    </w:lvl>
    <w:lvl w:ilvl="2" w:tplc="C930EC56">
      <w:numFmt w:val="bullet"/>
      <w:lvlText w:val="•"/>
      <w:lvlJc w:val="left"/>
      <w:pPr>
        <w:ind w:left="3139" w:hanging="140"/>
      </w:pPr>
      <w:rPr>
        <w:rFonts w:hint="default"/>
        <w:lang w:val="ru-RU" w:eastAsia="en-US" w:bidi="ar-SA"/>
      </w:rPr>
    </w:lvl>
    <w:lvl w:ilvl="3" w:tplc="2BBC381A">
      <w:numFmt w:val="bullet"/>
      <w:lvlText w:val="•"/>
      <w:lvlJc w:val="left"/>
      <w:pPr>
        <w:ind w:left="4639" w:hanging="140"/>
      </w:pPr>
      <w:rPr>
        <w:rFonts w:hint="default"/>
        <w:lang w:val="ru-RU" w:eastAsia="en-US" w:bidi="ar-SA"/>
      </w:rPr>
    </w:lvl>
    <w:lvl w:ilvl="4" w:tplc="8C949698">
      <w:numFmt w:val="bullet"/>
      <w:lvlText w:val="•"/>
      <w:lvlJc w:val="left"/>
      <w:pPr>
        <w:ind w:left="6139" w:hanging="140"/>
      </w:pPr>
      <w:rPr>
        <w:rFonts w:hint="default"/>
        <w:lang w:val="ru-RU" w:eastAsia="en-US" w:bidi="ar-SA"/>
      </w:rPr>
    </w:lvl>
    <w:lvl w:ilvl="5" w:tplc="B0DA3B84">
      <w:numFmt w:val="bullet"/>
      <w:lvlText w:val="•"/>
      <w:lvlJc w:val="left"/>
      <w:pPr>
        <w:ind w:left="7639" w:hanging="140"/>
      </w:pPr>
      <w:rPr>
        <w:rFonts w:hint="default"/>
        <w:lang w:val="ru-RU" w:eastAsia="en-US" w:bidi="ar-SA"/>
      </w:rPr>
    </w:lvl>
    <w:lvl w:ilvl="6" w:tplc="996E926A">
      <w:numFmt w:val="bullet"/>
      <w:lvlText w:val="•"/>
      <w:lvlJc w:val="left"/>
      <w:pPr>
        <w:ind w:left="9139" w:hanging="140"/>
      </w:pPr>
      <w:rPr>
        <w:rFonts w:hint="default"/>
        <w:lang w:val="ru-RU" w:eastAsia="en-US" w:bidi="ar-SA"/>
      </w:rPr>
    </w:lvl>
    <w:lvl w:ilvl="7" w:tplc="66D6841E">
      <w:numFmt w:val="bullet"/>
      <w:lvlText w:val="•"/>
      <w:lvlJc w:val="left"/>
      <w:pPr>
        <w:ind w:left="10638" w:hanging="140"/>
      </w:pPr>
      <w:rPr>
        <w:rFonts w:hint="default"/>
        <w:lang w:val="ru-RU" w:eastAsia="en-US" w:bidi="ar-SA"/>
      </w:rPr>
    </w:lvl>
    <w:lvl w:ilvl="8" w:tplc="E8A6D9F8">
      <w:numFmt w:val="bullet"/>
      <w:lvlText w:val="•"/>
      <w:lvlJc w:val="left"/>
      <w:pPr>
        <w:ind w:left="12138" w:hanging="140"/>
      </w:pPr>
      <w:rPr>
        <w:rFonts w:hint="default"/>
        <w:lang w:val="ru-RU" w:eastAsia="en-US" w:bidi="ar-SA"/>
      </w:rPr>
    </w:lvl>
  </w:abstractNum>
  <w:abstractNum w:abstractNumId="10">
    <w:nsid w:val="73C5277B"/>
    <w:multiLevelType w:val="hybridMultilevel"/>
    <w:tmpl w:val="9D64B036"/>
    <w:lvl w:ilvl="0" w:tplc="B264242E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D217F4">
      <w:numFmt w:val="bullet"/>
      <w:lvlText w:val="•"/>
      <w:lvlJc w:val="left"/>
      <w:pPr>
        <w:ind w:left="1639" w:hanging="140"/>
      </w:pPr>
      <w:rPr>
        <w:rFonts w:hint="default"/>
        <w:lang w:val="ru-RU" w:eastAsia="en-US" w:bidi="ar-SA"/>
      </w:rPr>
    </w:lvl>
    <w:lvl w:ilvl="2" w:tplc="359617AC">
      <w:numFmt w:val="bullet"/>
      <w:lvlText w:val="•"/>
      <w:lvlJc w:val="left"/>
      <w:pPr>
        <w:ind w:left="3139" w:hanging="140"/>
      </w:pPr>
      <w:rPr>
        <w:rFonts w:hint="default"/>
        <w:lang w:val="ru-RU" w:eastAsia="en-US" w:bidi="ar-SA"/>
      </w:rPr>
    </w:lvl>
    <w:lvl w:ilvl="3" w:tplc="7C44A58C">
      <w:numFmt w:val="bullet"/>
      <w:lvlText w:val="•"/>
      <w:lvlJc w:val="left"/>
      <w:pPr>
        <w:ind w:left="4639" w:hanging="140"/>
      </w:pPr>
      <w:rPr>
        <w:rFonts w:hint="default"/>
        <w:lang w:val="ru-RU" w:eastAsia="en-US" w:bidi="ar-SA"/>
      </w:rPr>
    </w:lvl>
    <w:lvl w:ilvl="4" w:tplc="8F26232C">
      <w:numFmt w:val="bullet"/>
      <w:lvlText w:val="•"/>
      <w:lvlJc w:val="left"/>
      <w:pPr>
        <w:ind w:left="6139" w:hanging="140"/>
      </w:pPr>
      <w:rPr>
        <w:rFonts w:hint="default"/>
        <w:lang w:val="ru-RU" w:eastAsia="en-US" w:bidi="ar-SA"/>
      </w:rPr>
    </w:lvl>
    <w:lvl w:ilvl="5" w:tplc="BCD482BC">
      <w:numFmt w:val="bullet"/>
      <w:lvlText w:val="•"/>
      <w:lvlJc w:val="left"/>
      <w:pPr>
        <w:ind w:left="7639" w:hanging="140"/>
      </w:pPr>
      <w:rPr>
        <w:rFonts w:hint="default"/>
        <w:lang w:val="ru-RU" w:eastAsia="en-US" w:bidi="ar-SA"/>
      </w:rPr>
    </w:lvl>
    <w:lvl w:ilvl="6" w:tplc="FFBEE664">
      <w:numFmt w:val="bullet"/>
      <w:lvlText w:val="•"/>
      <w:lvlJc w:val="left"/>
      <w:pPr>
        <w:ind w:left="9139" w:hanging="140"/>
      </w:pPr>
      <w:rPr>
        <w:rFonts w:hint="default"/>
        <w:lang w:val="ru-RU" w:eastAsia="en-US" w:bidi="ar-SA"/>
      </w:rPr>
    </w:lvl>
    <w:lvl w:ilvl="7" w:tplc="21F06BE6">
      <w:numFmt w:val="bullet"/>
      <w:lvlText w:val="•"/>
      <w:lvlJc w:val="left"/>
      <w:pPr>
        <w:ind w:left="10638" w:hanging="140"/>
      </w:pPr>
      <w:rPr>
        <w:rFonts w:hint="default"/>
        <w:lang w:val="ru-RU" w:eastAsia="en-US" w:bidi="ar-SA"/>
      </w:rPr>
    </w:lvl>
    <w:lvl w:ilvl="8" w:tplc="B238865A">
      <w:numFmt w:val="bullet"/>
      <w:lvlText w:val="•"/>
      <w:lvlJc w:val="left"/>
      <w:pPr>
        <w:ind w:left="12138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8"/>
  </w:num>
  <w:num w:numId="5">
    <w:abstractNumId w:val="4"/>
  </w:num>
  <w:num w:numId="6">
    <w:abstractNumId w:val="10"/>
  </w:num>
  <w:num w:numId="7">
    <w:abstractNumId w:val="9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4067E"/>
    <w:rsid w:val="00023C3D"/>
    <w:rsid w:val="000A0FB4"/>
    <w:rsid w:val="001C7AA5"/>
    <w:rsid w:val="002347F1"/>
    <w:rsid w:val="0029567C"/>
    <w:rsid w:val="0034067E"/>
    <w:rsid w:val="006D084A"/>
    <w:rsid w:val="006E6F5B"/>
    <w:rsid w:val="006F1B6F"/>
    <w:rsid w:val="00702E37"/>
    <w:rsid w:val="008371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3C3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023C3D"/>
    <w:pPr>
      <w:ind w:left="702" w:right="283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023C3D"/>
    <w:pPr>
      <w:spacing w:line="274" w:lineRule="exact"/>
      <w:ind w:left="84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3C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23C3D"/>
    <w:pPr>
      <w:ind w:left="140"/>
    </w:pPr>
    <w:rPr>
      <w:sz w:val="24"/>
      <w:szCs w:val="24"/>
    </w:rPr>
  </w:style>
  <w:style w:type="paragraph" w:styleId="a4">
    <w:name w:val="Title"/>
    <w:basedOn w:val="a"/>
    <w:uiPriority w:val="1"/>
    <w:qFormat/>
    <w:rsid w:val="00023C3D"/>
    <w:pPr>
      <w:spacing w:before="4"/>
      <w:ind w:left="536"/>
      <w:jc w:val="center"/>
    </w:pPr>
    <w:rPr>
      <w:sz w:val="96"/>
      <w:szCs w:val="96"/>
    </w:rPr>
  </w:style>
  <w:style w:type="paragraph" w:styleId="a5">
    <w:name w:val="List Paragraph"/>
    <w:basedOn w:val="a"/>
    <w:uiPriority w:val="1"/>
    <w:qFormat/>
    <w:rsid w:val="00023C3D"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23C3D"/>
    <w:pPr>
      <w:spacing w:line="273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6E6F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6F5B"/>
    <w:rPr>
      <w:rFonts w:ascii="Tahoma" w:eastAsia="Times New Roman" w:hAnsi="Tahoma" w:cs="Tahoma"/>
      <w:sz w:val="16"/>
      <w:szCs w:val="16"/>
      <w:lang w:val="ru-RU"/>
    </w:rPr>
  </w:style>
  <w:style w:type="table" w:customStyle="1" w:styleId="10">
    <w:name w:val="Сетка таблицы1"/>
    <w:basedOn w:val="a1"/>
    <w:next w:val="a8"/>
    <w:uiPriority w:val="59"/>
    <w:rsid w:val="006E6F5B"/>
    <w:pPr>
      <w:widowControl/>
      <w:autoSpaceDE/>
      <w:autoSpaceDN/>
    </w:pPr>
    <w:rPr>
      <w:rFonts w:eastAsiaTheme="minorEastAsia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6E6F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702E3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02E37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702E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02E3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2" w:right="283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84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4"/>
      <w:ind w:left="536"/>
      <w:jc w:val="center"/>
    </w:pPr>
    <w:rPr>
      <w:sz w:val="96"/>
      <w:szCs w:val="96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3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6E6F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6F5B"/>
    <w:rPr>
      <w:rFonts w:ascii="Tahoma" w:eastAsia="Times New Roman" w:hAnsi="Tahoma" w:cs="Tahoma"/>
      <w:sz w:val="16"/>
      <w:szCs w:val="16"/>
      <w:lang w:val="ru-RU"/>
    </w:rPr>
  </w:style>
  <w:style w:type="table" w:customStyle="1" w:styleId="10">
    <w:name w:val="Сетка таблицы1"/>
    <w:basedOn w:val="a1"/>
    <w:next w:val="a8"/>
    <w:uiPriority w:val="59"/>
    <w:rsid w:val="006E6F5B"/>
    <w:pPr>
      <w:widowControl/>
      <w:autoSpaceDE/>
      <w:autoSpaceDN/>
    </w:pPr>
    <w:rPr>
      <w:rFonts w:eastAsiaTheme="minorEastAsia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6E6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lesson/3892/start/293791/" TargetMode="External"/><Relationship Id="rId13" Type="http://schemas.openxmlformats.org/officeDocument/2006/relationships/hyperlink" Target="https://resh.edu.ru/subject/lesson/6199/start/285297/" TargetMode="External"/><Relationship Id="rId18" Type="http://schemas.openxmlformats.org/officeDocument/2006/relationships/hyperlink" Target="https://resh.edu.ru/subject/lesson/3756/start/285361/" TargetMode="External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PkrRB3y6j7g" TargetMode="External"/><Relationship Id="rId7" Type="http://schemas.openxmlformats.org/officeDocument/2006/relationships/header" Target="header1.xml"/><Relationship Id="rId12" Type="http://schemas.openxmlformats.org/officeDocument/2006/relationships/hyperlink" Target="https://uchebnik.mos.ru/material_view/atomic_objects/3410681?menuReferrer=catalogue" TargetMode="External"/><Relationship Id="rId17" Type="http://schemas.openxmlformats.org/officeDocument/2006/relationships/hyperlink" Target="https://resh.edu.ru/subject/lesson/3544/start/285341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chebnik.mos.ru/material_view/atomic_objects/2776648?menuReferrer=catalogue" TargetMode="External"/><Relationship Id="rId20" Type="http://schemas.openxmlformats.org/officeDocument/2006/relationships/hyperlink" Target="https://resh.edu.ru/subject/lesson/3757/start/293727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sh.edu.ru/subject/lesson/3754/start/273872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esh.edu.ru/subject/lesson/6437/start/285318/" TargetMode="External"/><Relationship Id="rId23" Type="http://schemas.openxmlformats.org/officeDocument/2006/relationships/hyperlink" Target="https://www.youtube.com/watch?v=nh1f-ihIiTE" TargetMode="External"/><Relationship Id="rId10" Type="http://schemas.openxmlformats.org/officeDocument/2006/relationships/hyperlink" Target="https://resh.edu.ru/subject/lesson/6436/start/178898/" TargetMode="External"/><Relationship Id="rId19" Type="http://schemas.openxmlformats.org/officeDocument/2006/relationships/hyperlink" Target="https://uchebnik.mos.ru/material_view/atomic_objects/837798?menuReferrer=catalog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lesson/5072/start/222521/" TargetMode="External"/><Relationship Id="rId14" Type="http://schemas.openxmlformats.org/officeDocument/2006/relationships/hyperlink" Target="https://uchebnik.mos.ru/material/app/36519?menuReferrer=/catalogue" TargetMode="External"/><Relationship Id="rId22" Type="http://schemas.openxmlformats.org/officeDocument/2006/relationships/hyperlink" Target="https://www.youtube.com/watch?v=b_Cp7tyC2o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4295</Words>
  <Characters>24484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Зеленова Яна Дмитриевна</dc:creator>
  <cp:lastModifiedBy>Админис</cp:lastModifiedBy>
  <cp:revision>6</cp:revision>
  <dcterms:created xsi:type="dcterms:W3CDTF">2026-09-17T15:27:00Z</dcterms:created>
  <dcterms:modified xsi:type="dcterms:W3CDTF">2026-10-21T17:26:00Z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2016</vt:lpwstr>
  </property>
</Properties>
</file>