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2352" w:rsidRDefault="007B5A0A" w:rsidP="007B5A0A">
      <w:pPr>
        <w:pStyle w:val="a3"/>
        <w:spacing w:before="66"/>
        <w:ind w:left="0" w:right="134"/>
        <w:jc w:val="center"/>
      </w:pPr>
      <w:r>
        <w:t>МУНИЦИПАЛЬНОЕ БЮДЖЕТНОЕ ОБЩЕОБРАЗОВАТЕЛЬНОЕ УЧРЕЖДЕНИЕ</w:t>
      </w:r>
    </w:p>
    <w:p w:rsidR="007B5A0A" w:rsidRDefault="007B5A0A" w:rsidP="007B5A0A">
      <w:pPr>
        <w:pStyle w:val="a3"/>
        <w:spacing w:before="66"/>
        <w:ind w:left="0" w:right="134"/>
        <w:jc w:val="center"/>
      </w:pPr>
      <w:r>
        <w:t>«ГИМНАЗИЯ «ЮРИДИЧЕСКАЯ» г</w:t>
      </w:r>
      <w:proofErr w:type="gramStart"/>
      <w:r>
        <w:t>.В</w:t>
      </w:r>
      <w:proofErr w:type="gramEnd"/>
      <w:r>
        <w:t>ОЛГОДОНСК</w:t>
      </w:r>
    </w:p>
    <w:p w:rsidR="003C2352" w:rsidRDefault="003C2352">
      <w:pPr>
        <w:pStyle w:val="a3"/>
        <w:ind w:left="0"/>
        <w:rPr>
          <w:sz w:val="32"/>
        </w:rPr>
      </w:pPr>
    </w:p>
    <w:p w:rsidR="003C2352" w:rsidRDefault="003C2352">
      <w:pPr>
        <w:pStyle w:val="a3"/>
        <w:ind w:left="0"/>
        <w:rPr>
          <w:sz w:val="32"/>
        </w:rPr>
      </w:pPr>
    </w:p>
    <w:p w:rsidR="003C2352" w:rsidRDefault="003C2352">
      <w:pPr>
        <w:pStyle w:val="a3"/>
        <w:ind w:left="0"/>
        <w:rPr>
          <w:sz w:val="32"/>
        </w:rPr>
      </w:pPr>
    </w:p>
    <w:p w:rsidR="003C2352" w:rsidRDefault="003C2352">
      <w:pPr>
        <w:pStyle w:val="a3"/>
        <w:ind w:left="0"/>
        <w:rPr>
          <w:sz w:val="32"/>
        </w:rPr>
      </w:pPr>
    </w:p>
    <w:p w:rsidR="003C2352" w:rsidRDefault="003C2352">
      <w:pPr>
        <w:pStyle w:val="a3"/>
        <w:ind w:left="0"/>
        <w:rPr>
          <w:sz w:val="32"/>
        </w:rPr>
      </w:pPr>
    </w:p>
    <w:p w:rsidR="003C2352" w:rsidRDefault="003C2352">
      <w:pPr>
        <w:pStyle w:val="a3"/>
        <w:ind w:left="0"/>
        <w:rPr>
          <w:sz w:val="32"/>
        </w:rPr>
      </w:pPr>
    </w:p>
    <w:p w:rsidR="003C2352" w:rsidRDefault="003C2352">
      <w:pPr>
        <w:pStyle w:val="a3"/>
        <w:ind w:left="0"/>
        <w:rPr>
          <w:sz w:val="32"/>
        </w:rPr>
      </w:pPr>
    </w:p>
    <w:p w:rsidR="003C2352" w:rsidRDefault="003C2352">
      <w:pPr>
        <w:pStyle w:val="a3"/>
        <w:ind w:left="0"/>
        <w:rPr>
          <w:sz w:val="32"/>
        </w:rPr>
      </w:pPr>
    </w:p>
    <w:p w:rsidR="003C2352" w:rsidRDefault="003C2352">
      <w:pPr>
        <w:pStyle w:val="a3"/>
        <w:spacing w:before="279"/>
        <w:ind w:left="0"/>
        <w:rPr>
          <w:sz w:val="32"/>
        </w:rPr>
      </w:pPr>
    </w:p>
    <w:p w:rsidR="003C2352" w:rsidRDefault="007B5A0A">
      <w:pPr>
        <w:spacing w:before="1"/>
        <w:ind w:left="7" w:right="4"/>
        <w:jc w:val="center"/>
        <w:rPr>
          <w:sz w:val="32"/>
        </w:rPr>
      </w:pPr>
      <w:r>
        <w:rPr>
          <w:sz w:val="32"/>
        </w:rPr>
        <w:t>Рабочая</w:t>
      </w:r>
      <w:r w:rsidRPr="007B5A0A">
        <w:rPr>
          <w:sz w:val="32"/>
        </w:rPr>
        <w:t xml:space="preserve"> </w:t>
      </w:r>
      <w:r>
        <w:rPr>
          <w:spacing w:val="-2"/>
          <w:sz w:val="32"/>
        </w:rPr>
        <w:t>программа</w:t>
      </w:r>
    </w:p>
    <w:p w:rsidR="003C2352" w:rsidRDefault="007B5A0A">
      <w:pPr>
        <w:spacing w:before="1"/>
        <w:ind w:left="7" w:right="9"/>
        <w:jc w:val="center"/>
        <w:rPr>
          <w:sz w:val="32"/>
        </w:rPr>
      </w:pPr>
      <w:r>
        <w:rPr>
          <w:sz w:val="32"/>
        </w:rPr>
        <w:t>К</w:t>
      </w:r>
      <w:r>
        <w:rPr>
          <w:sz w:val="32"/>
        </w:rPr>
        <w:t>урса</w:t>
      </w:r>
      <w:r w:rsidRPr="007B5A0A">
        <w:rPr>
          <w:sz w:val="32"/>
        </w:rPr>
        <w:t xml:space="preserve"> </w:t>
      </w:r>
      <w:r>
        <w:rPr>
          <w:sz w:val="32"/>
        </w:rPr>
        <w:t>внеурочной</w:t>
      </w:r>
      <w:r w:rsidRPr="007B5A0A">
        <w:rPr>
          <w:sz w:val="32"/>
        </w:rPr>
        <w:t xml:space="preserve"> </w:t>
      </w:r>
      <w:r>
        <w:rPr>
          <w:spacing w:val="-2"/>
          <w:sz w:val="32"/>
        </w:rPr>
        <w:t>деятельности</w:t>
      </w:r>
    </w:p>
    <w:p w:rsidR="003C2352" w:rsidRDefault="007B5A0A">
      <w:pPr>
        <w:pStyle w:val="Heading1"/>
      </w:pPr>
      <w:r>
        <w:t>«Билет</w:t>
      </w:r>
      <w:r w:rsidRPr="007B5A0A">
        <w:t xml:space="preserve"> </w:t>
      </w:r>
      <w:r>
        <w:t>в</w:t>
      </w:r>
      <w:r w:rsidRPr="007B5A0A">
        <w:t xml:space="preserve"> </w:t>
      </w:r>
      <w:r>
        <w:rPr>
          <w:spacing w:val="-2"/>
        </w:rPr>
        <w:t>будущее»</w:t>
      </w:r>
    </w:p>
    <w:p w:rsidR="003C2352" w:rsidRPr="007B5A0A" w:rsidRDefault="007B5A0A">
      <w:pPr>
        <w:spacing w:line="367" w:lineRule="exact"/>
        <w:ind w:left="7" w:right="7"/>
        <w:jc w:val="center"/>
        <w:rPr>
          <w:b/>
          <w:sz w:val="32"/>
        </w:rPr>
      </w:pPr>
      <w:r w:rsidRPr="007B5A0A">
        <w:rPr>
          <w:sz w:val="32"/>
        </w:rPr>
        <w:t xml:space="preserve"> 6  </w:t>
      </w:r>
      <w:r>
        <w:rPr>
          <w:sz w:val="32"/>
        </w:rPr>
        <w:t>к</w:t>
      </w:r>
      <w:r>
        <w:rPr>
          <w:sz w:val="32"/>
        </w:rPr>
        <w:t>ласс</w:t>
      </w:r>
      <w:r w:rsidRPr="007B5A0A">
        <w:rPr>
          <w:sz w:val="32"/>
        </w:rPr>
        <w:t xml:space="preserve"> </w:t>
      </w:r>
      <w:r>
        <w:rPr>
          <w:sz w:val="32"/>
        </w:rPr>
        <w:t>КТП</w:t>
      </w:r>
    </w:p>
    <w:p w:rsidR="003C2352" w:rsidRDefault="007B5A0A">
      <w:pPr>
        <w:spacing w:before="366"/>
        <w:ind w:left="7" w:right="5"/>
        <w:jc w:val="center"/>
        <w:rPr>
          <w:sz w:val="32"/>
        </w:rPr>
      </w:pPr>
      <w:r>
        <w:rPr>
          <w:sz w:val="32"/>
        </w:rPr>
        <w:t>Н</w:t>
      </w:r>
      <w:r>
        <w:rPr>
          <w:sz w:val="32"/>
        </w:rPr>
        <w:t xml:space="preserve">а </w:t>
      </w:r>
      <w:r>
        <w:rPr>
          <w:b/>
          <w:sz w:val="32"/>
        </w:rPr>
        <w:t xml:space="preserve">2026–2027 </w:t>
      </w:r>
      <w:r>
        <w:rPr>
          <w:sz w:val="32"/>
        </w:rPr>
        <w:t xml:space="preserve">учебный </w:t>
      </w:r>
      <w:r>
        <w:rPr>
          <w:spacing w:val="-5"/>
          <w:sz w:val="32"/>
        </w:rPr>
        <w:t>год</w:t>
      </w:r>
    </w:p>
    <w:p w:rsidR="003C2352" w:rsidRDefault="003C2352">
      <w:pPr>
        <w:pStyle w:val="a3"/>
        <w:ind w:left="0"/>
        <w:rPr>
          <w:sz w:val="32"/>
        </w:rPr>
      </w:pPr>
    </w:p>
    <w:p w:rsidR="003C2352" w:rsidRDefault="003C2352">
      <w:pPr>
        <w:pStyle w:val="a3"/>
        <w:ind w:left="0"/>
        <w:rPr>
          <w:sz w:val="32"/>
        </w:rPr>
      </w:pPr>
    </w:p>
    <w:p w:rsidR="003C2352" w:rsidRDefault="003C2352">
      <w:pPr>
        <w:pStyle w:val="a3"/>
        <w:ind w:left="0"/>
        <w:rPr>
          <w:sz w:val="32"/>
        </w:rPr>
      </w:pPr>
    </w:p>
    <w:p w:rsidR="003C2352" w:rsidRDefault="003C2352">
      <w:pPr>
        <w:pStyle w:val="a3"/>
        <w:ind w:left="0"/>
        <w:rPr>
          <w:sz w:val="32"/>
        </w:rPr>
      </w:pPr>
    </w:p>
    <w:p w:rsidR="003C2352" w:rsidRDefault="003C2352">
      <w:pPr>
        <w:pStyle w:val="a3"/>
        <w:ind w:left="0"/>
        <w:rPr>
          <w:sz w:val="32"/>
        </w:rPr>
      </w:pPr>
    </w:p>
    <w:p w:rsidR="003C2352" w:rsidRDefault="003C2352">
      <w:pPr>
        <w:pStyle w:val="a3"/>
        <w:ind w:left="0"/>
        <w:rPr>
          <w:sz w:val="32"/>
        </w:rPr>
      </w:pPr>
    </w:p>
    <w:p w:rsidR="003C2352" w:rsidRDefault="003C2352">
      <w:pPr>
        <w:pStyle w:val="a3"/>
        <w:ind w:left="0"/>
        <w:rPr>
          <w:sz w:val="32"/>
        </w:rPr>
      </w:pPr>
    </w:p>
    <w:p w:rsidR="003C2352" w:rsidRDefault="003C2352">
      <w:pPr>
        <w:pStyle w:val="a3"/>
        <w:ind w:left="0"/>
        <w:rPr>
          <w:sz w:val="32"/>
        </w:rPr>
      </w:pPr>
    </w:p>
    <w:p w:rsidR="003C2352" w:rsidRDefault="003C2352">
      <w:pPr>
        <w:pStyle w:val="a3"/>
        <w:ind w:left="0"/>
        <w:rPr>
          <w:sz w:val="32"/>
        </w:rPr>
      </w:pPr>
    </w:p>
    <w:p w:rsidR="003C2352" w:rsidRDefault="003C2352">
      <w:pPr>
        <w:pStyle w:val="a3"/>
        <w:ind w:left="0"/>
        <w:rPr>
          <w:sz w:val="32"/>
        </w:rPr>
      </w:pPr>
    </w:p>
    <w:p w:rsidR="003C2352" w:rsidRDefault="003C2352">
      <w:pPr>
        <w:pStyle w:val="a3"/>
        <w:ind w:left="0"/>
        <w:rPr>
          <w:sz w:val="32"/>
        </w:rPr>
      </w:pPr>
    </w:p>
    <w:p w:rsidR="003C2352" w:rsidRDefault="003C2352">
      <w:pPr>
        <w:pStyle w:val="a3"/>
        <w:ind w:left="0"/>
        <w:rPr>
          <w:sz w:val="32"/>
        </w:rPr>
      </w:pPr>
    </w:p>
    <w:p w:rsidR="003C2352" w:rsidRDefault="003C2352">
      <w:pPr>
        <w:pStyle w:val="a3"/>
        <w:spacing w:before="3"/>
        <w:ind w:left="0"/>
        <w:rPr>
          <w:sz w:val="32"/>
        </w:rPr>
      </w:pPr>
    </w:p>
    <w:p w:rsidR="007B5A0A" w:rsidRDefault="007B5A0A">
      <w:pPr>
        <w:pStyle w:val="a3"/>
        <w:spacing w:before="3"/>
        <w:ind w:left="0"/>
        <w:rPr>
          <w:sz w:val="32"/>
        </w:rPr>
      </w:pPr>
    </w:p>
    <w:p w:rsidR="007B5A0A" w:rsidRDefault="007B5A0A">
      <w:pPr>
        <w:pStyle w:val="a3"/>
        <w:spacing w:before="3"/>
        <w:ind w:left="0"/>
        <w:rPr>
          <w:sz w:val="32"/>
        </w:rPr>
      </w:pPr>
    </w:p>
    <w:p w:rsidR="007B5A0A" w:rsidRDefault="007B5A0A">
      <w:pPr>
        <w:pStyle w:val="a3"/>
        <w:spacing w:before="3"/>
        <w:ind w:left="0"/>
        <w:rPr>
          <w:sz w:val="32"/>
        </w:rPr>
      </w:pPr>
    </w:p>
    <w:p w:rsidR="007B5A0A" w:rsidRDefault="007B5A0A">
      <w:pPr>
        <w:pStyle w:val="a3"/>
        <w:spacing w:before="3"/>
        <w:ind w:left="0"/>
        <w:rPr>
          <w:sz w:val="32"/>
        </w:rPr>
      </w:pPr>
    </w:p>
    <w:p w:rsidR="007B5A0A" w:rsidRDefault="007B5A0A">
      <w:pPr>
        <w:pStyle w:val="a3"/>
        <w:spacing w:before="3"/>
        <w:ind w:left="0"/>
        <w:rPr>
          <w:sz w:val="32"/>
        </w:rPr>
      </w:pPr>
    </w:p>
    <w:p w:rsidR="007B5A0A" w:rsidRDefault="007B5A0A">
      <w:pPr>
        <w:pStyle w:val="a3"/>
        <w:spacing w:before="3"/>
        <w:ind w:left="0"/>
        <w:rPr>
          <w:sz w:val="32"/>
        </w:rPr>
      </w:pPr>
    </w:p>
    <w:p w:rsidR="007B5A0A" w:rsidRDefault="007B5A0A">
      <w:pPr>
        <w:pStyle w:val="a3"/>
        <w:spacing w:before="3"/>
        <w:ind w:left="0"/>
        <w:rPr>
          <w:sz w:val="32"/>
        </w:rPr>
      </w:pPr>
    </w:p>
    <w:p w:rsidR="007B5A0A" w:rsidRDefault="007B5A0A">
      <w:pPr>
        <w:pStyle w:val="a3"/>
        <w:spacing w:before="3"/>
        <w:ind w:left="0"/>
        <w:rPr>
          <w:sz w:val="32"/>
        </w:rPr>
      </w:pPr>
    </w:p>
    <w:p w:rsidR="003C2352" w:rsidRDefault="007B5A0A">
      <w:pPr>
        <w:pStyle w:val="a3"/>
        <w:ind w:left="9" w:right="2"/>
        <w:jc w:val="center"/>
      </w:pPr>
      <w:r>
        <w:t>Г.Волгодонск</w:t>
      </w:r>
    </w:p>
    <w:p w:rsidR="007B5A0A" w:rsidRDefault="007B5A0A">
      <w:pPr>
        <w:pStyle w:val="a3"/>
        <w:ind w:left="9" w:right="2"/>
        <w:jc w:val="center"/>
      </w:pPr>
    </w:p>
    <w:p w:rsidR="003C2352" w:rsidRDefault="003C2352">
      <w:pPr>
        <w:pStyle w:val="Heading2"/>
        <w:jc w:val="center"/>
        <w:sectPr w:rsidR="003C2352">
          <w:type w:val="continuous"/>
          <w:pgSz w:w="11910" w:h="16840"/>
          <w:pgMar w:top="1040" w:right="708" w:bottom="280" w:left="1559" w:header="720" w:footer="720" w:gutter="0"/>
          <w:cols w:space="720"/>
        </w:sectPr>
      </w:pPr>
    </w:p>
    <w:p w:rsidR="003C2352" w:rsidRDefault="003C2352">
      <w:pPr>
        <w:pStyle w:val="a3"/>
        <w:spacing w:before="251"/>
        <w:ind w:left="0"/>
      </w:pPr>
    </w:p>
    <w:p w:rsidR="003C2352" w:rsidRDefault="007B5A0A">
      <w:pPr>
        <w:pStyle w:val="Heading2"/>
        <w:ind w:left="7" w:right="2"/>
        <w:jc w:val="center"/>
      </w:pPr>
      <w:r>
        <w:t xml:space="preserve">Календарно - </w:t>
      </w:r>
      <w:r>
        <w:t xml:space="preserve">Тематическое </w:t>
      </w:r>
      <w:r>
        <w:rPr>
          <w:spacing w:val="-2"/>
        </w:rPr>
        <w:t>планирование</w:t>
      </w:r>
    </w:p>
    <w:p w:rsidR="003C2352" w:rsidRDefault="003C2352">
      <w:pPr>
        <w:pStyle w:val="a3"/>
        <w:spacing w:before="10" w:after="1"/>
        <w:ind w:left="0"/>
        <w:rPr>
          <w:b/>
          <w:sz w:val="20"/>
        </w:rPr>
      </w:pPr>
    </w:p>
    <w:tbl>
      <w:tblPr>
        <w:tblStyle w:val="TableNormal"/>
        <w:tblW w:w="0" w:type="auto"/>
        <w:tblInd w:w="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105"/>
        <w:gridCol w:w="6521"/>
        <w:gridCol w:w="1950"/>
      </w:tblGrid>
      <w:tr w:rsidR="003C2352">
        <w:trPr>
          <w:trHeight w:val="278"/>
        </w:trPr>
        <w:tc>
          <w:tcPr>
            <w:tcW w:w="1105" w:type="dxa"/>
          </w:tcPr>
          <w:p w:rsidR="003C2352" w:rsidRDefault="007B5A0A">
            <w:pPr>
              <w:pStyle w:val="TableParagraph"/>
              <w:ind w:right="1"/>
              <w:rPr>
                <w:sz w:val="24"/>
              </w:rPr>
            </w:pPr>
            <w:r>
              <w:rPr>
                <w:spacing w:val="-10"/>
                <w:sz w:val="24"/>
              </w:rPr>
              <w:t>№</w:t>
            </w:r>
          </w:p>
        </w:tc>
        <w:tc>
          <w:tcPr>
            <w:tcW w:w="6521" w:type="dxa"/>
          </w:tcPr>
          <w:p w:rsidR="003C2352" w:rsidRDefault="007B5A0A" w:rsidP="007B5A0A">
            <w:pPr>
              <w:pStyle w:val="TableParagraph"/>
              <w:ind w:left="12"/>
              <w:rPr>
                <w:sz w:val="24"/>
              </w:rPr>
            </w:pPr>
            <w:r>
              <w:rPr>
                <w:sz w:val="24"/>
              </w:rPr>
              <w:t>Тема</w:t>
            </w:r>
            <w:r>
              <w:rPr>
                <w:spacing w:val="-2"/>
                <w:sz w:val="24"/>
              </w:rPr>
              <w:t xml:space="preserve"> З</w:t>
            </w:r>
            <w:r>
              <w:rPr>
                <w:spacing w:val="-2"/>
                <w:sz w:val="24"/>
              </w:rPr>
              <w:t>анятия</w:t>
            </w:r>
          </w:p>
        </w:tc>
        <w:tc>
          <w:tcPr>
            <w:tcW w:w="1950" w:type="dxa"/>
          </w:tcPr>
          <w:p w:rsidR="003C2352" w:rsidRDefault="007B5A0A">
            <w:pPr>
              <w:pStyle w:val="TableParagraph"/>
              <w:ind w:left="15"/>
              <w:rPr>
                <w:sz w:val="24"/>
              </w:rPr>
            </w:pPr>
            <w:proofErr w:type="spellStart"/>
            <w:r>
              <w:rPr>
                <w:sz w:val="24"/>
              </w:rPr>
              <w:t>Кол-во</w:t>
            </w:r>
            <w:r>
              <w:rPr>
                <w:spacing w:val="-2"/>
                <w:sz w:val="24"/>
              </w:rPr>
              <w:t>часов</w:t>
            </w:r>
            <w:proofErr w:type="spellEnd"/>
          </w:p>
        </w:tc>
      </w:tr>
      <w:tr w:rsidR="003C2352">
        <w:trPr>
          <w:trHeight w:val="273"/>
        </w:trPr>
        <w:tc>
          <w:tcPr>
            <w:tcW w:w="1105" w:type="dxa"/>
          </w:tcPr>
          <w:p w:rsidR="003C2352" w:rsidRDefault="007B5A0A">
            <w:pPr>
              <w:pStyle w:val="TableParagraph"/>
              <w:spacing w:line="253" w:lineRule="exact"/>
              <w:ind w:right="5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521" w:type="dxa"/>
          </w:tcPr>
          <w:p w:rsidR="003C2352" w:rsidRDefault="007B5A0A">
            <w:pPr>
              <w:pStyle w:val="TableParagraph"/>
              <w:spacing w:line="253" w:lineRule="exact"/>
              <w:ind w:left="109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Введение</w:t>
            </w:r>
          </w:p>
        </w:tc>
        <w:tc>
          <w:tcPr>
            <w:tcW w:w="1950" w:type="dxa"/>
          </w:tcPr>
          <w:p w:rsidR="003C2352" w:rsidRDefault="007B5A0A">
            <w:pPr>
              <w:pStyle w:val="TableParagraph"/>
              <w:spacing w:line="253" w:lineRule="exact"/>
              <w:ind w:left="15" w:right="3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3C2352">
        <w:trPr>
          <w:trHeight w:val="278"/>
        </w:trPr>
        <w:tc>
          <w:tcPr>
            <w:tcW w:w="1105" w:type="dxa"/>
          </w:tcPr>
          <w:p w:rsidR="003C2352" w:rsidRDefault="007B5A0A">
            <w:pPr>
              <w:pStyle w:val="TableParagraph"/>
              <w:ind w:right="5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6521" w:type="dxa"/>
          </w:tcPr>
          <w:p w:rsidR="003C2352" w:rsidRDefault="007B5A0A">
            <w:pPr>
              <w:pStyle w:val="TableParagraph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 xml:space="preserve">Основные </w:t>
            </w:r>
            <w:r>
              <w:rPr>
                <w:sz w:val="24"/>
              </w:rPr>
              <w:t>подход</w:t>
            </w:r>
            <w:r>
              <w:rPr>
                <w:sz w:val="24"/>
              </w:rPr>
              <w:t xml:space="preserve">ы </w:t>
            </w:r>
            <w:r>
              <w:rPr>
                <w:sz w:val="24"/>
              </w:rPr>
              <w:t xml:space="preserve">к </w:t>
            </w:r>
            <w:r>
              <w:rPr>
                <w:sz w:val="24"/>
              </w:rPr>
              <w:t xml:space="preserve">индивидуальному </w:t>
            </w:r>
            <w:r>
              <w:rPr>
                <w:sz w:val="24"/>
              </w:rPr>
              <w:t xml:space="preserve">выбору </w:t>
            </w:r>
            <w:r>
              <w:rPr>
                <w:spacing w:val="-2"/>
                <w:sz w:val="24"/>
              </w:rPr>
              <w:t>профессии</w:t>
            </w:r>
          </w:p>
        </w:tc>
        <w:tc>
          <w:tcPr>
            <w:tcW w:w="1950" w:type="dxa"/>
          </w:tcPr>
          <w:p w:rsidR="003C2352" w:rsidRDefault="007B5A0A">
            <w:pPr>
              <w:pStyle w:val="TableParagraph"/>
              <w:ind w:left="15" w:right="3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3C2352">
        <w:trPr>
          <w:trHeight w:val="277"/>
        </w:trPr>
        <w:tc>
          <w:tcPr>
            <w:tcW w:w="1105" w:type="dxa"/>
          </w:tcPr>
          <w:p w:rsidR="003C2352" w:rsidRDefault="007B5A0A">
            <w:pPr>
              <w:pStyle w:val="TableParagraph"/>
              <w:ind w:right="5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6521" w:type="dxa"/>
          </w:tcPr>
          <w:p w:rsidR="003C2352" w:rsidRDefault="007B5A0A">
            <w:pPr>
              <w:pStyle w:val="TableParagraph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 xml:space="preserve">Темперамент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профессия</w:t>
            </w:r>
          </w:p>
        </w:tc>
        <w:tc>
          <w:tcPr>
            <w:tcW w:w="1950" w:type="dxa"/>
          </w:tcPr>
          <w:p w:rsidR="003C2352" w:rsidRDefault="007B5A0A">
            <w:pPr>
              <w:pStyle w:val="TableParagraph"/>
              <w:ind w:left="15" w:right="3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3C2352">
        <w:trPr>
          <w:trHeight w:val="273"/>
        </w:trPr>
        <w:tc>
          <w:tcPr>
            <w:tcW w:w="1105" w:type="dxa"/>
          </w:tcPr>
          <w:p w:rsidR="003C2352" w:rsidRDefault="007B5A0A">
            <w:pPr>
              <w:pStyle w:val="TableParagraph"/>
              <w:spacing w:line="253" w:lineRule="exact"/>
              <w:ind w:right="5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6521" w:type="dxa"/>
          </w:tcPr>
          <w:p w:rsidR="003C2352" w:rsidRDefault="007B5A0A">
            <w:pPr>
              <w:pStyle w:val="TableParagraph"/>
              <w:spacing w:line="253" w:lineRule="exact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 xml:space="preserve">Определение </w:t>
            </w:r>
            <w:r>
              <w:rPr>
                <w:sz w:val="24"/>
              </w:rPr>
              <w:t xml:space="preserve">профессиональных </w:t>
            </w:r>
            <w:r>
              <w:rPr>
                <w:spacing w:val="-2"/>
                <w:sz w:val="24"/>
              </w:rPr>
              <w:t>склонностей</w:t>
            </w:r>
          </w:p>
        </w:tc>
        <w:tc>
          <w:tcPr>
            <w:tcW w:w="1950" w:type="dxa"/>
          </w:tcPr>
          <w:p w:rsidR="003C2352" w:rsidRDefault="007B5A0A">
            <w:pPr>
              <w:pStyle w:val="TableParagraph"/>
              <w:spacing w:line="253" w:lineRule="exact"/>
              <w:ind w:left="15" w:right="3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3C2352">
        <w:trPr>
          <w:trHeight w:val="277"/>
        </w:trPr>
        <w:tc>
          <w:tcPr>
            <w:tcW w:w="1105" w:type="dxa"/>
          </w:tcPr>
          <w:p w:rsidR="003C2352" w:rsidRDefault="007B5A0A">
            <w:pPr>
              <w:pStyle w:val="TableParagraph"/>
              <w:ind w:right="5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6521" w:type="dxa"/>
          </w:tcPr>
          <w:p w:rsidR="003C2352" w:rsidRDefault="007B5A0A">
            <w:pPr>
              <w:pStyle w:val="TableParagraph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 xml:space="preserve">Классификации </w:t>
            </w:r>
            <w:r>
              <w:rPr>
                <w:spacing w:val="-2"/>
                <w:sz w:val="24"/>
              </w:rPr>
              <w:t>профессий</w:t>
            </w:r>
          </w:p>
        </w:tc>
        <w:tc>
          <w:tcPr>
            <w:tcW w:w="1950" w:type="dxa"/>
          </w:tcPr>
          <w:p w:rsidR="003C2352" w:rsidRDefault="007B5A0A">
            <w:pPr>
              <w:pStyle w:val="TableParagraph"/>
              <w:ind w:left="15" w:right="3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3C2352">
        <w:trPr>
          <w:trHeight w:val="273"/>
        </w:trPr>
        <w:tc>
          <w:tcPr>
            <w:tcW w:w="1105" w:type="dxa"/>
          </w:tcPr>
          <w:p w:rsidR="003C2352" w:rsidRDefault="007B5A0A">
            <w:pPr>
              <w:pStyle w:val="TableParagraph"/>
              <w:spacing w:line="254" w:lineRule="exact"/>
              <w:ind w:right="5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6521" w:type="dxa"/>
          </w:tcPr>
          <w:p w:rsidR="003C2352" w:rsidRDefault="007B5A0A">
            <w:pPr>
              <w:pStyle w:val="TableParagraph"/>
              <w:spacing w:line="254" w:lineRule="exact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 xml:space="preserve">Секреты </w:t>
            </w:r>
            <w:r>
              <w:rPr>
                <w:sz w:val="24"/>
              </w:rPr>
              <w:t xml:space="preserve">выбора </w:t>
            </w:r>
            <w:r>
              <w:rPr>
                <w:spacing w:val="-2"/>
                <w:sz w:val="24"/>
              </w:rPr>
              <w:t>профессии</w:t>
            </w:r>
          </w:p>
        </w:tc>
        <w:tc>
          <w:tcPr>
            <w:tcW w:w="1950" w:type="dxa"/>
          </w:tcPr>
          <w:p w:rsidR="003C2352" w:rsidRDefault="007B5A0A">
            <w:pPr>
              <w:pStyle w:val="TableParagraph"/>
              <w:spacing w:line="254" w:lineRule="exact"/>
              <w:ind w:left="15" w:right="3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3C2352">
        <w:trPr>
          <w:trHeight w:val="278"/>
        </w:trPr>
        <w:tc>
          <w:tcPr>
            <w:tcW w:w="1105" w:type="dxa"/>
          </w:tcPr>
          <w:p w:rsidR="003C2352" w:rsidRDefault="007B5A0A">
            <w:pPr>
              <w:pStyle w:val="TableParagraph"/>
              <w:ind w:right="5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6521" w:type="dxa"/>
          </w:tcPr>
          <w:p w:rsidR="003C2352" w:rsidRDefault="007B5A0A">
            <w:pPr>
              <w:pStyle w:val="TableParagraph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>«</w:t>
            </w:r>
            <w:r>
              <w:rPr>
                <w:sz w:val="24"/>
              </w:rPr>
              <w:t>Професси</w:t>
            </w:r>
            <w:r>
              <w:rPr>
                <w:sz w:val="24"/>
              </w:rPr>
              <w:t xml:space="preserve">и </w:t>
            </w:r>
            <w:r>
              <w:rPr>
                <w:sz w:val="24"/>
              </w:rPr>
              <w:t xml:space="preserve">по </w:t>
            </w:r>
            <w:r>
              <w:rPr>
                <w:sz w:val="24"/>
              </w:rPr>
              <w:t>тип</w:t>
            </w:r>
            <w:proofErr w:type="gramStart"/>
            <w:r>
              <w:rPr>
                <w:sz w:val="24"/>
              </w:rPr>
              <w:t>у</w:t>
            </w:r>
            <w:r>
              <w:rPr>
                <w:sz w:val="24"/>
              </w:rPr>
              <w:t>«</w:t>
            </w:r>
            <w:proofErr w:type="gramEnd"/>
            <w:r>
              <w:rPr>
                <w:sz w:val="24"/>
              </w:rPr>
              <w:t>Человек–</w:t>
            </w:r>
            <w:r>
              <w:rPr>
                <w:spacing w:val="-2"/>
                <w:sz w:val="24"/>
              </w:rPr>
              <w:t>человек»</w:t>
            </w:r>
          </w:p>
        </w:tc>
        <w:tc>
          <w:tcPr>
            <w:tcW w:w="1950" w:type="dxa"/>
          </w:tcPr>
          <w:p w:rsidR="003C2352" w:rsidRDefault="007B5A0A">
            <w:pPr>
              <w:pStyle w:val="TableParagraph"/>
              <w:ind w:left="15" w:right="3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3C2352">
        <w:trPr>
          <w:trHeight w:val="273"/>
        </w:trPr>
        <w:tc>
          <w:tcPr>
            <w:tcW w:w="1105" w:type="dxa"/>
          </w:tcPr>
          <w:p w:rsidR="003C2352" w:rsidRDefault="007B5A0A">
            <w:pPr>
              <w:pStyle w:val="TableParagraph"/>
              <w:spacing w:line="253" w:lineRule="exact"/>
              <w:ind w:right="5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6521" w:type="dxa"/>
          </w:tcPr>
          <w:p w:rsidR="003C2352" w:rsidRDefault="007B5A0A">
            <w:pPr>
              <w:pStyle w:val="TableParagraph"/>
              <w:spacing w:line="253" w:lineRule="exact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 xml:space="preserve">Профессионально </w:t>
            </w:r>
            <w:r>
              <w:rPr>
                <w:sz w:val="24"/>
              </w:rPr>
              <w:t xml:space="preserve">важные </w:t>
            </w:r>
            <w:r>
              <w:rPr>
                <w:spacing w:val="-2"/>
                <w:sz w:val="24"/>
              </w:rPr>
              <w:t>качества</w:t>
            </w:r>
          </w:p>
        </w:tc>
        <w:tc>
          <w:tcPr>
            <w:tcW w:w="1950" w:type="dxa"/>
          </w:tcPr>
          <w:p w:rsidR="003C2352" w:rsidRDefault="007B5A0A">
            <w:pPr>
              <w:pStyle w:val="TableParagraph"/>
              <w:spacing w:line="253" w:lineRule="exact"/>
              <w:ind w:left="15" w:right="3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3C2352">
        <w:trPr>
          <w:trHeight w:val="278"/>
        </w:trPr>
        <w:tc>
          <w:tcPr>
            <w:tcW w:w="1105" w:type="dxa"/>
          </w:tcPr>
          <w:p w:rsidR="003C2352" w:rsidRDefault="007B5A0A">
            <w:pPr>
              <w:pStyle w:val="TableParagraph"/>
              <w:ind w:right="5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6521" w:type="dxa"/>
          </w:tcPr>
          <w:p w:rsidR="003C2352" w:rsidRDefault="007B5A0A">
            <w:pPr>
              <w:pStyle w:val="TableParagraph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 xml:space="preserve">Знакомство </w:t>
            </w:r>
            <w:r>
              <w:rPr>
                <w:sz w:val="24"/>
              </w:rPr>
              <w:t xml:space="preserve">с </w:t>
            </w:r>
            <w:proofErr w:type="spellStart"/>
            <w:proofErr w:type="gramStart"/>
            <w:r>
              <w:rPr>
                <w:sz w:val="24"/>
              </w:rPr>
              <w:t>профессией-</w:t>
            </w:r>
            <w:r>
              <w:rPr>
                <w:spacing w:val="-2"/>
                <w:sz w:val="24"/>
              </w:rPr>
              <w:t>учитель</w:t>
            </w:r>
            <w:proofErr w:type="spellEnd"/>
            <w:proofErr w:type="gramEnd"/>
          </w:p>
        </w:tc>
        <w:tc>
          <w:tcPr>
            <w:tcW w:w="1950" w:type="dxa"/>
          </w:tcPr>
          <w:p w:rsidR="003C2352" w:rsidRDefault="007B5A0A">
            <w:pPr>
              <w:pStyle w:val="TableParagraph"/>
              <w:ind w:left="15" w:right="3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3C2352">
        <w:trPr>
          <w:trHeight w:val="277"/>
        </w:trPr>
        <w:tc>
          <w:tcPr>
            <w:tcW w:w="1105" w:type="dxa"/>
          </w:tcPr>
          <w:p w:rsidR="003C2352" w:rsidRDefault="007B5A0A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6521" w:type="dxa"/>
          </w:tcPr>
          <w:p w:rsidR="003C2352" w:rsidRDefault="007B5A0A">
            <w:pPr>
              <w:pStyle w:val="TableParagraph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 xml:space="preserve">Знакомство </w:t>
            </w:r>
            <w:r>
              <w:rPr>
                <w:sz w:val="24"/>
              </w:rPr>
              <w:t xml:space="preserve">с </w:t>
            </w:r>
            <w:proofErr w:type="gramStart"/>
            <w:r>
              <w:rPr>
                <w:sz w:val="24"/>
              </w:rPr>
              <w:t>профессией–социальный</w:t>
            </w:r>
            <w:proofErr w:type="gram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работник</w:t>
            </w:r>
          </w:p>
        </w:tc>
        <w:tc>
          <w:tcPr>
            <w:tcW w:w="1950" w:type="dxa"/>
          </w:tcPr>
          <w:p w:rsidR="003C2352" w:rsidRDefault="007B5A0A">
            <w:pPr>
              <w:pStyle w:val="TableParagraph"/>
              <w:ind w:left="15" w:right="3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3C2352">
        <w:trPr>
          <w:trHeight w:val="273"/>
        </w:trPr>
        <w:tc>
          <w:tcPr>
            <w:tcW w:w="1105" w:type="dxa"/>
          </w:tcPr>
          <w:p w:rsidR="003C2352" w:rsidRDefault="007B5A0A">
            <w:pPr>
              <w:pStyle w:val="TableParagraph"/>
              <w:spacing w:line="254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6521" w:type="dxa"/>
          </w:tcPr>
          <w:p w:rsidR="003C2352" w:rsidRDefault="007B5A0A">
            <w:pPr>
              <w:pStyle w:val="TableParagraph"/>
              <w:spacing w:line="254" w:lineRule="exact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 xml:space="preserve">Знакомство </w:t>
            </w:r>
            <w:r>
              <w:rPr>
                <w:sz w:val="24"/>
              </w:rPr>
              <w:t xml:space="preserve">с </w:t>
            </w:r>
            <w:r>
              <w:rPr>
                <w:sz w:val="24"/>
              </w:rPr>
              <w:t xml:space="preserve">профессией </w:t>
            </w:r>
            <w:r>
              <w:rPr>
                <w:spacing w:val="-2"/>
                <w:sz w:val="24"/>
              </w:rPr>
              <w:t>библиотекаря</w:t>
            </w:r>
          </w:p>
        </w:tc>
        <w:tc>
          <w:tcPr>
            <w:tcW w:w="1950" w:type="dxa"/>
          </w:tcPr>
          <w:p w:rsidR="003C2352" w:rsidRDefault="007B5A0A">
            <w:pPr>
              <w:pStyle w:val="TableParagraph"/>
              <w:spacing w:line="254" w:lineRule="exact"/>
              <w:ind w:left="15" w:right="3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3C2352">
        <w:trPr>
          <w:trHeight w:val="278"/>
        </w:trPr>
        <w:tc>
          <w:tcPr>
            <w:tcW w:w="1105" w:type="dxa"/>
          </w:tcPr>
          <w:p w:rsidR="003C2352" w:rsidRDefault="007B5A0A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6521" w:type="dxa"/>
          </w:tcPr>
          <w:p w:rsidR="003C2352" w:rsidRDefault="007B5A0A">
            <w:pPr>
              <w:pStyle w:val="TableParagraph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 xml:space="preserve">Знакомство </w:t>
            </w:r>
            <w:r>
              <w:rPr>
                <w:sz w:val="24"/>
              </w:rPr>
              <w:t xml:space="preserve">с </w:t>
            </w:r>
            <w:r>
              <w:rPr>
                <w:sz w:val="24"/>
              </w:rPr>
              <w:t xml:space="preserve">профессией </w:t>
            </w:r>
            <w:r>
              <w:rPr>
                <w:spacing w:val="-2"/>
                <w:sz w:val="24"/>
              </w:rPr>
              <w:t>почтальон</w:t>
            </w:r>
          </w:p>
        </w:tc>
        <w:tc>
          <w:tcPr>
            <w:tcW w:w="1950" w:type="dxa"/>
          </w:tcPr>
          <w:p w:rsidR="003C2352" w:rsidRDefault="007B5A0A">
            <w:pPr>
              <w:pStyle w:val="TableParagraph"/>
              <w:ind w:left="15" w:right="3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3C2352">
        <w:trPr>
          <w:trHeight w:val="273"/>
        </w:trPr>
        <w:tc>
          <w:tcPr>
            <w:tcW w:w="1105" w:type="dxa"/>
          </w:tcPr>
          <w:p w:rsidR="003C2352" w:rsidRDefault="007B5A0A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6521" w:type="dxa"/>
          </w:tcPr>
          <w:p w:rsidR="003C2352" w:rsidRDefault="007B5A0A">
            <w:pPr>
              <w:pStyle w:val="TableParagraph"/>
              <w:spacing w:line="253" w:lineRule="exact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>Профессия—</w:t>
            </w:r>
            <w:r>
              <w:rPr>
                <w:spacing w:val="-2"/>
                <w:sz w:val="24"/>
              </w:rPr>
              <w:t>экскурсовод</w:t>
            </w:r>
          </w:p>
        </w:tc>
        <w:tc>
          <w:tcPr>
            <w:tcW w:w="1950" w:type="dxa"/>
          </w:tcPr>
          <w:p w:rsidR="003C2352" w:rsidRDefault="007B5A0A">
            <w:pPr>
              <w:pStyle w:val="TableParagraph"/>
              <w:spacing w:line="253" w:lineRule="exact"/>
              <w:ind w:left="15" w:right="3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3C2352">
        <w:trPr>
          <w:trHeight w:val="278"/>
        </w:trPr>
        <w:tc>
          <w:tcPr>
            <w:tcW w:w="1105" w:type="dxa"/>
          </w:tcPr>
          <w:p w:rsidR="003C2352" w:rsidRDefault="007B5A0A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6521" w:type="dxa"/>
          </w:tcPr>
          <w:p w:rsidR="003C2352" w:rsidRDefault="007B5A0A">
            <w:pPr>
              <w:pStyle w:val="TableParagraph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 xml:space="preserve">Профессия врач—забота </w:t>
            </w:r>
            <w:r>
              <w:rPr>
                <w:sz w:val="24"/>
              </w:rPr>
              <w:t xml:space="preserve">о здоровье </w:t>
            </w:r>
            <w:r>
              <w:rPr>
                <w:sz w:val="24"/>
              </w:rPr>
              <w:t xml:space="preserve">и </w:t>
            </w:r>
            <w:r>
              <w:rPr>
                <w:sz w:val="24"/>
              </w:rPr>
              <w:t xml:space="preserve">жизни </w:t>
            </w:r>
            <w:r>
              <w:rPr>
                <w:spacing w:val="-2"/>
                <w:sz w:val="24"/>
              </w:rPr>
              <w:t>людей.</w:t>
            </w:r>
          </w:p>
        </w:tc>
        <w:tc>
          <w:tcPr>
            <w:tcW w:w="1950" w:type="dxa"/>
          </w:tcPr>
          <w:p w:rsidR="003C2352" w:rsidRDefault="007B5A0A">
            <w:pPr>
              <w:pStyle w:val="TableParagraph"/>
              <w:ind w:left="15" w:right="3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3C2352">
        <w:trPr>
          <w:trHeight w:val="277"/>
        </w:trPr>
        <w:tc>
          <w:tcPr>
            <w:tcW w:w="1105" w:type="dxa"/>
          </w:tcPr>
          <w:p w:rsidR="003C2352" w:rsidRDefault="007B5A0A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6521" w:type="dxa"/>
          </w:tcPr>
          <w:p w:rsidR="003C2352" w:rsidRDefault="007B5A0A">
            <w:pPr>
              <w:pStyle w:val="TableParagraph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 xml:space="preserve">Профессия </w:t>
            </w:r>
            <w:r>
              <w:rPr>
                <w:spacing w:val="-2"/>
                <w:sz w:val="24"/>
              </w:rPr>
              <w:t>медсестра</w:t>
            </w:r>
          </w:p>
        </w:tc>
        <w:tc>
          <w:tcPr>
            <w:tcW w:w="1950" w:type="dxa"/>
          </w:tcPr>
          <w:p w:rsidR="003C2352" w:rsidRDefault="007B5A0A">
            <w:pPr>
              <w:pStyle w:val="TableParagraph"/>
              <w:ind w:left="15" w:right="3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3C2352">
        <w:trPr>
          <w:trHeight w:val="273"/>
        </w:trPr>
        <w:tc>
          <w:tcPr>
            <w:tcW w:w="1105" w:type="dxa"/>
          </w:tcPr>
          <w:p w:rsidR="003C2352" w:rsidRDefault="007B5A0A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6521" w:type="dxa"/>
          </w:tcPr>
          <w:p w:rsidR="003C2352" w:rsidRDefault="007B5A0A">
            <w:pPr>
              <w:pStyle w:val="TableParagraph"/>
              <w:spacing w:line="253" w:lineRule="exact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 xml:space="preserve">Экскурсия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больницу</w:t>
            </w:r>
          </w:p>
        </w:tc>
        <w:tc>
          <w:tcPr>
            <w:tcW w:w="1950" w:type="dxa"/>
          </w:tcPr>
          <w:p w:rsidR="003C2352" w:rsidRDefault="007B5A0A">
            <w:pPr>
              <w:pStyle w:val="TableParagraph"/>
              <w:spacing w:line="253" w:lineRule="exact"/>
              <w:ind w:left="15" w:right="3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3C2352">
        <w:trPr>
          <w:trHeight w:val="278"/>
        </w:trPr>
        <w:tc>
          <w:tcPr>
            <w:tcW w:w="1105" w:type="dxa"/>
          </w:tcPr>
          <w:p w:rsidR="003C2352" w:rsidRDefault="007B5A0A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6521" w:type="dxa"/>
          </w:tcPr>
          <w:p w:rsidR="003C2352" w:rsidRDefault="007B5A0A">
            <w:pPr>
              <w:pStyle w:val="TableParagraph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 xml:space="preserve">Профессия </w:t>
            </w:r>
            <w:r>
              <w:rPr>
                <w:spacing w:val="-2"/>
                <w:sz w:val="24"/>
              </w:rPr>
              <w:t>следователь</w:t>
            </w:r>
          </w:p>
        </w:tc>
        <w:tc>
          <w:tcPr>
            <w:tcW w:w="1950" w:type="dxa"/>
          </w:tcPr>
          <w:p w:rsidR="003C2352" w:rsidRDefault="007B5A0A">
            <w:pPr>
              <w:pStyle w:val="TableParagraph"/>
              <w:ind w:left="15" w:right="3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3C2352">
        <w:trPr>
          <w:trHeight w:val="273"/>
        </w:trPr>
        <w:tc>
          <w:tcPr>
            <w:tcW w:w="1105" w:type="dxa"/>
          </w:tcPr>
          <w:p w:rsidR="003C2352" w:rsidRDefault="007B5A0A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6521" w:type="dxa"/>
          </w:tcPr>
          <w:p w:rsidR="003C2352" w:rsidRDefault="007B5A0A">
            <w:pPr>
              <w:pStyle w:val="TableParagraph"/>
              <w:spacing w:line="253" w:lineRule="exact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 xml:space="preserve">Профессия </w:t>
            </w:r>
            <w:r>
              <w:rPr>
                <w:spacing w:val="-2"/>
                <w:sz w:val="24"/>
              </w:rPr>
              <w:t>судья.</w:t>
            </w:r>
          </w:p>
        </w:tc>
        <w:tc>
          <w:tcPr>
            <w:tcW w:w="1950" w:type="dxa"/>
          </w:tcPr>
          <w:p w:rsidR="003C2352" w:rsidRDefault="007B5A0A">
            <w:pPr>
              <w:pStyle w:val="TableParagraph"/>
              <w:spacing w:line="253" w:lineRule="exact"/>
              <w:ind w:left="15" w:right="3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3C2352">
        <w:trPr>
          <w:trHeight w:val="278"/>
        </w:trPr>
        <w:tc>
          <w:tcPr>
            <w:tcW w:w="1105" w:type="dxa"/>
          </w:tcPr>
          <w:p w:rsidR="003C2352" w:rsidRDefault="007B5A0A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  <w:tc>
          <w:tcPr>
            <w:tcW w:w="6521" w:type="dxa"/>
          </w:tcPr>
          <w:p w:rsidR="003C2352" w:rsidRDefault="007B5A0A">
            <w:pPr>
              <w:pStyle w:val="TableParagraph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 xml:space="preserve">Профессия </w:t>
            </w:r>
            <w:r>
              <w:rPr>
                <w:spacing w:val="-2"/>
                <w:sz w:val="24"/>
              </w:rPr>
              <w:t>адвокат</w:t>
            </w:r>
          </w:p>
        </w:tc>
        <w:tc>
          <w:tcPr>
            <w:tcW w:w="1950" w:type="dxa"/>
          </w:tcPr>
          <w:p w:rsidR="003C2352" w:rsidRDefault="007B5A0A">
            <w:pPr>
              <w:pStyle w:val="TableParagraph"/>
              <w:ind w:left="15" w:right="3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3C2352">
        <w:trPr>
          <w:trHeight w:val="273"/>
        </w:trPr>
        <w:tc>
          <w:tcPr>
            <w:tcW w:w="1105" w:type="dxa"/>
          </w:tcPr>
          <w:p w:rsidR="003C2352" w:rsidRDefault="007B5A0A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6521" w:type="dxa"/>
          </w:tcPr>
          <w:p w:rsidR="003C2352" w:rsidRDefault="007B5A0A">
            <w:pPr>
              <w:pStyle w:val="TableParagraph"/>
              <w:spacing w:line="253" w:lineRule="exact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 xml:space="preserve">Профессия </w:t>
            </w:r>
            <w:r>
              <w:rPr>
                <w:spacing w:val="-2"/>
                <w:sz w:val="24"/>
              </w:rPr>
              <w:t>проводник</w:t>
            </w:r>
          </w:p>
        </w:tc>
        <w:tc>
          <w:tcPr>
            <w:tcW w:w="1950" w:type="dxa"/>
          </w:tcPr>
          <w:p w:rsidR="003C2352" w:rsidRDefault="007B5A0A">
            <w:pPr>
              <w:pStyle w:val="TableParagraph"/>
              <w:spacing w:line="253" w:lineRule="exact"/>
              <w:ind w:left="15" w:right="3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3C2352">
        <w:trPr>
          <w:trHeight w:val="278"/>
        </w:trPr>
        <w:tc>
          <w:tcPr>
            <w:tcW w:w="1105" w:type="dxa"/>
          </w:tcPr>
          <w:p w:rsidR="003C2352" w:rsidRDefault="007B5A0A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6521" w:type="dxa"/>
          </w:tcPr>
          <w:p w:rsidR="003C2352" w:rsidRDefault="007B5A0A">
            <w:pPr>
              <w:pStyle w:val="TableParagraph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 xml:space="preserve">Профессия </w:t>
            </w:r>
            <w:r>
              <w:rPr>
                <w:spacing w:val="-2"/>
                <w:sz w:val="24"/>
              </w:rPr>
              <w:t>стюардесса</w:t>
            </w:r>
          </w:p>
        </w:tc>
        <w:tc>
          <w:tcPr>
            <w:tcW w:w="1950" w:type="dxa"/>
          </w:tcPr>
          <w:p w:rsidR="003C2352" w:rsidRDefault="007B5A0A">
            <w:pPr>
              <w:pStyle w:val="TableParagraph"/>
              <w:ind w:left="15" w:right="3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3C2352">
        <w:trPr>
          <w:trHeight w:val="277"/>
        </w:trPr>
        <w:tc>
          <w:tcPr>
            <w:tcW w:w="1105" w:type="dxa"/>
          </w:tcPr>
          <w:p w:rsidR="003C2352" w:rsidRDefault="007B5A0A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</w:tc>
        <w:tc>
          <w:tcPr>
            <w:tcW w:w="6521" w:type="dxa"/>
          </w:tcPr>
          <w:p w:rsidR="003C2352" w:rsidRDefault="007B5A0A">
            <w:pPr>
              <w:pStyle w:val="TableParagraph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 xml:space="preserve">Профессия </w:t>
            </w:r>
            <w:r>
              <w:rPr>
                <w:spacing w:val="-2"/>
                <w:sz w:val="24"/>
              </w:rPr>
              <w:t>психолог</w:t>
            </w:r>
          </w:p>
        </w:tc>
        <w:tc>
          <w:tcPr>
            <w:tcW w:w="1950" w:type="dxa"/>
          </w:tcPr>
          <w:p w:rsidR="003C2352" w:rsidRDefault="007B5A0A">
            <w:pPr>
              <w:pStyle w:val="TableParagraph"/>
              <w:ind w:left="15" w:right="3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3C2352">
        <w:trPr>
          <w:trHeight w:val="273"/>
        </w:trPr>
        <w:tc>
          <w:tcPr>
            <w:tcW w:w="1105" w:type="dxa"/>
          </w:tcPr>
          <w:p w:rsidR="003C2352" w:rsidRDefault="007B5A0A">
            <w:pPr>
              <w:pStyle w:val="TableParagraph"/>
              <w:spacing w:line="254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  <w:tc>
          <w:tcPr>
            <w:tcW w:w="6521" w:type="dxa"/>
          </w:tcPr>
          <w:p w:rsidR="003C2352" w:rsidRDefault="007B5A0A">
            <w:pPr>
              <w:pStyle w:val="TableParagraph"/>
              <w:spacing w:line="254" w:lineRule="exact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 xml:space="preserve">Профессия </w:t>
            </w:r>
            <w:r>
              <w:rPr>
                <w:spacing w:val="-2"/>
                <w:sz w:val="24"/>
              </w:rPr>
              <w:t>переводчик.</w:t>
            </w:r>
          </w:p>
        </w:tc>
        <w:tc>
          <w:tcPr>
            <w:tcW w:w="1950" w:type="dxa"/>
          </w:tcPr>
          <w:p w:rsidR="003C2352" w:rsidRDefault="007B5A0A">
            <w:pPr>
              <w:pStyle w:val="TableParagraph"/>
              <w:spacing w:line="254" w:lineRule="exact"/>
              <w:ind w:left="15" w:right="3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3C2352">
        <w:trPr>
          <w:trHeight w:val="278"/>
        </w:trPr>
        <w:tc>
          <w:tcPr>
            <w:tcW w:w="1105" w:type="dxa"/>
          </w:tcPr>
          <w:p w:rsidR="003C2352" w:rsidRDefault="007B5A0A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  <w:tc>
          <w:tcPr>
            <w:tcW w:w="6521" w:type="dxa"/>
          </w:tcPr>
          <w:p w:rsidR="003C2352" w:rsidRDefault="007B5A0A">
            <w:pPr>
              <w:pStyle w:val="TableParagraph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 xml:space="preserve">Профессия </w:t>
            </w:r>
            <w:r>
              <w:rPr>
                <w:spacing w:val="-2"/>
                <w:sz w:val="24"/>
              </w:rPr>
              <w:t>корреспондент</w:t>
            </w:r>
          </w:p>
        </w:tc>
        <w:tc>
          <w:tcPr>
            <w:tcW w:w="1950" w:type="dxa"/>
          </w:tcPr>
          <w:p w:rsidR="003C2352" w:rsidRDefault="007B5A0A">
            <w:pPr>
              <w:pStyle w:val="TableParagraph"/>
              <w:ind w:left="15" w:right="3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3C2352">
        <w:trPr>
          <w:trHeight w:val="273"/>
        </w:trPr>
        <w:tc>
          <w:tcPr>
            <w:tcW w:w="1105" w:type="dxa"/>
          </w:tcPr>
          <w:p w:rsidR="003C2352" w:rsidRDefault="007B5A0A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25</w:t>
            </w:r>
          </w:p>
        </w:tc>
        <w:tc>
          <w:tcPr>
            <w:tcW w:w="6521" w:type="dxa"/>
          </w:tcPr>
          <w:p w:rsidR="003C2352" w:rsidRDefault="007B5A0A">
            <w:pPr>
              <w:pStyle w:val="TableParagraph"/>
              <w:spacing w:line="253" w:lineRule="exact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 xml:space="preserve">Определение </w:t>
            </w:r>
            <w:r>
              <w:rPr>
                <w:sz w:val="24"/>
              </w:rPr>
              <w:t xml:space="preserve">профессиональных </w:t>
            </w:r>
            <w:r>
              <w:rPr>
                <w:spacing w:val="-2"/>
                <w:sz w:val="24"/>
              </w:rPr>
              <w:t>склонностей</w:t>
            </w:r>
          </w:p>
        </w:tc>
        <w:tc>
          <w:tcPr>
            <w:tcW w:w="1950" w:type="dxa"/>
          </w:tcPr>
          <w:p w:rsidR="003C2352" w:rsidRDefault="007B5A0A">
            <w:pPr>
              <w:pStyle w:val="TableParagraph"/>
              <w:spacing w:line="253" w:lineRule="exact"/>
              <w:ind w:left="15" w:right="3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3C2352">
        <w:trPr>
          <w:trHeight w:val="551"/>
        </w:trPr>
        <w:tc>
          <w:tcPr>
            <w:tcW w:w="1105" w:type="dxa"/>
          </w:tcPr>
          <w:p w:rsidR="003C2352" w:rsidRDefault="007B5A0A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26</w:t>
            </w:r>
          </w:p>
        </w:tc>
        <w:tc>
          <w:tcPr>
            <w:tcW w:w="6521" w:type="dxa"/>
          </w:tcPr>
          <w:p w:rsidR="003C2352" w:rsidRDefault="007B5A0A">
            <w:pPr>
              <w:pStyle w:val="TableParagraph"/>
              <w:spacing w:line="268" w:lineRule="exact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 xml:space="preserve">Навыки </w:t>
            </w:r>
            <w:proofErr w:type="spellStart"/>
            <w:r>
              <w:rPr>
                <w:sz w:val="24"/>
              </w:rPr>
              <w:t>самопрезентации</w:t>
            </w:r>
            <w:proofErr w:type="spellEnd"/>
            <w:r>
              <w:rPr>
                <w:sz w:val="24"/>
              </w:rPr>
              <w:t xml:space="preserve">. </w:t>
            </w:r>
            <w:r>
              <w:rPr>
                <w:sz w:val="24"/>
              </w:rPr>
              <w:t xml:space="preserve">Основы </w:t>
            </w:r>
            <w:r>
              <w:rPr>
                <w:spacing w:val="-2"/>
                <w:sz w:val="24"/>
              </w:rPr>
              <w:t>технологической</w:t>
            </w:r>
          </w:p>
          <w:p w:rsidR="003C2352" w:rsidRDefault="007B5A0A">
            <w:pPr>
              <w:pStyle w:val="TableParagraph"/>
              <w:spacing w:before="2" w:line="261" w:lineRule="exact"/>
              <w:ind w:left="109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культуры.</w:t>
            </w:r>
          </w:p>
        </w:tc>
        <w:tc>
          <w:tcPr>
            <w:tcW w:w="1950" w:type="dxa"/>
          </w:tcPr>
          <w:p w:rsidR="003C2352" w:rsidRDefault="007B5A0A">
            <w:pPr>
              <w:pStyle w:val="TableParagraph"/>
              <w:spacing w:line="268" w:lineRule="exact"/>
              <w:ind w:left="15" w:right="3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3C2352">
        <w:trPr>
          <w:trHeight w:val="277"/>
        </w:trPr>
        <w:tc>
          <w:tcPr>
            <w:tcW w:w="1105" w:type="dxa"/>
          </w:tcPr>
          <w:p w:rsidR="003C2352" w:rsidRDefault="007B5A0A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27</w:t>
            </w:r>
          </w:p>
        </w:tc>
        <w:tc>
          <w:tcPr>
            <w:tcW w:w="6521" w:type="dxa"/>
          </w:tcPr>
          <w:p w:rsidR="003C2352" w:rsidRDefault="007B5A0A">
            <w:pPr>
              <w:pStyle w:val="TableParagraph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 xml:space="preserve">«Я </w:t>
            </w:r>
            <w:r>
              <w:rPr>
                <w:sz w:val="24"/>
              </w:rPr>
              <w:t xml:space="preserve">выбираю». Рассказ  </w:t>
            </w:r>
            <w:r>
              <w:rPr>
                <w:sz w:val="24"/>
              </w:rPr>
              <w:t xml:space="preserve">о </w:t>
            </w:r>
            <w:r>
              <w:rPr>
                <w:sz w:val="24"/>
              </w:rPr>
              <w:t xml:space="preserve">выборе </w:t>
            </w:r>
            <w:r>
              <w:rPr>
                <w:sz w:val="24"/>
              </w:rPr>
              <w:t xml:space="preserve">моей </w:t>
            </w:r>
            <w:r>
              <w:rPr>
                <w:spacing w:val="-2"/>
                <w:sz w:val="24"/>
              </w:rPr>
              <w:t>профессии.</w:t>
            </w:r>
          </w:p>
        </w:tc>
        <w:tc>
          <w:tcPr>
            <w:tcW w:w="1950" w:type="dxa"/>
          </w:tcPr>
          <w:p w:rsidR="003C2352" w:rsidRDefault="007B5A0A">
            <w:pPr>
              <w:pStyle w:val="TableParagraph"/>
              <w:ind w:left="15" w:right="3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3C2352">
        <w:trPr>
          <w:trHeight w:val="278"/>
        </w:trPr>
        <w:tc>
          <w:tcPr>
            <w:tcW w:w="1105" w:type="dxa"/>
          </w:tcPr>
          <w:p w:rsidR="003C2352" w:rsidRDefault="007B5A0A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28</w:t>
            </w:r>
          </w:p>
        </w:tc>
        <w:tc>
          <w:tcPr>
            <w:tcW w:w="6521" w:type="dxa"/>
          </w:tcPr>
          <w:p w:rsidR="003C2352" w:rsidRDefault="007B5A0A">
            <w:pPr>
              <w:pStyle w:val="TableParagraph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 xml:space="preserve">«Я </w:t>
            </w:r>
            <w:r>
              <w:rPr>
                <w:sz w:val="24"/>
              </w:rPr>
              <w:t xml:space="preserve">выбираю». Рассказ  </w:t>
            </w:r>
            <w:r>
              <w:rPr>
                <w:sz w:val="24"/>
              </w:rPr>
              <w:t xml:space="preserve">о </w:t>
            </w:r>
            <w:r>
              <w:rPr>
                <w:sz w:val="24"/>
              </w:rPr>
              <w:t xml:space="preserve">выборе </w:t>
            </w:r>
            <w:r>
              <w:rPr>
                <w:sz w:val="24"/>
              </w:rPr>
              <w:t xml:space="preserve">моей </w:t>
            </w:r>
            <w:r>
              <w:rPr>
                <w:spacing w:val="-2"/>
                <w:sz w:val="24"/>
              </w:rPr>
              <w:t>профессии.</w:t>
            </w:r>
          </w:p>
        </w:tc>
        <w:tc>
          <w:tcPr>
            <w:tcW w:w="1950" w:type="dxa"/>
          </w:tcPr>
          <w:p w:rsidR="003C2352" w:rsidRDefault="007B5A0A">
            <w:pPr>
              <w:pStyle w:val="TableParagraph"/>
              <w:ind w:left="15" w:right="3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3C2352">
        <w:trPr>
          <w:trHeight w:val="273"/>
        </w:trPr>
        <w:tc>
          <w:tcPr>
            <w:tcW w:w="1105" w:type="dxa"/>
          </w:tcPr>
          <w:p w:rsidR="003C2352" w:rsidRDefault="007B5A0A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29</w:t>
            </w:r>
          </w:p>
        </w:tc>
        <w:tc>
          <w:tcPr>
            <w:tcW w:w="6521" w:type="dxa"/>
          </w:tcPr>
          <w:p w:rsidR="003C2352" w:rsidRDefault="007B5A0A">
            <w:pPr>
              <w:pStyle w:val="TableParagraph"/>
              <w:spacing w:line="253" w:lineRule="exact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 xml:space="preserve">«Я </w:t>
            </w:r>
            <w:r>
              <w:rPr>
                <w:sz w:val="24"/>
              </w:rPr>
              <w:t xml:space="preserve">выбираю». Рассказ </w:t>
            </w:r>
            <w:r>
              <w:rPr>
                <w:sz w:val="24"/>
              </w:rPr>
              <w:t xml:space="preserve"> о </w:t>
            </w:r>
            <w:r>
              <w:rPr>
                <w:sz w:val="24"/>
              </w:rPr>
              <w:t xml:space="preserve">выборе </w:t>
            </w:r>
            <w:r>
              <w:rPr>
                <w:sz w:val="24"/>
              </w:rPr>
              <w:t>мо</w:t>
            </w:r>
            <w:r>
              <w:rPr>
                <w:sz w:val="24"/>
              </w:rPr>
              <w:t xml:space="preserve">ей </w:t>
            </w:r>
            <w:r>
              <w:rPr>
                <w:spacing w:val="-2"/>
                <w:sz w:val="24"/>
              </w:rPr>
              <w:t>профессии.</w:t>
            </w:r>
          </w:p>
        </w:tc>
        <w:tc>
          <w:tcPr>
            <w:tcW w:w="1950" w:type="dxa"/>
          </w:tcPr>
          <w:p w:rsidR="003C2352" w:rsidRDefault="007B5A0A">
            <w:pPr>
              <w:pStyle w:val="TableParagraph"/>
              <w:spacing w:line="253" w:lineRule="exact"/>
              <w:ind w:left="15" w:right="3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3C2352">
        <w:trPr>
          <w:trHeight w:val="277"/>
        </w:trPr>
        <w:tc>
          <w:tcPr>
            <w:tcW w:w="1105" w:type="dxa"/>
          </w:tcPr>
          <w:p w:rsidR="003C2352" w:rsidRDefault="007B5A0A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6521" w:type="dxa"/>
          </w:tcPr>
          <w:p w:rsidR="003C2352" w:rsidRDefault="007B5A0A">
            <w:pPr>
              <w:pStyle w:val="TableParagraph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 xml:space="preserve">«Я </w:t>
            </w:r>
            <w:r>
              <w:rPr>
                <w:sz w:val="24"/>
              </w:rPr>
              <w:t xml:space="preserve">выбираю». Рассказ о </w:t>
            </w:r>
            <w:r>
              <w:rPr>
                <w:sz w:val="24"/>
              </w:rPr>
              <w:t xml:space="preserve">выборе </w:t>
            </w:r>
            <w:r>
              <w:rPr>
                <w:sz w:val="24"/>
              </w:rPr>
              <w:t xml:space="preserve">моей </w:t>
            </w:r>
            <w:r>
              <w:rPr>
                <w:spacing w:val="-2"/>
                <w:sz w:val="24"/>
              </w:rPr>
              <w:t>профессии.</w:t>
            </w:r>
          </w:p>
        </w:tc>
        <w:tc>
          <w:tcPr>
            <w:tcW w:w="1950" w:type="dxa"/>
          </w:tcPr>
          <w:p w:rsidR="003C2352" w:rsidRDefault="007B5A0A">
            <w:pPr>
              <w:pStyle w:val="TableParagraph"/>
              <w:ind w:left="15" w:right="3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3C2352">
        <w:trPr>
          <w:trHeight w:val="273"/>
        </w:trPr>
        <w:tc>
          <w:tcPr>
            <w:tcW w:w="1105" w:type="dxa"/>
          </w:tcPr>
          <w:p w:rsidR="003C2352" w:rsidRDefault="007B5A0A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31</w:t>
            </w:r>
          </w:p>
        </w:tc>
        <w:tc>
          <w:tcPr>
            <w:tcW w:w="6521" w:type="dxa"/>
          </w:tcPr>
          <w:p w:rsidR="003C2352" w:rsidRDefault="007B5A0A">
            <w:pPr>
              <w:pStyle w:val="TableParagraph"/>
              <w:spacing w:line="253" w:lineRule="exact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 xml:space="preserve">Черты </w:t>
            </w:r>
            <w:r>
              <w:rPr>
                <w:sz w:val="24"/>
              </w:rPr>
              <w:t xml:space="preserve">характера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профессии</w:t>
            </w:r>
          </w:p>
        </w:tc>
        <w:tc>
          <w:tcPr>
            <w:tcW w:w="1950" w:type="dxa"/>
          </w:tcPr>
          <w:p w:rsidR="003C2352" w:rsidRDefault="007B5A0A">
            <w:pPr>
              <w:pStyle w:val="TableParagraph"/>
              <w:spacing w:line="253" w:lineRule="exact"/>
              <w:ind w:left="15" w:right="3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3C2352">
        <w:trPr>
          <w:trHeight w:val="277"/>
        </w:trPr>
        <w:tc>
          <w:tcPr>
            <w:tcW w:w="1105" w:type="dxa"/>
          </w:tcPr>
          <w:p w:rsidR="003C2352" w:rsidRDefault="007B5A0A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32</w:t>
            </w:r>
          </w:p>
        </w:tc>
        <w:tc>
          <w:tcPr>
            <w:tcW w:w="6521" w:type="dxa"/>
          </w:tcPr>
          <w:p w:rsidR="003C2352" w:rsidRDefault="007B5A0A">
            <w:pPr>
              <w:pStyle w:val="TableParagraph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 xml:space="preserve">Подготовка </w:t>
            </w:r>
            <w:r>
              <w:rPr>
                <w:sz w:val="24"/>
              </w:rPr>
              <w:t xml:space="preserve">и </w:t>
            </w:r>
            <w:r>
              <w:rPr>
                <w:sz w:val="24"/>
              </w:rPr>
              <w:t xml:space="preserve">защита </w:t>
            </w:r>
            <w:r>
              <w:rPr>
                <w:sz w:val="24"/>
              </w:rPr>
              <w:t xml:space="preserve">проекта </w:t>
            </w:r>
            <w:r>
              <w:rPr>
                <w:sz w:val="24"/>
              </w:rPr>
              <w:t xml:space="preserve">«Мой </w:t>
            </w:r>
            <w:r>
              <w:rPr>
                <w:spacing w:val="-2"/>
                <w:sz w:val="24"/>
              </w:rPr>
              <w:t>выбор»</w:t>
            </w:r>
          </w:p>
        </w:tc>
        <w:tc>
          <w:tcPr>
            <w:tcW w:w="1950" w:type="dxa"/>
          </w:tcPr>
          <w:p w:rsidR="003C2352" w:rsidRDefault="007B5A0A">
            <w:pPr>
              <w:pStyle w:val="TableParagraph"/>
              <w:ind w:left="15" w:right="3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3C2352">
        <w:trPr>
          <w:trHeight w:val="273"/>
        </w:trPr>
        <w:tc>
          <w:tcPr>
            <w:tcW w:w="1105" w:type="dxa"/>
          </w:tcPr>
          <w:p w:rsidR="003C2352" w:rsidRDefault="007B5A0A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33</w:t>
            </w:r>
          </w:p>
        </w:tc>
        <w:tc>
          <w:tcPr>
            <w:tcW w:w="6521" w:type="dxa"/>
          </w:tcPr>
          <w:p w:rsidR="003C2352" w:rsidRDefault="007B5A0A">
            <w:pPr>
              <w:pStyle w:val="TableParagraph"/>
              <w:spacing w:line="253" w:lineRule="exact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 xml:space="preserve">Подготовка </w:t>
            </w:r>
            <w:r>
              <w:rPr>
                <w:sz w:val="24"/>
              </w:rPr>
              <w:t xml:space="preserve">и </w:t>
            </w:r>
            <w:r>
              <w:rPr>
                <w:sz w:val="24"/>
              </w:rPr>
              <w:t xml:space="preserve">защита </w:t>
            </w:r>
            <w:r>
              <w:rPr>
                <w:sz w:val="24"/>
              </w:rPr>
              <w:t xml:space="preserve">проекта </w:t>
            </w:r>
            <w:r>
              <w:rPr>
                <w:sz w:val="24"/>
              </w:rPr>
              <w:t xml:space="preserve">«Мой </w:t>
            </w:r>
            <w:r>
              <w:rPr>
                <w:spacing w:val="-2"/>
                <w:sz w:val="24"/>
              </w:rPr>
              <w:t>выбор»</w:t>
            </w:r>
          </w:p>
        </w:tc>
        <w:tc>
          <w:tcPr>
            <w:tcW w:w="1950" w:type="dxa"/>
          </w:tcPr>
          <w:p w:rsidR="003C2352" w:rsidRDefault="007B5A0A">
            <w:pPr>
              <w:pStyle w:val="TableParagraph"/>
              <w:spacing w:line="253" w:lineRule="exact"/>
              <w:ind w:left="15" w:right="3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3C2352">
        <w:trPr>
          <w:trHeight w:val="278"/>
        </w:trPr>
        <w:tc>
          <w:tcPr>
            <w:tcW w:w="1105" w:type="dxa"/>
          </w:tcPr>
          <w:p w:rsidR="003C2352" w:rsidRDefault="007B5A0A">
            <w:pPr>
              <w:pStyle w:val="TableParagraph"/>
              <w:spacing w:line="259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6521" w:type="dxa"/>
          </w:tcPr>
          <w:p w:rsidR="003C2352" w:rsidRDefault="007B5A0A" w:rsidP="007B5A0A">
            <w:pPr>
              <w:pStyle w:val="TableParagraph"/>
              <w:spacing w:line="259" w:lineRule="exact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 xml:space="preserve">Подготовка </w:t>
            </w:r>
            <w:r>
              <w:rPr>
                <w:sz w:val="24"/>
              </w:rPr>
              <w:t xml:space="preserve">и </w:t>
            </w:r>
            <w:r>
              <w:rPr>
                <w:sz w:val="24"/>
              </w:rPr>
              <w:t>з</w:t>
            </w:r>
            <w:r>
              <w:rPr>
                <w:sz w:val="24"/>
              </w:rPr>
              <w:t xml:space="preserve">ащита </w:t>
            </w:r>
            <w:r>
              <w:rPr>
                <w:sz w:val="24"/>
              </w:rPr>
              <w:t>проекта</w:t>
            </w:r>
            <w:proofErr w:type="gramStart"/>
            <w:r>
              <w:rPr>
                <w:sz w:val="24"/>
              </w:rPr>
              <w:t>«М</w:t>
            </w:r>
            <w:proofErr w:type="gramEnd"/>
            <w:r>
              <w:rPr>
                <w:sz w:val="24"/>
              </w:rPr>
              <w:t xml:space="preserve">ой </w:t>
            </w:r>
            <w:r>
              <w:rPr>
                <w:spacing w:val="-2"/>
                <w:sz w:val="24"/>
              </w:rPr>
              <w:t>выбор»</w:t>
            </w:r>
          </w:p>
        </w:tc>
        <w:tc>
          <w:tcPr>
            <w:tcW w:w="1950" w:type="dxa"/>
          </w:tcPr>
          <w:p w:rsidR="003C2352" w:rsidRDefault="007B5A0A">
            <w:pPr>
              <w:pStyle w:val="TableParagraph"/>
              <w:spacing w:line="259" w:lineRule="exact"/>
              <w:ind w:left="15" w:right="3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</w:tbl>
    <w:p w:rsidR="003C2352" w:rsidRDefault="003C2352">
      <w:pPr>
        <w:pStyle w:val="TableParagraph"/>
        <w:spacing w:line="259" w:lineRule="exact"/>
        <w:rPr>
          <w:sz w:val="24"/>
        </w:rPr>
        <w:sectPr w:rsidR="003C2352">
          <w:pgSz w:w="11910" w:h="16840"/>
          <w:pgMar w:top="1040" w:right="708" w:bottom="280" w:left="1559" w:header="720" w:footer="720" w:gutter="0"/>
          <w:cols w:space="720"/>
        </w:sectPr>
      </w:pPr>
    </w:p>
    <w:p w:rsidR="003C2352" w:rsidRDefault="007B5A0A">
      <w:pPr>
        <w:pStyle w:val="Heading2"/>
        <w:spacing w:before="71"/>
      </w:pPr>
      <w:proofErr w:type="spellStart"/>
      <w:r>
        <w:lastRenderedPageBreak/>
        <w:t>Перечень</w:t>
      </w:r>
      <w:r>
        <w:rPr>
          <w:spacing w:val="-2"/>
        </w:rPr>
        <w:t>литературы</w:t>
      </w:r>
      <w:proofErr w:type="spellEnd"/>
      <w:r>
        <w:rPr>
          <w:spacing w:val="-2"/>
        </w:rPr>
        <w:t>:</w:t>
      </w:r>
    </w:p>
    <w:p w:rsidR="003C2352" w:rsidRDefault="007B5A0A">
      <w:pPr>
        <w:pStyle w:val="Heading3"/>
        <w:spacing w:before="243" w:line="275" w:lineRule="exact"/>
        <w:ind w:left="203"/>
      </w:pPr>
      <w:r>
        <w:rPr>
          <w:spacing w:val="-2"/>
        </w:rPr>
        <w:t>Основная:</w:t>
      </w:r>
    </w:p>
    <w:p w:rsidR="003C2352" w:rsidRDefault="007B5A0A">
      <w:pPr>
        <w:pStyle w:val="a4"/>
        <w:numPr>
          <w:ilvl w:val="0"/>
          <w:numId w:val="2"/>
        </w:numPr>
        <w:tabs>
          <w:tab w:val="left" w:pos="384"/>
        </w:tabs>
        <w:spacing w:before="1" w:line="237" w:lineRule="auto"/>
        <w:ind w:right="381" w:firstLine="0"/>
        <w:jc w:val="left"/>
        <w:rPr>
          <w:sz w:val="24"/>
        </w:rPr>
      </w:pPr>
      <w:proofErr w:type="spellStart"/>
      <w:r>
        <w:rPr>
          <w:sz w:val="24"/>
        </w:rPr>
        <w:t>Асмолов</w:t>
      </w:r>
      <w:proofErr w:type="spellEnd"/>
      <w:r>
        <w:rPr>
          <w:sz w:val="24"/>
        </w:rPr>
        <w:t xml:space="preserve"> А. </w:t>
      </w:r>
      <w:proofErr w:type="spellStart"/>
      <w:r>
        <w:rPr>
          <w:sz w:val="24"/>
        </w:rPr>
        <w:t>Г.Формированиеуниверсальныхучебныхдействийвосновнойшколе</w:t>
      </w:r>
      <w:proofErr w:type="gramStart"/>
      <w:r>
        <w:rPr>
          <w:sz w:val="24"/>
        </w:rPr>
        <w:t>:о</w:t>
      </w:r>
      <w:proofErr w:type="gramEnd"/>
      <w:r>
        <w:rPr>
          <w:sz w:val="24"/>
        </w:rPr>
        <w:t>т</w:t>
      </w:r>
      <w:proofErr w:type="spellEnd"/>
      <w:r>
        <w:rPr>
          <w:sz w:val="24"/>
        </w:rPr>
        <w:t xml:space="preserve"> действия – к мысли. Система заданий. Пособие для учителя. </w:t>
      </w:r>
      <w:proofErr w:type="gramStart"/>
      <w:r>
        <w:rPr>
          <w:sz w:val="24"/>
        </w:rPr>
        <w:t>(Стандарты второго</w:t>
      </w:r>
      <w:proofErr w:type="gramEnd"/>
    </w:p>
    <w:p w:rsidR="003C2352" w:rsidRDefault="007B5A0A">
      <w:pPr>
        <w:pStyle w:val="a3"/>
        <w:spacing w:before="4" w:line="275" w:lineRule="exact"/>
      </w:pPr>
      <w:r>
        <w:t>поколения).</w:t>
      </w:r>
      <w:proofErr w:type="gramStart"/>
      <w:r>
        <w:t>–М</w:t>
      </w:r>
      <w:proofErr w:type="gramEnd"/>
      <w:r>
        <w:t>.:</w:t>
      </w:r>
      <w:r>
        <w:t>Просвещение,2011. –159</w:t>
      </w:r>
      <w:r>
        <w:rPr>
          <w:spacing w:val="-5"/>
        </w:rPr>
        <w:t>с.</w:t>
      </w:r>
    </w:p>
    <w:p w:rsidR="003C2352" w:rsidRDefault="007B5A0A">
      <w:pPr>
        <w:pStyle w:val="a4"/>
        <w:numPr>
          <w:ilvl w:val="0"/>
          <w:numId w:val="2"/>
        </w:numPr>
        <w:tabs>
          <w:tab w:val="left" w:pos="384"/>
        </w:tabs>
        <w:spacing w:line="242" w:lineRule="auto"/>
        <w:ind w:right="684" w:firstLine="0"/>
        <w:jc w:val="left"/>
        <w:rPr>
          <w:sz w:val="24"/>
        </w:rPr>
      </w:pPr>
      <w:proofErr w:type="spellStart"/>
      <w:r>
        <w:rPr>
          <w:sz w:val="24"/>
        </w:rPr>
        <w:t>АнсимоваН</w:t>
      </w:r>
      <w:proofErr w:type="spellEnd"/>
      <w:r>
        <w:rPr>
          <w:sz w:val="24"/>
        </w:rPr>
        <w:t xml:space="preserve">. </w:t>
      </w:r>
      <w:proofErr w:type="spellStart"/>
      <w:r>
        <w:rPr>
          <w:sz w:val="24"/>
        </w:rPr>
        <w:t>П.,КузнецоваИ</w:t>
      </w:r>
      <w:proofErr w:type="spellEnd"/>
      <w:r>
        <w:rPr>
          <w:sz w:val="24"/>
        </w:rPr>
        <w:t xml:space="preserve">. В. </w:t>
      </w:r>
      <w:proofErr w:type="spellStart"/>
      <w:r>
        <w:rPr>
          <w:sz w:val="24"/>
        </w:rPr>
        <w:t>Профессиональнаяориентация</w:t>
      </w:r>
      <w:proofErr w:type="gramStart"/>
      <w:r>
        <w:rPr>
          <w:sz w:val="24"/>
        </w:rPr>
        <w:t>,п</w:t>
      </w:r>
      <w:proofErr w:type="gramEnd"/>
      <w:r>
        <w:rPr>
          <w:sz w:val="24"/>
        </w:rPr>
        <w:t>рофотборипро-фессиональная</w:t>
      </w:r>
      <w:proofErr w:type="spellEnd"/>
      <w:r>
        <w:rPr>
          <w:sz w:val="24"/>
        </w:rPr>
        <w:t xml:space="preserve"> адаптация молодежи. – Ярославль, 2000.</w:t>
      </w:r>
    </w:p>
    <w:p w:rsidR="003C2352" w:rsidRDefault="007B5A0A">
      <w:pPr>
        <w:pStyle w:val="a4"/>
        <w:numPr>
          <w:ilvl w:val="0"/>
          <w:numId w:val="2"/>
        </w:numPr>
        <w:tabs>
          <w:tab w:val="left" w:pos="441"/>
        </w:tabs>
        <w:spacing w:line="242" w:lineRule="auto"/>
        <w:ind w:right="186" w:firstLine="62"/>
        <w:jc w:val="left"/>
        <w:rPr>
          <w:sz w:val="24"/>
        </w:rPr>
      </w:pPr>
      <w:proofErr w:type="spellStart"/>
      <w:r>
        <w:rPr>
          <w:sz w:val="24"/>
        </w:rPr>
        <w:t>БендюковМ.</w:t>
      </w:r>
      <w:proofErr w:type="gramStart"/>
      <w:r>
        <w:rPr>
          <w:sz w:val="24"/>
        </w:rPr>
        <w:t>,С</w:t>
      </w:r>
      <w:proofErr w:type="gramEnd"/>
      <w:r>
        <w:rPr>
          <w:sz w:val="24"/>
        </w:rPr>
        <w:t>оломинИ.,ТкачевМ</w:t>
      </w:r>
      <w:proofErr w:type="spellEnd"/>
      <w:r>
        <w:rPr>
          <w:sz w:val="24"/>
        </w:rPr>
        <w:t xml:space="preserve">. </w:t>
      </w:r>
      <w:proofErr w:type="spellStart"/>
      <w:r>
        <w:rPr>
          <w:sz w:val="24"/>
        </w:rPr>
        <w:t>Азбукапрофориентации</w:t>
      </w:r>
      <w:proofErr w:type="spellEnd"/>
      <w:r>
        <w:rPr>
          <w:sz w:val="24"/>
        </w:rPr>
        <w:t xml:space="preserve">. </w:t>
      </w:r>
      <w:proofErr w:type="spellStart"/>
      <w:r>
        <w:rPr>
          <w:sz w:val="24"/>
        </w:rPr>
        <w:t>Какмолодому</w:t>
      </w:r>
      <w:r>
        <w:rPr>
          <w:sz w:val="24"/>
        </w:rPr>
        <w:t>человеку</w:t>
      </w:r>
      <w:proofErr w:type="spellEnd"/>
      <w:r>
        <w:rPr>
          <w:sz w:val="24"/>
        </w:rPr>
        <w:t xml:space="preserve"> преуспеть на рынке труда? – СПб</w:t>
      </w:r>
      <w:proofErr w:type="gramStart"/>
      <w:r>
        <w:rPr>
          <w:sz w:val="24"/>
        </w:rPr>
        <w:t>.: «</w:t>
      </w:r>
      <w:proofErr w:type="gramEnd"/>
      <w:r>
        <w:rPr>
          <w:sz w:val="24"/>
        </w:rPr>
        <w:t>Литера плюс», 1997.</w:t>
      </w:r>
    </w:p>
    <w:p w:rsidR="003C2352" w:rsidRDefault="007B5A0A">
      <w:pPr>
        <w:pStyle w:val="a4"/>
        <w:numPr>
          <w:ilvl w:val="0"/>
          <w:numId w:val="2"/>
        </w:numPr>
        <w:tabs>
          <w:tab w:val="left" w:pos="442"/>
        </w:tabs>
        <w:spacing w:line="270" w:lineRule="exact"/>
        <w:ind w:left="442" w:hanging="239"/>
        <w:jc w:val="left"/>
        <w:rPr>
          <w:sz w:val="24"/>
        </w:rPr>
      </w:pPr>
      <w:r>
        <w:rPr>
          <w:sz w:val="24"/>
        </w:rPr>
        <w:t>ЗеерЭ.Ф.Психологияпрофессий.–М.:Издательств</w:t>
      </w:r>
      <w:proofErr w:type="gramStart"/>
      <w:r>
        <w:rPr>
          <w:sz w:val="24"/>
        </w:rPr>
        <w:t>о«</w:t>
      </w:r>
      <w:proofErr w:type="gramEnd"/>
      <w:r>
        <w:rPr>
          <w:sz w:val="24"/>
        </w:rPr>
        <w:t>Академическийпроект»,</w:t>
      </w:r>
      <w:r>
        <w:rPr>
          <w:spacing w:val="-2"/>
          <w:sz w:val="24"/>
        </w:rPr>
        <w:t>2006.</w:t>
      </w:r>
    </w:p>
    <w:p w:rsidR="003C2352" w:rsidRDefault="007B5A0A">
      <w:pPr>
        <w:pStyle w:val="a4"/>
        <w:numPr>
          <w:ilvl w:val="0"/>
          <w:numId w:val="2"/>
        </w:numPr>
        <w:tabs>
          <w:tab w:val="left" w:pos="384"/>
        </w:tabs>
        <w:spacing w:line="242" w:lineRule="auto"/>
        <w:ind w:right="454" w:firstLine="0"/>
        <w:jc w:val="left"/>
        <w:rPr>
          <w:sz w:val="24"/>
        </w:rPr>
      </w:pPr>
      <w:proofErr w:type="spellStart"/>
      <w:r>
        <w:rPr>
          <w:sz w:val="24"/>
        </w:rPr>
        <w:t>КлимовЕА</w:t>
      </w:r>
      <w:proofErr w:type="gramStart"/>
      <w:r>
        <w:rPr>
          <w:sz w:val="24"/>
        </w:rPr>
        <w:t>.К</w:t>
      </w:r>
      <w:proofErr w:type="gramEnd"/>
      <w:r>
        <w:rPr>
          <w:sz w:val="24"/>
        </w:rPr>
        <w:t>аквыбиратьпрофессию:книгадля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учащихсястаршихклассовсредней</w:t>
      </w:r>
      <w:proofErr w:type="spellEnd"/>
      <w:r>
        <w:rPr>
          <w:sz w:val="24"/>
        </w:rPr>
        <w:t xml:space="preserve"> школы. – М., 1990.</w:t>
      </w:r>
    </w:p>
    <w:p w:rsidR="003C2352" w:rsidRDefault="007B5A0A">
      <w:pPr>
        <w:pStyle w:val="a4"/>
        <w:numPr>
          <w:ilvl w:val="0"/>
          <w:numId w:val="2"/>
        </w:numPr>
        <w:tabs>
          <w:tab w:val="left" w:pos="384"/>
        </w:tabs>
        <w:spacing w:line="242" w:lineRule="auto"/>
        <w:ind w:right="671" w:firstLine="0"/>
        <w:jc w:val="left"/>
        <w:rPr>
          <w:sz w:val="24"/>
        </w:rPr>
      </w:pPr>
      <w:proofErr w:type="spellStart"/>
      <w:r>
        <w:rPr>
          <w:sz w:val="24"/>
        </w:rPr>
        <w:t>КлимовЕ.А.Психологияпрофессионал</w:t>
      </w:r>
      <w:r>
        <w:rPr>
          <w:sz w:val="24"/>
        </w:rPr>
        <w:t>ьногосамоопределения</w:t>
      </w:r>
      <w:proofErr w:type="spellEnd"/>
      <w:r>
        <w:rPr>
          <w:sz w:val="24"/>
        </w:rPr>
        <w:t xml:space="preserve">. </w:t>
      </w:r>
      <w:proofErr w:type="gramStart"/>
      <w:r>
        <w:rPr>
          <w:sz w:val="24"/>
        </w:rPr>
        <w:t>-</w:t>
      </w:r>
      <w:proofErr w:type="spellStart"/>
      <w:r>
        <w:rPr>
          <w:sz w:val="24"/>
        </w:rPr>
        <w:t>М</w:t>
      </w:r>
      <w:proofErr w:type="gramEnd"/>
      <w:r>
        <w:rPr>
          <w:sz w:val="24"/>
        </w:rPr>
        <w:t>.:Издательский</w:t>
      </w:r>
      <w:proofErr w:type="spellEnd"/>
      <w:r>
        <w:rPr>
          <w:sz w:val="24"/>
        </w:rPr>
        <w:t xml:space="preserve"> центр «Академия»,- 2004.</w:t>
      </w:r>
    </w:p>
    <w:p w:rsidR="003C2352" w:rsidRDefault="007B5A0A">
      <w:pPr>
        <w:pStyle w:val="a4"/>
        <w:numPr>
          <w:ilvl w:val="0"/>
          <w:numId w:val="2"/>
        </w:numPr>
        <w:tabs>
          <w:tab w:val="left" w:pos="384"/>
        </w:tabs>
        <w:spacing w:line="242" w:lineRule="auto"/>
        <w:ind w:right="938" w:firstLine="0"/>
        <w:jc w:val="left"/>
        <w:rPr>
          <w:sz w:val="24"/>
        </w:rPr>
      </w:pPr>
      <w:proofErr w:type="spellStart"/>
      <w:r>
        <w:rPr>
          <w:sz w:val="24"/>
        </w:rPr>
        <w:t>МитинаЛ.М.Психологическоесопровождениевыборапрофессии</w:t>
      </w:r>
      <w:proofErr w:type="spellEnd"/>
      <w:r>
        <w:rPr>
          <w:sz w:val="24"/>
        </w:rPr>
        <w:t xml:space="preserve">. </w:t>
      </w:r>
      <w:proofErr w:type="gramStart"/>
      <w:r>
        <w:rPr>
          <w:sz w:val="24"/>
        </w:rPr>
        <w:t>–М</w:t>
      </w:r>
      <w:proofErr w:type="gramEnd"/>
      <w:r>
        <w:rPr>
          <w:sz w:val="24"/>
        </w:rPr>
        <w:t>.:МПСИ: Флинта, 2003.</w:t>
      </w:r>
    </w:p>
    <w:p w:rsidR="003C2352" w:rsidRDefault="007B5A0A">
      <w:pPr>
        <w:pStyle w:val="a4"/>
        <w:numPr>
          <w:ilvl w:val="0"/>
          <w:numId w:val="2"/>
        </w:numPr>
        <w:tabs>
          <w:tab w:val="left" w:pos="384"/>
        </w:tabs>
        <w:spacing w:line="242" w:lineRule="auto"/>
        <w:ind w:right="451" w:firstLine="0"/>
        <w:jc w:val="left"/>
        <w:rPr>
          <w:sz w:val="24"/>
        </w:rPr>
      </w:pPr>
      <w:proofErr w:type="spellStart"/>
      <w:r>
        <w:rPr>
          <w:sz w:val="24"/>
        </w:rPr>
        <w:t>ОвчароваР.В.Справочнаякнигашкольногопсихолога</w:t>
      </w:r>
      <w:proofErr w:type="spellEnd"/>
      <w:r>
        <w:rPr>
          <w:sz w:val="24"/>
        </w:rPr>
        <w:t xml:space="preserve">. </w:t>
      </w:r>
      <w:proofErr w:type="gramStart"/>
      <w:r>
        <w:rPr>
          <w:sz w:val="24"/>
        </w:rPr>
        <w:t>–</w:t>
      </w:r>
      <w:proofErr w:type="spellStart"/>
      <w:r>
        <w:rPr>
          <w:sz w:val="24"/>
        </w:rPr>
        <w:t>М</w:t>
      </w:r>
      <w:proofErr w:type="gramEnd"/>
      <w:r>
        <w:rPr>
          <w:sz w:val="24"/>
        </w:rPr>
        <w:t>.:Изд-во</w:t>
      </w:r>
      <w:proofErr w:type="spellEnd"/>
      <w:r>
        <w:rPr>
          <w:sz w:val="24"/>
        </w:rPr>
        <w:t>«Просвещение», 1996. - С. 276 - 333.</w:t>
      </w:r>
    </w:p>
    <w:p w:rsidR="003C2352" w:rsidRDefault="007B5A0A">
      <w:pPr>
        <w:pStyle w:val="a4"/>
        <w:numPr>
          <w:ilvl w:val="0"/>
          <w:numId w:val="2"/>
        </w:numPr>
        <w:tabs>
          <w:tab w:val="left" w:pos="384"/>
        </w:tabs>
        <w:ind w:right="380" w:firstLine="0"/>
        <w:jc w:val="both"/>
        <w:rPr>
          <w:sz w:val="24"/>
        </w:rPr>
      </w:pPr>
      <w:r>
        <w:rPr>
          <w:sz w:val="24"/>
        </w:rPr>
        <w:t>Педагогическоесопро</w:t>
      </w:r>
      <w:r>
        <w:rPr>
          <w:sz w:val="24"/>
        </w:rPr>
        <w:t>вождениесамоопределенияшкольников</w:t>
      </w:r>
      <w:proofErr w:type="gramStart"/>
      <w:r>
        <w:rPr>
          <w:sz w:val="24"/>
        </w:rPr>
        <w:t>:м</w:t>
      </w:r>
      <w:proofErr w:type="gramEnd"/>
      <w:r>
        <w:rPr>
          <w:sz w:val="24"/>
        </w:rPr>
        <w:t>етодическоепособие дляпрофильнойипрофессиональнойориентацииипрофильногообученияшкольников/ Чистякова С.Н. – М.: Издательский центр «Академия»,- 2005.</w:t>
      </w:r>
    </w:p>
    <w:p w:rsidR="003C2352" w:rsidRDefault="007B5A0A">
      <w:pPr>
        <w:pStyle w:val="a4"/>
        <w:numPr>
          <w:ilvl w:val="0"/>
          <w:numId w:val="2"/>
        </w:numPr>
        <w:tabs>
          <w:tab w:val="left" w:pos="504"/>
        </w:tabs>
        <w:ind w:right="417" w:firstLine="0"/>
        <w:jc w:val="both"/>
        <w:rPr>
          <w:sz w:val="24"/>
        </w:rPr>
      </w:pPr>
      <w:r>
        <w:rPr>
          <w:sz w:val="24"/>
        </w:rPr>
        <w:t>ПинскийА.А.«Предпрофильнаяподготовкаучащихсявыпускныхклассовосновной шк</w:t>
      </w:r>
      <w:r>
        <w:rPr>
          <w:sz w:val="24"/>
        </w:rPr>
        <w:t>олы: результаты первого года эксперимента» Доклад. // Всероссийская научно-</w:t>
      </w:r>
    </w:p>
    <w:p w:rsidR="003C2352" w:rsidRDefault="007B5A0A">
      <w:pPr>
        <w:pStyle w:val="a3"/>
        <w:spacing w:line="237" w:lineRule="auto"/>
        <w:ind w:right="469"/>
        <w:jc w:val="both"/>
      </w:pPr>
      <w:proofErr w:type="spellStart"/>
      <w:r>
        <w:t>практическаяконференцияпопредпрофильнойподготовке</w:t>
      </w:r>
      <w:proofErr w:type="spellEnd"/>
      <w:r>
        <w:t xml:space="preserve">. </w:t>
      </w:r>
      <w:proofErr w:type="gramStart"/>
      <w:r>
        <w:t>-М</w:t>
      </w:r>
      <w:proofErr w:type="gramEnd"/>
      <w:r>
        <w:t xml:space="preserve">осква. -30сент. –1окт. </w:t>
      </w:r>
      <w:r>
        <w:rPr>
          <w:spacing w:val="-2"/>
        </w:rPr>
        <w:t>2004.</w:t>
      </w:r>
    </w:p>
    <w:p w:rsidR="003C2352" w:rsidRDefault="007B5A0A">
      <w:pPr>
        <w:pStyle w:val="a4"/>
        <w:numPr>
          <w:ilvl w:val="0"/>
          <w:numId w:val="2"/>
        </w:numPr>
        <w:tabs>
          <w:tab w:val="left" w:pos="504"/>
        </w:tabs>
        <w:spacing w:line="237" w:lineRule="auto"/>
        <w:ind w:right="216" w:firstLine="0"/>
        <w:jc w:val="left"/>
        <w:rPr>
          <w:sz w:val="24"/>
        </w:rPr>
      </w:pPr>
      <w:proofErr w:type="spellStart"/>
      <w:r>
        <w:rPr>
          <w:sz w:val="24"/>
        </w:rPr>
        <w:t>Практическаяпсихологияобразования</w:t>
      </w:r>
      <w:proofErr w:type="spellEnd"/>
      <w:r>
        <w:rPr>
          <w:sz w:val="24"/>
        </w:rPr>
        <w:t>/</w:t>
      </w:r>
      <w:proofErr w:type="spellStart"/>
      <w:r>
        <w:rPr>
          <w:sz w:val="24"/>
        </w:rPr>
        <w:t>Подред</w:t>
      </w:r>
      <w:proofErr w:type="spellEnd"/>
      <w:r>
        <w:rPr>
          <w:sz w:val="24"/>
        </w:rPr>
        <w:t xml:space="preserve">. И.В.Дубровиной. </w:t>
      </w:r>
      <w:proofErr w:type="gramStart"/>
      <w:r>
        <w:rPr>
          <w:sz w:val="24"/>
        </w:rPr>
        <w:t>–М</w:t>
      </w:r>
      <w:proofErr w:type="gramEnd"/>
      <w:r>
        <w:rPr>
          <w:sz w:val="24"/>
        </w:rPr>
        <w:t>.,ТЦ«Сфера», 2000. – С.283-427.</w:t>
      </w:r>
    </w:p>
    <w:p w:rsidR="003C2352" w:rsidRDefault="007B5A0A">
      <w:pPr>
        <w:pStyle w:val="a4"/>
        <w:numPr>
          <w:ilvl w:val="0"/>
          <w:numId w:val="2"/>
        </w:numPr>
        <w:tabs>
          <w:tab w:val="left" w:pos="504"/>
        </w:tabs>
        <w:ind w:right="1384" w:firstLine="0"/>
        <w:jc w:val="left"/>
        <w:rPr>
          <w:sz w:val="24"/>
        </w:rPr>
      </w:pPr>
      <w:r>
        <w:rPr>
          <w:sz w:val="24"/>
        </w:rPr>
        <w:t>Профориентация.</w:t>
      </w:r>
      <w:proofErr w:type="gramStart"/>
      <w:r>
        <w:rPr>
          <w:sz w:val="24"/>
        </w:rPr>
        <w:t>–</w:t>
      </w:r>
      <w:proofErr w:type="spellStart"/>
      <w:r>
        <w:rPr>
          <w:sz w:val="24"/>
        </w:rPr>
        <w:t>У</w:t>
      </w:r>
      <w:proofErr w:type="gramEnd"/>
      <w:r>
        <w:rPr>
          <w:sz w:val="24"/>
        </w:rPr>
        <w:t>чебноепособиедлястуд.высш.учеб.заведений</w:t>
      </w:r>
      <w:proofErr w:type="spellEnd"/>
      <w:r>
        <w:rPr>
          <w:sz w:val="24"/>
        </w:rPr>
        <w:t xml:space="preserve">/Е.Ю. </w:t>
      </w:r>
      <w:proofErr w:type="spellStart"/>
      <w:r>
        <w:rPr>
          <w:sz w:val="24"/>
        </w:rPr>
        <w:t>Пряжникова</w:t>
      </w:r>
      <w:proofErr w:type="spellEnd"/>
      <w:r>
        <w:rPr>
          <w:sz w:val="24"/>
        </w:rPr>
        <w:t xml:space="preserve">, Н.С. </w:t>
      </w:r>
      <w:proofErr w:type="spellStart"/>
      <w:r>
        <w:rPr>
          <w:sz w:val="24"/>
        </w:rPr>
        <w:t>Пряжников</w:t>
      </w:r>
      <w:proofErr w:type="spellEnd"/>
      <w:r>
        <w:rPr>
          <w:sz w:val="24"/>
        </w:rPr>
        <w:t>. – М.: Издательский центр «Академия»,- 2005.</w:t>
      </w:r>
    </w:p>
    <w:p w:rsidR="003C2352" w:rsidRDefault="007B5A0A">
      <w:pPr>
        <w:pStyle w:val="a4"/>
        <w:numPr>
          <w:ilvl w:val="0"/>
          <w:numId w:val="2"/>
        </w:numPr>
        <w:tabs>
          <w:tab w:val="left" w:pos="504"/>
        </w:tabs>
        <w:spacing w:line="237" w:lineRule="auto"/>
        <w:ind w:right="255" w:firstLine="0"/>
        <w:jc w:val="left"/>
        <w:rPr>
          <w:sz w:val="24"/>
        </w:rPr>
      </w:pPr>
      <w:r>
        <w:rPr>
          <w:sz w:val="24"/>
        </w:rPr>
        <w:t>ПряжниковН.С.,ПряжниковаЕ.Ю.Психологиятрудаичеловеческогодостоинства. – М., 2001.</w:t>
      </w:r>
    </w:p>
    <w:p w:rsidR="003C2352" w:rsidRDefault="007B5A0A">
      <w:pPr>
        <w:pStyle w:val="a4"/>
        <w:numPr>
          <w:ilvl w:val="0"/>
          <w:numId w:val="2"/>
        </w:numPr>
        <w:tabs>
          <w:tab w:val="left" w:pos="504"/>
        </w:tabs>
        <w:spacing w:line="237" w:lineRule="auto"/>
        <w:ind w:right="449" w:firstLine="0"/>
        <w:jc w:val="left"/>
        <w:rPr>
          <w:sz w:val="24"/>
        </w:rPr>
      </w:pPr>
      <w:proofErr w:type="spellStart"/>
      <w:r>
        <w:rPr>
          <w:sz w:val="24"/>
        </w:rPr>
        <w:t>Психологияподростка</w:t>
      </w:r>
      <w:proofErr w:type="gramStart"/>
      <w:r>
        <w:rPr>
          <w:sz w:val="24"/>
        </w:rPr>
        <w:t>.П</w:t>
      </w:r>
      <w:proofErr w:type="gramEnd"/>
      <w:r>
        <w:rPr>
          <w:sz w:val="24"/>
        </w:rPr>
        <w:t>олноеруководство</w:t>
      </w:r>
      <w:proofErr w:type="spellEnd"/>
      <w:r>
        <w:rPr>
          <w:sz w:val="24"/>
        </w:rPr>
        <w:t>/</w:t>
      </w:r>
      <w:proofErr w:type="spellStart"/>
      <w:r>
        <w:rPr>
          <w:sz w:val="24"/>
        </w:rPr>
        <w:t>П</w:t>
      </w:r>
      <w:r>
        <w:rPr>
          <w:sz w:val="24"/>
        </w:rPr>
        <w:t>одред.А.А.Реана</w:t>
      </w:r>
      <w:proofErr w:type="spellEnd"/>
      <w:r>
        <w:rPr>
          <w:sz w:val="24"/>
        </w:rPr>
        <w:t>, –СПб.:ПРАЙМ-</w:t>
      </w:r>
      <w:r>
        <w:rPr>
          <w:spacing w:val="-2"/>
          <w:sz w:val="24"/>
        </w:rPr>
        <w:t>ЕВРОЗНАК,2003.</w:t>
      </w:r>
    </w:p>
    <w:p w:rsidR="003C2352" w:rsidRDefault="007B5A0A">
      <w:pPr>
        <w:pStyle w:val="a4"/>
        <w:numPr>
          <w:ilvl w:val="0"/>
          <w:numId w:val="2"/>
        </w:numPr>
        <w:tabs>
          <w:tab w:val="left" w:pos="504"/>
        </w:tabs>
        <w:spacing w:line="275" w:lineRule="exact"/>
        <w:ind w:left="504" w:hanging="364"/>
        <w:jc w:val="left"/>
        <w:rPr>
          <w:sz w:val="24"/>
        </w:rPr>
      </w:pPr>
      <w:r>
        <w:rPr>
          <w:sz w:val="24"/>
        </w:rPr>
        <w:t>СтепанскийВ.И.Психологическиефакторывыборапрофессии</w:t>
      </w:r>
      <w:proofErr w:type="gramStart"/>
      <w:r>
        <w:rPr>
          <w:sz w:val="24"/>
        </w:rPr>
        <w:t>.Т</w:t>
      </w:r>
      <w:proofErr w:type="gramEnd"/>
      <w:r>
        <w:rPr>
          <w:sz w:val="24"/>
        </w:rPr>
        <w:t>еория.</w:t>
      </w:r>
      <w:r>
        <w:rPr>
          <w:spacing w:val="-2"/>
          <w:sz w:val="24"/>
        </w:rPr>
        <w:t>Эксперимент.</w:t>
      </w:r>
    </w:p>
    <w:p w:rsidR="003C2352" w:rsidRDefault="007B5A0A">
      <w:pPr>
        <w:pStyle w:val="a3"/>
        <w:spacing w:line="275" w:lineRule="exact"/>
      </w:pPr>
      <w:r>
        <w:t>-</w:t>
      </w:r>
      <w:proofErr w:type="spellStart"/>
      <w:r>
        <w:t>М.:Московскийпсихолого-социальныйинститут</w:t>
      </w:r>
      <w:proofErr w:type="spellEnd"/>
      <w:r>
        <w:t>, 2006.Степанский</w:t>
      </w:r>
      <w:r>
        <w:rPr>
          <w:spacing w:val="-4"/>
        </w:rPr>
        <w:t>В.И.</w:t>
      </w:r>
    </w:p>
    <w:p w:rsidR="003C2352" w:rsidRDefault="007B5A0A">
      <w:pPr>
        <w:pStyle w:val="a3"/>
        <w:spacing w:before="1" w:line="237" w:lineRule="auto"/>
        <w:ind w:right="522"/>
      </w:pPr>
      <w:proofErr w:type="spellStart"/>
      <w:r>
        <w:t>Психологическиефакторывыборапрофессии</w:t>
      </w:r>
      <w:proofErr w:type="gramStart"/>
      <w:r>
        <w:t>.Т</w:t>
      </w:r>
      <w:proofErr w:type="gramEnd"/>
      <w:r>
        <w:t>еория.Эксперимент</w:t>
      </w:r>
      <w:proofErr w:type="spellEnd"/>
      <w:r>
        <w:t>. -</w:t>
      </w:r>
      <w:proofErr w:type="spellStart"/>
      <w:r>
        <w:t>М.:</w:t>
      </w:r>
      <w:r>
        <w:t>Московский</w:t>
      </w:r>
      <w:proofErr w:type="spellEnd"/>
      <w:r>
        <w:t xml:space="preserve"> психолого-социальный институт, 2006.</w:t>
      </w:r>
    </w:p>
    <w:p w:rsidR="003C2352" w:rsidRDefault="003C2352">
      <w:pPr>
        <w:pStyle w:val="a3"/>
        <w:spacing w:before="6"/>
        <w:ind w:left="0"/>
      </w:pPr>
    </w:p>
    <w:p w:rsidR="003C2352" w:rsidRDefault="007B5A0A">
      <w:pPr>
        <w:pStyle w:val="Heading3"/>
        <w:spacing w:line="275" w:lineRule="exact"/>
        <w:ind w:left="203"/>
      </w:pPr>
      <w:r>
        <w:rPr>
          <w:spacing w:val="-2"/>
        </w:rPr>
        <w:t>Дополнительная:</w:t>
      </w:r>
    </w:p>
    <w:p w:rsidR="003C2352" w:rsidRDefault="007B5A0A">
      <w:pPr>
        <w:pStyle w:val="a4"/>
        <w:numPr>
          <w:ilvl w:val="0"/>
          <w:numId w:val="1"/>
        </w:numPr>
        <w:tabs>
          <w:tab w:val="left" w:pos="384"/>
        </w:tabs>
        <w:ind w:right="350" w:firstLine="0"/>
        <w:jc w:val="left"/>
        <w:rPr>
          <w:sz w:val="24"/>
        </w:rPr>
      </w:pPr>
      <w:r>
        <w:rPr>
          <w:sz w:val="24"/>
        </w:rPr>
        <w:t>БезюлёваГ.В.Психолого-педагогическоеобоснованиепрофориентационнойработы// Профессиональное образование. – 2004. - № 5. – С.10.</w:t>
      </w:r>
    </w:p>
    <w:p w:rsidR="003C2352" w:rsidRDefault="007B5A0A">
      <w:pPr>
        <w:pStyle w:val="a4"/>
        <w:numPr>
          <w:ilvl w:val="0"/>
          <w:numId w:val="1"/>
        </w:numPr>
        <w:tabs>
          <w:tab w:val="left" w:pos="384"/>
        </w:tabs>
        <w:spacing w:before="1" w:line="237" w:lineRule="auto"/>
        <w:ind w:right="420" w:firstLine="0"/>
        <w:jc w:val="left"/>
        <w:rPr>
          <w:sz w:val="24"/>
        </w:rPr>
      </w:pPr>
      <w:r>
        <w:rPr>
          <w:sz w:val="24"/>
        </w:rPr>
        <w:t>ГейхманЛ.К.Коммуникативнаякомпетентностьпрофессионала//</w:t>
      </w:r>
      <w:r>
        <w:rPr>
          <w:sz w:val="24"/>
        </w:rPr>
        <w:t>Профессиональное образование. – 2006. - № 3 – С. 28-29.</w:t>
      </w:r>
    </w:p>
    <w:p w:rsidR="003C2352" w:rsidRDefault="007B5A0A">
      <w:pPr>
        <w:pStyle w:val="a4"/>
        <w:numPr>
          <w:ilvl w:val="0"/>
          <w:numId w:val="1"/>
        </w:numPr>
        <w:tabs>
          <w:tab w:val="left" w:pos="384"/>
        </w:tabs>
        <w:spacing w:before="4" w:line="275" w:lineRule="exact"/>
        <w:ind w:left="384" w:hanging="244"/>
        <w:jc w:val="left"/>
        <w:rPr>
          <w:sz w:val="24"/>
        </w:rPr>
      </w:pPr>
      <w:proofErr w:type="spellStart"/>
      <w:r>
        <w:rPr>
          <w:sz w:val="24"/>
        </w:rPr>
        <w:t>ГоринаИ</w:t>
      </w:r>
      <w:proofErr w:type="gramStart"/>
      <w:r>
        <w:rPr>
          <w:sz w:val="24"/>
        </w:rPr>
        <w:t>.Х</w:t>
      </w:r>
      <w:proofErr w:type="gramEnd"/>
      <w:r>
        <w:rPr>
          <w:sz w:val="24"/>
        </w:rPr>
        <w:t>очу,могуи</w:t>
      </w:r>
      <w:proofErr w:type="spellEnd"/>
      <w:r>
        <w:rPr>
          <w:sz w:val="24"/>
        </w:rPr>
        <w:t xml:space="preserve"> надо //Пчела.– 2005.-№</w:t>
      </w:r>
      <w:r>
        <w:rPr>
          <w:spacing w:val="-5"/>
          <w:sz w:val="24"/>
        </w:rPr>
        <w:t>47.</w:t>
      </w:r>
    </w:p>
    <w:p w:rsidR="003C2352" w:rsidRDefault="007B5A0A">
      <w:pPr>
        <w:pStyle w:val="a4"/>
        <w:numPr>
          <w:ilvl w:val="0"/>
          <w:numId w:val="1"/>
        </w:numPr>
        <w:tabs>
          <w:tab w:val="left" w:pos="384"/>
        </w:tabs>
        <w:spacing w:line="242" w:lineRule="auto"/>
        <w:ind w:right="1131" w:firstLine="0"/>
        <w:jc w:val="left"/>
        <w:rPr>
          <w:sz w:val="24"/>
        </w:rPr>
      </w:pPr>
      <w:proofErr w:type="spellStart"/>
      <w:r>
        <w:rPr>
          <w:sz w:val="24"/>
        </w:rPr>
        <w:t>КиреенкоЛ.В.,КулагинаН.Н.Профессиональнаяориентация</w:t>
      </w:r>
      <w:proofErr w:type="spellEnd"/>
      <w:r>
        <w:rPr>
          <w:sz w:val="24"/>
        </w:rPr>
        <w:t xml:space="preserve"> </w:t>
      </w:r>
      <w:proofErr w:type="gramStart"/>
      <w:r>
        <w:rPr>
          <w:sz w:val="24"/>
        </w:rPr>
        <w:t>–</w:t>
      </w:r>
      <w:proofErr w:type="spellStart"/>
      <w:r>
        <w:rPr>
          <w:sz w:val="24"/>
        </w:rPr>
        <w:t>п</w:t>
      </w:r>
      <w:proofErr w:type="gramEnd"/>
      <w:r>
        <w:rPr>
          <w:sz w:val="24"/>
        </w:rPr>
        <w:t>утьснижения</w:t>
      </w:r>
      <w:proofErr w:type="spellEnd"/>
      <w:r>
        <w:rPr>
          <w:sz w:val="24"/>
        </w:rPr>
        <w:t xml:space="preserve"> безработицы. // Профессионал. – 2006. - № 3. – С. 18-20.</w:t>
      </w:r>
    </w:p>
    <w:p w:rsidR="003C2352" w:rsidRDefault="007B5A0A">
      <w:pPr>
        <w:pStyle w:val="a4"/>
        <w:numPr>
          <w:ilvl w:val="0"/>
          <w:numId w:val="1"/>
        </w:numPr>
        <w:tabs>
          <w:tab w:val="left" w:pos="384"/>
        </w:tabs>
        <w:spacing w:line="242" w:lineRule="auto"/>
        <w:ind w:right="599" w:firstLine="0"/>
        <w:jc w:val="left"/>
        <w:rPr>
          <w:sz w:val="24"/>
        </w:rPr>
      </w:pPr>
      <w:r>
        <w:rPr>
          <w:sz w:val="24"/>
        </w:rPr>
        <w:t>КострикинА</w:t>
      </w:r>
      <w:proofErr w:type="gramStart"/>
      <w:r>
        <w:rPr>
          <w:sz w:val="24"/>
        </w:rPr>
        <w:t>.З</w:t>
      </w:r>
      <w:proofErr w:type="gramEnd"/>
      <w:r>
        <w:rPr>
          <w:sz w:val="24"/>
        </w:rPr>
        <w:t>анятостьвтрудоустрой</w:t>
      </w:r>
      <w:r>
        <w:rPr>
          <w:sz w:val="24"/>
        </w:rPr>
        <w:t>ствемолодежи:Санкт-ПетербургначалаXXI века (между теорией и практикой) //Пчела. – 2005. - № 47.</w:t>
      </w:r>
    </w:p>
    <w:p w:rsidR="003C2352" w:rsidRDefault="007B5A0A">
      <w:pPr>
        <w:pStyle w:val="a4"/>
        <w:numPr>
          <w:ilvl w:val="0"/>
          <w:numId w:val="1"/>
        </w:numPr>
        <w:tabs>
          <w:tab w:val="left" w:pos="384"/>
        </w:tabs>
        <w:spacing w:line="242" w:lineRule="auto"/>
        <w:ind w:right="202" w:firstLine="0"/>
        <w:jc w:val="left"/>
        <w:rPr>
          <w:sz w:val="24"/>
        </w:rPr>
      </w:pPr>
      <w:proofErr w:type="spellStart"/>
      <w:r>
        <w:rPr>
          <w:sz w:val="24"/>
        </w:rPr>
        <w:t>МанушинаО</w:t>
      </w:r>
      <w:proofErr w:type="gramStart"/>
      <w:r>
        <w:rPr>
          <w:sz w:val="24"/>
        </w:rPr>
        <w:t>.Ц</w:t>
      </w:r>
      <w:proofErr w:type="gramEnd"/>
      <w:r>
        <w:rPr>
          <w:sz w:val="24"/>
        </w:rPr>
        <w:t>ентрпрофессиональнойориентации</w:t>
      </w:r>
      <w:proofErr w:type="spellEnd"/>
      <w:r>
        <w:rPr>
          <w:sz w:val="24"/>
        </w:rPr>
        <w:t>//</w:t>
      </w:r>
      <w:proofErr w:type="spellStart"/>
      <w:r>
        <w:rPr>
          <w:sz w:val="24"/>
        </w:rPr>
        <w:t>Директоршколы</w:t>
      </w:r>
      <w:proofErr w:type="spellEnd"/>
      <w:r>
        <w:rPr>
          <w:sz w:val="24"/>
        </w:rPr>
        <w:t>. –2006.-№1. – С. 81-83.</w:t>
      </w:r>
    </w:p>
    <w:p w:rsidR="003C2352" w:rsidRDefault="003C2352">
      <w:pPr>
        <w:pStyle w:val="a4"/>
        <w:spacing w:line="242" w:lineRule="auto"/>
        <w:rPr>
          <w:sz w:val="24"/>
        </w:rPr>
        <w:sectPr w:rsidR="003C2352">
          <w:pgSz w:w="11910" w:h="16840"/>
          <w:pgMar w:top="1040" w:right="708" w:bottom="280" w:left="1559" w:header="720" w:footer="720" w:gutter="0"/>
          <w:cols w:space="720"/>
        </w:sectPr>
      </w:pPr>
    </w:p>
    <w:p w:rsidR="003C2352" w:rsidRDefault="007B5A0A">
      <w:pPr>
        <w:pStyle w:val="a4"/>
        <w:numPr>
          <w:ilvl w:val="0"/>
          <w:numId w:val="1"/>
        </w:numPr>
        <w:tabs>
          <w:tab w:val="left" w:pos="441"/>
        </w:tabs>
        <w:spacing w:before="66" w:line="242" w:lineRule="auto"/>
        <w:ind w:right="709" w:firstLine="62"/>
        <w:jc w:val="left"/>
        <w:rPr>
          <w:sz w:val="24"/>
        </w:rPr>
      </w:pPr>
      <w:r>
        <w:rPr>
          <w:sz w:val="24"/>
        </w:rPr>
        <w:lastRenderedPageBreak/>
        <w:t>МартинаН</w:t>
      </w:r>
      <w:proofErr w:type="gramStart"/>
      <w:r>
        <w:rPr>
          <w:sz w:val="24"/>
        </w:rPr>
        <w:t>.Ф</w:t>
      </w:r>
      <w:proofErr w:type="gramEnd"/>
      <w:r>
        <w:rPr>
          <w:sz w:val="24"/>
        </w:rPr>
        <w:t>ормированиеготовностикпрофессиональномусамоопределению.</w:t>
      </w:r>
      <w:r>
        <w:rPr>
          <w:sz w:val="24"/>
        </w:rPr>
        <w:t xml:space="preserve"> // Директор школы. – 2006. - № 3. – С. 65 –70.</w:t>
      </w:r>
    </w:p>
    <w:p w:rsidR="003C2352" w:rsidRDefault="007B5A0A">
      <w:pPr>
        <w:pStyle w:val="a4"/>
        <w:numPr>
          <w:ilvl w:val="0"/>
          <w:numId w:val="1"/>
        </w:numPr>
        <w:tabs>
          <w:tab w:val="left" w:pos="441"/>
        </w:tabs>
        <w:spacing w:line="242" w:lineRule="auto"/>
        <w:ind w:right="2057" w:firstLine="62"/>
        <w:jc w:val="left"/>
        <w:rPr>
          <w:sz w:val="24"/>
        </w:rPr>
      </w:pPr>
      <w:proofErr w:type="spellStart"/>
      <w:r>
        <w:rPr>
          <w:sz w:val="24"/>
        </w:rPr>
        <w:t>НодельФ.А.Опрофессиях,иливпоискахпути</w:t>
      </w:r>
      <w:proofErr w:type="gramStart"/>
      <w:r>
        <w:rPr>
          <w:sz w:val="24"/>
        </w:rPr>
        <w:t>.Э</w:t>
      </w:r>
      <w:proofErr w:type="gramEnd"/>
      <w:r>
        <w:rPr>
          <w:sz w:val="24"/>
        </w:rPr>
        <w:t>тюдысловесника</w:t>
      </w:r>
      <w:proofErr w:type="spellEnd"/>
      <w:r>
        <w:rPr>
          <w:sz w:val="24"/>
        </w:rPr>
        <w:t>// Профессиональное образование. – 2005. - № 1, 2 – С. 35, С. 28.</w:t>
      </w:r>
    </w:p>
    <w:p w:rsidR="003C2352" w:rsidRDefault="007B5A0A">
      <w:pPr>
        <w:pStyle w:val="a4"/>
        <w:numPr>
          <w:ilvl w:val="0"/>
          <w:numId w:val="1"/>
        </w:numPr>
        <w:tabs>
          <w:tab w:val="left" w:pos="442"/>
        </w:tabs>
        <w:spacing w:line="271" w:lineRule="exact"/>
        <w:ind w:left="442" w:hanging="239"/>
        <w:jc w:val="left"/>
        <w:rPr>
          <w:sz w:val="24"/>
        </w:rPr>
      </w:pPr>
      <w:proofErr w:type="spellStart"/>
      <w:r>
        <w:rPr>
          <w:sz w:val="24"/>
        </w:rPr>
        <w:t>ПряжниковН.С</w:t>
      </w:r>
      <w:proofErr w:type="spellEnd"/>
      <w:r>
        <w:rPr>
          <w:sz w:val="24"/>
        </w:rPr>
        <w:t xml:space="preserve">. </w:t>
      </w:r>
      <w:proofErr w:type="spellStart"/>
      <w:r>
        <w:rPr>
          <w:sz w:val="24"/>
        </w:rPr>
        <w:t>Направленияиметодыпрофориентации</w:t>
      </w:r>
      <w:proofErr w:type="spellEnd"/>
      <w:r>
        <w:rPr>
          <w:sz w:val="24"/>
        </w:rPr>
        <w:t>//</w:t>
      </w:r>
      <w:proofErr w:type="spellStart"/>
      <w:r>
        <w:rPr>
          <w:sz w:val="24"/>
        </w:rPr>
        <w:t>Директоршколы</w:t>
      </w:r>
      <w:proofErr w:type="spellEnd"/>
      <w:r>
        <w:rPr>
          <w:sz w:val="24"/>
        </w:rPr>
        <w:t>.–2006.</w:t>
      </w:r>
      <w:r>
        <w:rPr>
          <w:spacing w:val="-10"/>
          <w:sz w:val="24"/>
        </w:rPr>
        <w:t>-</w:t>
      </w:r>
    </w:p>
    <w:p w:rsidR="003C2352" w:rsidRDefault="007B5A0A">
      <w:pPr>
        <w:pStyle w:val="a3"/>
      </w:pPr>
      <w:r>
        <w:t>№2.–С.79–</w:t>
      </w:r>
      <w:r>
        <w:rPr>
          <w:spacing w:val="-5"/>
        </w:rPr>
        <w:t>84.</w:t>
      </w:r>
    </w:p>
    <w:sectPr w:rsidR="003C2352" w:rsidSect="003C2352">
      <w:pgSz w:w="11910" w:h="16840"/>
      <w:pgMar w:top="1040" w:right="708" w:bottom="280" w:left="1559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407548"/>
    <w:multiLevelType w:val="hybridMultilevel"/>
    <w:tmpl w:val="333E300A"/>
    <w:lvl w:ilvl="0" w:tplc="617C63D0">
      <w:start w:val="1"/>
      <w:numFmt w:val="decimal"/>
      <w:lvlText w:val="%1."/>
      <w:lvlJc w:val="left"/>
      <w:pPr>
        <w:ind w:left="140" w:hanging="245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B998AB78">
      <w:numFmt w:val="bullet"/>
      <w:lvlText w:val="•"/>
      <w:lvlJc w:val="left"/>
      <w:pPr>
        <w:ind w:left="1089" w:hanging="245"/>
      </w:pPr>
      <w:rPr>
        <w:rFonts w:hint="default"/>
        <w:lang w:val="ru-RU" w:eastAsia="en-US" w:bidi="ar-SA"/>
      </w:rPr>
    </w:lvl>
    <w:lvl w:ilvl="2" w:tplc="B762C3EC">
      <w:numFmt w:val="bullet"/>
      <w:lvlText w:val="•"/>
      <w:lvlJc w:val="left"/>
      <w:pPr>
        <w:ind w:left="2039" w:hanging="245"/>
      </w:pPr>
      <w:rPr>
        <w:rFonts w:hint="default"/>
        <w:lang w:val="ru-RU" w:eastAsia="en-US" w:bidi="ar-SA"/>
      </w:rPr>
    </w:lvl>
    <w:lvl w:ilvl="3" w:tplc="DFB26002">
      <w:numFmt w:val="bullet"/>
      <w:lvlText w:val="•"/>
      <w:lvlJc w:val="left"/>
      <w:pPr>
        <w:ind w:left="2989" w:hanging="245"/>
      </w:pPr>
      <w:rPr>
        <w:rFonts w:hint="default"/>
        <w:lang w:val="ru-RU" w:eastAsia="en-US" w:bidi="ar-SA"/>
      </w:rPr>
    </w:lvl>
    <w:lvl w:ilvl="4" w:tplc="A032276A">
      <w:numFmt w:val="bullet"/>
      <w:lvlText w:val="•"/>
      <w:lvlJc w:val="left"/>
      <w:pPr>
        <w:ind w:left="3938" w:hanging="245"/>
      </w:pPr>
      <w:rPr>
        <w:rFonts w:hint="default"/>
        <w:lang w:val="ru-RU" w:eastAsia="en-US" w:bidi="ar-SA"/>
      </w:rPr>
    </w:lvl>
    <w:lvl w:ilvl="5" w:tplc="9418C562">
      <w:numFmt w:val="bullet"/>
      <w:lvlText w:val="•"/>
      <w:lvlJc w:val="left"/>
      <w:pPr>
        <w:ind w:left="4888" w:hanging="245"/>
      </w:pPr>
      <w:rPr>
        <w:rFonts w:hint="default"/>
        <w:lang w:val="ru-RU" w:eastAsia="en-US" w:bidi="ar-SA"/>
      </w:rPr>
    </w:lvl>
    <w:lvl w:ilvl="6" w:tplc="C512F316">
      <w:numFmt w:val="bullet"/>
      <w:lvlText w:val="•"/>
      <w:lvlJc w:val="left"/>
      <w:pPr>
        <w:ind w:left="5838" w:hanging="245"/>
      </w:pPr>
      <w:rPr>
        <w:rFonts w:hint="default"/>
        <w:lang w:val="ru-RU" w:eastAsia="en-US" w:bidi="ar-SA"/>
      </w:rPr>
    </w:lvl>
    <w:lvl w:ilvl="7" w:tplc="5C86F600">
      <w:numFmt w:val="bullet"/>
      <w:lvlText w:val="•"/>
      <w:lvlJc w:val="left"/>
      <w:pPr>
        <w:ind w:left="6787" w:hanging="245"/>
      </w:pPr>
      <w:rPr>
        <w:rFonts w:hint="default"/>
        <w:lang w:val="ru-RU" w:eastAsia="en-US" w:bidi="ar-SA"/>
      </w:rPr>
    </w:lvl>
    <w:lvl w:ilvl="8" w:tplc="EEE0B5AA">
      <w:numFmt w:val="bullet"/>
      <w:lvlText w:val="•"/>
      <w:lvlJc w:val="left"/>
      <w:pPr>
        <w:ind w:left="7737" w:hanging="245"/>
      </w:pPr>
      <w:rPr>
        <w:rFonts w:hint="default"/>
        <w:lang w:val="ru-RU" w:eastAsia="en-US" w:bidi="ar-SA"/>
      </w:rPr>
    </w:lvl>
  </w:abstractNum>
  <w:abstractNum w:abstractNumId="1">
    <w:nsid w:val="34735F3A"/>
    <w:multiLevelType w:val="hybridMultilevel"/>
    <w:tmpl w:val="F5C2CB96"/>
    <w:lvl w:ilvl="0" w:tplc="C31C917A">
      <w:numFmt w:val="bullet"/>
      <w:lvlText w:val="-"/>
      <w:lvlJc w:val="left"/>
      <w:pPr>
        <w:ind w:left="140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94CCFB08">
      <w:numFmt w:val="bullet"/>
      <w:lvlText w:val=""/>
      <w:lvlJc w:val="left"/>
      <w:pPr>
        <w:ind w:left="606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EFD8C8DE">
      <w:numFmt w:val="bullet"/>
      <w:lvlText w:val="-"/>
      <w:lvlJc w:val="left"/>
      <w:pPr>
        <w:ind w:left="750" w:hanging="144"/>
      </w:pPr>
      <w:rPr>
        <w:rFonts w:ascii="Times New Roman" w:eastAsia="Times New Roman" w:hAnsi="Times New Roman" w:cs="Times New Roman" w:hint="default"/>
        <w:spacing w:val="0"/>
        <w:w w:val="100"/>
        <w:lang w:val="ru-RU" w:eastAsia="en-US" w:bidi="ar-SA"/>
      </w:rPr>
    </w:lvl>
    <w:lvl w:ilvl="3" w:tplc="73FE4622">
      <w:numFmt w:val="bullet"/>
      <w:lvlText w:val="•"/>
      <w:lvlJc w:val="left"/>
      <w:pPr>
        <w:ind w:left="1869" w:hanging="144"/>
      </w:pPr>
      <w:rPr>
        <w:rFonts w:hint="default"/>
        <w:lang w:val="ru-RU" w:eastAsia="en-US" w:bidi="ar-SA"/>
      </w:rPr>
    </w:lvl>
    <w:lvl w:ilvl="4" w:tplc="F2F8C930">
      <w:numFmt w:val="bullet"/>
      <w:lvlText w:val="•"/>
      <w:lvlJc w:val="left"/>
      <w:pPr>
        <w:ind w:left="2979" w:hanging="144"/>
      </w:pPr>
      <w:rPr>
        <w:rFonts w:hint="default"/>
        <w:lang w:val="ru-RU" w:eastAsia="en-US" w:bidi="ar-SA"/>
      </w:rPr>
    </w:lvl>
    <w:lvl w:ilvl="5" w:tplc="E06E77DA">
      <w:numFmt w:val="bullet"/>
      <w:lvlText w:val="•"/>
      <w:lvlJc w:val="left"/>
      <w:pPr>
        <w:ind w:left="4088" w:hanging="144"/>
      </w:pPr>
      <w:rPr>
        <w:rFonts w:hint="default"/>
        <w:lang w:val="ru-RU" w:eastAsia="en-US" w:bidi="ar-SA"/>
      </w:rPr>
    </w:lvl>
    <w:lvl w:ilvl="6" w:tplc="885832F0">
      <w:numFmt w:val="bullet"/>
      <w:lvlText w:val="•"/>
      <w:lvlJc w:val="left"/>
      <w:pPr>
        <w:ind w:left="5198" w:hanging="144"/>
      </w:pPr>
      <w:rPr>
        <w:rFonts w:hint="default"/>
        <w:lang w:val="ru-RU" w:eastAsia="en-US" w:bidi="ar-SA"/>
      </w:rPr>
    </w:lvl>
    <w:lvl w:ilvl="7" w:tplc="96D8844E">
      <w:numFmt w:val="bullet"/>
      <w:lvlText w:val="•"/>
      <w:lvlJc w:val="left"/>
      <w:pPr>
        <w:ind w:left="6308" w:hanging="144"/>
      </w:pPr>
      <w:rPr>
        <w:rFonts w:hint="default"/>
        <w:lang w:val="ru-RU" w:eastAsia="en-US" w:bidi="ar-SA"/>
      </w:rPr>
    </w:lvl>
    <w:lvl w:ilvl="8" w:tplc="1A4C32F2">
      <w:numFmt w:val="bullet"/>
      <w:lvlText w:val="•"/>
      <w:lvlJc w:val="left"/>
      <w:pPr>
        <w:ind w:left="7417" w:hanging="144"/>
      </w:pPr>
      <w:rPr>
        <w:rFonts w:hint="default"/>
        <w:lang w:val="ru-RU" w:eastAsia="en-US" w:bidi="ar-SA"/>
      </w:rPr>
    </w:lvl>
  </w:abstractNum>
  <w:abstractNum w:abstractNumId="2">
    <w:nsid w:val="5CA97805"/>
    <w:multiLevelType w:val="hybridMultilevel"/>
    <w:tmpl w:val="66484E5C"/>
    <w:lvl w:ilvl="0" w:tplc="73C27A4C">
      <w:start w:val="1"/>
      <w:numFmt w:val="decimal"/>
      <w:lvlText w:val="%1."/>
      <w:lvlJc w:val="left"/>
      <w:pPr>
        <w:ind w:left="861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10F03168">
      <w:numFmt w:val="bullet"/>
      <w:lvlText w:val="•"/>
      <w:lvlJc w:val="left"/>
      <w:pPr>
        <w:ind w:left="1737" w:hanging="360"/>
      </w:pPr>
      <w:rPr>
        <w:rFonts w:hint="default"/>
        <w:lang w:val="ru-RU" w:eastAsia="en-US" w:bidi="ar-SA"/>
      </w:rPr>
    </w:lvl>
    <w:lvl w:ilvl="2" w:tplc="CE68F1F8">
      <w:numFmt w:val="bullet"/>
      <w:lvlText w:val="•"/>
      <w:lvlJc w:val="left"/>
      <w:pPr>
        <w:ind w:left="2615" w:hanging="360"/>
      </w:pPr>
      <w:rPr>
        <w:rFonts w:hint="default"/>
        <w:lang w:val="ru-RU" w:eastAsia="en-US" w:bidi="ar-SA"/>
      </w:rPr>
    </w:lvl>
    <w:lvl w:ilvl="3" w:tplc="5802A3A4">
      <w:numFmt w:val="bullet"/>
      <w:lvlText w:val="•"/>
      <w:lvlJc w:val="left"/>
      <w:pPr>
        <w:ind w:left="3493" w:hanging="360"/>
      </w:pPr>
      <w:rPr>
        <w:rFonts w:hint="default"/>
        <w:lang w:val="ru-RU" w:eastAsia="en-US" w:bidi="ar-SA"/>
      </w:rPr>
    </w:lvl>
    <w:lvl w:ilvl="4" w:tplc="4E56D07C">
      <w:numFmt w:val="bullet"/>
      <w:lvlText w:val="•"/>
      <w:lvlJc w:val="left"/>
      <w:pPr>
        <w:ind w:left="4370" w:hanging="360"/>
      </w:pPr>
      <w:rPr>
        <w:rFonts w:hint="default"/>
        <w:lang w:val="ru-RU" w:eastAsia="en-US" w:bidi="ar-SA"/>
      </w:rPr>
    </w:lvl>
    <w:lvl w:ilvl="5" w:tplc="DA6C086A">
      <w:numFmt w:val="bullet"/>
      <w:lvlText w:val="•"/>
      <w:lvlJc w:val="left"/>
      <w:pPr>
        <w:ind w:left="5248" w:hanging="360"/>
      </w:pPr>
      <w:rPr>
        <w:rFonts w:hint="default"/>
        <w:lang w:val="ru-RU" w:eastAsia="en-US" w:bidi="ar-SA"/>
      </w:rPr>
    </w:lvl>
    <w:lvl w:ilvl="6" w:tplc="14207520">
      <w:numFmt w:val="bullet"/>
      <w:lvlText w:val="•"/>
      <w:lvlJc w:val="left"/>
      <w:pPr>
        <w:ind w:left="6126" w:hanging="360"/>
      </w:pPr>
      <w:rPr>
        <w:rFonts w:hint="default"/>
        <w:lang w:val="ru-RU" w:eastAsia="en-US" w:bidi="ar-SA"/>
      </w:rPr>
    </w:lvl>
    <w:lvl w:ilvl="7" w:tplc="D03ABABE">
      <w:numFmt w:val="bullet"/>
      <w:lvlText w:val="•"/>
      <w:lvlJc w:val="left"/>
      <w:pPr>
        <w:ind w:left="7003" w:hanging="360"/>
      </w:pPr>
      <w:rPr>
        <w:rFonts w:hint="default"/>
        <w:lang w:val="ru-RU" w:eastAsia="en-US" w:bidi="ar-SA"/>
      </w:rPr>
    </w:lvl>
    <w:lvl w:ilvl="8" w:tplc="8B7A5814">
      <w:numFmt w:val="bullet"/>
      <w:lvlText w:val="•"/>
      <w:lvlJc w:val="left"/>
      <w:pPr>
        <w:ind w:left="7881" w:hanging="360"/>
      </w:pPr>
      <w:rPr>
        <w:rFonts w:hint="default"/>
        <w:lang w:val="ru-RU" w:eastAsia="en-US" w:bidi="ar-SA"/>
      </w:rPr>
    </w:lvl>
  </w:abstractNum>
  <w:abstractNum w:abstractNumId="3">
    <w:nsid w:val="5FE40B7D"/>
    <w:multiLevelType w:val="hybridMultilevel"/>
    <w:tmpl w:val="7DC676D4"/>
    <w:lvl w:ilvl="0" w:tplc="0510A230">
      <w:start w:val="1"/>
      <w:numFmt w:val="decimal"/>
      <w:lvlText w:val="%1."/>
      <w:lvlJc w:val="left"/>
      <w:pPr>
        <w:ind w:left="140" w:hanging="245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A678F516">
      <w:numFmt w:val="bullet"/>
      <w:lvlText w:val="•"/>
      <w:lvlJc w:val="left"/>
      <w:pPr>
        <w:ind w:left="1089" w:hanging="245"/>
      </w:pPr>
      <w:rPr>
        <w:rFonts w:hint="default"/>
        <w:lang w:val="ru-RU" w:eastAsia="en-US" w:bidi="ar-SA"/>
      </w:rPr>
    </w:lvl>
    <w:lvl w:ilvl="2" w:tplc="E714A17A">
      <w:numFmt w:val="bullet"/>
      <w:lvlText w:val="•"/>
      <w:lvlJc w:val="left"/>
      <w:pPr>
        <w:ind w:left="2039" w:hanging="245"/>
      </w:pPr>
      <w:rPr>
        <w:rFonts w:hint="default"/>
        <w:lang w:val="ru-RU" w:eastAsia="en-US" w:bidi="ar-SA"/>
      </w:rPr>
    </w:lvl>
    <w:lvl w:ilvl="3" w:tplc="2EE09CB4">
      <w:numFmt w:val="bullet"/>
      <w:lvlText w:val="•"/>
      <w:lvlJc w:val="left"/>
      <w:pPr>
        <w:ind w:left="2989" w:hanging="245"/>
      </w:pPr>
      <w:rPr>
        <w:rFonts w:hint="default"/>
        <w:lang w:val="ru-RU" w:eastAsia="en-US" w:bidi="ar-SA"/>
      </w:rPr>
    </w:lvl>
    <w:lvl w:ilvl="4" w:tplc="156E704E">
      <w:numFmt w:val="bullet"/>
      <w:lvlText w:val="•"/>
      <w:lvlJc w:val="left"/>
      <w:pPr>
        <w:ind w:left="3938" w:hanging="245"/>
      </w:pPr>
      <w:rPr>
        <w:rFonts w:hint="default"/>
        <w:lang w:val="ru-RU" w:eastAsia="en-US" w:bidi="ar-SA"/>
      </w:rPr>
    </w:lvl>
    <w:lvl w:ilvl="5" w:tplc="E1226436">
      <w:numFmt w:val="bullet"/>
      <w:lvlText w:val="•"/>
      <w:lvlJc w:val="left"/>
      <w:pPr>
        <w:ind w:left="4888" w:hanging="245"/>
      </w:pPr>
      <w:rPr>
        <w:rFonts w:hint="default"/>
        <w:lang w:val="ru-RU" w:eastAsia="en-US" w:bidi="ar-SA"/>
      </w:rPr>
    </w:lvl>
    <w:lvl w:ilvl="6" w:tplc="F8043552">
      <w:numFmt w:val="bullet"/>
      <w:lvlText w:val="•"/>
      <w:lvlJc w:val="left"/>
      <w:pPr>
        <w:ind w:left="5838" w:hanging="245"/>
      </w:pPr>
      <w:rPr>
        <w:rFonts w:hint="default"/>
        <w:lang w:val="ru-RU" w:eastAsia="en-US" w:bidi="ar-SA"/>
      </w:rPr>
    </w:lvl>
    <w:lvl w:ilvl="7" w:tplc="0F14C8C0">
      <w:numFmt w:val="bullet"/>
      <w:lvlText w:val="•"/>
      <w:lvlJc w:val="left"/>
      <w:pPr>
        <w:ind w:left="6787" w:hanging="245"/>
      </w:pPr>
      <w:rPr>
        <w:rFonts w:hint="default"/>
        <w:lang w:val="ru-RU" w:eastAsia="en-US" w:bidi="ar-SA"/>
      </w:rPr>
    </w:lvl>
    <w:lvl w:ilvl="8" w:tplc="FA04F204">
      <w:numFmt w:val="bullet"/>
      <w:lvlText w:val="•"/>
      <w:lvlJc w:val="left"/>
      <w:pPr>
        <w:ind w:left="7737" w:hanging="245"/>
      </w:pPr>
      <w:rPr>
        <w:rFonts w:hint="default"/>
        <w:lang w:val="ru-RU" w:eastAsia="en-US" w:bidi="ar-SA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</w:compat>
  <w:rsids>
    <w:rsidRoot w:val="003C2352"/>
    <w:rsid w:val="003C2352"/>
    <w:rsid w:val="007B5A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3C2352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3C2352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3C2352"/>
    <w:pPr>
      <w:ind w:left="140"/>
    </w:pPr>
    <w:rPr>
      <w:sz w:val="24"/>
      <w:szCs w:val="24"/>
    </w:rPr>
  </w:style>
  <w:style w:type="paragraph" w:customStyle="1" w:styleId="Heading1">
    <w:name w:val="Heading 1"/>
    <w:basedOn w:val="a"/>
    <w:uiPriority w:val="1"/>
    <w:qFormat/>
    <w:rsid w:val="003C2352"/>
    <w:pPr>
      <w:spacing w:before="2" w:line="367" w:lineRule="exact"/>
      <w:ind w:left="7" w:right="2"/>
      <w:jc w:val="center"/>
      <w:outlineLvl w:val="1"/>
    </w:pPr>
    <w:rPr>
      <w:b/>
      <w:bCs/>
      <w:sz w:val="32"/>
      <w:szCs w:val="32"/>
    </w:rPr>
  </w:style>
  <w:style w:type="paragraph" w:customStyle="1" w:styleId="Heading2">
    <w:name w:val="Heading 2"/>
    <w:basedOn w:val="a"/>
    <w:uiPriority w:val="1"/>
    <w:qFormat/>
    <w:rsid w:val="003C2352"/>
    <w:pPr>
      <w:ind w:left="140"/>
      <w:outlineLvl w:val="2"/>
    </w:pPr>
    <w:rPr>
      <w:b/>
      <w:bCs/>
      <w:sz w:val="24"/>
      <w:szCs w:val="24"/>
    </w:rPr>
  </w:style>
  <w:style w:type="paragraph" w:customStyle="1" w:styleId="Heading3">
    <w:name w:val="Heading 3"/>
    <w:basedOn w:val="a"/>
    <w:uiPriority w:val="1"/>
    <w:qFormat/>
    <w:rsid w:val="003C2352"/>
    <w:pPr>
      <w:ind w:left="140"/>
      <w:outlineLvl w:val="3"/>
    </w:pPr>
    <w:rPr>
      <w:b/>
      <w:bCs/>
      <w:i/>
      <w:iCs/>
      <w:sz w:val="24"/>
      <w:szCs w:val="24"/>
    </w:rPr>
  </w:style>
  <w:style w:type="paragraph" w:styleId="a4">
    <w:name w:val="List Paragraph"/>
    <w:basedOn w:val="a"/>
    <w:uiPriority w:val="1"/>
    <w:qFormat/>
    <w:rsid w:val="003C2352"/>
    <w:pPr>
      <w:ind w:left="140"/>
    </w:pPr>
  </w:style>
  <w:style w:type="paragraph" w:customStyle="1" w:styleId="TableParagraph">
    <w:name w:val="Table Paragraph"/>
    <w:basedOn w:val="a"/>
    <w:uiPriority w:val="1"/>
    <w:qFormat/>
    <w:rsid w:val="003C2352"/>
    <w:pPr>
      <w:spacing w:line="258" w:lineRule="exact"/>
      <w:ind w:left="9"/>
      <w:jc w:val="center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070680-C67C-41AF-8491-8ED00D22CF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4</Pages>
  <Words>674</Words>
  <Characters>3845</Characters>
  <Application>Microsoft Office Word</Application>
  <DocSecurity>0</DocSecurity>
  <Lines>32</Lines>
  <Paragraphs>9</Paragraphs>
  <ScaleCrop>false</ScaleCrop>
  <Company>Microsoft</Company>
  <LinksUpToDate>false</LinksUpToDate>
  <CharactersWithSpaces>4510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Tamara</cp:lastModifiedBy>
  <cp:revision>2</cp:revision>
  <dcterms:created xsi:type="dcterms:W3CDTF">2026-10-21T14:09:00Z</dcterms:created>
  <dcterms:modified xsi:type="dcterms:W3CDTF">2026-10-21T14:24:00Z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2026-09-16T00:00:00Z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2026-10-21T00:00:00Z</vt:filetime>
  </property>
  <property fmtid="{D5CDD505-2E9C-101B-9397-08002B2CF9AE}" pid="6" name="Producer">
    <vt:lpwstr>www.ilovepdf.com</vt:lpwstr>
  </property>
</Properties>
</file>